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552" w:rsidRPr="006E4564" w:rsidRDefault="00962FD1" w:rsidP="00CD4E4D">
      <w:pPr>
        <w:jc w:val="center"/>
        <w:rPr>
          <w:sz w:val="28"/>
          <w:szCs w:val="28"/>
        </w:rPr>
      </w:pPr>
      <w:r w:rsidRPr="006E4564">
        <w:rPr>
          <w:noProof/>
          <w:sz w:val="28"/>
          <w:szCs w:val="28"/>
        </w:rPr>
        <w:drawing>
          <wp:inline distT="0" distB="0" distL="0" distR="0" wp14:anchorId="1E1AA7F8" wp14:editId="7FAAA5F0">
            <wp:extent cx="800100" cy="981075"/>
            <wp:effectExtent l="0" t="0" r="0" b="0"/>
            <wp:docPr id="1" name="Рисунок 1" descr="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нский р-н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81075"/>
                    </a:xfrm>
                    <a:prstGeom prst="rect">
                      <a:avLst/>
                    </a:prstGeom>
                    <a:noFill/>
                    <a:ln>
                      <a:noFill/>
                    </a:ln>
                  </pic:spPr>
                </pic:pic>
              </a:graphicData>
            </a:graphic>
          </wp:inline>
        </w:drawing>
      </w:r>
    </w:p>
    <w:p w:rsidR="000A2552" w:rsidRPr="006E4564" w:rsidRDefault="000A2552" w:rsidP="00CD4E4D">
      <w:pPr>
        <w:pStyle w:val="4"/>
        <w:rPr>
          <w:b w:val="0"/>
          <w:szCs w:val="28"/>
        </w:rPr>
      </w:pPr>
      <w:r w:rsidRPr="006E4564">
        <w:rPr>
          <w:b w:val="0"/>
          <w:szCs w:val="28"/>
        </w:rPr>
        <w:t>КАНСКИЙ РАЙОННЫЙ СОВЕТ ДЕПУТАТОВ</w:t>
      </w:r>
    </w:p>
    <w:p w:rsidR="000A2552" w:rsidRPr="006E4564" w:rsidRDefault="000A2552" w:rsidP="00CD4E4D">
      <w:pPr>
        <w:pStyle w:val="1"/>
        <w:jc w:val="center"/>
        <w:rPr>
          <w:b w:val="0"/>
          <w:szCs w:val="28"/>
        </w:rPr>
      </w:pPr>
      <w:r w:rsidRPr="006E4564">
        <w:rPr>
          <w:b w:val="0"/>
          <w:szCs w:val="28"/>
        </w:rPr>
        <w:t>КРАСНОЯРСКОГО КРАЯ</w:t>
      </w:r>
    </w:p>
    <w:p w:rsidR="000A2552" w:rsidRPr="006E4564" w:rsidRDefault="000A2552" w:rsidP="00CD4E4D">
      <w:pPr>
        <w:jc w:val="center"/>
        <w:rPr>
          <w:sz w:val="28"/>
          <w:szCs w:val="28"/>
        </w:rPr>
      </w:pPr>
    </w:p>
    <w:p w:rsidR="000A2552" w:rsidRPr="006E4564" w:rsidRDefault="000A2552" w:rsidP="00CD4E4D">
      <w:pPr>
        <w:pStyle w:val="4"/>
        <w:rPr>
          <w:b w:val="0"/>
          <w:szCs w:val="28"/>
        </w:rPr>
      </w:pPr>
      <w:r w:rsidRPr="006E4564">
        <w:rPr>
          <w:b w:val="0"/>
          <w:szCs w:val="28"/>
        </w:rPr>
        <w:t>РЕШЕНИЕ</w:t>
      </w:r>
    </w:p>
    <w:p w:rsidR="00805EB8" w:rsidRPr="006E4564" w:rsidRDefault="00805EB8" w:rsidP="00DC198C">
      <w:pPr>
        <w:jc w:val="right"/>
        <w:rPr>
          <w:noProof/>
          <w:sz w:val="28"/>
          <w:szCs w:val="28"/>
        </w:rPr>
      </w:pPr>
    </w:p>
    <w:p w:rsidR="006E4564" w:rsidRPr="006E4564" w:rsidRDefault="006E4564" w:rsidP="00DC198C">
      <w:pPr>
        <w:widowControl w:val="0"/>
        <w:autoSpaceDE w:val="0"/>
        <w:autoSpaceDN w:val="0"/>
        <w:adjustRightInd w:val="0"/>
        <w:rPr>
          <w:noProof/>
          <w:sz w:val="28"/>
          <w:szCs w:val="28"/>
        </w:rPr>
      </w:pPr>
    </w:p>
    <w:p w:rsidR="00DC198C" w:rsidRPr="006E4564" w:rsidRDefault="006E4564" w:rsidP="00DC198C">
      <w:pPr>
        <w:widowControl w:val="0"/>
        <w:autoSpaceDE w:val="0"/>
        <w:autoSpaceDN w:val="0"/>
        <w:adjustRightInd w:val="0"/>
        <w:rPr>
          <w:sz w:val="28"/>
          <w:szCs w:val="28"/>
        </w:rPr>
      </w:pPr>
      <w:r w:rsidRPr="006E4564">
        <w:rPr>
          <w:sz w:val="28"/>
          <w:szCs w:val="28"/>
        </w:rPr>
        <w:t>25.08.2016</w:t>
      </w:r>
      <w:r w:rsidR="00602E23" w:rsidRPr="006E4564">
        <w:rPr>
          <w:sz w:val="28"/>
          <w:szCs w:val="28"/>
        </w:rPr>
        <w:tab/>
      </w:r>
      <w:r w:rsidR="00602E23" w:rsidRPr="006E4564">
        <w:rPr>
          <w:sz w:val="28"/>
          <w:szCs w:val="28"/>
        </w:rPr>
        <w:tab/>
      </w:r>
      <w:r w:rsidR="00602E23" w:rsidRPr="006E4564">
        <w:rPr>
          <w:sz w:val="28"/>
          <w:szCs w:val="28"/>
        </w:rPr>
        <w:tab/>
      </w:r>
      <w:r w:rsidR="00602E23" w:rsidRPr="006E4564">
        <w:rPr>
          <w:sz w:val="28"/>
          <w:szCs w:val="28"/>
        </w:rPr>
        <w:tab/>
      </w:r>
      <w:r w:rsidR="00602E23" w:rsidRPr="006E4564">
        <w:rPr>
          <w:sz w:val="28"/>
          <w:szCs w:val="28"/>
        </w:rPr>
        <w:tab/>
        <w:t>г. Канск</w:t>
      </w:r>
      <w:r w:rsidR="00602E23" w:rsidRPr="006E4564">
        <w:rPr>
          <w:sz w:val="28"/>
          <w:szCs w:val="28"/>
        </w:rPr>
        <w:tab/>
      </w:r>
      <w:r w:rsidR="00602E23" w:rsidRPr="006E4564">
        <w:rPr>
          <w:sz w:val="28"/>
          <w:szCs w:val="28"/>
        </w:rPr>
        <w:tab/>
      </w:r>
      <w:r w:rsidR="00602E23" w:rsidRPr="006E4564">
        <w:rPr>
          <w:sz w:val="28"/>
          <w:szCs w:val="28"/>
        </w:rPr>
        <w:tab/>
      </w:r>
      <w:r w:rsidR="00602E23" w:rsidRPr="006E4564">
        <w:rPr>
          <w:sz w:val="28"/>
          <w:szCs w:val="28"/>
        </w:rPr>
        <w:tab/>
        <w:t xml:space="preserve">№ </w:t>
      </w:r>
      <w:r w:rsidRPr="006E4564">
        <w:rPr>
          <w:sz w:val="28"/>
          <w:szCs w:val="28"/>
        </w:rPr>
        <w:t>64-480</w:t>
      </w:r>
    </w:p>
    <w:p w:rsidR="00DC198C" w:rsidRPr="006E4564" w:rsidRDefault="00DC198C" w:rsidP="00DC198C">
      <w:pPr>
        <w:jc w:val="both"/>
        <w:rPr>
          <w:sz w:val="28"/>
          <w:szCs w:val="28"/>
        </w:rPr>
      </w:pPr>
    </w:p>
    <w:p w:rsidR="00EF7123" w:rsidRPr="006E4564" w:rsidRDefault="00EF7123" w:rsidP="00DC198C">
      <w:pPr>
        <w:jc w:val="both"/>
        <w:rPr>
          <w:sz w:val="28"/>
          <w:szCs w:val="28"/>
        </w:rPr>
      </w:pPr>
    </w:p>
    <w:p w:rsidR="00EF7123" w:rsidRPr="006E4564" w:rsidRDefault="00EF7123" w:rsidP="00AC7542">
      <w:pPr>
        <w:jc w:val="both"/>
        <w:rPr>
          <w:sz w:val="28"/>
          <w:szCs w:val="28"/>
        </w:rPr>
        <w:sectPr w:rsidR="00EF7123" w:rsidRPr="006E4564" w:rsidSect="00891F37">
          <w:headerReference w:type="even" r:id="rId9"/>
          <w:headerReference w:type="default" r:id="rId10"/>
          <w:footerReference w:type="even" r:id="rId11"/>
          <w:pgSz w:w="11906" w:h="16838"/>
          <w:pgMar w:top="1134" w:right="850" w:bottom="1134" w:left="1701" w:header="426" w:footer="709" w:gutter="0"/>
          <w:cols w:space="708"/>
          <w:titlePg/>
          <w:docGrid w:linePitch="360"/>
        </w:sectPr>
      </w:pPr>
    </w:p>
    <w:p w:rsidR="00DC198C" w:rsidRPr="006E4564" w:rsidRDefault="006D5CAD" w:rsidP="00AC7542">
      <w:pPr>
        <w:jc w:val="both"/>
        <w:rPr>
          <w:sz w:val="28"/>
          <w:szCs w:val="28"/>
        </w:rPr>
      </w:pPr>
      <w:r w:rsidRPr="006E4564">
        <w:rPr>
          <w:sz w:val="28"/>
          <w:szCs w:val="28"/>
        </w:rPr>
        <w:t>Об утверждении Положения о бюджетном устройстве и бюджетном процессе в Канском районе</w:t>
      </w:r>
    </w:p>
    <w:p w:rsidR="00EF7123" w:rsidRPr="006E4564" w:rsidRDefault="00EF7123" w:rsidP="000A2552">
      <w:pPr>
        <w:jc w:val="both"/>
        <w:rPr>
          <w:sz w:val="28"/>
          <w:szCs w:val="28"/>
        </w:rPr>
      </w:pPr>
    </w:p>
    <w:p w:rsidR="00EF7123" w:rsidRPr="006E4564" w:rsidRDefault="00EF7123" w:rsidP="000A2552">
      <w:pPr>
        <w:jc w:val="both"/>
        <w:rPr>
          <w:sz w:val="28"/>
          <w:szCs w:val="28"/>
        </w:rPr>
      </w:pPr>
    </w:p>
    <w:p w:rsidR="00EF7123" w:rsidRPr="006E4564" w:rsidRDefault="00EF7123" w:rsidP="000A2552">
      <w:pPr>
        <w:jc w:val="both"/>
        <w:rPr>
          <w:sz w:val="28"/>
          <w:szCs w:val="28"/>
        </w:rPr>
        <w:sectPr w:rsidR="00EF7123" w:rsidRPr="006E4564" w:rsidSect="00EF7123">
          <w:type w:val="continuous"/>
          <w:pgSz w:w="11906" w:h="16838"/>
          <w:pgMar w:top="1134" w:right="850" w:bottom="1134" w:left="1701" w:header="426" w:footer="709" w:gutter="0"/>
          <w:cols w:num="2" w:space="708"/>
          <w:titlePg/>
          <w:docGrid w:linePitch="360"/>
        </w:sectPr>
      </w:pPr>
    </w:p>
    <w:p w:rsidR="00EE7BF7" w:rsidRPr="006E4564" w:rsidRDefault="00EE7BF7" w:rsidP="000A2552">
      <w:pPr>
        <w:jc w:val="both"/>
        <w:rPr>
          <w:sz w:val="28"/>
          <w:szCs w:val="28"/>
        </w:rPr>
      </w:pPr>
    </w:p>
    <w:p w:rsidR="00A80D28" w:rsidRPr="006E4564" w:rsidRDefault="00A80D28" w:rsidP="000A2552">
      <w:pPr>
        <w:rPr>
          <w:sz w:val="28"/>
          <w:szCs w:val="28"/>
        </w:rPr>
      </w:pPr>
    </w:p>
    <w:p w:rsidR="006D5CAD" w:rsidRPr="006E4564" w:rsidRDefault="006D5CAD" w:rsidP="00CD4E4D">
      <w:pPr>
        <w:pStyle w:val="ConsPlusNonformat"/>
        <w:ind w:firstLine="709"/>
        <w:jc w:val="both"/>
        <w:rPr>
          <w:rFonts w:ascii="Times New Roman" w:hAnsi="Times New Roman" w:cs="Times New Roman"/>
          <w:sz w:val="28"/>
          <w:szCs w:val="28"/>
        </w:rPr>
      </w:pPr>
      <w:r w:rsidRPr="006E4564">
        <w:rPr>
          <w:rFonts w:ascii="Times New Roman" w:hAnsi="Times New Roman" w:cs="Times New Roman"/>
          <w:sz w:val="28"/>
          <w:szCs w:val="28"/>
        </w:rPr>
        <w:t>На</w:t>
      </w:r>
      <w:r w:rsidR="006360A3" w:rsidRPr="006E4564">
        <w:rPr>
          <w:rFonts w:ascii="Times New Roman" w:hAnsi="Times New Roman" w:cs="Times New Roman"/>
          <w:sz w:val="28"/>
          <w:szCs w:val="28"/>
        </w:rPr>
        <w:t xml:space="preserve"> </w:t>
      </w:r>
      <w:r w:rsidRPr="006E4564">
        <w:rPr>
          <w:rFonts w:ascii="Times New Roman" w:hAnsi="Times New Roman" w:cs="Times New Roman"/>
          <w:sz w:val="28"/>
          <w:szCs w:val="28"/>
        </w:rPr>
        <w:t>основании</w:t>
      </w:r>
      <w:r w:rsidR="006360A3" w:rsidRPr="006E4564">
        <w:rPr>
          <w:rFonts w:ascii="Times New Roman" w:hAnsi="Times New Roman" w:cs="Times New Roman"/>
          <w:sz w:val="28"/>
          <w:szCs w:val="28"/>
        </w:rPr>
        <w:t xml:space="preserve"> </w:t>
      </w:r>
      <w:r w:rsidRPr="006E4564">
        <w:rPr>
          <w:rFonts w:ascii="Times New Roman" w:hAnsi="Times New Roman" w:cs="Times New Roman"/>
          <w:sz w:val="28"/>
          <w:szCs w:val="28"/>
        </w:rPr>
        <w:t>Федерального</w:t>
      </w:r>
      <w:r w:rsidR="006360A3" w:rsidRPr="006E4564">
        <w:rPr>
          <w:rFonts w:ascii="Times New Roman" w:hAnsi="Times New Roman" w:cs="Times New Roman"/>
          <w:sz w:val="28"/>
          <w:szCs w:val="28"/>
        </w:rPr>
        <w:t xml:space="preserve"> </w:t>
      </w:r>
      <w:r w:rsidRPr="006E4564">
        <w:rPr>
          <w:rFonts w:ascii="Times New Roman" w:hAnsi="Times New Roman" w:cs="Times New Roman"/>
          <w:sz w:val="28"/>
          <w:szCs w:val="28"/>
        </w:rPr>
        <w:t>закона</w:t>
      </w:r>
      <w:r w:rsidR="006360A3" w:rsidRPr="006E4564">
        <w:rPr>
          <w:rFonts w:ascii="Times New Roman" w:hAnsi="Times New Roman" w:cs="Times New Roman"/>
          <w:sz w:val="28"/>
          <w:szCs w:val="28"/>
        </w:rPr>
        <w:t xml:space="preserve"> </w:t>
      </w:r>
      <w:hyperlink r:id="rId12" w:history="1">
        <w:r w:rsidR="008F5FA5" w:rsidRPr="006E4564">
          <w:rPr>
            <w:rFonts w:ascii="Times New Roman" w:hAnsi="Times New Roman" w:cs="Times New Roman"/>
            <w:sz w:val="28"/>
            <w:szCs w:val="28"/>
          </w:rPr>
          <w:t>№</w:t>
        </w:r>
        <w:r w:rsidR="006360A3" w:rsidRPr="006E4564">
          <w:rPr>
            <w:rFonts w:ascii="Times New Roman" w:hAnsi="Times New Roman" w:cs="Times New Roman"/>
            <w:sz w:val="28"/>
            <w:szCs w:val="28"/>
          </w:rPr>
          <w:t xml:space="preserve"> </w:t>
        </w:r>
        <w:r w:rsidRPr="006E4564">
          <w:rPr>
            <w:rFonts w:ascii="Times New Roman" w:hAnsi="Times New Roman" w:cs="Times New Roman"/>
            <w:sz w:val="28"/>
            <w:szCs w:val="28"/>
          </w:rPr>
          <w:t>131-ФЗ</w:t>
        </w:r>
      </w:hyperlink>
      <w:r w:rsidR="006360A3" w:rsidRPr="006E4564">
        <w:rPr>
          <w:rFonts w:ascii="Times New Roman" w:hAnsi="Times New Roman" w:cs="Times New Roman"/>
          <w:sz w:val="28"/>
          <w:szCs w:val="28"/>
        </w:rPr>
        <w:t xml:space="preserve"> </w:t>
      </w:r>
      <w:r w:rsidRPr="006E4564">
        <w:rPr>
          <w:rFonts w:ascii="Times New Roman" w:hAnsi="Times New Roman" w:cs="Times New Roman"/>
          <w:sz w:val="28"/>
          <w:szCs w:val="28"/>
        </w:rPr>
        <w:t>от 06.10.2003 «Об общих принципах</w:t>
      </w:r>
      <w:r w:rsidR="006360A3" w:rsidRPr="006E4564">
        <w:rPr>
          <w:rFonts w:ascii="Times New Roman" w:hAnsi="Times New Roman" w:cs="Times New Roman"/>
          <w:sz w:val="28"/>
          <w:szCs w:val="28"/>
        </w:rPr>
        <w:t xml:space="preserve"> </w:t>
      </w:r>
      <w:r w:rsidRPr="006E4564">
        <w:rPr>
          <w:rFonts w:ascii="Times New Roman" w:hAnsi="Times New Roman" w:cs="Times New Roman"/>
          <w:sz w:val="28"/>
          <w:szCs w:val="28"/>
        </w:rPr>
        <w:t>организации</w:t>
      </w:r>
      <w:r w:rsidR="006360A3" w:rsidRPr="006E4564">
        <w:rPr>
          <w:rFonts w:ascii="Times New Roman" w:hAnsi="Times New Roman" w:cs="Times New Roman"/>
          <w:sz w:val="28"/>
          <w:szCs w:val="28"/>
        </w:rPr>
        <w:t xml:space="preserve"> </w:t>
      </w:r>
      <w:r w:rsidRPr="006E4564">
        <w:rPr>
          <w:rFonts w:ascii="Times New Roman" w:hAnsi="Times New Roman" w:cs="Times New Roman"/>
          <w:sz w:val="28"/>
          <w:szCs w:val="28"/>
        </w:rPr>
        <w:t>местного</w:t>
      </w:r>
      <w:r w:rsidR="006360A3" w:rsidRPr="006E4564">
        <w:rPr>
          <w:rFonts w:ascii="Times New Roman" w:hAnsi="Times New Roman" w:cs="Times New Roman"/>
          <w:sz w:val="28"/>
          <w:szCs w:val="28"/>
        </w:rPr>
        <w:t xml:space="preserve"> </w:t>
      </w:r>
      <w:r w:rsidRPr="006E4564">
        <w:rPr>
          <w:rFonts w:ascii="Times New Roman" w:hAnsi="Times New Roman" w:cs="Times New Roman"/>
          <w:sz w:val="28"/>
          <w:szCs w:val="28"/>
        </w:rPr>
        <w:t>самоуправления в Российской Федерации», в соответствии</w:t>
      </w:r>
      <w:r w:rsidR="006360A3" w:rsidRPr="006E4564">
        <w:rPr>
          <w:rFonts w:ascii="Times New Roman" w:hAnsi="Times New Roman" w:cs="Times New Roman"/>
          <w:sz w:val="28"/>
          <w:szCs w:val="28"/>
        </w:rPr>
        <w:t xml:space="preserve"> </w:t>
      </w:r>
      <w:r w:rsidRPr="006E4564">
        <w:rPr>
          <w:rFonts w:ascii="Times New Roman" w:hAnsi="Times New Roman" w:cs="Times New Roman"/>
          <w:sz w:val="28"/>
          <w:szCs w:val="28"/>
        </w:rPr>
        <w:t>со</w:t>
      </w:r>
      <w:r w:rsidR="006360A3" w:rsidRPr="006E4564">
        <w:rPr>
          <w:rFonts w:ascii="Times New Roman" w:hAnsi="Times New Roman" w:cs="Times New Roman"/>
          <w:sz w:val="28"/>
          <w:szCs w:val="28"/>
        </w:rPr>
        <w:t xml:space="preserve"> </w:t>
      </w:r>
      <w:r w:rsidRPr="006E4564">
        <w:rPr>
          <w:rFonts w:ascii="Times New Roman" w:hAnsi="Times New Roman" w:cs="Times New Roman"/>
          <w:sz w:val="28"/>
          <w:szCs w:val="28"/>
        </w:rPr>
        <w:t>статьей</w:t>
      </w:r>
      <w:r w:rsidR="006360A3" w:rsidRPr="006E4564">
        <w:rPr>
          <w:rFonts w:ascii="Times New Roman" w:hAnsi="Times New Roman" w:cs="Times New Roman"/>
          <w:sz w:val="28"/>
          <w:szCs w:val="28"/>
        </w:rPr>
        <w:t xml:space="preserve"> </w:t>
      </w:r>
      <w:r w:rsidRPr="006E4564">
        <w:rPr>
          <w:rFonts w:ascii="Times New Roman" w:hAnsi="Times New Roman" w:cs="Times New Roman"/>
          <w:sz w:val="28"/>
          <w:szCs w:val="28"/>
        </w:rPr>
        <w:t>264</w:t>
      </w:r>
      <w:r w:rsidR="006360A3" w:rsidRPr="006E4564">
        <w:rPr>
          <w:rFonts w:ascii="Times New Roman" w:hAnsi="Times New Roman" w:cs="Times New Roman"/>
          <w:sz w:val="28"/>
          <w:szCs w:val="28"/>
        </w:rPr>
        <w:t xml:space="preserve"> </w:t>
      </w:r>
      <w:r w:rsidRPr="006E4564">
        <w:rPr>
          <w:rFonts w:ascii="Times New Roman" w:hAnsi="Times New Roman" w:cs="Times New Roman"/>
          <w:sz w:val="28"/>
          <w:szCs w:val="28"/>
        </w:rPr>
        <w:t>Бюджетного</w:t>
      </w:r>
      <w:r w:rsidR="006360A3" w:rsidRPr="006E4564">
        <w:rPr>
          <w:rFonts w:ascii="Times New Roman" w:hAnsi="Times New Roman" w:cs="Times New Roman"/>
          <w:sz w:val="28"/>
          <w:szCs w:val="28"/>
        </w:rPr>
        <w:t xml:space="preserve"> </w:t>
      </w:r>
      <w:r w:rsidRPr="006E4564">
        <w:rPr>
          <w:rFonts w:ascii="Times New Roman" w:hAnsi="Times New Roman" w:cs="Times New Roman"/>
          <w:sz w:val="28"/>
          <w:szCs w:val="28"/>
        </w:rPr>
        <w:t>кодекса</w:t>
      </w:r>
      <w:r w:rsidR="006360A3" w:rsidRPr="006E4564">
        <w:rPr>
          <w:rFonts w:ascii="Times New Roman" w:hAnsi="Times New Roman" w:cs="Times New Roman"/>
          <w:sz w:val="28"/>
          <w:szCs w:val="28"/>
        </w:rPr>
        <w:t xml:space="preserve"> </w:t>
      </w:r>
      <w:r w:rsidRPr="006E4564">
        <w:rPr>
          <w:rFonts w:ascii="Times New Roman" w:hAnsi="Times New Roman" w:cs="Times New Roman"/>
          <w:sz w:val="28"/>
          <w:szCs w:val="28"/>
        </w:rPr>
        <w:t>Российской Федерации, руководствуясь</w:t>
      </w:r>
      <w:r w:rsidR="006360A3" w:rsidRPr="006E4564">
        <w:rPr>
          <w:rFonts w:ascii="Times New Roman" w:hAnsi="Times New Roman" w:cs="Times New Roman"/>
          <w:sz w:val="28"/>
          <w:szCs w:val="28"/>
        </w:rPr>
        <w:t xml:space="preserve"> </w:t>
      </w:r>
      <w:r w:rsidRPr="006E4564">
        <w:rPr>
          <w:rFonts w:ascii="Times New Roman" w:hAnsi="Times New Roman" w:cs="Times New Roman"/>
          <w:sz w:val="28"/>
          <w:szCs w:val="28"/>
        </w:rPr>
        <w:t>статьями</w:t>
      </w:r>
      <w:r w:rsidR="006360A3" w:rsidRPr="006E4564">
        <w:rPr>
          <w:rFonts w:ascii="Times New Roman" w:hAnsi="Times New Roman" w:cs="Times New Roman"/>
          <w:sz w:val="28"/>
          <w:szCs w:val="28"/>
        </w:rPr>
        <w:t xml:space="preserve"> </w:t>
      </w:r>
      <w:r w:rsidRPr="006E4564">
        <w:rPr>
          <w:rFonts w:ascii="Times New Roman" w:hAnsi="Times New Roman" w:cs="Times New Roman"/>
          <w:sz w:val="28"/>
          <w:szCs w:val="28"/>
        </w:rPr>
        <w:t>25,</w:t>
      </w:r>
      <w:r w:rsidR="006360A3" w:rsidRPr="006E4564">
        <w:rPr>
          <w:rFonts w:ascii="Times New Roman" w:hAnsi="Times New Roman" w:cs="Times New Roman"/>
          <w:sz w:val="28"/>
          <w:szCs w:val="28"/>
        </w:rPr>
        <w:t xml:space="preserve"> </w:t>
      </w:r>
      <w:hyperlink r:id="rId13" w:history="1">
        <w:r w:rsidRPr="006E4564">
          <w:rPr>
            <w:rFonts w:ascii="Times New Roman" w:hAnsi="Times New Roman" w:cs="Times New Roman"/>
            <w:sz w:val="28"/>
            <w:szCs w:val="28"/>
          </w:rPr>
          <w:t>30</w:t>
        </w:r>
      </w:hyperlink>
      <w:r w:rsidR="006360A3" w:rsidRPr="006E4564">
        <w:rPr>
          <w:rFonts w:ascii="Times New Roman" w:hAnsi="Times New Roman" w:cs="Times New Roman"/>
          <w:sz w:val="28"/>
          <w:szCs w:val="28"/>
        </w:rPr>
        <w:t xml:space="preserve"> </w:t>
      </w:r>
      <w:r w:rsidRPr="006E4564">
        <w:rPr>
          <w:rFonts w:ascii="Times New Roman" w:hAnsi="Times New Roman" w:cs="Times New Roman"/>
          <w:sz w:val="28"/>
          <w:szCs w:val="28"/>
        </w:rPr>
        <w:t xml:space="preserve">Устава Канского района, Канский районный Совет депутатов </w:t>
      </w:r>
      <w:r w:rsidR="00EF7123" w:rsidRPr="006E4564">
        <w:rPr>
          <w:rFonts w:ascii="Times New Roman" w:hAnsi="Times New Roman" w:cs="Times New Roman"/>
          <w:sz w:val="28"/>
          <w:szCs w:val="28"/>
        </w:rPr>
        <w:t>РЕШИЛ</w:t>
      </w:r>
      <w:r w:rsidRPr="006E4564">
        <w:rPr>
          <w:rFonts w:ascii="Times New Roman" w:hAnsi="Times New Roman" w:cs="Times New Roman"/>
          <w:sz w:val="28"/>
          <w:szCs w:val="28"/>
        </w:rPr>
        <w:t>:</w:t>
      </w:r>
    </w:p>
    <w:p w:rsidR="00503919" w:rsidRPr="006E4564" w:rsidRDefault="00503919" w:rsidP="00CD4E4D">
      <w:pPr>
        <w:pStyle w:val="ConsPlusNormal"/>
        <w:ind w:firstLine="709"/>
        <w:jc w:val="both"/>
        <w:rPr>
          <w:rFonts w:ascii="Times New Roman" w:hAnsi="Times New Roman"/>
          <w:sz w:val="28"/>
          <w:szCs w:val="28"/>
        </w:rPr>
      </w:pPr>
      <w:r w:rsidRPr="006E4564">
        <w:rPr>
          <w:rFonts w:ascii="Times New Roman" w:hAnsi="Times New Roman"/>
          <w:sz w:val="28"/>
          <w:szCs w:val="28"/>
        </w:rPr>
        <w:t>1.</w:t>
      </w:r>
      <w:r w:rsidR="00EF7123" w:rsidRPr="006E4564">
        <w:rPr>
          <w:rFonts w:ascii="Times New Roman" w:hAnsi="Times New Roman"/>
          <w:sz w:val="28"/>
          <w:szCs w:val="28"/>
        </w:rPr>
        <w:t xml:space="preserve"> </w:t>
      </w:r>
      <w:r w:rsidRPr="006E4564">
        <w:rPr>
          <w:rFonts w:ascii="Times New Roman" w:hAnsi="Times New Roman"/>
          <w:sz w:val="28"/>
          <w:szCs w:val="28"/>
        </w:rPr>
        <w:t xml:space="preserve">Утвердить Положение о бюджетном устройстве и бюджетном процессе в Канском районе </w:t>
      </w:r>
      <w:r w:rsidR="00CD3586" w:rsidRPr="006E4564">
        <w:rPr>
          <w:rFonts w:ascii="Times New Roman" w:hAnsi="Times New Roman"/>
          <w:sz w:val="28"/>
          <w:szCs w:val="28"/>
        </w:rPr>
        <w:t xml:space="preserve">согласно </w:t>
      </w:r>
      <w:proofErr w:type="gramStart"/>
      <w:r w:rsidR="0019362F" w:rsidRPr="006E4564">
        <w:rPr>
          <w:rFonts w:ascii="Times New Roman" w:hAnsi="Times New Roman"/>
          <w:sz w:val="28"/>
          <w:szCs w:val="28"/>
        </w:rPr>
        <w:t>п</w:t>
      </w:r>
      <w:r w:rsidR="00CD3586" w:rsidRPr="006E4564">
        <w:rPr>
          <w:rFonts w:ascii="Times New Roman" w:hAnsi="Times New Roman"/>
          <w:sz w:val="28"/>
          <w:szCs w:val="28"/>
        </w:rPr>
        <w:t>риложению</w:t>
      </w:r>
      <w:proofErr w:type="gramEnd"/>
      <w:r w:rsidR="006360A3" w:rsidRPr="006E4564">
        <w:rPr>
          <w:rFonts w:ascii="Times New Roman" w:hAnsi="Times New Roman"/>
          <w:sz w:val="28"/>
          <w:szCs w:val="28"/>
        </w:rPr>
        <w:t xml:space="preserve"> </w:t>
      </w:r>
      <w:r w:rsidR="00C82A70" w:rsidRPr="006E4564">
        <w:rPr>
          <w:rFonts w:ascii="Times New Roman" w:hAnsi="Times New Roman"/>
          <w:sz w:val="28"/>
          <w:szCs w:val="28"/>
        </w:rPr>
        <w:t>к</w:t>
      </w:r>
      <w:r w:rsidR="00CD3586" w:rsidRPr="006E4564">
        <w:rPr>
          <w:rFonts w:ascii="Times New Roman" w:hAnsi="Times New Roman"/>
          <w:sz w:val="28"/>
          <w:szCs w:val="28"/>
        </w:rPr>
        <w:t xml:space="preserve"> настоящему</w:t>
      </w:r>
      <w:r w:rsidR="0019362F" w:rsidRPr="006E4564">
        <w:rPr>
          <w:rFonts w:ascii="Times New Roman" w:hAnsi="Times New Roman"/>
          <w:sz w:val="28"/>
          <w:szCs w:val="28"/>
        </w:rPr>
        <w:t xml:space="preserve"> Р</w:t>
      </w:r>
      <w:r w:rsidR="00C82A70" w:rsidRPr="006E4564">
        <w:rPr>
          <w:rFonts w:ascii="Times New Roman" w:hAnsi="Times New Roman"/>
          <w:sz w:val="28"/>
          <w:szCs w:val="28"/>
        </w:rPr>
        <w:t>ешению</w:t>
      </w:r>
      <w:r w:rsidRPr="006E4564">
        <w:rPr>
          <w:rFonts w:ascii="Times New Roman" w:hAnsi="Times New Roman"/>
          <w:sz w:val="28"/>
          <w:szCs w:val="28"/>
        </w:rPr>
        <w:t>.</w:t>
      </w:r>
    </w:p>
    <w:p w:rsidR="00503919" w:rsidRPr="006E4564" w:rsidRDefault="00503919" w:rsidP="00CD4E4D">
      <w:pPr>
        <w:pStyle w:val="ConsPlusNormal"/>
        <w:ind w:firstLine="709"/>
        <w:jc w:val="both"/>
        <w:rPr>
          <w:rFonts w:ascii="Times New Roman" w:hAnsi="Times New Roman"/>
          <w:sz w:val="28"/>
          <w:szCs w:val="28"/>
        </w:rPr>
      </w:pPr>
      <w:r w:rsidRPr="006E4564">
        <w:rPr>
          <w:rFonts w:ascii="Times New Roman" w:hAnsi="Times New Roman"/>
          <w:sz w:val="28"/>
          <w:szCs w:val="28"/>
        </w:rPr>
        <w:t xml:space="preserve">2. </w:t>
      </w:r>
      <w:r w:rsidR="00CD3586" w:rsidRPr="006E4564">
        <w:rPr>
          <w:rFonts w:ascii="Times New Roman" w:hAnsi="Times New Roman"/>
          <w:sz w:val="28"/>
          <w:szCs w:val="28"/>
        </w:rPr>
        <w:t>Признать утратившим силу</w:t>
      </w:r>
      <w:r w:rsidRPr="006E4564">
        <w:rPr>
          <w:rFonts w:ascii="Times New Roman" w:hAnsi="Times New Roman"/>
          <w:sz w:val="28"/>
          <w:szCs w:val="28"/>
        </w:rPr>
        <w:t>:</w:t>
      </w:r>
    </w:p>
    <w:p w:rsidR="00D7506E" w:rsidRPr="006E4564" w:rsidRDefault="00D7506E" w:rsidP="00CD4E4D">
      <w:pPr>
        <w:pStyle w:val="ConsPlusTitle"/>
        <w:ind w:firstLine="709"/>
        <w:jc w:val="both"/>
        <w:rPr>
          <w:rFonts w:ascii="Times New Roman" w:hAnsi="Times New Roman" w:cs="Times New Roman"/>
          <w:b w:val="0"/>
          <w:sz w:val="28"/>
          <w:szCs w:val="28"/>
        </w:rPr>
      </w:pPr>
      <w:r w:rsidRPr="006E4564">
        <w:rPr>
          <w:rFonts w:ascii="Times New Roman" w:hAnsi="Times New Roman" w:cs="Times New Roman"/>
          <w:b w:val="0"/>
          <w:sz w:val="28"/>
          <w:szCs w:val="28"/>
        </w:rPr>
        <w:t xml:space="preserve">2.1. </w:t>
      </w:r>
      <w:hyperlink r:id="rId14" w:history="1">
        <w:r w:rsidR="00C82A70" w:rsidRPr="006E4564">
          <w:rPr>
            <w:rFonts w:ascii="Times New Roman" w:hAnsi="Times New Roman" w:cs="Times New Roman"/>
            <w:b w:val="0"/>
            <w:sz w:val="28"/>
            <w:szCs w:val="28"/>
          </w:rPr>
          <w:t>Решение</w:t>
        </w:r>
      </w:hyperlink>
      <w:r w:rsidR="00C82A70" w:rsidRPr="006E4564">
        <w:rPr>
          <w:rFonts w:ascii="Times New Roman" w:hAnsi="Times New Roman" w:cs="Times New Roman"/>
          <w:b w:val="0"/>
          <w:sz w:val="28"/>
          <w:szCs w:val="28"/>
        </w:rPr>
        <w:t xml:space="preserve"> Канского районного Совета депутатов от 17.10.2013 № 33-244 «Об утверждении Положения о бюджетном устройстве и бюджетном процессе в Канском районе»;</w:t>
      </w:r>
    </w:p>
    <w:p w:rsidR="00C82A70" w:rsidRPr="006E4564" w:rsidRDefault="00C82A70" w:rsidP="00CD4E4D">
      <w:pPr>
        <w:pStyle w:val="ConsPlusNormal"/>
        <w:ind w:firstLine="709"/>
        <w:jc w:val="both"/>
        <w:rPr>
          <w:rFonts w:ascii="Times New Roman" w:hAnsi="Times New Roman"/>
          <w:snapToGrid/>
          <w:sz w:val="28"/>
          <w:szCs w:val="28"/>
        </w:rPr>
      </w:pPr>
      <w:r w:rsidRPr="006E4564">
        <w:rPr>
          <w:rFonts w:ascii="Times New Roman" w:hAnsi="Times New Roman"/>
          <w:sz w:val="28"/>
          <w:szCs w:val="28"/>
        </w:rPr>
        <w:t>2.2.</w:t>
      </w:r>
      <w:r w:rsidR="006360A3" w:rsidRPr="006E4564">
        <w:rPr>
          <w:rFonts w:ascii="Times New Roman" w:hAnsi="Times New Roman"/>
          <w:sz w:val="28"/>
          <w:szCs w:val="28"/>
        </w:rPr>
        <w:t xml:space="preserve"> </w:t>
      </w:r>
      <w:r w:rsidRPr="006E4564">
        <w:rPr>
          <w:rFonts w:ascii="Times New Roman" w:hAnsi="Times New Roman"/>
          <w:snapToGrid/>
          <w:sz w:val="28"/>
          <w:szCs w:val="28"/>
        </w:rPr>
        <w:t xml:space="preserve">Решение Канского районного Совета депутатов Красноярского края от 26.08.2015 № 50-375 «О внесении изменений в Решение Канского районного </w:t>
      </w:r>
      <w:r w:rsidR="006E4F81" w:rsidRPr="006E4564">
        <w:rPr>
          <w:rFonts w:ascii="Times New Roman" w:hAnsi="Times New Roman"/>
          <w:snapToGrid/>
          <w:sz w:val="28"/>
          <w:szCs w:val="28"/>
        </w:rPr>
        <w:t>Совета депутатов от 17.10.2013 № 33-244 «</w:t>
      </w:r>
      <w:r w:rsidRPr="006E4564">
        <w:rPr>
          <w:rFonts w:ascii="Times New Roman" w:hAnsi="Times New Roman"/>
          <w:snapToGrid/>
          <w:sz w:val="28"/>
          <w:szCs w:val="28"/>
        </w:rPr>
        <w:t>Об утверждении Положения о бюджетном устройстве и бюджетном процессе в Канском районе»;</w:t>
      </w:r>
    </w:p>
    <w:p w:rsidR="00503919" w:rsidRPr="006E4564" w:rsidRDefault="00C82A70" w:rsidP="00CD4E4D">
      <w:pPr>
        <w:pStyle w:val="ConsPlusTitle"/>
        <w:ind w:firstLine="709"/>
        <w:jc w:val="both"/>
        <w:rPr>
          <w:rFonts w:ascii="Times New Roman" w:hAnsi="Times New Roman" w:cs="Times New Roman"/>
          <w:b w:val="0"/>
          <w:sz w:val="28"/>
          <w:szCs w:val="28"/>
        </w:rPr>
      </w:pPr>
      <w:r w:rsidRPr="006E4564">
        <w:rPr>
          <w:rFonts w:ascii="Times New Roman" w:hAnsi="Times New Roman" w:cs="Times New Roman"/>
          <w:b w:val="0"/>
          <w:sz w:val="28"/>
          <w:szCs w:val="28"/>
        </w:rPr>
        <w:t>2.3</w:t>
      </w:r>
      <w:r w:rsidR="00503919" w:rsidRPr="006E4564">
        <w:rPr>
          <w:rFonts w:ascii="Times New Roman" w:hAnsi="Times New Roman" w:cs="Times New Roman"/>
          <w:b w:val="0"/>
          <w:sz w:val="28"/>
          <w:szCs w:val="28"/>
        </w:rPr>
        <w:t>. Р</w:t>
      </w:r>
      <w:r w:rsidR="00D7506E" w:rsidRPr="006E4564">
        <w:rPr>
          <w:rFonts w:ascii="Times New Roman" w:hAnsi="Times New Roman" w:cs="Times New Roman"/>
          <w:b w:val="0"/>
          <w:sz w:val="28"/>
          <w:szCs w:val="28"/>
        </w:rPr>
        <w:t>ешение</w:t>
      </w:r>
      <w:r w:rsidR="00503919" w:rsidRPr="006E4564">
        <w:rPr>
          <w:rFonts w:ascii="Times New Roman" w:hAnsi="Times New Roman" w:cs="Times New Roman"/>
          <w:b w:val="0"/>
          <w:sz w:val="28"/>
          <w:szCs w:val="28"/>
        </w:rPr>
        <w:t xml:space="preserve"> </w:t>
      </w:r>
      <w:r w:rsidRPr="006E4564">
        <w:rPr>
          <w:rFonts w:ascii="Times New Roman" w:hAnsi="Times New Roman" w:cs="Times New Roman"/>
          <w:b w:val="0"/>
          <w:sz w:val="28"/>
          <w:szCs w:val="28"/>
        </w:rPr>
        <w:t xml:space="preserve">Канского районного Совета депутатов </w:t>
      </w:r>
      <w:r w:rsidR="0019362F" w:rsidRPr="006E4564">
        <w:rPr>
          <w:rFonts w:ascii="Times New Roman" w:hAnsi="Times New Roman" w:cs="Times New Roman"/>
          <w:b w:val="0"/>
          <w:sz w:val="28"/>
          <w:szCs w:val="28"/>
        </w:rPr>
        <w:t>от 26.02.</w:t>
      </w:r>
      <w:r w:rsidR="00503919" w:rsidRPr="006E4564">
        <w:rPr>
          <w:rFonts w:ascii="Times New Roman" w:hAnsi="Times New Roman" w:cs="Times New Roman"/>
          <w:b w:val="0"/>
          <w:sz w:val="28"/>
          <w:szCs w:val="28"/>
        </w:rPr>
        <w:t xml:space="preserve">2016 </w:t>
      </w:r>
      <w:r w:rsidR="006E4F81" w:rsidRPr="006E4564">
        <w:rPr>
          <w:rFonts w:ascii="Times New Roman" w:hAnsi="Times New Roman" w:cs="Times New Roman"/>
          <w:b w:val="0"/>
          <w:sz w:val="28"/>
          <w:szCs w:val="28"/>
        </w:rPr>
        <w:t>№</w:t>
      </w:r>
      <w:r w:rsidR="00503919" w:rsidRPr="006E4564">
        <w:rPr>
          <w:rFonts w:ascii="Times New Roman" w:hAnsi="Times New Roman" w:cs="Times New Roman"/>
          <w:b w:val="0"/>
          <w:sz w:val="28"/>
          <w:szCs w:val="28"/>
        </w:rPr>
        <w:t xml:space="preserve"> 56-431</w:t>
      </w:r>
      <w:r w:rsidR="00D7506E" w:rsidRPr="006E4564">
        <w:rPr>
          <w:rFonts w:ascii="Times New Roman" w:hAnsi="Times New Roman" w:cs="Times New Roman"/>
          <w:b w:val="0"/>
          <w:sz w:val="28"/>
          <w:szCs w:val="28"/>
        </w:rPr>
        <w:t xml:space="preserve"> «О внесении изменений в решение Канского районного Совета депутатов от 17.10.2013 № 33-244 «Об утверждении положения о бюджетном устройстве и бюджетном процессе в Канском районе»</w:t>
      </w:r>
      <w:r w:rsidRPr="006E4564">
        <w:rPr>
          <w:rFonts w:ascii="Times New Roman" w:hAnsi="Times New Roman" w:cs="Times New Roman"/>
          <w:b w:val="0"/>
          <w:sz w:val="28"/>
          <w:szCs w:val="28"/>
        </w:rPr>
        <w:t>.</w:t>
      </w:r>
    </w:p>
    <w:p w:rsidR="00F10178" w:rsidRPr="006E4564" w:rsidRDefault="006E4F81" w:rsidP="00CD4E4D">
      <w:pPr>
        <w:tabs>
          <w:tab w:val="left" w:pos="0"/>
        </w:tabs>
        <w:ind w:firstLine="709"/>
        <w:jc w:val="both"/>
        <w:rPr>
          <w:sz w:val="28"/>
          <w:szCs w:val="28"/>
        </w:rPr>
      </w:pPr>
      <w:r w:rsidRPr="006E4564">
        <w:rPr>
          <w:sz w:val="28"/>
          <w:szCs w:val="28"/>
        </w:rPr>
        <w:t>3</w:t>
      </w:r>
      <w:r w:rsidR="000E2121" w:rsidRPr="006E4564">
        <w:rPr>
          <w:sz w:val="28"/>
          <w:szCs w:val="28"/>
        </w:rPr>
        <w:t xml:space="preserve">. </w:t>
      </w:r>
      <w:r w:rsidR="00DD6534" w:rsidRPr="006E4564">
        <w:rPr>
          <w:sz w:val="28"/>
          <w:szCs w:val="28"/>
        </w:rPr>
        <w:t>Контроль за выполнением настоящего Решения возложить на постоянную Комиссию по экономической политике, финансам и бюджету.</w:t>
      </w:r>
    </w:p>
    <w:p w:rsidR="00206820" w:rsidRPr="006E4564" w:rsidRDefault="006E4F81" w:rsidP="00CD4E4D">
      <w:pPr>
        <w:tabs>
          <w:tab w:val="left" w:pos="0"/>
        </w:tabs>
        <w:ind w:firstLine="709"/>
        <w:jc w:val="both"/>
        <w:rPr>
          <w:sz w:val="28"/>
          <w:szCs w:val="28"/>
        </w:rPr>
      </w:pPr>
      <w:r w:rsidRPr="006E4564">
        <w:rPr>
          <w:sz w:val="28"/>
          <w:szCs w:val="28"/>
        </w:rPr>
        <w:t>4</w:t>
      </w:r>
      <w:r w:rsidR="000E2121" w:rsidRPr="006E4564">
        <w:rPr>
          <w:sz w:val="28"/>
          <w:szCs w:val="28"/>
        </w:rPr>
        <w:t xml:space="preserve">. </w:t>
      </w:r>
      <w:r w:rsidR="00206820" w:rsidRPr="006E4564">
        <w:rPr>
          <w:sz w:val="28"/>
          <w:szCs w:val="28"/>
        </w:rPr>
        <w:t>Настоящее Решение вступает в силу в день, следующий за днем опубликования в официальном печатном издании «Вести Канского района»</w:t>
      </w:r>
      <w:r w:rsidR="00805EB8" w:rsidRPr="006E4564">
        <w:rPr>
          <w:sz w:val="28"/>
          <w:szCs w:val="28"/>
        </w:rPr>
        <w:t xml:space="preserve">, </w:t>
      </w:r>
      <w:r w:rsidR="00206820" w:rsidRPr="006E4564">
        <w:rPr>
          <w:sz w:val="28"/>
          <w:szCs w:val="28"/>
        </w:rPr>
        <w:lastRenderedPageBreak/>
        <w:t>подлежит размещению на оф</w:t>
      </w:r>
      <w:bookmarkStart w:id="0" w:name="_GoBack"/>
      <w:bookmarkEnd w:id="0"/>
      <w:r w:rsidR="00206820" w:rsidRPr="006E4564">
        <w:rPr>
          <w:sz w:val="28"/>
          <w:szCs w:val="28"/>
        </w:rPr>
        <w:t>ициальном сайте муниципального образования Канский район в сети «Интернет».</w:t>
      </w:r>
    </w:p>
    <w:p w:rsidR="00206820" w:rsidRPr="006E4564" w:rsidRDefault="00206820" w:rsidP="00C6150D">
      <w:pPr>
        <w:pStyle w:val="3"/>
        <w:ind w:left="0" w:firstLine="0"/>
        <w:rPr>
          <w:szCs w:val="28"/>
          <w:lang w:val="ru-RU"/>
        </w:rPr>
      </w:pPr>
    </w:p>
    <w:p w:rsidR="00206820" w:rsidRPr="006E4564" w:rsidRDefault="00206820" w:rsidP="00C6150D">
      <w:pPr>
        <w:pStyle w:val="3"/>
        <w:ind w:left="0" w:firstLine="0"/>
        <w:rPr>
          <w:szCs w:val="28"/>
          <w:lang w:val="ru-RU"/>
        </w:rPr>
      </w:pPr>
    </w:p>
    <w:tbl>
      <w:tblPr>
        <w:tblW w:w="9464" w:type="dxa"/>
        <w:tblLook w:val="04A0" w:firstRow="1" w:lastRow="0" w:firstColumn="1" w:lastColumn="0" w:noHBand="0" w:noVBand="1"/>
      </w:tblPr>
      <w:tblGrid>
        <w:gridCol w:w="4644"/>
        <w:gridCol w:w="1134"/>
        <w:gridCol w:w="3686"/>
      </w:tblGrid>
      <w:tr w:rsidR="006E4564" w:rsidRPr="006E4564" w:rsidTr="00F75E87">
        <w:tc>
          <w:tcPr>
            <w:tcW w:w="4644" w:type="dxa"/>
            <w:hideMark/>
          </w:tcPr>
          <w:p w:rsidR="00F75E87" w:rsidRPr="006E4564" w:rsidRDefault="00F75E87">
            <w:pPr>
              <w:widowControl w:val="0"/>
              <w:autoSpaceDE w:val="0"/>
              <w:autoSpaceDN w:val="0"/>
              <w:adjustRightInd w:val="0"/>
              <w:rPr>
                <w:rFonts w:eastAsia="Calibri"/>
                <w:sz w:val="28"/>
                <w:szCs w:val="28"/>
              </w:rPr>
            </w:pPr>
            <w:r w:rsidRPr="006E4564">
              <w:rPr>
                <w:rFonts w:eastAsia="Calibri"/>
                <w:sz w:val="28"/>
                <w:szCs w:val="28"/>
              </w:rPr>
              <w:t>Исполняющий полномочия</w:t>
            </w:r>
          </w:p>
          <w:p w:rsidR="00F75E87" w:rsidRPr="006E4564" w:rsidRDefault="00F75E87">
            <w:pPr>
              <w:widowControl w:val="0"/>
              <w:autoSpaceDE w:val="0"/>
              <w:autoSpaceDN w:val="0"/>
              <w:adjustRightInd w:val="0"/>
              <w:rPr>
                <w:rFonts w:eastAsia="Calibri"/>
                <w:sz w:val="28"/>
                <w:szCs w:val="28"/>
              </w:rPr>
            </w:pPr>
            <w:r w:rsidRPr="006E4564">
              <w:rPr>
                <w:rFonts w:eastAsia="Calibri"/>
                <w:sz w:val="28"/>
                <w:szCs w:val="28"/>
              </w:rPr>
              <w:t>председателя Канского</w:t>
            </w:r>
          </w:p>
          <w:p w:rsidR="00F75E87" w:rsidRPr="006E4564" w:rsidRDefault="00F75E87">
            <w:pPr>
              <w:widowControl w:val="0"/>
              <w:autoSpaceDE w:val="0"/>
              <w:autoSpaceDN w:val="0"/>
              <w:adjustRightInd w:val="0"/>
              <w:rPr>
                <w:rFonts w:eastAsia="Calibri"/>
                <w:sz w:val="28"/>
                <w:szCs w:val="28"/>
              </w:rPr>
            </w:pPr>
            <w:r w:rsidRPr="006E4564">
              <w:rPr>
                <w:rFonts w:eastAsia="Calibri"/>
                <w:sz w:val="28"/>
                <w:szCs w:val="28"/>
              </w:rPr>
              <w:t>районного Совета депутатов</w:t>
            </w:r>
          </w:p>
          <w:p w:rsidR="00F75E87" w:rsidRPr="006E4564" w:rsidRDefault="00F75E87">
            <w:pPr>
              <w:widowControl w:val="0"/>
              <w:autoSpaceDE w:val="0"/>
              <w:autoSpaceDN w:val="0"/>
              <w:adjustRightInd w:val="0"/>
              <w:rPr>
                <w:rFonts w:eastAsia="Calibri"/>
                <w:sz w:val="28"/>
                <w:szCs w:val="28"/>
              </w:rPr>
            </w:pPr>
            <w:r w:rsidRPr="006E4564">
              <w:rPr>
                <w:rFonts w:eastAsia="Calibri"/>
                <w:sz w:val="28"/>
                <w:szCs w:val="28"/>
              </w:rPr>
              <w:t>__________________П.Х. Ващенко</w:t>
            </w:r>
          </w:p>
        </w:tc>
        <w:tc>
          <w:tcPr>
            <w:tcW w:w="1134" w:type="dxa"/>
          </w:tcPr>
          <w:p w:rsidR="00F75E87" w:rsidRPr="006E4564" w:rsidRDefault="00F75E87">
            <w:pPr>
              <w:widowControl w:val="0"/>
              <w:autoSpaceDE w:val="0"/>
              <w:autoSpaceDN w:val="0"/>
              <w:adjustRightInd w:val="0"/>
              <w:jc w:val="right"/>
              <w:rPr>
                <w:rFonts w:eastAsia="Calibri"/>
                <w:sz w:val="28"/>
                <w:szCs w:val="28"/>
              </w:rPr>
            </w:pPr>
          </w:p>
        </w:tc>
        <w:tc>
          <w:tcPr>
            <w:tcW w:w="3686" w:type="dxa"/>
          </w:tcPr>
          <w:p w:rsidR="00B42EB8" w:rsidRPr="006E4564" w:rsidRDefault="00B42EB8">
            <w:pPr>
              <w:widowControl w:val="0"/>
              <w:autoSpaceDE w:val="0"/>
              <w:autoSpaceDN w:val="0"/>
              <w:adjustRightInd w:val="0"/>
              <w:rPr>
                <w:rFonts w:eastAsia="Calibri"/>
                <w:sz w:val="28"/>
                <w:szCs w:val="28"/>
              </w:rPr>
            </w:pPr>
            <w:r w:rsidRPr="006E4564">
              <w:rPr>
                <w:rFonts w:eastAsia="Calibri"/>
                <w:sz w:val="28"/>
                <w:szCs w:val="28"/>
              </w:rPr>
              <w:t>Исполняющий полномочия</w:t>
            </w:r>
          </w:p>
          <w:p w:rsidR="00F75E87" w:rsidRPr="006E4564" w:rsidRDefault="006F77CD">
            <w:pPr>
              <w:widowControl w:val="0"/>
              <w:autoSpaceDE w:val="0"/>
              <w:autoSpaceDN w:val="0"/>
              <w:adjustRightInd w:val="0"/>
              <w:rPr>
                <w:rFonts w:eastAsia="Calibri"/>
                <w:sz w:val="28"/>
                <w:szCs w:val="28"/>
              </w:rPr>
            </w:pPr>
            <w:r w:rsidRPr="006E4564">
              <w:rPr>
                <w:rFonts w:eastAsia="Calibri"/>
                <w:sz w:val="28"/>
                <w:szCs w:val="28"/>
              </w:rPr>
              <w:t>Главы</w:t>
            </w:r>
            <w:r w:rsidR="00F75E87" w:rsidRPr="006E4564">
              <w:rPr>
                <w:rFonts w:eastAsia="Calibri"/>
                <w:sz w:val="28"/>
                <w:szCs w:val="28"/>
              </w:rPr>
              <w:t xml:space="preserve"> Канского района</w:t>
            </w:r>
          </w:p>
          <w:p w:rsidR="00F75E87" w:rsidRPr="006E4564" w:rsidRDefault="00F75E87">
            <w:pPr>
              <w:widowControl w:val="0"/>
              <w:autoSpaceDE w:val="0"/>
              <w:autoSpaceDN w:val="0"/>
              <w:adjustRightInd w:val="0"/>
              <w:rPr>
                <w:rFonts w:eastAsia="Calibri"/>
                <w:sz w:val="28"/>
                <w:szCs w:val="28"/>
              </w:rPr>
            </w:pPr>
          </w:p>
          <w:p w:rsidR="00F75E87" w:rsidRPr="006E4564" w:rsidRDefault="00F75E87" w:rsidP="004F607B">
            <w:pPr>
              <w:widowControl w:val="0"/>
              <w:autoSpaceDE w:val="0"/>
              <w:autoSpaceDN w:val="0"/>
              <w:adjustRightInd w:val="0"/>
              <w:rPr>
                <w:rFonts w:eastAsia="Calibri"/>
                <w:sz w:val="28"/>
                <w:szCs w:val="28"/>
              </w:rPr>
            </w:pPr>
            <w:r w:rsidRPr="006E4564">
              <w:rPr>
                <w:rFonts w:eastAsia="Calibri"/>
                <w:sz w:val="28"/>
                <w:szCs w:val="28"/>
              </w:rPr>
              <w:t>____________</w:t>
            </w:r>
            <w:r w:rsidR="004F607B" w:rsidRPr="006E4564">
              <w:rPr>
                <w:rFonts w:eastAsia="Calibri"/>
                <w:sz w:val="28"/>
                <w:szCs w:val="28"/>
              </w:rPr>
              <w:t>О.В. Витман</w:t>
            </w:r>
          </w:p>
        </w:tc>
      </w:tr>
    </w:tbl>
    <w:p w:rsidR="00AB6DAF" w:rsidRPr="006E4564" w:rsidRDefault="00AB6DAF" w:rsidP="00F75E87">
      <w:pPr>
        <w:pStyle w:val="3"/>
        <w:ind w:left="0" w:firstLine="0"/>
        <w:rPr>
          <w:szCs w:val="28"/>
          <w:lang w:val="ru-RU"/>
        </w:rPr>
      </w:pPr>
    </w:p>
    <w:p w:rsidR="005E0C63" w:rsidRPr="006E4564" w:rsidRDefault="00EF7123" w:rsidP="00941171">
      <w:pPr>
        <w:pStyle w:val="ConsPlusNormal"/>
        <w:jc w:val="right"/>
        <w:rPr>
          <w:rFonts w:ascii="Times New Roman" w:hAnsi="Times New Roman"/>
          <w:sz w:val="28"/>
          <w:szCs w:val="28"/>
        </w:rPr>
        <w:sectPr w:rsidR="005E0C63" w:rsidRPr="006E4564" w:rsidSect="00787804">
          <w:type w:val="continuous"/>
          <w:pgSz w:w="11906" w:h="16838"/>
          <w:pgMar w:top="1134" w:right="850" w:bottom="1134" w:left="1701" w:header="709" w:footer="709" w:gutter="0"/>
          <w:cols w:space="708"/>
          <w:titlePg/>
          <w:docGrid w:linePitch="360"/>
        </w:sectPr>
      </w:pPr>
      <w:r w:rsidRPr="006E4564">
        <w:rPr>
          <w:rFonts w:ascii="Times New Roman" w:hAnsi="Times New Roman"/>
          <w:sz w:val="28"/>
          <w:szCs w:val="28"/>
        </w:rPr>
        <w:br w:type="page"/>
      </w:r>
    </w:p>
    <w:p w:rsidR="005E0C63" w:rsidRPr="006E4564" w:rsidRDefault="005E0C63" w:rsidP="005E0C63">
      <w:pPr>
        <w:pStyle w:val="ConsPlusNormal"/>
        <w:ind w:firstLine="0"/>
        <w:rPr>
          <w:rFonts w:ascii="Times New Roman" w:hAnsi="Times New Roman"/>
          <w:sz w:val="28"/>
          <w:szCs w:val="28"/>
        </w:rPr>
      </w:pPr>
    </w:p>
    <w:p w:rsidR="005E0C63" w:rsidRPr="006E4564" w:rsidRDefault="005E0C63" w:rsidP="005E0C63">
      <w:pPr>
        <w:pStyle w:val="ConsPlusNormal"/>
        <w:ind w:firstLine="0"/>
        <w:rPr>
          <w:rFonts w:ascii="Times New Roman" w:hAnsi="Times New Roman"/>
          <w:sz w:val="28"/>
          <w:szCs w:val="28"/>
        </w:rPr>
      </w:pPr>
    </w:p>
    <w:p w:rsidR="005E0C63" w:rsidRPr="006E4564" w:rsidRDefault="005E0C63" w:rsidP="005E0C63">
      <w:pPr>
        <w:pStyle w:val="ConsPlusNormal"/>
        <w:ind w:firstLine="0"/>
        <w:rPr>
          <w:rFonts w:ascii="Times New Roman" w:hAnsi="Times New Roman"/>
          <w:sz w:val="28"/>
          <w:szCs w:val="28"/>
        </w:rPr>
      </w:pPr>
    </w:p>
    <w:p w:rsidR="00941171" w:rsidRPr="006E4564" w:rsidRDefault="00941171" w:rsidP="005E0C63">
      <w:pPr>
        <w:pStyle w:val="ConsPlusNormal"/>
        <w:ind w:firstLine="0"/>
        <w:rPr>
          <w:rFonts w:ascii="Times New Roman" w:hAnsi="Times New Roman"/>
          <w:sz w:val="28"/>
          <w:szCs w:val="28"/>
        </w:rPr>
      </w:pPr>
      <w:r w:rsidRPr="006E4564">
        <w:rPr>
          <w:rFonts w:ascii="Times New Roman" w:hAnsi="Times New Roman"/>
          <w:sz w:val="28"/>
          <w:szCs w:val="28"/>
        </w:rPr>
        <w:t>Приложение</w:t>
      </w:r>
      <w:r w:rsidR="00EF7123" w:rsidRPr="006E4564">
        <w:rPr>
          <w:rFonts w:ascii="Times New Roman" w:hAnsi="Times New Roman"/>
          <w:sz w:val="28"/>
          <w:szCs w:val="28"/>
        </w:rPr>
        <w:t xml:space="preserve"> </w:t>
      </w:r>
      <w:r w:rsidRPr="006E4564">
        <w:rPr>
          <w:rFonts w:ascii="Times New Roman" w:hAnsi="Times New Roman"/>
          <w:sz w:val="28"/>
          <w:szCs w:val="28"/>
        </w:rPr>
        <w:t xml:space="preserve">к </w:t>
      </w:r>
      <w:r w:rsidR="00EF7123" w:rsidRPr="006E4564">
        <w:rPr>
          <w:rFonts w:ascii="Times New Roman" w:hAnsi="Times New Roman"/>
          <w:sz w:val="28"/>
          <w:szCs w:val="28"/>
        </w:rPr>
        <w:t>р</w:t>
      </w:r>
      <w:r w:rsidRPr="006E4564">
        <w:rPr>
          <w:rFonts w:ascii="Times New Roman" w:hAnsi="Times New Roman"/>
          <w:sz w:val="28"/>
          <w:szCs w:val="28"/>
        </w:rPr>
        <w:t>ешению</w:t>
      </w:r>
      <w:r w:rsidR="00EF7123" w:rsidRPr="006E4564">
        <w:rPr>
          <w:rFonts w:ascii="Times New Roman" w:hAnsi="Times New Roman"/>
          <w:sz w:val="28"/>
          <w:szCs w:val="28"/>
        </w:rPr>
        <w:t xml:space="preserve"> </w:t>
      </w:r>
      <w:r w:rsidRPr="006E4564">
        <w:rPr>
          <w:rFonts w:ascii="Times New Roman" w:hAnsi="Times New Roman"/>
          <w:sz w:val="28"/>
          <w:szCs w:val="28"/>
        </w:rPr>
        <w:t>Канского районного</w:t>
      </w:r>
      <w:r w:rsidR="00EF7123" w:rsidRPr="006E4564">
        <w:rPr>
          <w:rFonts w:ascii="Times New Roman" w:hAnsi="Times New Roman"/>
          <w:sz w:val="28"/>
          <w:szCs w:val="28"/>
        </w:rPr>
        <w:t xml:space="preserve"> </w:t>
      </w:r>
      <w:r w:rsidRPr="006E4564">
        <w:rPr>
          <w:rFonts w:ascii="Times New Roman" w:hAnsi="Times New Roman"/>
          <w:sz w:val="28"/>
          <w:szCs w:val="28"/>
        </w:rPr>
        <w:t>Совета депутатов</w:t>
      </w:r>
      <w:r w:rsidR="00EF7123" w:rsidRPr="006E4564">
        <w:rPr>
          <w:rFonts w:ascii="Times New Roman" w:hAnsi="Times New Roman"/>
          <w:sz w:val="28"/>
          <w:szCs w:val="28"/>
        </w:rPr>
        <w:t xml:space="preserve"> </w:t>
      </w:r>
      <w:r w:rsidRPr="006E4564">
        <w:rPr>
          <w:rFonts w:ascii="Times New Roman" w:hAnsi="Times New Roman"/>
          <w:sz w:val="28"/>
          <w:szCs w:val="28"/>
        </w:rPr>
        <w:t xml:space="preserve">от </w:t>
      </w:r>
      <w:r w:rsidR="006E4564" w:rsidRPr="006E4564">
        <w:rPr>
          <w:rFonts w:ascii="Times New Roman" w:hAnsi="Times New Roman"/>
          <w:sz w:val="28"/>
          <w:szCs w:val="28"/>
        </w:rPr>
        <w:t>25.08.2016</w:t>
      </w:r>
      <w:r w:rsidR="005E0C63" w:rsidRPr="006E4564">
        <w:rPr>
          <w:rFonts w:ascii="Times New Roman" w:hAnsi="Times New Roman"/>
          <w:sz w:val="28"/>
          <w:szCs w:val="28"/>
        </w:rPr>
        <w:t xml:space="preserve"> </w:t>
      </w:r>
      <w:r w:rsidR="00EF7123" w:rsidRPr="006E4564">
        <w:rPr>
          <w:rFonts w:ascii="Times New Roman" w:hAnsi="Times New Roman"/>
          <w:sz w:val="28"/>
          <w:szCs w:val="28"/>
        </w:rPr>
        <w:t>№</w:t>
      </w:r>
      <w:r w:rsidRPr="006E4564">
        <w:rPr>
          <w:rFonts w:ascii="Times New Roman" w:hAnsi="Times New Roman"/>
          <w:sz w:val="28"/>
          <w:szCs w:val="28"/>
        </w:rPr>
        <w:t xml:space="preserve"> </w:t>
      </w:r>
      <w:r w:rsidR="006E4564" w:rsidRPr="006E4564">
        <w:rPr>
          <w:rFonts w:ascii="Times New Roman" w:hAnsi="Times New Roman"/>
          <w:sz w:val="28"/>
          <w:szCs w:val="28"/>
        </w:rPr>
        <w:t>64-48</w:t>
      </w:r>
      <w:r w:rsidRPr="006E4564">
        <w:rPr>
          <w:rFonts w:ascii="Times New Roman" w:hAnsi="Times New Roman"/>
          <w:sz w:val="28"/>
          <w:szCs w:val="28"/>
        </w:rPr>
        <w:t>0</w:t>
      </w:r>
    </w:p>
    <w:p w:rsidR="005E0C63" w:rsidRPr="006E4564" w:rsidRDefault="005E0C63" w:rsidP="00941171">
      <w:pPr>
        <w:pStyle w:val="ConsPlusNormal"/>
        <w:jc w:val="right"/>
        <w:rPr>
          <w:rFonts w:ascii="Times New Roman" w:hAnsi="Times New Roman"/>
          <w:sz w:val="28"/>
          <w:szCs w:val="28"/>
        </w:rPr>
        <w:sectPr w:rsidR="005E0C63" w:rsidRPr="006E4564" w:rsidSect="005E0C63">
          <w:type w:val="continuous"/>
          <w:pgSz w:w="11906" w:h="16838"/>
          <w:pgMar w:top="1134" w:right="850" w:bottom="1134" w:left="1701" w:header="426" w:footer="709" w:gutter="0"/>
          <w:cols w:num="2" w:space="708"/>
          <w:titlePg/>
          <w:docGrid w:linePitch="360"/>
        </w:sectPr>
      </w:pPr>
    </w:p>
    <w:p w:rsidR="00941171" w:rsidRPr="006E4564" w:rsidRDefault="00941171" w:rsidP="00941171">
      <w:pPr>
        <w:pStyle w:val="ConsPlusNormal"/>
        <w:jc w:val="right"/>
        <w:rPr>
          <w:rFonts w:ascii="Times New Roman" w:hAnsi="Times New Roman"/>
          <w:sz w:val="28"/>
          <w:szCs w:val="28"/>
        </w:rPr>
      </w:pPr>
    </w:p>
    <w:p w:rsidR="00941171" w:rsidRPr="006E4564" w:rsidRDefault="00941171" w:rsidP="00941171">
      <w:pPr>
        <w:pStyle w:val="ConsPlusTitle"/>
        <w:jc w:val="center"/>
        <w:rPr>
          <w:rFonts w:ascii="Times New Roman" w:hAnsi="Times New Roman" w:cs="Times New Roman"/>
          <w:b w:val="0"/>
          <w:sz w:val="28"/>
          <w:szCs w:val="28"/>
        </w:rPr>
      </w:pPr>
      <w:bookmarkStart w:id="1" w:name="P39"/>
      <w:bookmarkEnd w:id="1"/>
      <w:r w:rsidRPr="006E4564">
        <w:rPr>
          <w:rFonts w:ascii="Times New Roman" w:hAnsi="Times New Roman" w:cs="Times New Roman"/>
          <w:b w:val="0"/>
          <w:sz w:val="28"/>
          <w:szCs w:val="28"/>
        </w:rPr>
        <w:t>ПОЛОЖЕНИЕ</w:t>
      </w:r>
    </w:p>
    <w:p w:rsidR="00941171" w:rsidRPr="006E4564" w:rsidRDefault="00941171" w:rsidP="00941171">
      <w:pPr>
        <w:pStyle w:val="ConsPlusTitle"/>
        <w:jc w:val="center"/>
        <w:rPr>
          <w:rFonts w:ascii="Times New Roman" w:hAnsi="Times New Roman" w:cs="Times New Roman"/>
          <w:b w:val="0"/>
          <w:sz w:val="28"/>
          <w:szCs w:val="28"/>
        </w:rPr>
      </w:pPr>
      <w:r w:rsidRPr="006E4564">
        <w:rPr>
          <w:rFonts w:ascii="Times New Roman" w:hAnsi="Times New Roman" w:cs="Times New Roman"/>
          <w:b w:val="0"/>
          <w:sz w:val="28"/>
          <w:szCs w:val="28"/>
        </w:rPr>
        <w:t>О БЮДЖЕТНОМ УСТРОЙСТВЕ И БЮДЖЕТНОМ ПРОЦЕССЕ</w:t>
      </w:r>
    </w:p>
    <w:p w:rsidR="00941171" w:rsidRPr="006E4564" w:rsidRDefault="00941171" w:rsidP="00941171">
      <w:pPr>
        <w:pStyle w:val="ConsPlusTitle"/>
        <w:jc w:val="center"/>
        <w:rPr>
          <w:rFonts w:ascii="Times New Roman" w:hAnsi="Times New Roman" w:cs="Times New Roman"/>
          <w:b w:val="0"/>
          <w:sz w:val="28"/>
          <w:szCs w:val="28"/>
        </w:rPr>
      </w:pPr>
      <w:r w:rsidRPr="006E4564">
        <w:rPr>
          <w:rFonts w:ascii="Times New Roman" w:hAnsi="Times New Roman" w:cs="Times New Roman"/>
          <w:b w:val="0"/>
          <w:sz w:val="28"/>
          <w:szCs w:val="28"/>
        </w:rPr>
        <w:t>В КАНСКОМ РАЙОНЕ</w:t>
      </w:r>
    </w:p>
    <w:p w:rsidR="00941171" w:rsidRPr="006E4564" w:rsidRDefault="00941171" w:rsidP="00941171">
      <w:pPr>
        <w:pStyle w:val="ConsPlusNormal"/>
        <w:jc w:val="center"/>
        <w:rPr>
          <w:rFonts w:ascii="Times New Roman" w:hAnsi="Times New Roman"/>
          <w:sz w:val="28"/>
          <w:szCs w:val="28"/>
        </w:rPr>
      </w:pPr>
    </w:p>
    <w:p w:rsidR="00941171" w:rsidRPr="006E4564" w:rsidRDefault="00941171" w:rsidP="00941171">
      <w:pPr>
        <w:pStyle w:val="ConsPlusNormal"/>
        <w:jc w:val="center"/>
        <w:rPr>
          <w:rFonts w:ascii="Times New Roman" w:hAnsi="Times New Roman"/>
          <w:sz w:val="28"/>
          <w:szCs w:val="28"/>
        </w:rPr>
      </w:pPr>
      <w:r w:rsidRPr="006E4564">
        <w:rPr>
          <w:rFonts w:ascii="Times New Roman" w:hAnsi="Times New Roman"/>
          <w:sz w:val="28"/>
          <w:szCs w:val="28"/>
        </w:rPr>
        <w:t>Глава 1. УЧАСТНИКИ БЮДЖЕТНОГО ПРОЦЕССА</w:t>
      </w:r>
    </w:p>
    <w:p w:rsidR="00941171" w:rsidRPr="006E4564" w:rsidRDefault="00941171" w:rsidP="00941171">
      <w:pPr>
        <w:pStyle w:val="ConsPlusNormal"/>
        <w:jc w:val="center"/>
        <w:rPr>
          <w:rFonts w:ascii="Times New Roman" w:hAnsi="Times New Roman"/>
          <w:sz w:val="28"/>
          <w:szCs w:val="28"/>
        </w:rPr>
      </w:pP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Статья 1. Участники бюджетного процесса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1. Участниками бюджетного процесса являются:</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а) Глава Канского района;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б) Канский районный Совет депутатов;</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в) администрация Канского района Красноярского края;</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г) Счетная палата Канского района;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д) орган муниципального финансового контроля администрации Канского района Красноярского края;</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е) главные распорядители (распорядители) бюджетных средств;</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ж) главные администраторы (администраторы) доходов бюджета;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з) главные администраторы (администраторы) источников финансирования дефицита бюджета;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и) получатели бюджетных средств.</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2. Особенности бюджетных полномочий участников бюджетного процесса устанавливаются настоящим Положением и принятыми в соответствии с ним решениями Канского районного Совета депутатов, а также в установленных ими случаях муниципальными правовыми актами администрации Канского района.</w:t>
      </w:r>
    </w:p>
    <w:p w:rsidR="00941171" w:rsidRPr="006E4564" w:rsidRDefault="00941171" w:rsidP="00CD4E4D">
      <w:pPr>
        <w:pStyle w:val="ConsPlusNormal"/>
        <w:ind w:firstLine="709"/>
        <w:jc w:val="both"/>
        <w:rPr>
          <w:rFonts w:ascii="Times New Roman" w:hAnsi="Times New Roman"/>
          <w:sz w:val="28"/>
          <w:szCs w:val="28"/>
        </w:rPr>
      </w:pP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Статья 2. Бюджетные полномочия Канского районного Совета депутатов</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1. Канский районный Совет депутатов (далее по тексту - Совет депутатов):</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а) рассматривает и утверждает районный бюджет и отчет о его исполнении;</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б) осуществляет последующий контроль за исполнением районного бюджета;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в) формирует и определяет правовой статус Счетной палаты Канского района;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г) осуществляет другие полномочия в соответствии с Бюджетным кодексом Российской Федерации, настоящим Положением и иными правовыми актами бюджетного законодательства Российской Федерации и Красноярского края.</w:t>
      </w:r>
    </w:p>
    <w:p w:rsidR="00941171" w:rsidRPr="006E4564" w:rsidRDefault="00941171" w:rsidP="00CD4E4D">
      <w:pPr>
        <w:pStyle w:val="ConsPlusNormal"/>
        <w:ind w:firstLine="709"/>
        <w:jc w:val="both"/>
        <w:rPr>
          <w:rFonts w:ascii="Times New Roman" w:hAnsi="Times New Roman"/>
          <w:sz w:val="28"/>
          <w:szCs w:val="28"/>
        </w:rPr>
      </w:pP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 xml:space="preserve">Статья 3. Бюджетные полномочия исполнительно-распорядительных </w:t>
      </w:r>
      <w:r w:rsidRPr="006E4564">
        <w:rPr>
          <w:rFonts w:ascii="Times New Roman" w:hAnsi="Times New Roman"/>
          <w:sz w:val="28"/>
          <w:szCs w:val="28"/>
        </w:rPr>
        <w:lastRenderedPageBreak/>
        <w:t>органов Канского района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1. Администрация Канского района Красноярского края (далее - Администрация района):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а) обеспечивает составление проекта бюджета;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б) вносит проект районного бюджета с необходимыми документами и материалами на утверждение Совета депутатов;</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в) разрабатывает и утверждает методики распределения и (или) порядки предоставления межбюджетных трансфертов;</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г) обеспечивает исполнение бюджета и составление бюджетной отчетности;</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д) представляет годовой отчет об исполнении бюджета на утверждение Совета депутатов;</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е) обеспечивает управление муниципальным долгом;</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ж) осуществляет иные полномочия, определенные Бюджетным кодексом Российской Федерации, настоящим Положением и (или) принимаемыми в соответствии с ним муниципальными правовыми актами, регулирующими бюджетные правоотношения.</w:t>
      </w:r>
    </w:p>
    <w:p w:rsidR="00941171" w:rsidRPr="006E4564" w:rsidRDefault="00E25523" w:rsidP="00CD4E4D">
      <w:pPr>
        <w:pStyle w:val="ConsPlusNormal"/>
        <w:ind w:firstLine="709"/>
        <w:jc w:val="both"/>
        <w:rPr>
          <w:rFonts w:ascii="Times New Roman" w:hAnsi="Times New Roman"/>
          <w:sz w:val="28"/>
          <w:szCs w:val="28"/>
        </w:rPr>
      </w:pPr>
      <w:r w:rsidRPr="006E4564">
        <w:rPr>
          <w:rFonts w:ascii="Times New Roman" w:hAnsi="Times New Roman"/>
          <w:sz w:val="28"/>
          <w:szCs w:val="28"/>
        </w:rPr>
        <w:t>2. Муниципальное казё</w:t>
      </w:r>
      <w:r w:rsidR="00941171" w:rsidRPr="006E4564">
        <w:rPr>
          <w:rFonts w:ascii="Times New Roman" w:hAnsi="Times New Roman"/>
          <w:sz w:val="28"/>
          <w:szCs w:val="28"/>
        </w:rPr>
        <w:t>нное учреждение «Финансовое управление администрации Канского района» (далее - Финуправление Канского района):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а) составляет проект районного бюджета;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б) представляет проект районного бюджета с необходимыми документами и материалами для внесения в Совет депутатов;</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в) организует исполнение бюджета;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г) устанавливает порядок составления бюджетной отчетности;</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д) осуществляет иные бюджетные полномочия, установленные Бюджетным кодексом Российской Федерации, настоящим Положением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Финуправление Канского района ежемесяч</w:t>
      </w:r>
      <w:r w:rsidR="00E25523" w:rsidRPr="006E4564">
        <w:rPr>
          <w:rFonts w:ascii="Times New Roman" w:hAnsi="Times New Roman"/>
          <w:sz w:val="28"/>
          <w:szCs w:val="28"/>
        </w:rPr>
        <w:t>но составляет и представляет в М</w:t>
      </w:r>
      <w:r w:rsidRPr="006E4564">
        <w:rPr>
          <w:rFonts w:ascii="Times New Roman" w:hAnsi="Times New Roman"/>
          <w:sz w:val="28"/>
          <w:szCs w:val="28"/>
        </w:rPr>
        <w:t>инистерство финансов Красноярского края отчет о кассовом исполнении бюджета в порядке, установленном Министерством финансов Российской Федерации.</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Финуправление Канского района устанавливает порядок предоставления утвержденных бюджетов поселений, отчетов об исполнении бюджетов поселений и иной бюджетной отчетности, установленной федеральными и региональными органами государственной власти.</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3. Управление Федерального казначейства по Красноярскому краю (далее - Федеральное казначейство) осуществляет бюджетные полномочия по кассовому обслуживанию исполнения районного бюджета в соответствии с Бюджетным кодексом Российской Федерации.</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 xml:space="preserve">4. Администрация района, ее структурные подразделения, муниципальные учреждения,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w:t>
      </w:r>
      <w:r w:rsidRPr="006E4564">
        <w:rPr>
          <w:rFonts w:ascii="Times New Roman" w:hAnsi="Times New Roman"/>
          <w:sz w:val="28"/>
          <w:szCs w:val="28"/>
        </w:rPr>
        <w:lastRenderedPageBreak/>
        <w:t>администраторами (администраторами) источников финансирования дефицита бюджета, осуществляют соответствующие бюджетные полномочия, установленные Бюджетным кодексом Российской Федерации, настоящим Положением и принятыми в соответствии с ним правовыми актами.</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5. Администрация района в условиях военного и чрезвычайного положений осуществляет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законом от 30.01.2002 № 1-ФКЗ «О военном положении», Федеральным конституционным законом от 30.05.2001 № 3-ФКЗ «О чрезвычайном положении» и принятыми в соответствии с ними федеральными законами и иными нормативными правовыми актами Российской Федерации.</w:t>
      </w:r>
    </w:p>
    <w:p w:rsidR="00941171" w:rsidRPr="006E4564" w:rsidRDefault="00941171" w:rsidP="00CD4E4D">
      <w:pPr>
        <w:pStyle w:val="ConsPlusNormal"/>
        <w:ind w:firstLine="709"/>
        <w:jc w:val="both"/>
        <w:rPr>
          <w:rFonts w:ascii="Times New Roman" w:hAnsi="Times New Roman"/>
          <w:sz w:val="28"/>
          <w:szCs w:val="28"/>
        </w:rPr>
      </w:pP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Статья 4. Организации, осуществляющие отдельные операции со средствами бюджета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941171" w:rsidRPr="006E4564" w:rsidRDefault="00941171" w:rsidP="00CD4E4D">
      <w:pPr>
        <w:pStyle w:val="ConsPlusNormal"/>
        <w:ind w:firstLine="709"/>
        <w:jc w:val="both"/>
        <w:rPr>
          <w:rFonts w:ascii="Times New Roman" w:hAnsi="Times New Roman"/>
          <w:sz w:val="28"/>
          <w:szCs w:val="28"/>
        </w:rPr>
      </w:pP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Статья 5. Бюджетные полномочия органов муниципального финансового контроля</w:t>
      </w:r>
    </w:p>
    <w:p w:rsidR="00941171" w:rsidRPr="006E4564" w:rsidRDefault="00941171" w:rsidP="00CD4E4D">
      <w:pPr>
        <w:pStyle w:val="ConsPlusNormal"/>
        <w:ind w:firstLine="709"/>
        <w:jc w:val="both"/>
        <w:rPr>
          <w:rFonts w:ascii="Times New Roman" w:hAnsi="Times New Roman"/>
          <w:sz w:val="28"/>
          <w:szCs w:val="28"/>
        </w:rPr>
      </w:pPr>
      <w:bookmarkStart w:id="2" w:name="P102"/>
      <w:bookmarkEnd w:id="2"/>
      <w:r w:rsidRPr="006E4564">
        <w:rPr>
          <w:rFonts w:ascii="Times New Roman" w:hAnsi="Times New Roman"/>
          <w:sz w:val="28"/>
          <w:szCs w:val="28"/>
        </w:rPr>
        <w:t xml:space="preserve">1. Бюджетные полномочия Счетной палаты Канского района, органа муниципального финансового контроля Администрации района установлены Бюджетным кодексом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Решением Канского районного Совета депутатов от 18.12.2012 № 23-150 </w:t>
      </w:r>
      <w:r w:rsidR="00E25523" w:rsidRPr="006E4564">
        <w:rPr>
          <w:rFonts w:ascii="Times New Roman" w:hAnsi="Times New Roman"/>
          <w:sz w:val="28"/>
          <w:szCs w:val="28"/>
        </w:rPr>
        <w:t>«</w:t>
      </w:r>
      <w:r w:rsidRPr="006E4564">
        <w:rPr>
          <w:rFonts w:ascii="Times New Roman" w:hAnsi="Times New Roman"/>
          <w:sz w:val="28"/>
          <w:szCs w:val="28"/>
        </w:rPr>
        <w:t>Об утверждении Положения о Счетной палате Канского района Красноярского края» и настоящим Положением.</w:t>
      </w:r>
    </w:p>
    <w:p w:rsidR="00941171" w:rsidRPr="006E4564" w:rsidRDefault="00941171" w:rsidP="00CD4E4D">
      <w:pPr>
        <w:pStyle w:val="ConsPlusNormal"/>
        <w:ind w:firstLine="709"/>
        <w:jc w:val="both"/>
        <w:rPr>
          <w:rFonts w:ascii="Times New Roman" w:hAnsi="Times New Roman"/>
          <w:sz w:val="28"/>
          <w:szCs w:val="28"/>
        </w:rPr>
      </w:pPr>
      <w:bookmarkStart w:id="3" w:name="P103"/>
      <w:bookmarkEnd w:id="3"/>
      <w:r w:rsidRPr="006E4564">
        <w:rPr>
          <w:rFonts w:ascii="Times New Roman" w:hAnsi="Times New Roman"/>
          <w:sz w:val="28"/>
          <w:szCs w:val="28"/>
        </w:rPr>
        <w:t>2. Счетная палата Канского района также осуществляет бюджетные полномочия по:</w:t>
      </w:r>
    </w:p>
    <w:p w:rsidR="00941171" w:rsidRPr="006E4564" w:rsidRDefault="00941171" w:rsidP="00E25523">
      <w:pPr>
        <w:pStyle w:val="ConsPlusNormal"/>
        <w:numPr>
          <w:ilvl w:val="0"/>
          <w:numId w:val="28"/>
        </w:numPr>
        <w:ind w:left="0" w:firstLine="709"/>
        <w:jc w:val="both"/>
        <w:rPr>
          <w:rFonts w:ascii="Times New Roman" w:hAnsi="Times New Roman"/>
          <w:sz w:val="28"/>
          <w:szCs w:val="28"/>
        </w:rPr>
      </w:pPr>
      <w:r w:rsidRPr="006E4564">
        <w:rPr>
          <w:rFonts w:ascii="Times New Roman" w:hAnsi="Times New Roman"/>
          <w:sz w:val="28"/>
          <w:szCs w:val="28"/>
        </w:rPr>
        <w:t>аудиту эффективности, направленному на определение экономности и результативности использования бюджетных средств;</w:t>
      </w:r>
    </w:p>
    <w:p w:rsidR="00941171" w:rsidRPr="006E4564" w:rsidRDefault="00941171" w:rsidP="00E25523">
      <w:pPr>
        <w:pStyle w:val="ConsPlusNormal"/>
        <w:numPr>
          <w:ilvl w:val="0"/>
          <w:numId w:val="28"/>
        </w:numPr>
        <w:ind w:left="0" w:firstLine="709"/>
        <w:jc w:val="both"/>
        <w:rPr>
          <w:rFonts w:ascii="Times New Roman" w:hAnsi="Times New Roman"/>
          <w:sz w:val="28"/>
          <w:szCs w:val="28"/>
        </w:rPr>
      </w:pPr>
      <w:r w:rsidRPr="006E4564">
        <w:rPr>
          <w:rFonts w:ascii="Times New Roman" w:hAnsi="Times New Roman"/>
          <w:sz w:val="28"/>
          <w:szCs w:val="28"/>
        </w:rPr>
        <w:t>экспертизе проектов решений о бюджетах, иных нормативных правовых актов Канского района, в том числе обоснованности показателей (параметров и характеристик) бюджетов;</w:t>
      </w:r>
    </w:p>
    <w:p w:rsidR="00941171" w:rsidRPr="006E4564" w:rsidRDefault="00941171" w:rsidP="00E25523">
      <w:pPr>
        <w:pStyle w:val="ConsPlusNormal"/>
        <w:numPr>
          <w:ilvl w:val="0"/>
          <w:numId w:val="28"/>
        </w:numPr>
        <w:ind w:left="0" w:firstLine="709"/>
        <w:jc w:val="both"/>
        <w:rPr>
          <w:rFonts w:ascii="Times New Roman" w:hAnsi="Times New Roman"/>
          <w:sz w:val="28"/>
          <w:szCs w:val="28"/>
        </w:rPr>
      </w:pPr>
      <w:r w:rsidRPr="006E4564">
        <w:rPr>
          <w:rFonts w:ascii="Times New Roman" w:hAnsi="Times New Roman"/>
          <w:sz w:val="28"/>
          <w:szCs w:val="28"/>
        </w:rPr>
        <w:t>экспертизе муниципальных программ;</w:t>
      </w:r>
    </w:p>
    <w:p w:rsidR="00941171" w:rsidRPr="006E4564" w:rsidRDefault="00941171" w:rsidP="00E25523">
      <w:pPr>
        <w:pStyle w:val="ConsPlusNormal"/>
        <w:numPr>
          <w:ilvl w:val="0"/>
          <w:numId w:val="28"/>
        </w:numPr>
        <w:ind w:left="0" w:firstLine="709"/>
        <w:jc w:val="both"/>
        <w:rPr>
          <w:rFonts w:ascii="Times New Roman" w:hAnsi="Times New Roman"/>
          <w:sz w:val="28"/>
          <w:szCs w:val="28"/>
        </w:rPr>
      </w:pPr>
      <w:r w:rsidRPr="006E4564">
        <w:rPr>
          <w:rFonts w:ascii="Times New Roman" w:hAnsi="Times New Roman"/>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Канского района;</w:t>
      </w:r>
    </w:p>
    <w:p w:rsidR="00941171" w:rsidRPr="006E4564" w:rsidRDefault="00941171" w:rsidP="00E25523">
      <w:pPr>
        <w:pStyle w:val="ConsPlusNormal"/>
        <w:numPr>
          <w:ilvl w:val="0"/>
          <w:numId w:val="28"/>
        </w:numPr>
        <w:ind w:left="0" w:firstLine="709"/>
        <w:jc w:val="both"/>
        <w:rPr>
          <w:rFonts w:ascii="Times New Roman" w:hAnsi="Times New Roman"/>
          <w:sz w:val="28"/>
          <w:szCs w:val="28"/>
        </w:rPr>
      </w:pPr>
      <w:r w:rsidRPr="006E4564">
        <w:rPr>
          <w:rFonts w:ascii="Times New Roman" w:hAnsi="Times New Roman"/>
          <w:sz w:val="28"/>
          <w:szCs w:val="28"/>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941171" w:rsidRPr="006E4564" w:rsidRDefault="00941171" w:rsidP="00E25523">
      <w:pPr>
        <w:pStyle w:val="ConsPlusNormal"/>
        <w:numPr>
          <w:ilvl w:val="0"/>
          <w:numId w:val="28"/>
        </w:numPr>
        <w:ind w:left="0" w:firstLine="709"/>
        <w:jc w:val="both"/>
        <w:rPr>
          <w:rFonts w:ascii="Times New Roman" w:hAnsi="Times New Roman"/>
          <w:sz w:val="28"/>
          <w:szCs w:val="28"/>
        </w:rPr>
      </w:pPr>
      <w:r w:rsidRPr="006E4564">
        <w:rPr>
          <w:rFonts w:ascii="Times New Roman" w:hAnsi="Times New Roman"/>
          <w:sz w:val="28"/>
          <w:szCs w:val="28"/>
        </w:rPr>
        <w:lastRenderedPageBreak/>
        <w:t>другим вопросам, установленным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3. Орган муниципального финансового контроля Администрации района, являющийся органом (должностными лицами) Администрации района, обязан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органа муниципального финансового контроля, являющегося органом (должностными лицами) Администрации района.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4. Орган муниципального финансового контроля Администрации района, являющийся органом (должностными лицами) исполнительной власти Администрации района,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5. Бюджетные полномочия Счетной палаты Канского района, предусмотренные пунктами 1 и 2</w:t>
      </w:r>
      <w:r w:rsidR="004F36D4" w:rsidRPr="006E4564">
        <w:rPr>
          <w:rFonts w:ascii="Times New Roman" w:hAnsi="Times New Roman"/>
          <w:sz w:val="28"/>
          <w:szCs w:val="28"/>
        </w:rPr>
        <w:t xml:space="preserve"> настоящей С</w:t>
      </w:r>
      <w:r w:rsidRPr="006E4564">
        <w:rPr>
          <w:rFonts w:ascii="Times New Roman" w:hAnsi="Times New Roman"/>
          <w:sz w:val="28"/>
          <w:szCs w:val="28"/>
        </w:rPr>
        <w:t>татьи, осуществляются с соблюдением положений, установленных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Решением Канского районного Совета депутатов от 18.12.2012 № 23-150 «Об утверждении Положения о Счетной палате Канского района Красноярского края».</w:t>
      </w:r>
    </w:p>
    <w:p w:rsidR="00941171" w:rsidRPr="006E4564" w:rsidRDefault="00941171" w:rsidP="00CD4E4D">
      <w:pPr>
        <w:pStyle w:val="ConsPlusNormal"/>
        <w:ind w:firstLine="709"/>
        <w:jc w:val="both"/>
        <w:rPr>
          <w:rFonts w:ascii="Times New Roman" w:hAnsi="Times New Roman"/>
          <w:sz w:val="28"/>
          <w:szCs w:val="28"/>
        </w:rPr>
      </w:pP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Статья 6. Бюджетные полномочия главного распорядителя (распорядителя) бюджетных средств</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1. Главный распорядитель</w:t>
      </w:r>
      <w:r w:rsidR="00E25523" w:rsidRPr="006E4564">
        <w:rPr>
          <w:rFonts w:ascii="Times New Roman" w:hAnsi="Times New Roman"/>
          <w:sz w:val="28"/>
          <w:szCs w:val="28"/>
        </w:rPr>
        <w:t xml:space="preserve"> (распорядитель)</w:t>
      </w:r>
      <w:r w:rsidRPr="006E4564">
        <w:rPr>
          <w:rFonts w:ascii="Times New Roman" w:hAnsi="Times New Roman"/>
          <w:sz w:val="28"/>
          <w:szCs w:val="28"/>
        </w:rPr>
        <w:t xml:space="preserve"> бюджетных средств обладает следующими бюджетными полномочиями:</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а)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б) формирует перечень подведомственных ему распорядителей и получателей бюджетных средств;</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в)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г) осуществляет планирование соответствующих расходов бюджета, составляет обоснования бюджетных ассигнований;</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д)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е) вносит предложения по формированию и изменению лимитов бюджетных обязательств;</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lastRenderedPageBreak/>
        <w:t>ж) вносит предложения по формированию и изменению сводной бюджетной росписи;</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з) определяет порядок утверждения бюджетных смет подведомственных получателей бюджетных средств, являющихся казенными учреждениями;</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и) формирует и утверждает муниципальные задания;</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к)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л) формирует бюджетную отчетность главного распорядителя бюджетных средств;</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м) отвечает от имени муниципального образования по денежным обязательствам подведомственных ему получателей бюджетных средств;</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н) осуществляет иные бюджетные полномочия, установленные настоящим Положением и принимаемыми в соответствии с ним муниципальными правовыми актами, регулирующими бюджетные правоотношения.</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2. Распорядитель бюджетных средств обладает следующими бюджетными полномочиями:</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а) осуществляет планирование соответствующих расходов бюджета;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б)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в) вносит предложения главному распорядителю бюджетных средств, в ведении которого находится, по формированию и изменению бюджетной росписи;</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г)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д)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3. Главный распорядитель бюджетных средств выступает в суде от имени муниципального образования в качестве представителя ответчика по искам к муниципальному образованию:</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lastRenderedPageBreak/>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941171" w:rsidRPr="006E4564" w:rsidRDefault="00941171" w:rsidP="00CD4E4D">
      <w:pPr>
        <w:pStyle w:val="ConsPlusNormal"/>
        <w:ind w:firstLine="709"/>
        <w:jc w:val="both"/>
        <w:rPr>
          <w:rFonts w:ascii="Times New Roman" w:hAnsi="Times New Roman"/>
          <w:sz w:val="28"/>
          <w:szCs w:val="28"/>
        </w:rPr>
      </w:pP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Статья 7. Бюджетные полномочия главного администратора (администратора) доходов бюджета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1. Главный администратор доходов бюджета обладает следующими бюджетными полномочиями:</w:t>
      </w:r>
    </w:p>
    <w:p w:rsidR="00941171" w:rsidRPr="006E4564" w:rsidRDefault="00941171" w:rsidP="00383874">
      <w:pPr>
        <w:pStyle w:val="ConsPlusNormal"/>
        <w:numPr>
          <w:ilvl w:val="0"/>
          <w:numId w:val="29"/>
        </w:numPr>
        <w:tabs>
          <w:tab w:val="left" w:pos="993"/>
        </w:tabs>
        <w:ind w:left="0" w:firstLine="709"/>
        <w:jc w:val="both"/>
        <w:rPr>
          <w:rFonts w:ascii="Times New Roman" w:hAnsi="Times New Roman"/>
          <w:sz w:val="28"/>
          <w:szCs w:val="28"/>
        </w:rPr>
      </w:pPr>
      <w:r w:rsidRPr="006E4564">
        <w:rPr>
          <w:rFonts w:ascii="Times New Roman" w:hAnsi="Times New Roman"/>
          <w:sz w:val="28"/>
          <w:szCs w:val="28"/>
        </w:rPr>
        <w:t>формирует перечень подведомственных ему администраторов доходов бюджета;</w:t>
      </w:r>
    </w:p>
    <w:p w:rsidR="00941171" w:rsidRPr="006E4564" w:rsidRDefault="00941171" w:rsidP="00383874">
      <w:pPr>
        <w:pStyle w:val="ConsPlusNormal"/>
        <w:numPr>
          <w:ilvl w:val="0"/>
          <w:numId w:val="29"/>
        </w:numPr>
        <w:tabs>
          <w:tab w:val="left" w:pos="993"/>
        </w:tabs>
        <w:ind w:left="0" w:firstLine="709"/>
        <w:jc w:val="both"/>
        <w:rPr>
          <w:rFonts w:ascii="Times New Roman" w:hAnsi="Times New Roman"/>
          <w:sz w:val="28"/>
          <w:szCs w:val="28"/>
        </w:rPr>
      </w:pPr>
      <w:r w:rsidRPr="006E4564">
        <w:rPr>
          <w:rFonts w:ascii="Times New Roman" w:hAnsi="Times New Roman"/>
          <w:sz w:val="28"/>
          <w:szCs w:val="28"/>
        </w:rPr>
        <w:t>представляет сведения, необходимые для составления проекта бюджета;</w:t>
      </w:r>
    </w:p>
    <w:p w:rsidR="00941171" w:rsidRPr="006E4564" w:rsidRDefault="00941171" w:rsidP="00383874">
      <w:pPr>
        <w:pStyle w:val="ConsPlusNormal"/>
        <w:numPr>
          <w:ilvl w:val="0"/>
          <w:numId w:val="29"/>
        </w:numPr>
        <w:tabs>
          <w:tab w:val="left" w:pos="993"/>
        </w:tabs>
        <w:ind w:left="0" w:firstLine="709"/>
        <w:jc w:val="both"/>
        <w:rPr>
          <w:rFonts w:ascii="Times New Roman" w:hAnsi="Times New Roman"/>
          <w:sz w:val="28"/>
          <w:szCs w:val="28"/>
        </w:rPr>
      </w:pPr>
      <w:r w:rsidRPr="006E4564">
        <w:rPr>
          <w:rFonts w:ascii="Times New Roman" w:hAnsi="Times New Roman"/>
          <w:sz w:val="28"/>
          <w:szCs w:val="28"/>
        </w:rPr>
        <w:t>представляет сведения для составления и ведения кассового плана;</w:t>
      </w:r>
    </w:p>
    <w:p w:rsidR="00941171" w:rsidRPr="006E4564" w:rsidRDefault="00941171" w:rsidP="00383874">
      <w:pPr>
        <w:pStyle w:val="ConsPlusNormal"/>
        <w:numPr>
          <w:ilvl w:val="0"/>
          <w:numId w:val="29"/>
        </w:numPr>
        <w:tabs>
          <w:tab w:val="left" w:pos="993"/>
        </w:tabs>
        <w:ind w:left="0" w:firstLine="709"/>
        <w:jc w:val="both"/>
        <w:rPr>
          <w:rFonts w:ascii="Times New Roman" w:hAnsi="Times New Roman"/>
          <w:sz w:val="28"/>
          <w:szCs w:val="28"/>
        </w:rPr>
      </w:pPr>
      <w:r w:rsidRPr="006E4564">
        <w:rPr>
          <w:rFonts w:ascii="Times New Roman" w:hAnsi="Times New Roman"/>
          <w:sz w:val="28"/>
          <w:szCs w:val="28"/>
        </w:rPr>
        <w:t>формирует и представляет бюджетную отчетность главного администратора доходов бюджета;</w:t>
      </w:r>
    </w:p>
    <w:p w:rsidR="00941171" w:rsidRPr="006E4564" w:rsidRDefault="00941171" w:rsidP="00383874">
      <w:pPr>
        <w:pStyle w:val="ConsPlusNormal"/>
        <w:numPr>
          <w:ilvl w:val="0"/>
          <w:numId w:val="29"/>
        </w:numPr>
        <w:tabs>
          <w:tab w:val="left" w:pos="993"/>
        </w:tabs>
        <w:ind w:left="0" w:firstLine="709"/>
        <w:jc w:val="both"/>
        <w:rPr>
          <w:rFonts w:ascii="Times New Roman" w:hAnsi="Times New Roman"/>
          <w:sz w:val="28"/>
          <w:szCs w:val="28"/>
        </w:rPr>
      </w:pPr>
      <w:r w:rsidRPr="006E4564">
        <w:rPr>
          <w:rFonts w:ascii="Times New Roman" w:hAnsi="Times New Roman"/>
          <w:sz w:val="28"/>
          <w:szCs w:val="28"/>
        </w:rP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941171" w:rsidRPr="006E4564" w:rsidRDefault="00941171" w:rsidP="00383874">
      <w:pPr>
        <w:pStyle w:val="ConsPlusNormal"/>
        <w:numPr>
          <w:ilvl w:val="0"/>
          <w:numId w:val="29"/>
        </w:numPr>
        <w:tabs>
          <w:tab w:val="left" w:pos="993"/>
        </w:tabs>
        <w:ind w:left="0" w:firstLine="709"/>
        <w:jc w:val="both"/>
        <w:rPr>
          <w:rFonts w:ascii="Times New Roman" w:hAnsi="Times New Roman"/>
          <w:sz w:val="28"/>
          <w:szCs w:val="28"/>
        </w:rPr>
      </w:pPr>
      <w:r w:rsidRPr="006E4564">
        <w:rPr>
          <w:rFonts w:ascii="Times New Roman" w:hAnsi="Times New Roman"/>
          <w:sz w:val="28"/>
          <w:szCs w:val="28"/>
        </w:rPr>
        <w:t>осуществляет иные бюджетные полномочия, установленные Бюджетным кодексом Российской Федерации, настоящим Положением и принимаемыми в соответствии с муниципальными правовыми актами, регулирующими бюджетные правоотношения.</w:t>
      </w:r>
    </w:p>
    <w:p w:rsidR="00941171" w:rsidRPr="006E4564" w:rsidRDefault="00941171" w:rsidP="00383874">
      <w:pPr>
        <w:numPr>
          <w:ilvl w:val="0"/>
          <w:numId w:val="29"/>
        </w:numPr>
        <w:tabs>
          <w:tab w:val="left" w:pos="1134"/>
        </w:tabs>
        <w:autoSpaceDE w:val="0"/>
        <w:autoSpaceDN w:val="0"/>
        <w:adjustRightInd w:val="0"/>
        <w:ind w:left="0" w:firstLine="709"/>
        <w:jc w:val="both"/>
        <w:rPr>
          <w:sz w:val="28"/>
          <w:szCs w:val="28"/>
        </w:rPr>
      </w:pPr>
      <w:r w:rsidRPr="006E4564">
        <w:rPr>
          <w:sz w:val="28"/>
          <w:szCs w:val="28"/>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2. Администратор доходов бюджета обладает следующими бюджетными полномочиями:</w:t>
      </w:r>
    </w:p>
    <w:p w:rsidR="00941171" w:rsidRPr="006E4564" w:rsidRDefault="00941171" w:rsidP="00383874">
      <w:pPr>
        <w:pStyle w:val="ConsPlusNormal"/>
        <w:numPr>
          <w:ilvl w:val="0"/>
          <w:numId w:val="30"/>
        </w:numPr>
        <w:ind w:left="0" w:firstLine="709"/>
        <w:jc w:val="both"/>
        <w:rPr>
          <w:rFonts w:ascii="Times New Roman" w:hAnsi="Times New Roman"/>
          <w:sz w:val="28"/>
          <w:szCs w:val="28"/>
        </w:rPr>
      </w:pPr>
      <w:r w:rsidRPr="006E4564">
        <w:rPr>
          <w:rFonts w:ascii="Times New Roman" w:hAnsi="Times New Roman"/>
          <w:sz w:val="28"/>
          <w:szCs w:val="28"/>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941171" w:rsidRPr="006E4564" w:rsidRDefault="00941171" w:rsidP="00383874">
      <w:pPr>
        <w:pStyle w:val="ConsPlusNormal"/>
        <w:numPr>
          <w:ilvl w:val="0"/>
          <w:numId w:val="30"/>
        </w:numPr>
        <w:ind w:left="0" w:firstLine="709"/>
        <w:jc w:val="both"/>
        <w:rPr>
          <w:rFonts w:ascii="Times New Roman" w:hAnsi="Times New Roman"/>
          <w:sz w:val="28"/>
          <w:szCs w:val="28"/>
        </w:rPr>
      </w:pPr>
      <w:r w:rsidRPr="006E4564">
        <w:rPr>
          <w:rFonts w:ascii="Times New Roman" w:hAnsi="Times New Roman"/>
          <w:sz w:val="28"/>
          <w:szCs w:val="28"/>
        </w:rPr>
        <w:t>осуществляет взыскание задолженности по платежам в бюджет, пеней и штрафов;</w:t>
      </w:r>
    </w:p>
    <w:p w:rsidR="00941171" w:rsidRPr="006E4564" w:rsidRDefault="00941171" w:rsidP="00383874">
      <w:pPr>
        <w:pStyle w:val="ConsPlusNormal"/>
        <w:numPr>
          <w:ilvl w:val="0"/>
          <w:numId w:val="30"/>
        </w:numPr>
        <w:ind w:left="0" w:firstLine="709"/>
        <w:jc w:val="both"/>
        <w:rPr>
          <w:rFonts w:ascii="Times New Roman" w:hAnsi="Times New Roman"/>
          <w:sz w:val="28"/>
          <w:szCs w:val="28"/>
        </w:rPr>
      </w:pPr>
      <w:r w:rsidRPr="006E4564">
        <w:rPr>
          <w:rFonts w:ascii="Times New Roman" w:hAnsi="Times New Roman"/>
          <w:sz w:val="28"/>
          <w:szCs w:val="28"/>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941171" w:rsidRPr="006E4564" w:rsidRDefault="00941171" w:rsidP="00383874">
      <w:pPr>
        <w:pStyle w:val="ConsPlusNormal"/>
        <w:numPr>
          <w:ilvl w:val="0"/>
          <w:numId w:val="30"/>
        </w:numPr>
        <w:ind w:left="0" w:firstLine="709"/>
        <w:jc w:val="both"/>
        <w:rPr>
          <w:rFonts w:ascii="Times New Roman" w:hAnsi="Times New Roman"/>
          <w:sz w:val="28"/>
          <w:szCs w:val="28"/>
        </w:rPr>
      </w:pPr>
      <w:r w:rsidRPr="006E4564">
        <w:rPr>
          <w:rFonts w:ascii="Times New Roman" w:hAnsi="Times New Roman"/>
          <w:sz w:val="28"/>
          <w:szCs w:val="28"/>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941171" w:rsidRPr="006E4564" w:rsidRDefault="00941171" w:rsidP="00383874">
      <w:pPr>
        <w:pStyle w:val="ConsPlusNormal"/>
        <w:numPr>
          <w:ilvl w:val="0"/>
          <w:numId w:val="30"/>
        </w:numPr>
        <w:ind w:left="0" w:firstLine="709"/>
        <w:jc w:val="both"/>
        <w:rPr>
          <w:rFonts w:ascii="Times New Roman" w:hAnsi="Times New Roman"/>
          <w:sz w:val="28"/>
          <w:szCs w:val="28"/>
        </w:rPr>
      </w:pPr>
      <w:r w:rsidRPr="006E4564">
        <w:rPr>
          <w:rFonts w:ascii="Times New Roman" w:hAnsi="Times New Roman"/>
          <w:sz w:val="28"/>
          <w:szCs w:val="28"/>
        </w:rPr>
        <w:t xml:space="preserve">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w:t>
      </w:r>
      <w:r w:rsidRPr="006E4564">
        <w:rPr>
          <w:rFonts w:ascii="Times New Roman" w:hAnsi="Times New Roman"/>
          <w:sz w:val="28"/>
          <w:szCs w:val="28"/>
        </w:rPr>
        <w:lastRenderedPageBreak/>
        <w:t>осуществления полномочий соответствующего главного администратора доходов бюджета;</w:t>
      </w:r>
    </w:p>
    <w:p w:rsidR="00941171" w:rsidRPr="006E4564" w:rsidRDefault="00941171" w:rsidP="00383874">
      <w:pPr>
        <w:pStyle w:val="ConsPlusNormal"/>
        <w:numPr>
          <w:ilvl w:val="0"/>
          <w:numId w:val="30"/>
        </w:numPr>
        <w:ind w:left="0" w:firstLine="709"/>
        <w:jc w:val="both"/>
        <w:rPr>
          <w:rFonts w:ascii="Times New Roman" w:hAnsi="Times New Roman"/>
          <w:sz w:val="28"/>
          <w:szCs w:val="28"/>
        </w:rPr>
      </w:pPr>
      <w:r w:rsidRPr="006E4564">
        <w:rPr>
          <w:rFonts w:ascii="Times New Roman" w:hAnsi="Times New Roman"/>
          <w:sz w:val="28"/>
          <w:szCs w:val="28"/>
        </w:rPr>
        <w:t>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27.07.2010 № 210-ФЗ «Об организации предоставления государственных и муниципальных услуг»;</w:t>
      </w:r>
    </w:p>
    <w:p w:rsidR="00941171" w:rsidRPr="006E4564" w:rsidRDefault="00941171" w:rsidP="00383874">
      <w:pPr>
        <w:pStyle w:val="ConsPlusNormal"/>
        <w:numPr>
          <w:ilvl w:val="0"/>
          <w:numId w:val="30"/>
        </w:numPr>
        <w:ind w:left="0" w:firstLine="709"/>
        <w:jc w:val="both"/>
        <w:rPr>
          <w:rFonts w:ascii="Times New Roman" w:hAnsi="Times New Roman"/>
          <w:sz w:val="28"/>
          <w:szCs w:val="28"/>
        </w:rPr>
      </w:pPr>
      <w:r w:rsidRPr="006E4564">
        <w:rPr>
          <w:rFonts w:ascii="Times New Roman" w:hAnsi="Times New Roman"/>
          <w:sz w:val="28"/>
          <w:szCs w:val="28"/>
        </w:rPr>
        <w:t>осуществляет иные бюджетные полномочия, установленные настоящим Решением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4. Бюджетные полномочия главных администраторов доходов районного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района.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5. Определение органов (должностных лиц) Администрации района и иных исполнительно-распорядительных органов Канского района в качестве главных администраторов доходов бюджетов поселений осуществляется в порядке, установленном Администрацией района.</w:t>
      </w:r>
    </w:p>
    <w:p w:rsidR="00941171" w:rsidRPr="006E4564" w:rsidRDefault="00941171" w:rsidP="00CD4E4D">
      <w:pPr>
        <w:pStyle w:val="ConsPlusNormal"/>
        <w:ind w:firstLine="709"/>
        <w:jc w:val="both"/>
        <w:rPr>
          <w:rFonts w:ascii="Times New Roman" w:hAnsi="Times New Roman"/>
          <w:sz w:val="28"/>
          <w:szCs w:val="28"/>
        </w:rPr>
      </w:pP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Статья 8. Бюджетные полномочия главного администратора (администратора) источников финансирования дефицита бюджета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 xml:space="preserve">1. Главный администратор </w:t>
      </w:r>
      <w:r w:rsidR="00E25523" w:rsidRPr="006E4564">
        <w:rPr>
          <w:rFonts w:ascii="Times New Roman" w:hAnsi="Times New Roman"/>
          <w:sz w:val="28"/>
          <w:szCs w:val="28"/>
        </w:rPr>
        <w:t xml:space="preserve">(администратор) </w:t>
      </w:r>
      <w:r w:rsidRPr="006E4564">
        <w:rPr>
          <w:rFonts w:ascii="Times New Roman" w:hAnsi="Times New Roman"/>
          <w:sz w:val="28"/>
          <w:szCs w:val="28"/>
        </w:rPr>
        <w:t>источников финансирования дефицита бюджета обладает следующими бюджетными полномочиями:</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а) формирует перечни подведомственных ему администраторов источников финансирования дефицита бюджета;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б) осуществляет планирование (прогнозирование) поступлений и выплат по источникам финансирования дефицита бюджета;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в)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г)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 xml:space="preserve">д) формирует бюджетную отчетность главного администратора </w:t>
      </w:r>
      <w:r w:rsidRPr="006E4564">
        <w:rPr>
          <w:rFonts w:ascii="Times New Roman" w:hAnsi="Times New Roman"/>
          <w:sz w:val="28"/>
          <w:szCs w:val="28"/>
        </w:rPr>
        <w:lastRenderedPageBreak/>
        <w:t>источников финансирования дефицита бюджета.</w:t>
      </w:r>
    </w:p>
    <w:p w:rsidR="00941171" w:rsidRPr="006E4564" w:rsidRDefault="00941171" w:rsidP="00CD4E4D">
      <w:pPr>
        <w:autoSpaceDE w:val="0"/>
        <w:autoSpaceDN w:val="0"/>
        <w:adjustRightInd w:val="0"/>
        <w:ind w:firstLine="709"/>
        <w:jc w:val="both"/>
        <w:rPr>
          <w:sz w:val="28"/>
          <w:szCs w:val="28"/>
        </w:rPr>
      </w:pPr>
      <w:r w:rsidRPr="006E4564">
        <w:rPr>
          <w:sz w:val="28"/>
          <w:szCs w:val="28"/>
        </w:rPr>
        <w:t xml:space="preserve">е) утверждает методику прогнозирования поступлений по источникам финансирования дефицита бюджета в соответствии с общими </w:t>
      </w:r>
      <w:hyperlink r:id="rId15" w:history="1">
        <w:r w:rsidRPr="006E4564">
          <w:rPr>
            <w:rStyle w:val="af2"/>
            <w:color w:val="auto"/>
            <w:sz w:val="28"/>
            <w:szCs w:val="28"/>
          </w:rPr>
          <w:t>требованиями</w:t>
        </w:r>
      </w:hyperlink>
      <w:r w:rsidRPr="006E4564">
        <w:rPr>
          <w:sz w:val="28"/>
          <w:szCs w:val="28"/>
        </w:rPr>
        <w:t xml:space="preserve"> к такой методике, установленными Правительством Российской Федерации;</w:t>
      </w:r>
    </w:p>
    <w:p w:rsidR="00941171" w:rsidRPr="006E4564" w:rsidRDefault="00941171" w:rsidP="00CD4E4D">
      <w:pPr>
        <w:autoSpaceDE w:val="0"/>
        <w:autoSpaceDN w:val="0"/>
        <w:adjustRightInd w:val="0"/>
        <w:ind w:firstLine="709"/>
        <w:jc w:val="both"/>
        <w:rPr>
          <w:sz w:val="28"/>
          <w:szCs w:val="28"/>
        </w:rPr>
      </w:pPr>
      <w:r w:rsidRPr="006E4564">
        <w:rPr>
          <w:sz w:val="28"/>
          <w:szCs w:val="28"/>
        </w:rPr>
        <w:t>ж) составляет обоснования бюджетных ассигнований».</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2. Администратор источников финансирования дефицита бюджета обладает следующими бюджетными полномочиями:</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а) осуществляет планирование (прогнозирование) поступлений и выплат по источникам финансирования дефицита бюджета;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б) осуществляет контроль за полнотой и своевременностью поступления в бюджет источников финансирования дефицита бюджета;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в) обеспечивает поступления в бюджет и выплаты из бюджета по источникам финансирования дефицита бюджета;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г) формирует и представляет бюджетную отчетность;</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д)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е) осуществляет иные бюджетные полномочия, установленные настоящим Положением и принимаемыми в соответствии с ним нормативными правовыми актами, регулирующими бюджетные правоотношения.</w:t>
      </w:r>
    </w:p>
    <w:p w:rsidR="00941171" w:rsidRPr="006E4564" w:rsidRDefault="00941171" w:rsidP="00CD4E4D">
      <w:pPr>
        <w:pStyle w:val="ConsPlusNormal"/>
        <w:ind w:firstLine="709"/>
        <w:jc w:val="both"/>
        <w:rPr>
          <w:rFonts w:ascii="Times New Roman" w:hAnsi="Times New Roman"/>
          <w:sz w:val="28"/>
          <w:szCs w:val="28"/>
        </w:rPr>
      </w:pP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Статья 9.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941171" w:rsidRPr="006E4564" w:rsidRDefault="00941171" w:rsidP="00CD4E4D">
      <w:pPr>
        <w:autoSpaceDE w:val="0"/>
        <w:autoSpaceDN w:val="0"/>
        <w:adjustRightInd w:val="0"/>
        <w:ind w:firstLine="709"/>
        <w:jc w:val="both"/>
        <w:rPr>
          <w:sz w:val="28"/>
          <w:szCs w:val="28"/>
        </w:rPr>
      </w:pPr>
      <w:r w:rsidRPr="006E4564">
        <w:rPr>
          <w:sz w:val="28"/>
          <w:szCs w:val="28"/>
        </w:rPr>
        <w:t>1. Главный распорядитель (распорядитель) бюджетных средств осуществляет внутренний финансовый контроль, направленный на:</w:t>
      </w:r>
    </w:p>
    <w:p w:rsidR="00941171" w:rsidRPr="006E4564" w:rsidRDefault="00941171" w:rsidP="00383874">
      <w:pPr>
        <w:numPr>
          <w:ilvl w:val="0"/>
          <w:numId w:val="31"/>
        </w:numPr>
        <w:autoSpaceDE w:val="0"/>
        <w:autoSpaceDN w:val="0"/>
        <w:adjustRightInd w:val="0"/>
        <w:ind w:left="0" w:firstLine="709"/>
        <w:jc w:val="both"/>
        <w:rPr>
          <w:sz w:val="28"/>
          <w:szCs w:val="28"/>
        </w:rPr>
      </w:pPr>
      <w:r w:rsidRPr="006E4564">
        <w:rPr>
          <w:sz w:val="28"/>
          <w:szCs w:val="28"/>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941171" w:rsidRPr="006E4564" w:rsidRDefault="00941171" w:rsidP="00383874">
      <w:pPr>
        <w:numPr>
          <w:ilvl w:val="0"/>
          <w:numId w:val="31"/>
        </w:numPr>
        <w:autoSpaceDE w:val="0"/>
        <w:autoSpaceDN w:val="0"/>
        <w:adjustRightInd w:val="0"/>
        <w:ind w:left="0" w:firstLine="709"/>
        <w:jc w:val="both"/>
        <w:rPr>
          <w:sz w:val="28"/>
          <w:szCs w:val="28"/>
        </w:rPr>
      </w:pPr>
      <w:r w:rsidRPr="006E4564">
        <w:rPr>
          <w:sz w:val="28"/>
          <w:szCs w:val="28"/>
        </w:rPr>
        <w:t>подготовку и организацию мер по повышению экономности и результативности использования бюджетных средств.</w:t>
      </w:r>
    </w:p>
    <w:p w:rsidR="00941171" w:rsidRPr="006E4564" w:rsidRDefault="00941171" w:rsidP="00CD4E4D">
      <w:pPr>
        <w:autoSpaceDE w:val="0"/>
        <w:autoSpaceDN w:val="0"/>
        <w:adjustRightInd w:val="0"/>
        <w:ind w:firstLine="709"/>
        <w:jc w:val="both"/>
        <w:rPr>
          <w:sz w:val="28"/>
          <w:szCs w:val="28"/>
        </w:rPr>
      </w:pPr>
      <w:r w:rsidRPr="006E4564">
        <w:rPr>
          <w:sz w:val="28"/>
          <w:szCs w:val="28"/>
        </w:rPr>
        <w:t xml:space="preserve">2. 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w:t>
      </w:r>
      <w:r w:rsidRPr="006E4564">
        <w:rPr>
          <w:sz w:val="28"/>
          <w:szCs w:val="28"/>
        </w:rPr>
        <w:lastRenderedPageBreak/>
        <w:t>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41171" w:rsidRPr="006E4564" w:rsidRDefault="00941171" w:rsidP="00CD4E4D">
      <w:pPr>
        <w:autoSpaceDE w:val="0"/>
        <w:autoSpaceDN w:val="0"/>
        <w:adjustRightInd w:val="0"/>
        <w:ind w:firstLine="709"/>
        <w:jc w:val="both"/>
        <w:rPr>
          <w:sz w:val="28"/>
          <w:szCs w:val="28"/>
        </w:rPr>
      </w:pPr>
      <w:r w:rsidRPr="006E4564">
        <w:rPr>
          <w:sz w:val="28"/>
          <w:szCs w:val="28"/>
        </w:rP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941171" w:rsidRPr="006E4564" w:rsidRDefault="00941171" w:rsidP="00CD4E4D">
      <w:pPr>
        <w:autoSpaceDE w:val="0"/>
        <w:autoSpaceDN w:val="0"/>
        <w:adjustRightInd w:val="0"/>
        <w:ind w:firstLine="709"/>
        <w:jc w:val="both"/>
        <w:rPr>
          <w:sz w:val="28"/>
          <w:szCs w:val="28"/>
        </w:rPr>
      </w:pPr>
      <w:r w:rsidRPr="006E4564">
        <w:rPr>
          <w:sz w:val="28"/>
          <w:szCs w:val="28"/>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941171" w:rsidRPr="006E4564" w:rsidRDefault="00941171" w:rsidP="00383874">
      <w:pPr>
        <w:numPr>
          <w:ilvl w:val="0"/>
          <w:numId w:val="32"/>
        </w:numPr>
        <w:autoSpaceDE w:val="0"/>
        <w:autoSpaceDN w:val="0"/>
        <w:adjustRightInd w:val="0"/>
        <w:ind w:left="0" w:firstLine="709"/>
        <w:jc w:val="both"/>
        <w:rPr>
          <w:sz w:val="28"/>
          <w:szCs w:val="28"/>
        </w:rPr>
      </w:pPr>
      <w:r w:rsidRPr="006E4564">
        <w:rPr>
          <w:sz w:val="28"/>
          <w:szCs w:val="28"/>
        </w:rPr>
        <w:t>оценки надежности внутреннего финансового контроля и подготовки рекомендаций по повышению его эффективности;</w:t>
      </w:r>
    </w:p>
    <w:p w:rsidR="00941171" w:rsidRPr="006E4564" w:rsidRDefault="00941171" w:rsidP="00383874">
      <w:pPr>
        <w:numPr>
          <w:ilvl w:val="0"/>
          <w:numId w:val="32"/>
        </w:numPr>
        <w:autoSpaceDE w:val="0"/>
        <w:autoSpaceDN w:val="0"/>
        <w:adjustRightInd w:val="0"/>
        <w:ind w:left="0" w:firstLine="709"/>
        <w:jc w:val="both"/>
        <w:rPr>
          <w:sz w:val="28"/>
          <w:szCs w:val="28"/>
        </w:rPr>
      </w:pPr>
      <w:r w:rsidRPr="006E4564">
        <w:rPr>
          <w:sz w:val="28"/>
          <w:szCs w:val="28"/>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941171" w:rsidRPr="006E4564" w:rsidRDefault="00941171" w:rsidP="00383874">
      <w:pPr>
        <w:numPr>
          <w:ilvl w:val="0"/>
          <w:numId w:val="32"/>
        </w:numPr>
        <w:autoSpaceDE w:val="0"/>
        <w:autoSpaceDN w:val="0"/>
        <w:adjustRightInd w:val="0"/>
        <w:ind w:left="0" w:firstLine="709"/>
        <w:jc w:val="both"/>
        <w:rPr>
          <w:sz w:val="28"/>
          <w:szCs w:val="28"/>
        </w:rPr>
      </w:pPr>
      <w:r w:rsidRPr="006E4564">
        <w:rPr>
          <w:sz w:val="28"/>
          <w:szCs w:val="28"/>
        </w:rPr>
        <w:t>подготовки предложений по повышению экономности и результативности использования бюджетных средств.</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5. Внутренний финансовый контроль и внутренний финансовый аудит осуществляются в соответствии с порядком,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Администрацией района.</w:t>
      </w:r>
    </w:p>
    <w:p w:rsidR="00941171" w:rsidRPr="006E4564" w:rsidRDefault="00941171" w:rsidP="00CD4E4D">
      <w:pPr>
        <w:pStyle w:val="ConsPlusNormal"/>
        <w:ind w:firstLine="709"/>
        <w:jc w:val="both"/>
        <w:rPr>
          <w:rFonts w:ascii="Times New Roman" w:hAnsi="Times New Roman"/>
          <w:sz w:val="28"/>
          <w:szCs w:val="28"/>
        </w:rPr>
      </w:pP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Статья 10. Особенности правового положения казенных учреждений</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1. 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 xml:space="preserve">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Бюджетным кодексом </w:t>
      </w:r>
      <w:r w:rsidRPr="006E4564">
        <w:rPr>
          <w:rFonts w:ascii="Times New Roman" w:hAnsi="Times New Roman"/>
          <w:sz w:val="28"/>
          <w:szCs w:val="28"/>
        </w:rPr>
        <w:lastRenderedPageBreak/>
        <w:t>Российской Федерации.</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2. Финансовое обеспечение деятельности казенного учреждения осуществляется за счет средств районного бюджета на основании бюджетной сметы.</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районный бюджет.</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4. Казенное учреждение осуществляет операции с бюджетными средствами через лицевые счета, открытые ему в соответствии с Бюджетным кодексом Российской Федерации.</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 xml:space="preserve">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Канский район </w:t>
      </w:r>
      <w:proofErr w:type="gramStart"/>
      <w:r w:rsidRPr="006E4564">
        <w:rPr>
          <w:rFonts w:ascii="Times New Roman" w:hAnsi="Times New Roman"/>
          <w:sz w:val="28"/>
          <w:szCs w:val="28"/>
        </w:rPr>
        <w:t>в пределах</w:t>
      </w:r>
      <w:proofErr w:type="gramEnd"/>
      <w:r w:rsidRPr="006E4564">
        <w:rPr>
          <w:rFonts w:ascii="Times New Roman" w:hAnsi="Times New Roman"/>
          <w:sz w:val="28"/>
          <w:szCs w:val="28"/>
        </w:rPr>
        <w:t xml:space="preserve"> доведенных казенному учреждению лимитов бюджетных обязательств, если иное не установлено Бюджетным кодексом, и с учетом принятых и неисполненных обязательств.</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 xml:space="preserve">Нарушение казенным учреждением требований </w:t>
      </w:r>
      <w:r w:rsidR="004F36D4" w:rsidRPr="006E4564">
        <w:rPr>
          <w:rFonts w:ascii="Times New Roman" w:hAnsi="Times New Roman"/>
          <w:sz w:val="28"/>
          <w:szCs w:val="28"/>
        </w:rPr>
        <w:t>настоящего П</w:t>
      </w:r>
      <w:r w:rsidRPr="006E4564">
        <w:rPr>
          <w:rFonts w:ascii="Times New Roman" w:hAnsi="Times New Roman"/>
          <w:sz w:val="28"/>
          <w:szCs w:val="28"/>
        </w:rPr>
        <w:t>ункта при заключении муниципальных контрактов, иных договоров является основанием для признания их судом недействительными по иску Администрации района, ее структурных подразделений, муниципальных учреждений, осуществляющих бюджетные полномочия главного распорядителя (распорядителя) бюджетных средств, в ведении которого находится это казенное учреждение.</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новых условий муниципальных контрактов, в том числе по цене и (или) срокам их исполнения и (или) количеству (объему) товара (работы, услуги), иных договоров.</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 xml:space="preserve">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соответственно Администрация района, ее структурные подразделения, муниципальные учреждения, осуществляющие бюджетные полномочия главного распорядителя бюджетных средств, в ведении которого находится </w:t>
      </w:r>
      <w:r w:rsidRPr="006E4564">
        <w:rPr>
          <w:rFonts w:ascii="Times New Roman" w:hAnsi="Times New Roman"/>
          <w:sz w:val="28"/>
          <w:szCs w:val="28"/>
        </w:rPr>
        <w:lastRenderedPageBreak/>
        <w:t>соответствующее казенное учреждение.</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8. Казенное учреждение самостоятельно выступает в суде в качестве истца и ответчика.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9. Казенное учреждение обеспечивает исполнение денежных обязательств, указанных в исполнительном документе, в соответствии с Бюджетным кодексом Российской Федерации.</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11.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12. Положения, установленные настоящей статьей, распространяются на органы местного самоуправления с учетом положений бюджетного законодательства Российской Федерации, устанавливающих полномочия указанных органов.</w:t>
      </w:r>
    </w:p>
    <w:p w:rsidR="00941171" w:rsidRPr="006E4564" w:rsidRDefault="00941171" w:rsidP="00CD4E4D">
      <w:pPr>
        <w:pStyle w:val="ConsPlusNormal"/>
        <w:ind w:firstLine="709"/>
        <w:jc w:val="both"/>
        <w:rPr>
          <w:rFonts w:ascii="Times New Roman" w:hAnsi="Times New Roman"/>
          <w:sz w:val="28"/>
          <w:szCs w:val="28"/>
        </w:rPr>
      </w:pP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Статья 11. Бюджетные полномочия получателя бюджетных средств</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Получатель бюджетных средств обладает следующими бюджетными полномочиями:</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а) составляет и исполняет бюджетную смету;</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б) принимает и (или) исполняет в пределах доведенных лимитов бюджетных обязательств и (или) бюджетных ассигнований бюджетные обязательства;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в) обеспечивает результативность, целевой характер использования предусмотренных ему бюджетных ассигнований;</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г) вносит соответствующему главному распорядителю (распорядителю) бюджетных средств предложения по изменению бюджетной росписи;</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д) ведет бюджетный учет (обеспечивает ведение бюджетного учета);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е)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ж) исполняет иные полномочия, установленные Бюджетным кодексом Российской Федерации, настоящим Решением и принятыми в соответствии с ним нормативными правовыми актами, регулирующими бюджетные правоотношения.</w:t>
      </w:r>
    </w:p>
    <w:p w:rsidR="00941171" w:rsidRPr="006E4564" w:rsidRDefault="00941171" w:rsidP="00CD4E4D">
      <w:pPr>
        <w:pStyle w:val="ConsPlusNormal"/>
        <w:ind w:firstLine="709"/>
        <w:jc w:val="both"/>
        <w:rPr>
          <w:rFonts w:ascii="Times New Roman" w:hAnsi="Times New Roman"/>
          <w:sz w:val="28"/>
          <w:szCs w:val="28"/>
        </w:rPr>
      </w:pPr>
    </w:p>
    <w:p w:rsidR="00941171" w:rsidRPr="006E4564" w:rsidRDefault="00941171" w:rsidP="00CD4E4D">
      <w:pPr>
        <w:pStyle w:val="ConsPlusNormal"/>
        <w:ind w:firstLine="709"/>
        <w:jc w:val="both"/>
        <w:rPr>
          <w:rFonts w:ascii="Times New Roman" w:hAnsi="Times New Roman"/>
          <w:sz w:val="28"/>
          <w:szCs w:val="28"/>
        </w:rPr>
      </w:pPr>
      <w:bookmarkStart w:id="4" w:name="P220"/>
      <w:bookmarkEnd w:id="4"/>
      <w:r w:rsidRPr="006E4564">
        <w:rPr>
          <w:rFonts w:ascii="Times New Roman" w:hAnsi="Times New Roman"/>
          <w:sz w:val="28"/>
          <w:szCs w:val="28"/>
        </w:rPr>
        <w:t>Статья 12. Возложение на органы Федерального казначейства функций по исполнению районного бюджета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Администрация района вправе осуществлять исполнение районного бюджета через органы Федерального казначейства на основании соглашений.</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 xml:space="preserve">При этом полномочия органов Федерального казначейства распространяются на организации, осуществляющие операции со средствами районного бюджета в объеме имеющихся полномочий применительно к </w:t>
      </w:r>
      <w:r w:rsidRPr="006E4564">
        <w:rPr>
          <w:rFonts w:ascii="Times New Roman" w:hAnsi="Times New Roman"/>
          <w:sz w:val="28"/>
          <w:szCs w:val="28"/>
        </w:rPr>
        <w:lastRenderedPageBreak/>
        <w:t>средствам федерального бюджета.</w:t>
      </w:r>
    </w:p>
    <w:p w:rsidR="00941171" w:rsidRPr="006E4564" w:rsidRDefault="00941171" w:rsidP="00CD4E4D">
      <w:pPr>
        <w:pStyle w:val="ConsPlusNormal"/>
        <w:ind w:firstLine="709"/>
        <w:jc w:val="both"/>
        <w:rPr>
          <w:rFonts w:ascii="Times New Roman" w:hAnsi="Times New Roman"/>
          <w:sz w:val="28"/>
          <w:szCs w:val="28"/>
        </w:rPr>
      </w:pPr>
    </w:p>
    <w:p w:rsidR="00941171" w:rsidRPr="006E4564" w:rsidRDefault="00941171" w:rsidP="006360A3">
      <w:pPr>
        <w:pStyle w:val="ConsPlusNormal"/>
        <w:ind w:firstLine="0"/>
        <w:jc w:val="center"/>
        <w:rPr>
          <w:rFonts w:ascii="Times New Roman" w:hAnsi="Times New Roman"/>
          <w:sz w:val="28"/>
          <w:szCs w:val="28"/>
        </w:rPr>
      </w:pPr>
      <w:r w:rsidRPr="006E4564">
        <w:rPr>
          <w:rFonts w:ascii="Times New Roman" w:hAnsi="Times New Roman"/>
          <w:sz w:val="28"/>
          <w:szCs w:val="28"/>
        </w:rPr>
        <w:t>Глава 2. ОСНОВЫ СОСТАВЛЕНИЯ ПРОЕКТА РАЙОННОГО БЮДЖЕТА</w:t>
      </w:r>
    </w:p>
    <w:p w:rsidR="00941171" w:rsidRPr="006E4564" w:rsidRDefault="00941171" w:rsidP="00CD4E4D">
      <w:pPr>
        <w:pStyle w:val="ConsPlusNormal"/>
        <w:ind w:firstLine="709"/>
        <w:jc w:val="both"/>
        <w:rPr>
          <w:rFonts w:ascii="Times New Roman" w:hAnsi="Times New Roman"/>
          <w:sz w:val="28"/>
          <w:szCs w:val="28"/>
        </w:rPr>
      </w:pP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Статья 13. Общие положения</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1. Проект районного бюджета составляется на основе прогноза социально-экономического развития Канского района в целях финансового обеспечения расходных обязательств.</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2. Проект районного бюджета составляется в порядке, установленном Администрацией района, в соответствии с Бюджетным кодексом Российской Федерации и принимаемыми с соблюдением его требований решениями Совета депутатов.</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3. Проект районного бюджета составляется и утверждается сроком на три года - очередной финансовый год и плановый период или на один год (на очередной финансовый год) в соответствии с решением Совета депутатов, за исключением решения о районном бюджете.</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В случае если проект районного бюджета составляется и утверждается на очередной финансовый год, Администрация района разрабатывает и утверждает среднесрочный финансовый план муниципального района.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4. Проект районного бюджета на очередной финансовый год и плановый период составляется в тысячах рублей с точностью до первого десятичного знака после запятой, округление производится по правилам арифметики.</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5. Проектом решения о районном бюджете на очередной финансовый год и плановый период предусматривается уточнение показателей утвержденного районным бюджетом планового периода и утверждение показателей второго года планового периода составляемого бюджета.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В случае признания утратившими силу положений решения о районном бюджете на текущий финансовый год и плановый период в части, относящейся к плановому периоду, в соответствии с пунктом 6</w:t>
      </w:r>
      <w:r w:rsidR="004F36D4" w:rsidRPr="006E4564">
        <w:rPr>
          <w:rFonts w:ascii="Times New Roman" w:hAnsi="Times New Roman"/>
          <w:sz w:val="28"/>
          <w:szCs w:val="28"/>
        </w:rPr>
        <w:t xml:space="preserve"> настоящей С</w:t>
      </w:r>
      <w:r w:rsidRPr="006E4564">
        <w:rPr>
          <w:rFonts w:ascii="Times New Roman" w:hAnsi="Times New Roman"/>
          <w:sz w:val="28"/>
          <w:szCs w:val="28"/>
        </w:rPr>
        <w:t>татьи, проектом решения о районном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941171" w:rsidRPr="006E4564" w:rsidRDefault="00941171" w:rsidP="00CD4E4D">
      <w:pPr>
        <w:pStyle w:val="ConsPlusNormal"/>
        <w:ind w:firstLine="709"/>
        <w:jc w:val="both"/>
        <w:rPr>
          <w:rFonts w:ascii="Times New Roman" w:hAnsi="Times New Roman"/>
          <w:sz w:val="28"/>
          <w:szCs w:val="28"/>
        </w:rPr>
      </w:pPr>
      <w:bookmarkStart w:id="5" w:name="P236"/>
      <w:bookmarkEnd w:id="5"/>
      <w:r w:rsidRPr="006E4564">
        <w:rPr>
          <w:rFonts w:ascii="Times New Roman" w:hAnsi="Times New Roman"/>
          <w:sz w:val="28"/>
          <w:szCs w:val="28"/>
        </w:rPr>
        <w:t>6. Положения решения о районном бюджете на текущий финансовый год и плановый период в части, относящейся к плановому периоду, могут быть признаны утратившими силу в случаях:</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а) признания утратившими силу положений краевого закона о краевом бюджете на текущий финансовый год и плановый период в части, относящейся к плановому периоду;</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б) снижения в соответствии с ожидаемыми итогами социально-экономического развития Канского района в текущем финансовом году прогнозируемого на текущий финансовый год общего объема доходов районного бюджета более чем на 15 процентов по сравнению с объемом указанных доходов, предусмотренным решением о районном бюджете на текущий финансовый год и плановый период.</w:t>
      </w:r>
    </w:p>
    <w:p w:rsidR="00941171" w:rsidRPr="006E4564" w:rsidRDefault="00941171" w:rsidP="00CD4E4D">
      <w:pPr>
        <w:pStyle w:val="ConsPlusNormal"/>
        <w:ind w:firstLine="709"/>
        <w:jc w:val="both"/>
        <w:rPr>
          <w:rFonts w:ascii="Times New Roman" w:hAnsi="Times New Roman"/>
          <w:sz w:val="28"/>
          <w:szCs w:val="28"/>
        </w:rPr>
      </w:pP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lastRenderedPageBreak/>
        <w:t>Статья 14. Органы, осуществляющие составление проекта районного бюджета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1. Составление проекта районного бюджета - исключительная компетенция Администрации Канского района.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2. Непосредственное составление проекта бюджета осуществляет Финуправление Канского района.</w:t>
      </w:r>
    </w:p>
    <w:p w:rsidR="00941171" w:rsidRPr="006E4564" w:rsidRDefault="00941171" w:rsidP="00CD4E4D">
      <w:pPr>
        <w:pStyle w:val="ConsPlusNormal"/>
        <w:ind w:firstLine="709"/>
        <w:jc w:val="both"/>
        <w:rPr>
          <w:rFonts w:ascii="Times New Roman" w:hAnsi="Times New Roman"/>
          <w:sz w:val="28"/>
          <w:szCs w:val="28"/>
        </w:rPr>
      </w:pP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Статья 15. Сведения, необходимые для составления проектов бюджетов</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1. В целях своевременного и качественного составления проекта бюджета Финуправление Канского района имеет право получать необходимые сведения от органов государственной власти, органов местного самоуправления Канского района, органов местного самоуправления поселений Канского района.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2. Составление проекта бюджета основывается на: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а)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б) основных направлениях бюджетной политики и основных направлениях налоговой политики;</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в) прогнозе социально-экономического развития;</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г) муниципальных программах (проектах (муниципальных) программ, проектах изменений муниципальных программ).</w:t>
      </w:r>
    </w:p>
    <w:p w:rsidR="00941171" w:rsidRPr="006E4564" w:rsidRDefault="00941171" w:rsidP="00CD4E4D">
      <w:pPr>
        <w:pStyle w:val="ConsPlusNormal"/>
        <w:ind w:firstLine="709"/>
        <w:jc w:val="both"/>
        <w:rPr>
          <w:rFonts w:ascii="Times New Roman" w:hAnsi="Times New Roman"/>
          <w:sz w:val="28"/>
          <w:szCs w:val="28"/>
        </w:rPr>
      </w:pP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Статья 16. Прогноз социально-экономического развития Канского района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1. Прогноз социально-экономического развития Канского района разрабатывается на период не менее трех лет.</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2. Прогноз социально-экономического развития Канского района ежегодно разрабатывается в порядке, установленном Администрацией района.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3. Прогноз социально-экономического развития Канского района одобряется Администрацией района одновременно с принятием решения о внесении проекта бюджета в Совет депутатов.</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4. Прогноз социально-экономического развития Канского района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В пояснительной записке к прогнозу социально-экономического развития Канского района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5. Изменение прогноза социально-экономического развития Канского района в ходе составления или рассмотрения проекта бюджета влечет за собой изменение основных характеристик проекта бюджета.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 xml:space="preserve">6. Разработка прогноза социально-экономического развития Канского района на очередной финансовый год либо на очередной финансовый год и </w:t>
      </w:r>
      <w:r w:rsidRPr="006E4564">
        <w:rPr>
          <w:rFonts w:ascii="Times New Roman" w:hAnsi="Times New Roman"/>
          <w:sz w:val="28"/>
          <w:szCs w:val="28"/>
        </w:rPr>
        <w:lastRenderedPageBreak/>
        <w:t>плановый период осуществляется отделом планирования и экономического развития администрации Канского района.</w:t>
      </w:r>
    </w:p>
    <w:p w:rsidR="00941171" w:rsidRPr="006E4564" w:rsidRDefault="00941171" w:rsidP="00CD4E4D">
      <w:pPr>
        <w:pStyle w:val="ConsPlusNormal"/>
        <w:ind w:firstLine="709"/>
        <w:jc w:val="both"/>
        <w:rPr>
          <w:rFonts w:ascii="Times New Roman" w:hAnsi="Times New Roman"/>
          <w:sz w:val="28"/>
          <w:szCs w:val="28"/>
        </w:rPr>
      </w:pP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Статья 17. Среднесрочный финансовый план Канского района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1. Под среднесрочным финансовым планом Канского района понимается документ, содержащий основные параметры районного бюджета.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2. Среднесрочный финансовый план Канского района ежегодно разрабатывается по форме и в порядке, установленным Администрацией района, с соблюдением положений Бюджетного кодекса Российской Федерации.</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Проект среднесрочного финансового плана Канского района утверждается Администрацией района и представляется в Совет депутатов одновременно с проектом бюджета.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Значения показателей среднесрочного финансового плана Канского района и основных показателей проекта районного бюджета должны соответствовать друг другу.</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3. Утвержденный среднесрочный финансовый план Канского района должен содержать следующие параметры:</w:t>
      </w:r>
    </w:p>
    <w:p w:rsidR="00941171" w:rsidRPr="006E4564" w:rsidRDefault="00941171" w:rsidP="0076556A">
      <w:pPr>
        <w:pStyle w:val="ConsPlusNormal"/>
        <w:numPr>
          <w:ilvl w:val="0"/>
          <w:numId w:val="33"/>
        </w:numPr>
        <w:ind w:left="0" w:firstLine="709"/>
        <w:jc w:val="both"/>
        <w:rPr>
          <w:rFonts w:ascii="Times New Roman" w:hAnsi="Times New Roman"/>
          <w:sz w:val="28"/>
          <w:szCs w:val="28"/>
        </w:rPr>
      </w:pPr>
      <w:r w:rsidRPr="006E4564">
        <w:rPr>
          <w:rFonts w:ascii="Times New Roman" w:hAnsi="Times New Roman"/>
          <w:sz w:val="28"/>
          <w:szCs w:val="28"/>
        </w:rPr>
        <w:t>прогнозируемый общий объем доходов и расходов районного бюджета и консолидированного бюджета Канского района;</w:t>
      </w:r>
    </w:p>
    <w:p w:rsidR="00941171" w:rsidRPr="006E4564" w:rsidRDefault="00941171" w:rsidP="0076556A">
      <w:pPr>
        <w:pStyle w:val="ConsPlusNormal"/>
        <w:numPr>
          <w:ilvl w:val="0"/>
          <w:numId w:val="33"/>
        </w:numPr>
        <w:ind w:left="0" w:firstLine="709"/>
        <w:jc w:val="both"/>
        <w:rPr>
          <w:rFonts w:ascii="Times New Roman" w:hAnsi="Times New Roman"/>
          <w:sz w:val="28"/>
          <w:szCs w:val="28"/>
        </w:rPr>
      </w:pPr>
      <w:r w:rsidRPr="006E4564">
        <w:rPr>
          <w:rFonts w:ascii="Times New Roman" w:hAnsi="Times New Roman"/>
          <w:sz w:val="28"/>
          <w:szCs w:val="28"/>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941171" w:rsidRPr="006E4564" w:rsidRDefault="00941171" w:rsidP="0076556A">
      <w:pPr>
        <w:pStyle w:val="ConsPlusNormal"/>
        <w:numPr>
          <w:ilvl w:val="0"/>
          <w:numId w:val="33"/>
        </w:numPr>
        <w:ind w:left="0" w:firstLine="709"/>
        <w:jc w:val="both"/>
        <w:rPr>
          <w:rFonts w:ascii="Times New Roman" w:hAnsi="Times New Roman"/>
          <w:sz w:val="28"/>
          <w:szCs w:val="28"/>
        </w:rPr>
      </w:pPr>
      <w:r w:rsidRPr="006E4564">
        <w:rPr>
          <w:rFonts w:ascii="Times New Roman" w:hAnsi="Times New Roman"/>
          <w:sz w:val="28"/>
          <w:szCs w:val="28"/>
        </w:rPr>
        <w:t>распределение в очередном финансовом году и плановом периоде между поселениями Канского района дотаций на выравнивание бюджетной обеспеченности поселений Канского района;</w:t>
      </w:r>
    </w:p>
    <w:p w:rsidR="00941171" w:rsidRPr="006E4564" w:rsidRDefault="00941171" w:rsidP="0076556A">
      <w:pPr>
        <w:pStyle w:val="ConsPlusNormal"/>
        <w:numPr>
          <w:ilvl w:val="0"/>
          <w:numId w:val="33"/>
        </w:numPr>
        <w:ind w:left="0" w:firstLine="709"/>
        <w:jc w:val="both"/>
        <w:rPr>
          <w:rFonts w:ascii="Times New Roman" w:hAnsi="Times New Roman"/>
          <w:sz w:val="28"/>
          <w:szCs w:val="28"/>
        </w:rPr>
      </w:pPr>
      <w:r w:rsidRPr="006E4564">
        <w:rPr>
          <w:rFonts w:ascii="Times New Roman" w:hAnsi="Times New Roman"/>
          <w:sz w:val="28"/>
          <w:szCs w:val="28"/>
        </w:rPr>
        <w:t>нормативы отчислений от налоговых доходов в районный бюджет, устанавливаемые (подлежащие установлению) решением Совета депутатов;</w:t>
      </w:r>
    </w:p>
    <w:p w:rsidR="00941171" w:rsidRPr="006E4564" w:rsidRDefault="00941171" w:rsidP="0076556A">
      <w:pPr>
        <w:pStyle w:val="ConsPlusNormal"/>
        <w:numPr>
          <w:ilvl w:val="0"/>
          <w:numId w:val="33"/>
        </w:numPr>
        <w:ind w:left="0" w:firstLine="709"/>
        <w:jc w:val="both"/>
        <w:rPr>
          <w:rFonts w:ascii="Times New Roman" w:hAnsi="Times New Roman"/>
          <w:sz w:val="28"/>
          <w:szCs w:val="28"/>
        </w:rPr>
      </w:pPr>
      <w:r w:rsidRPr="006E4564">
        <w:rPr>
          <w:rFonts w:ascii="Times New Roman" w:hAnsi="Times New Roman"/>
          <w:sz w:val="28"/>
          <w:szCs w:val="28"/>
        </w:rPr>
        <w:t>дефицит (профицит) районного бюджета;</w:t>
      </w:r>
    </w:p>
    <w:p w:rsidR="00941171" w:rsidRPr="006E4564" w:rsidRDefault="00941171" w:rsidP="0076556A">
      <w:pPr>
        <w:pStyle w:val="ConsPlusNormal"/>
        <w:numPr>
          <w:ilvl w:val="0"/>
          <w:numId w:val="33"/>
        </w:numPr>
        <w:ind w:left="0" w:firstLine="709"/>
        <w:jc w:val="both"/>
        <w:rPr>
          <w:rFonts w:ascii="Times New Roman" w:hAnsi="Times New Roman"/>
          <w:sz w:val="28"/>
          <w:szCs w:val="28"/>
        </w:rPr>
      </w:pPr>
      <w:r w:rsidRPr="006E4564">
        <w:rPr>
          <w:rFonts w:ascii="Times New Roman" w:hAnsi="Times New Roman"/>
          <w:sz w:val="28"/>
          <w:szCs w:val="28"/>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Администрацией района может быть предусмотрено утверждение дополнительных показателей среднесрочного финансового плана Канского района.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4. Показатели среднесрочного финансового плана Канского района носят индикативный характер и могут быть изменены при разработке и утверждении среднесрочного финансового плана Канского района на очередной финансовый год и плановый период.</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5. Среднесрочный финансовый план Канского района разрабатывается путем уточнения параметров указанного плана на плановый период и добавления параметров на второй год планового периода.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 xml:space="preserve">В пояснительной записке к проекту среднесрочного финансового плана Канского района приводится обоснование параметров среднесрочного финансового плана, в том числе их сопоставление с ранее одобренными </w:t>
      </w:r>
      <w:r w:rsidRPr="006E4564">
        <w:rPr>
          <w:rFonts w:ascii="Times New Roman" w:hAnsi="Times New Roman"/>
          <w:sz w:val="28"/>
          <w:szCs w:val="28"/>
        </w:rPr>
        <w:lastRenderedPageBreak/>
        <w:t>параметрами с указанием причин планируемых изменений.</w:t>
      </w:r>
    </w:p>
    <w:p w:rsidR="00941171" w:rsidRPr="006E4564" w:rsidRDefault="00941171" w:rsidP="00CD4E4D">
      <w:pPr>
        <w:pStyle w:val="ConsPlusNormal"/>
        <w:ind w:firstLine="709"/>
        <w:jc w:val="both"/>
        <w:rPr>
          <w:rFonts w:ascii="Times New Roman" w:hAnsi="Times New Roman"/>
          <w:sz w:val="28"/>
          <w:szCs w:val="28"/>
        </w:rPr>
      </w:pP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Статья 18. Прогнозирование доходов районного бюджета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1. Доходы районного бюджета прогнозируются на основе прогноза социально-экономического развития Канского района в условиях действующего на день внесения проекта решения о бюджете в Совет депутатов</w:t>
      </w:r>
      <w:r w:rsidR="0076556A" w:rsidRPr="006E4564">
        <w:rPr>
          <w:rFonts w:ascii="Times New Roman" w:hAnsi="Times New Roman"/>
          <w:sz w:val="28"/>
          <w:szCs w:val="28"/>
        </w:rPr>
        <w:t>,</w:t>
      </w:r>
      <w:r w:rsidRPr="006E4564">
        <w:rPr>
          <w:rFonts w:ascii="Times New Roman" w:hAnsi="Times New Roman"/>
          <w:sz w:val="28"/>
          <w:szCs w:val="28"/>
        </w:rPr>
        <w:t xml:space="preserve">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Совета депутатов, устанавливающих неналоговые доходы районного бюджета.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2. Нормативные правовые акты Совета депутатов, предусматривающие внесение изменений в нормативные правовые акты Совета депутатов о налогах и сборах, принятые после дня внесения в Совет депутатов проекта решения о районном бюджете на очередной финансовый год и плановый период, приводящие к изменению доходов (расходов) районного бюджета, должны содержать положения о вступлении в силу указанных нормативных правовых актов Совета депутатов не ранее 1 января года, следующего за очередным финансовым годом.</w:t>
      </w:r>
    </w:p>
    <w:p w:rsidR="00941171" w:rsidRPr="006E4564" w:rsidRDefault="00941171" w:rsidP="00CD4E4D">
      <w:pPr>
        <w:pStyle w:val="ConsPlusNormal"/>
        <w:ind w:firstLine="709"/>
        <w:jc w:val="both"/>
        <w:rPr>
          <w:rFonts w:ascii="Times New Roman" w:hAnsi="Times New Roman"/>
          <w:sz w:val="28"/>
          <w:szCs w:val="28"/>
        </w:rPr>
      </w:pP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Статья 19. Планирование бюджетных ассигнований</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 xml:space="preserve">1. Планирование бюджетных ассигнований осуществляется в порядке и в соответствии с методикой, устанавливаемых </w:t>
      </w:r>
      <w:proofErr w:type="spellStart"/>
      <w:r w:rsidRPr="006E4564">
        <w:rPr>
          <w:rFonts w:ascii="Times New Roman" w:hAnsi="Times New Roman"/>
          <w:sz w:val="28"/>
          <w:szCs w:val="28"/>
        </w:rPr>
        <w:t>Финуправлением</w:t>
      </w:r>
      <w:proofErr w:type="spellEnd"/>
      <w:r w:rsidRPr="006E4564">
        <w:rPr>
          <w:rFonts w:ascii="Times New Roman" w:hAnsi="Times New Roman"/>
          <w:sz w:val="28"/>
          <w:szCs w:val="28"/>
        </w:rPr>
        <w:t xml:space="preserve"> Канского района.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Под бюджетными ассигнованиями на исполнение действующих расходных обязательств понимаются ассигнования, состав и (или) объем которых обусловлены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муниципальных правовых актов.</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 xml:space="preserve">Под бюджетными ассигнованиями на исполнение принимаемых обязательств понимаются ассигнования, состав и (или) объем которых обусловлены законами 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w:t>
      </w:r>
      <w:r w:rsidRPr="006E4564">
        <w:rPr>
          <w:rFonts w:ascii="Times New Roman" w:hAnsi="Times New Roman"/>
          <w:sz w:val="28"/>
          <w:szCs w:val="28"/>
        </w:rPr>
        <w:lastRenderedPageBreak/>
        <w:t>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муниципальных правовых актов.</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941171" w:rsidRPr="006E4564" w:rsidRDefault="00941171" w:rsidP="00CD4E4D">
      <w:pPr>
        <w:pStyle w:val="ConsPlusNormal"/>
        <w:ind w:firstLine="709"/>
        <w:jc w:val="both"/>
        <w:rPr>
          <w:rFonts w:ascii="Times New Roman" w:hAnsi="Times New Roman"/>
          <w:sz w:val="28"/>
          <w:szCs w:val="28"/>
        </w:rPr>
      </w:pP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Статья 20. Муниципальные программы</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1. Муниципальные программы утверждаются Администрацией района.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Сроки реализации муниципальных программ определяются Администрацией района в устанавливаемом ею порядке.</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Порядок принятия решений о разработке муниципальных программ, формирования и реализации указанных программ устанавливается муниципальным правовым актом Администрации района.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2. Объем бюджетных ассигнований на финансовое обеспечение реализации муниципальных программ утверждается решением о районном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района.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района.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Муниципальные программы подлежат приведению в соответствие с решением о районном бюджете не позднее двух месяцев со дня вступления его в силу.</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района.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По результатам указанной оценки Администрацией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941171" w:rsidRPr="006E4564" w:rsidRDefault="00941171" w:rsidP="00CD4E4D">
      <w:pPr>
        <w:pStyle w:val="ConsPlusNormal"/>
        <w:ind w:firstLine="709"/>
        <w:jc w:val="both"/>
        <w:rPr>
          <w:rFonts w:ascii="Times New Roman" w:hAnsi="Times New Roman"/>
          <w:sz w:val="28"/>
          <w:szCs w:val="28"/>
        </w:rPr>
      </w:pP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Статья 21. Ведомственные целевые программы</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В районном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района.</w:t>
      </w:r>
    </w:p>
    <w:p w:rsidR="00941171" w:rsidRPr="006E4564" w:rsidRDefault="00941171" w:rsidP="00CD4E4D">
      <w:pPr>
        <w:pStyle w:val="ConsPlusNormal"/>
        <w:ind w:firstLine="709"/>
        <w:jc w:val="both"/>
        <w:rPr>
          <w:rFonts w:ascii="Times New Roman" w:hAnsi="Times New Roman"/>
          <w:sz w:val="28"/>
          <w:szCs w:val="28"/>
        </w:rPr>
      </w:pP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Статья 22. Дорожный фонд Канского района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lastRenderedPageBreak/>
        <w:t>1. Дорожный фонд Канского района - часть средств районного бюджета, подлежащая использованию в целях финансового обеспечения дорожной деятельности в отношении автомобильных дорог местного значения вне границ населенных пунктов.</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2. Муниципальный дорожный фонд создается решением Совета депутатов (за исключением решения о местном бюджете).</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Объем бюджетных ассигнований муниципального дорожного фонда утверждается решением о районном бюджете на очередной финансовый год и плановый период.</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Порядок формирования и использования бюджетных ассигнований муниципального дорожного фонда устанавливается решением Совета депутатов.</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941171" w:rsidRPr="006E4564" w:rsidRDefault="00941171" w:rsidP="00CD4E4D">
      <w:pPr>
        <w:pStyle w:val="ConsPlusNormal"/>
        <w:ind w:firstLine="709"/>
        <w:jc w:val="both"/>
        <w:rPr>
          <w:rFonts w:ascii="Times New Roman" w:hAnsi="Times New Roman"/>
          <w:sz w:val="28"/>
          <w:szCs w:val="28"/>
        </w:rPr>
      </w:pP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Статья 23. Порядок и сроки составления проекта районного бюджета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Порядок и сроки составления проекта районного бюджета устанавливаются Администрацией района с соблюдением требований, устанавливаемых Бюджетным кодексом Российской Федерации и решениями Совета депутатов.</w:t>
      </w:r>
    </w:p>
    <w:p w:rsidR="00941171" w:rsidRPr="006E4564" w:rsidRDefault="00941171" w:rsidP="00CD4E4D">
      <w:pPr>
        <w:pStyle w:val="ConsPlusNormal"/>
        <w:ind w:firstLine="709"/>
        <w:jc w:val="both"/>
        <w:rPr>
          <w:rFonts w:ascii="Times New Roman" w:hAnsi="Times New Roman"/>
          <w:sz w:val="28"/>
          <w:szCs w:val="28"/>
        </w:rPr>
      </w:pPr>
    </w:p>
    <w:p w:rsidR="00941171" w:rsidRPr="006E4564" w:rsidRDefault="00941171" w:rsidP="006360A3">
      <w:pPr>
        <w:pStyle w:val="ConsPlusNormal"/>
        <w:ind w:firstLine="0"/>
        <w:jc w:val="center"/>
        <w:rPr>
          <w:rFonts w:ascii="Times New Roman" w:hAnsi="Times New Roman"/>
          <w:sz w:val="28"/>
          <w:szCs w:val="28"/>
        </w:rPr>
      </w:pPr>
      <w:r w:rsidRPr="006E4564">
        <w:rPr>
          <w:rFonts w:ascii="Times New Roman" w:hAnsi="Times New Roman"/>
          <w:sz w:val="28"/>
          <w:szCs w:val="28"/>
        </w:rPr>
        <w:t>Глава 3. РАССМОТРЕНИЕ И УТВЕРЖДЕНИЕ РАЙОННОГО БЮДЖЕТА</w:t>
      </w:r>
    </w:p>
    <w:p w:rsidR="00941171" w:rsidRPr="006E4564" w:rsidRDefault="00941171" w:rsidP="00CD4E4D">
      <w:pPr>
        <w:pStyle w:val="ConsPlusNormal"/>
        <w:ind w:firstLine="709"/>
        <w:jc w:val="both"/>
        <w:rPr>
          <w:rFonts w:ascii="Times New Roman" w:hAnsi="Times New Roman"/>
          <w:sz w:val="28"/>
          <w:szCs w:val="28"/>
        </w:rPr>
      </w:pPr>
    </w:p>
    <w:p w:rsidR="00941171" w:rsidRPr="006E4564" w:rsidRDefault="00941171" w:rsidP="00CD4E4D">
      <w:pPr>
        <w:pStyle w:val="ConsPlusNormal"/>
        <w:ind w:firstLine="709"/>
        <w:jc w:val="both"/>
        <w:rPr>
          <w:rFonts w:ascii="Times New Roman" w:hAnsi="Times New Roman"/>
          <w:sz w:val="28"/>
          <w:szCs w:val="28"/>
        </w:rPr>
      </w:pPr>
      <w:bookmarkStart w:id="6" w:name="P327"/>
      <w:bookmarkEnd w:id="6"/>
      <w:r w:rsidRPr="006E4564">
        <w:rPr>
          <w:rFonts w:ascii="Times New Roman" w:hAnsi="Times New Roman"/>
          <w:sz w:val="28"/>
          <w:szCs w:val="28"/>
        </w:rPr>
        <w:t>Статья 24. Общие положения</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1. В решении о районном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решениями Совета депутатов (кроме решения о районном бюджете).</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2. В решении о районном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3. Решением о районном бюджете устанавливаются:</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а) перечень главных администраторов доходов бюджета;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б) перечень главных администраторов источников финансирования дефицита бюджета;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 xml:space="preserve">в)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w:t>
      </w:r>
      <w:r w:rsidRPr="006E4564">
        <w:rPr>
          <w:rFonts w:ascii="Times New Roman" w:hAnsi="Times New Roman"/>
          <w:sz w:val="28"/>
          <w:szCs w:val="28"/>
        </w:rPr>
        <w:lastRenderedPageBreak/>
        <w:t>(группам и подгруппам) видов расходов классификации расходов районного бюджета на очередной финансовый год (очередной финансовый год и плановый период);</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г) по разделам и подразделам классификации расходов районного бюджета в случаях, установленных Бюджетным кодексом Российской Федерации, решением Совета депутатов;</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д) ведомственная структура расходов бюджета на очередной финансовый год (очередной финансовый год и плановый период);</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е) общий объем бюджетных ассигнований, направляемых на исполнение публичных нормативных обязательств;</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ж) объем межбюджетных трансфертов, получаемых из других бюджетов и (или) предоставляемых бюджетам поселений в очередном финансовом году (очередном финансовом году и плановом периоде);</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з)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и) источники финансирования дефицита бюджета на очередной финансовый год (очередной финансовый год и плановый период);</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к)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л) иные показатели районного бюджета, установленные решением Совета депутатов.</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4. В случае утверждения районного бюджета на очередной финансовый год и плановый период проект решения о районном бюджете утверждается путем изменения параметров планового периода утвержденного районного бюджета и добавления к ним параметров второго года планового периода проекта районного бюджета.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Изменение планового периода районного бюджета осуществляется в соответствии с решением Совета депутатов.</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Изменение показателей ведомственной структуры расходов районного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районного бюджета.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 xml:space="preserve">5. Под условно утверждаемыми (утвержденными) расходами понимаются не распределенные в плановом периоде в соответствии с </w:t>
      </w:r>
      <w:r w:rsidRPr="006E4564">
        <w:rPr>
          <w:rFonts w:ascii="Times New Roman" w:hAnsi="Times New Roman"/>
          <w:sz w:val="28"/>
          <w:szCs w:val="28"/>
        </w:rPr>
        <w:lastRenderedPageBreak/>
        <w:t>классификацией расходов бюджетов бюджетные ассигнования.</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6. Решением о районном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941171" w:rsidRPr="006E4564" w:rsidRDefault="00941171" w:rsidP="00CD4E4D">
      <w:pPr>
        <w:pStyle w:val="ConsPlusNormal"/>
        <w:ind w:firstLine="709"/>
        <w:jc w:val="both"/>
        <w:rPr>
          <w:rFonts w:ascii="Times New Roman" w:hAnsi="Times New Roman"/>
          <w:sz w:val="28"/>
          <w:szCs w:val="28"/>
        </w:rPr>
      </w:pPr>
    </w:p>
    <w:p w:rsidR="00941171" w:rsidRPr="006E4564" w:rsidRDefault="00941171" w:rsidP="00CD4E4D">
      <w:pPr>
        <w:pStyle w:val="ConsPlusNormal"/>
        <w:ind w:firstLine="709"/>
        <w:jc w:val="both"/>
        <w:rPr>
          <w:rFonts w:ascii="Times New Roman" w:hAnsi="Times New Roman"/>
          <w:sz w:val="28"/>
          <w:szCs w:val="28"/>
        </w:rPr>
      </w:pPr>
      <w:bookmarkStart w:id="7" w:name="P349"/>
      <w:bookmarkEnd w:id="7"/>
      <w:r w:rsidRPr="006E4564">
        <w:rPr>
          <w:rFonts w:ascii="Times New Roman" w:hAnsi="Times New Roman"/>
          <w:sz w:val="28"/>
          <w:szCs w:val="28"/>
        </w:rPr>
        <w:t>Статья 25. Документы и материалы, представляемые одновременно с проектом бюджета</w:t>
      </w:r>
    </w:p>
    <w:p w:rsidR="00941171" w:rsidRPr="006E4564" w:rsidRDefault="0076556A" w:rsidP="00CD4E4D">
      <w:pPr>
        <w:autoSpaceDE w:val="0"/>
        <w:autoSpaceDN w:val="0"/>
        <w:adjustRightInd w:val="0"/>
        <w:ind w:firstLine="709"/>
        <w:jc w:val="both"/>
        <w:rPr>
          <w:sz w:val="28"/>
          <w:szCs w:val="28"/>
        </w:rPr>
      </w:pPr>
      <w:r w:rsidRPr="006E4564">
        <w:rPr>
          <w:sz w:val="28"/>
          <w:szCs w:val="28"/>
        </w:rPr>
        <w:t xml:space="preserve">1. </w:t>
      </w:r>
      <w:r w:rsidR="00941171" w:rsidRPr="006E4564">
        <w:rPr>
          <w:sz w:val="28"/>
          <w:szCs w:val="28"/>
        </w:rPr>
        <w:t xml:space="preserve">Одновременно с проектом решения о бюджете в </w:t>
      </w:r>
      <w:r w:rsidRPr="006E4564">
        <w:rPr>
          <w:sz w:val="28"/>
          <w:szCs w:val="28"/>
        </w:rPr>
        <w:t>Совет депутатов</w:t>
      </w:r>
      <w:r w:rsidR="00941171" w:rsidRPr="006E4564">
        <w:rPr>
          <w:sz w:val="28"/>
          <w:szCs w:val="28"/>
        </w:rPr>
        <w:t xml:space="preserve"> представляются:</w:t>
      </w:r>
    </w:p>
    <w:p w:rsidR="00941171" w:rsidRPr="006E4564" w:rsidRDefault="00941171" w:rsidP="0076556A">
      <w:pPr>
        <w:numPr>
          <w:ilvl w:val="0"/>
          <w:numId w:val="34"/>
        </w:numPr>
        <w:autoSpaceDE w:val="0"/>
        <w:autoSpaceDN w:val="0"/>
        <w:adjustRightInd w:val="0"/>
        <w:ind w:left="0" w:firstLine="709"/>
        <w:jc w:val="both"/>
        <w:rPr>
          <w:sz w:val="28"/>
          <w:szCs w:val="28"/>
        </w:rPr>
      </w:pPr>
      <w:r w:rsidRPr="006E4564">
        <w:rPr>
          <w:sz w:val="28"/>
          <w:szCs w:val="28"/>
        </w:rPr>
        <w:t xml:space="preserve"> пояснительная записка к проекту бюджета;</w:t>
      </w:r>
    </w:p>
    <w:p w:rsidR="00941171" w:rsidRPr="006E4564" w:rsidRDefault="00941171" w:rsidP="0076556A">
      <w:pPr>
        <w:numPr>
          <w:ilvl w:val="0"/>
          <w:numId w:val="34"/>
        </w:numPr>
        <w:autoSpaceDE w:val="0"/>
        <w:autoSpaceDN w:val="0"/>
        <w:adjustRightInd w:val="0"/>
        <w:ind w:left="0" w:firstLine="709"/>
        <w:jc w:val="both"/>
        <w:rPr>
          <w:sz w:val="28"/>
          <w:szCs w:val="28"/>
        </w:rPr>
      </w:pPr>
      <w:r w:rsidRPr="006E4564">
        <w:rPr>
          <w:sz w:val="28"/>
          <w:szCs w:val="28"/>
        </w:rPr>
        <w:t>основные направления бюджетной политики и основные направления налоговой политики;</w:t>
      </w:r>
    </w:p>
    <w:p w:rsidR="00941171" w:rsidRPr="006E4564" w:rsidRDefault="00941171" w:rsidP="0076556A">
      <w:pPr>
        <w:numPr>
          <w:ilvl w:val="0"/>
          <w:numId w:val="34"/>
        </w:numPr>
        <w:autoSpaceDE w:val="0"/>
        <w:autoSpaceDN w:val="0"/>
        <w:adjustRightInd w:val="0"/>
        <w:ind w:left="0" w:firstLine="709"/>
        <w:jc w:val="both"/>
        <w:rPr>
          <w:sz w:val="28"/>
          <w:szCs w:val="28"/>
        </w:rPr>
      </w:pPr>
      <w:r w:rsidRPr="006E4564">
        <w:rPr>
          <w:sz w:val="28"/>
          <w:szCs w:val="28"/>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941171" w:rsidRPr="006E4564" w:rsidRDefault="00941171" w:rsidP="0076556A">
      <w:pPr>
        <w:numPr>
          <w:ilvl w:val="0"/>
          <w:numId w:val="34"/>
        </w:numPr>
        <w:autoSpaceDE w:val="0"/>
        <w:autoSpaceDN w:val="0"/>
        <w:adjustRightInd w:val="0"/>
        <w:ind w:left="0" w:firstLine="709"/>
        <w:jc w:val="both"/>
        <w:rPr>
          <w:sz w:val="28"/>
          <w:szCs w:val="28"/>
        </w:rPr>
      </w:pPr>
      <w:r w:rsidRPr="006E4564">
        <w:rPr>
          <w:sz w:val="28"/>
          <w:szCs w:val="28"/>
        </w:rPr>
        <w:t>прогноз социально-экономического развития соответствующей территории;</w:t>
      </w:r>
    </w:p>
    <w:p w:rsidR="00941171" w:rsidRPr="006E4564" w:rsidRDefault="00941171" w:rsidP="0076556A">
      <w:pPr>
        <w:numPr>
          <w:ilvl w:val="0"/>
          <w:numId w:val="34"/>
        </w:numPr>
        <w:autoSpaceDE w:val="0"/>
        <w:autoSpaceDN w:val="0"/>
        <w:adjustRightInd w:val="0"/>
        <w:ind w:left="0" w:firstLine="709"/>
        <w:jc w:val="both"/>
        <w:rPr>
          <w:sz w:val="28"/>
          <w:szCs w:val="28"/>
        </w:rPr>
      </w:pPr>
      <w:r w:rsidRPr="006E4564">
        <w:rPr>
          <w:sz w:val="28"/>
          <w:szCs w:val="28"/>
        </w:rPr>
        <w:t xml:space="preserve">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w:t>
      </w:r>
      <w:proofErr w:type="gramStart"/>
      <w:r w:rsidRPr="006E4564">
        <w:rPr>
          <w:sz w:val="28"/>
          <w:szCs w:val="28"/>
        </w:rPr>
        <w:t>плановый период</w:t>
      </w:r>
      <w:proofErr w:type="gramEnd"/>
      <w:r w:rsidRPr="006E4564">
        <w:rPr>
          <w:sz w:val="28"/>
          <w:szCs w:val="28"/>
        </w:rPr>
        <w:t xml:space="preserve"> либо утвержденный среднесрочный финансовый план;</w:t>
      </w:r>
    </w:p>
    <w:p w:rsidR="00941171" w:rsidRPr="006E4564" w:rsidRDefault="00941171" w:rsidP="0076556A">
      <w:pPr>
        <w:numPr>
          <w:ilvl w:val="0"/>
          <w:numId w:val="34"/>
        </w:numPr>
        <w:autoSpaceDE w:val="0"/>
        <w:autoSpaceDN w:val="0"/>
        <w:adjustRightInd w:val="0"/>
        <w:ind w:left="0" w:firstLine="709"/>
        <w:jc w:val="both"/>
        <w:rPr>
          <w:sz w:val="28"/>
          <w:szCs w:val="28"/>
        </w:rPr>
      </w:pPr>
      <w:r w:rsidRPr="006E4564">
        <w:rPr>
          <w:sz w:val="28"/>
          <w:szCs w:val="28"/>
        </w:rPr>
        <w:t>методики (проекты методик) и расчеты распределения межбюджетных трансфертов;</w:t>
      </w:r>
    </w:p>
    <w:p w:rsidR="00941171" w:rsidRPr="006E4564" w:rsidRDefault="00941171" w:rsidP="0076556A">
      <w:pPr>
        <w:numPr>
          <w:ilvl w:val="0"/>
          <w:numId w:val="34"/>
        </w:numPr>
        <w:autoSpaceDE w:val="0"/>
        <w:autoSpaceDN w:val="0"/>
        <w:adjustRightInd w:val="0"/>
        <w:ind w:left="0" w:firstLine="709"/>
        <w:jc w:val="both"/>
        <w:rPr>
          <w:sz w:val="28"/>
          <w:szCs w:val="28"/>
        </w:rPr>
      </w:pPr>
      <w:r w:rsidRPr="006E4564">
        <w:rPr>
          <w:sz w:val="28"/>
          <w:szCs w:val="28"/>
        </w:rP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941171" w:rsidRPr="006E4564" w:rsidRDefault="00941171" w:rsidP="0076556A">
      <w:pPr>
        <w:numPr>
          <w:ilvl w:val="0"/>
          <w:numId w:val="34"/>
        </w:numPr>
        <w:autoSpaceDE w:val="0"/>
        <w:autoSpaceDN w:val="0"/>
        <w:adjustRightInd w:val="0"/>
        <w:ind w:left="0" w:firstLine="709"/>
        <w:jc w:val="both"/>
        <w:rPr>
          <w:sz w:val="28"/>
          <w:szCs w:val="28"/>
        </w:rPr>
      </w:pPr>
      <w:r w:rsidRPr="006E4564">
        <w:rPr>
          <w:sz w:val="28"/>
          <w:szCs w:val="28"/>
        </w:rPr>
        <w:t>оценка ожидаемого исполнения бюджета на текущий финансовый год;</w:t>
      </w:r>
    </w:p>
    <w:p w:rsidR="00941171" w:rsidRPr="006E4564" w:rsidRDefault="00941171" w:rsidP="0076556A">
      <w:pPr>
        <w:numPr>
          <w:ilvl w:val="0"/>
          <w:numId w:val="34"/>
        </w:numPr>
        <w:autoSpaceDE w:val="0"/>
        <w:autoSpaceDN w:val="0"/>
        <w:adjustRightInd w:val="0"/>
        <w:ind w:left="0" w:firstLine="709"/>
        <w:jc w:val="both"/>
        <w:rPr>
          <w:sz w:val="28"/>
          <w:szCs w:val="28"/>
        </w:rPr>
      </w:pPr>
      <w:r w:rsidRPr="006E4564">
        <w:rPr>
          <w:sz w:val="28"/>
          <w:szCs w:val="28"/>
        </w:rPr>
        <w:t xml:space="preserve">предложенные </w:t>
      </w:r>
      <w:r w:rsidR="0076556A" w:rsidRPr="006E4564">
        <w:rPr>
          <w:sz w:val="28"/>
          <w:szCs w:val="28"/>
        </w:rPr>
        <w:t>Советом депутатов и</w:t>
      </w:r>
      <w:r w:rsidRPr="006E4564">
        <w:rPr>
          <w:sz w:val="28"/>
          <w:szCs w:val="28"/>
        </w:rPr>
        <w:t xml:space="preserve"> </w:t>
      </w:r>
      <w:r w:rsidR="0076556A" w:rsidRPr="006E4564">
        <w:rPr>
          <w:sz w:val="28"/>
          <w:szCs w:val="28"/>
        </w:rPr>
        <w:t>Счетной палатой Канского районного Совета депутатов</w:t>
      </w:r>
      <w:r w:rsidRPr="006E4564">
        <w:rPr>
          <w:sz w:val="28"/>
          <w:szCs w:val="28"/>
        </w:rPr>
        <w:t xml:space="preserve"> проекты бюджетных смет</w:t>
      </w:r>
      <w:r w:rsidR="0076556A" w:rsidRPr="006E4564">
        <w:rPr>
          <w:sz w:val="28"/>
          <w:szCs w:val="28"/>
        </w:rPr>
        <w:t>, представляемых ими</w:t>
      </w:r>
      <w:r w:rsidRPr="006E4564">
        <w:rPr>
          <w:sz w:val="28"/>
          <w:szCs w:val="28"/>
        </w:rPr>
        <w:t xml:space="preserve"> в случае возникновения разногласий с финансовым органом в отношении указанных бюджетных смет;</w:t>
      </w:r>
    </w:p>
    <w:p w:rsidR="00941171" w:rsidRPr="006E4564" w:rsidRDefault="00941171" w:rsidP="0076556A">
      <w:pPr>
        <w:numPr>
          <w:ilvl w:val="0"/>
          <w:numId w:val="34"/>
        </w:numPr>
        <w:autoSpaceDE w:val="0"/>
        <w:autoSpaceDN w:val="0"/>
        <w:adjustRightInd w:val="0"/>
        <w:ind w:left="0" w:firstLine="709"/>
        <w:jc w:val="both"/>
        <w:rPr>
          <w:sz w:val="28"/>
          <w:szCs w:val="28"/>
        </w:rPr>
      </w:pPr>
      <w:r w:rsidRPr="006E4564">
        <w:rPr>
          <w:sz w:val="28"/>
          <w:szCs w:val="28"/>
        </w:rPr>
        <w:t>реестры источников доходов бюджетов бюджетной системы Российской Федерации;</w:t>
      </w:r>
    </w:p>
    <w:p w:rsidR="00941171" w:rsidRPr="006E4564" w:rsidRDefault="00941171" w:rsidP="0076556A">
      <w:pPr>
        <w:numPr>
          <w:ilvl w:val="0"/>
          <w:numId w:val="34"/>
        </w:numPr>
        <w:autoSpaceDE w:val="0"/>
        <w:autoSpaceDN w:val="0"/>
        <w:adjustRightInd w:val="0"/>
        <w:ind w:left="0" w:firstLine="709"/>
        <w:jc w:val="both"/>
        <w:rPr>
          <w:sz w:val="28"/>
          <w:szCs w:val="28"/>
        </w:rPr>
      </w:pPr>
      <w:r w:rsidRPr="006E4564">
        <w:rPr>
          <w:sz w:val="28"/>
          <w:szCs w:val="28"/>
        </w:rPr>
        <w:t>проекты штатных расписаний казенных учреждений.</w:t>
      </w:r>
    </w:p>
    <w:p w:rsidR="00941171" w:rsidRPr="006E4564" w:rsidRDefault="00941171" w:rsidP="00CD4E4D">
      <w:pPr>
        <w:autoSpaceDE w:val="0"/>
        <w:autoSpaceDN w:val="0"/>
        <w:adjustRightInd w:val="0"/>
        <w:ind w:firstLine="709"/>
        <w:jc w:val="both"/>
        <w:rPr>
          <w:sz w:val="28"/>
          <w:szCs w:val="28"/>
        </w:rPr>
      </w:pPr>
      <w:r w:rsidRPr="006E4564">
        <w:rPr>
          <w:sz w:val="28"/>
          <w:szCs w:val="28"/>
        </w:rPr>
        <w:t xml:space="preserve">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w:t>
      </w:r>
      <w:r w:rsidRPr="006E4564">
        <w:rPr>
          <w:sz w:val="28"/>
          <w:szCs w:val="28"/>
        </w:rPr>
        <w:lastRenderedPageBreak/>
        <w:t>паспорта муниципальных программ (проекты изменений в указанные паспорта).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 xml:space="preserve">В случае, если проект </w:t>
      </w:r>
      <w:r w:rsidR="0076556A" w:rsidRPr="006E4564">
        <w:rPr>
          <w:rFonts w:ascii="Times New Roman" w:hAnsi="Times New Roman"/>
          <w:sz w:val="28"/>
          <w:szCs w:val="28"/>
        </w:rPr>
        <w:t>р</w:t>
      </w:r>
      <w:r w:rsidRPr="006E4564">
        <w:rPr>
          <w:rFonts w:ascii="Times New Roman" w:hAnsi="Times New Roman"/>
          <w:sz w:val="28"/>
          <w:szCs w:val="28"/>
        </w:rPr>
        <w:t xml:space="preserve">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w:t>
      </w:r>
      <w:r w:rsidR="0076556A" w:rsidRPr="006E4564">
        <w:rPr>
          <w:rFonts w:ascii="Times New Roman" w:hAnsi="Times New Roman"/>
          <w:sz w:val="28"/>
          <w:szCs w:val="28"/>
        </w:rPr>
        <w:t>решения</w:t>
      </w:r>
      <w:r w:rsidRPr="006E4564">
        <w:rPr>
          <w:rFonts w:ascii="Times New Roman" w:hAnsi="Times New Roman"/>
          <w:sz w:val="28"/>
          <w:szCs w:val="28"/>
        </w:rPr>
        <w:t xml:space="preserve"> о бюджете.</w:t>
      </w:r>
    </w:p>
    <w:p w:rsidR="00941171" w:rsidRPr="006E4564" w:rsidRDefault="00941171" w:rsidP="00CD4E4D">
      <w:pPr>
        <w:pStyle w:val="ConsPlusNormal"/>
        <w:ind w:firstLine="709"/>
        <w:jc w:val="both"/>
        <w:rPr>
          <w:rFonts w:ascii="Times New Roman" w:hAnsi="Times New Roman"/>
          <w:sz w:val="28"/>
          <w:szCs w:val="28"/>
        </w:rPr>
      </w:pP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Статья 26. Внесение проекта решения о районном бюджете на рассмотрение Совета депутатов</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1. Администрация района вносит на рассмотрение Совета депутатов проект решения о районном бюджете не позднее 5 ноября текущего года.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2. Одновременно с проектом бюджета в Совет депутатов представляются документы и материалы в соответствии со статьей 25 настоящего Положения.</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3. В течение 10 дней после внесения на рассмотрение Совета депутатов проект бюджета публикуется в средствах массовой информации.</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4. До 25 ноября текущего года Советом депутатов проводятся публичные слушания проекта районного бюджета с составлением протокола.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 xml:space="preserve">5. В течение трех календарных дней после публичных слушаний проекта районного бюджета Советом депутатов направляется </w:t>
      </w:r>
      <w:r w:rsidR="0076556A" w:rsidRPr="006E4564">
        <w:rPr>
          <w:rFonts w:ascii="Times New Roman" w:hAnsi="Times New Roman"/>
          <w:sz w:val="28"/>
          <w:szCs w:val="28"/>
        </w:rPr>
        <w:t>резолюция</w:t>
      </w:r>
      <w:r w:rsidRPr="006E4564">
        <w:rPr>
          <w:rFonts w:ascii="Times New Roman" w:hAnsi="Times New Roman"/>
          <w:sz w:val="28"/>
          <w:szCs w:val="28"/>
        </w:rPr>
        <w:t xml:space="preserve"> публичных слушаний в Финуправление Канского района с предложениями о внесении изменений и дополнений в проект бюджета.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6. Совет депутатов проводит заседание комиссии по экономической политике, финансам и бюджету.</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7. Финуправление Канского района в течение 10 календарных дней после заседания комиссии вносит измененный проект районного бюджета в Совет депутатов.</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8. Решение о районном бюджете на очередной финансовый год должно быть принято до 25 декабря текущего года и должно предусматривать вступление в силу с 1 января очередного финансового года.</w:t>
      </w:r>
    </w:p>
    <w:p w:rsidR="00941171" w:rsidRPr="006E4564" w:rsidRDefault="00941171" w:rsidP="00CD4E4D">
      <w:pPr>
        <w:pStyle w:val="ConsPlusNormal"/>
        <w:ind w:firstLine="709"/>
        <w:jc w:val="both"/>
        <w:rPr>
          <w:rFonts w:ascii="Times New Roman" w:hAnsi="Times New Roman"/>
          <w:sz w:val="28"/>
          <w:szCs w:val="28"/>
        </w:rPr>
      </w:pPr>
    </w:p>
    <w:p w:rsidR="00941171" w:rsidRPr="006E4564" w:rsidRDefault="00941171" w:rsidP="00CD4E4D">
      <w:pPr>
        <w:pStyle w:val="ConsPlusNormal"/>
        <w:ind w:firstLine="709"/>
        <w:jc w:val="both"/>
        <w:rPr>
          <w:rFonts w:ascii="Times New Roman" w:hAnsi="Times New Roman"/>
          <w:sz w:val="28"/>
          <w:szCs w:val="28"/>
        </w:rPr>
      </w:pPr>
      <w:bookmarkStart w:id="8" w:name="P377"/>
      <w:bookmarkEnd w:id="8"/>
      <w:r w:rsidRPr="006E4564">
        <w:rPr>
          <w:rFonts w:ascii="Times New Roman" w:hAnsi="Times New Roman"/>
          <w:sz w:val="28"/>
          <w:szCs w:val="28"/>
        </w:rPr>
        <w:t>Статья 27. Временное управление бюджетом</w:t>
      </w:r>
    </w:p>
    <w:p w:rsidR="0076556A" w:rsidRPr="006E4564" w:rsidRDefault="00941171" w:rsidP="00CD4E4D">
      <w:pPr>
        <w:pStyle w:val="ConsPlusNormal"/>
        <w:ind w:firstLine="709"/>
        <w:jc w:val="both"/>
        <w:rPr>
          <w:rFonts w:ascii="Times New Roman" w:hAnsi="Times New Roman"/>
          <w:sz w:val="28"/>
          <w:szCs w:val="28"/>
        </w:rPr>
      </w:pPr>
      <w:bookmarkStart w:id="9" w:name="P379"/>
      <w:bookmarkEnd w:id="9"/>
      <w:r w:rsidRPr="006E4564">
        <w:rPr>
          <w:rFonts w:ascii="Times New Roman" w:hAnsi="Times New Roman"/>
          <w:sz w:val="28"/>
          <w:szCs w:val="28"/>
        </w:rPr>
        <w:t>1. В случае если решение о районном бюджете не вступило в силу с начала текущего финансового года</w:t>
      </w:r>
      <w:r w:rsidR="0076556A" w:rsidRPr="006E4564">
        <w:rPr>
          <w:rFonts w:ascii="Times New Roman" w:hAnsi="Times New Roman"/>
          <w:sz w:val="28"/>
          <w:szCs w:val="28"/>
        </w:rPr>
        <w:t xml:space="preserve"> </w:t>
      </w:r>
      <w:r w:rsidRPr="006E4564">
        <w:rPr>
          <w:rFonts w:ascii="Times New Roman" w:hAnsi="Times New Roman"/>
          <w:sz w:val="28"/>
          <w:szCs w:val="28"/>
        </w:rPr>
        <w:t>Финуправление Канского района</w:t>
      </w:r>
      <w:r w:rsidR="0076556A" w:rsidRPr="006E4564">
        <w:rPr>
          <w:rFonts w:ascii="Times New Roman" w:hAnsi="Times New Roman"/>
          <w:sz w:val="28"/>
          <w:szCs w:val="28"/>
        </w:rPr>
        <w:t>:</w:t>
      </w:r>
    </w:p>
    <w:p w:rsidR="00941171" w:rsidRPr="006E4564" w:rsidRDefault="00941171" w:rsidP="0076556A">
      <w:pPr>
        <w:pStyle w:val="ConsPlusNormal"/>
        <w:numPr>
          <w:ilvl w:val="0"/>
          <w:numId w:val="35"/>
        </w:numPr>
        <w:ind w:left="0" w:firstLine="709"/>
        <w:jc w:val="both"/>
        <w:rPr>
          <w:rFonts w:ascii="Times New Roman" w:hAnsi="Times New Roman"/>
          <w:sz w:val="28"/>
          <w:szCs w:val="28"/>
        </w:rPr>
      </w:pPr>
      <w:r w:rsidRPr="006E4564">
        <w:rPr>
          <w:rFonts w:ascii="Times New Roman" w:hAnsi="Times New Roman"/>
          <w:sz w:val="28"/>
          <w:szCs w:val="28"/>
        </w:rPr>
        <w:t>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941171" w:rsidRPr="006E4564" w:rsidRDefault="00941171" w:rsidP="0076556A">
      <w:pPr>
        <w:pStyle w:val="ConsPlusNormal"/>
        <w:numPr>
          <w:ilvl w:val="0"/>
          <w:numId w:val="35"/>
        </w:numPr>
        <w:ind w:left="0" w:firstLine="709"/>
        <w:jc w:val="both"/>
        <w:rPr>
          <w:rFonts w:ascii="Times New Roman" w:hAnsi="Times New Roman"/>
          <w:sz w:val="28"/>
          <w:szCs w:val="28"/>
        </w:rPr>
      </w:pPr>
      <w:r w:rsidRPr="006E4564">
        <w:rPr>
          <w:rFonts w:ascii="Times New Roman" w:hAnsi="Times New Roman"/>
          <w:sz w:val="28"/>
          <w:szCs w:val="28"/>
        </w:rPr>
        <w:t>иные показатели, определяемые решением о районном бюджете, применяются в размерах (нормативах) и порядке, которые были установлены решением о районном бюджете на отчетный финансовый год;</w:t>
      </w:r>
    </w:p>
    <w:p w:rsidR="00941171" w:rsidRPr="006E4564" w:rsidRDefault="00941171" w:rsidP="0076556A">
      <w:pPr>
        <w:pStyle w:val="ConsPlusNormal"/>
        <w:numPr>
          <w:ilvl w:val="0"/>
          <w:numId w:val="35"/>
        </w:numPr>
        <w:ind w:left="0" w:firstLine="709"/>
        <w:jc w:val="both"/>
        <w:rPr>
          <w:rFonts w:ascii="Times New Roman" w:hAnsi="Times New Roman"/>
          <w:sz w:val="28"/>
          <w:szCs w:val="28"/>
        </w:rPr>
      </w:pPr>
      <w:r w:rsidRPr="006E4564">
        <w:rPr>
          <w:rFonts w:ascii="Times New Roman" w:hAnsi="Times New Roman"/>
          <w:sz w:val="28"/>
          <w:szCs w:val="28"/>
        </w:rPr>
        <w:t xml:space="preserve">порядок распределения и (или) предоставления межбюджетных </w:t>
      </w:r>
      <w:r w:rsidRPr="006E4564">
        <w:rPr>
          <w:rFonts w:ascii="Times New Roman" w:hAnsi="Times New Roman"/>
          <w:sz w:val="28"/>
          <w:szCs w:val="28"/>
        </w:rPr>
        <w:lastRenderedPageBreak/>
        <w:t>трансфертов бюджетам поселений сохраняется в виде, определенном на отчетный финансовый год.</w:t>
      </w:r>
    </w:p>
    <w:p w:rsidR="00941171" w:rsidRPr="006E4564" w:rsidRDefault="00941171" w:rsidP="00CD4E4D">
      <w:pPr>
        <w:pStyle w:val="ConsPlusNormal"/>
        <w:ind w:firstLine="709"/>
        <w:jc w:val="both"/>
        <w:rPr>
          <w:rFonts w:ascii="Times New Roman" w:hAnsi="Times New Roman"/>
          <w:sz w:val="28"/>
          <w:szCs w:val="28"/>
        </w:rPr>
      </w:pPr>
      <w:bookmarkStart w:id="10" w:name="P383"/>
      <w:bookmarkEnd w:id="10"/>
      <w:r w:rsidRPr="006E4564">
        <w:rPr>
          <w:rFonts w:ascii="Times New Roman" w:hAnsi="Times New Roman"/>
          <w:sz w:val="28"/>
          <w:szCs w:val="28"/>
        </w:rPr>
        <w:t>2. Если решение о районном бюджете не вступило в силу через три месяца после начала финансового года, Финуправление Канского района организует исполнение бюджета при соблюдении условий, определенных пунктом 1</w:t>
      </w:r>
      <w:r w:rsidR="004F36D4" w:rsidRPr="006E4564">
        <w:rPr>
          <w:rFonts w:ascii="Times New Roman" w:hAnsi="Times New Roman"/>
          <w:sz w:val="28"/>
          <w:szCs w:val="28"/>
        </w:rPr>
        <w:t xml:space="preserve"> настоящей С</w:t>
      </w:r>
      <w:r w:rsidRPr="006E4564">
        <w:rPr>
          <w:rFonts w:ascii="Times New Roman" w:hAnsi="Times New Roman"/>
          <w:sz w:val="28"/>
          <w:szCs w:val="28"/>
        </w:rPr>
        <w:t>татьи.</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При этом Финуправление Канского района не имеет права: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а) доводить лимиты бюджетных обязательств и бюджетные ассигнования на бюджетные инвестиции и субсидии юридическим и физическим лицам;</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б) предоставлять бюджетные кредиты;</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в) осуществлять заимствования в размере более одной восьмой объема заимствований предыдущего финансового года в расчете на квартал;</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г) формировать резервные фонды.</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 xml:space="preserve">3. Указанные в пунктах 1 и 2 настоящей </w:t>
      </w:r>
      <w:r w:rsidR="004F36D4" w:rsidRPr="006E4564">
        <w:rPr>
          <w:rFonts w:ascii="Times New Roman" w:hAnsi="Times New Roman"/>
          <w:sz w:val="28"/>
          <w:szCs w:val="28"/>
        </w:rPr>
        <w:t>С</w:t>
      </w:r>
      <w:r w:rsidRPr="006E4564">
        <w:rPr>
          <w:rFonts w:ascii="Times New Roman" w:hAnsi="Times New Roman"/>
          <w:sz w:val="28"/>
          <w:szCs w:val="28"/>
        </w:rPr>
        <w:t>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941171" w:rsidRPr="006E4564" w:rsidRDefault="00941171" w:rsidP="00CD4E4D">
      <w:pPr>
        <w:pStyle w:val="ConsPlusNormal"/>
        <w:ind w:firstLine="709"/>
        <w:jc w:val="both"/>
        <w:rPr>
          <w:rFonts w:ascii="Times New Roman" w:hAnsi="Times New Roman"/>
          <w:sz w:val="28"/>
          <w:szCs w:val="28"/>
        </w:rPr>
      </w:pPr>
    </w:p>
    <w:p w:rsidR="00941171" w:rsidRPr="006E4564" w:rsidRDefault="00941171" w:rsidP="00CD4E4D">
      <w:pPr>
        <w:pStyle w:val="ConsPlusNormal"/>
        <w:ind w:firstLine="709"/>
        <w:jc w:val="both"/>
        <w:rPr>
          <w:rFonts w:ascii="Times New Roman" w:hAnsi="Times New Roman"/>
          <w:sz w:val="28"/>
          <w:szCs w:val="28"/>
        </w:rPr>
      </w:pPr>
      <w:bookmarkStart w:id="11" w:name="P391"/>
      <w:bookmarkEnd w:id="11"/>
      <w:r w:rsidRPr="006E4564">
        <w:rPr>
          <w:rFonts w:ascii="Times New Roman" w:hAnsi="Times New Roman"/>
          <w:sz w:val="28"/>
          <w:szCs w:val="28"/>
        </w:rPr>
        <w:t>Статья 28. Внесение изменений в решение о районном бюджете по окончании периода временного управления бюджетом</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1.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24 настоящего Положения, в течение одного месяца со дня вступления в силу указанного решения Администрация района представляет на рассмотрение и утверждение Совета депутатов проект решения о внесении изменений в решение о районном бюджете, уточняющий показатели бюджета с учетом исполнения районного бюджета за период временного управления бюджетом.</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2. Указанный проект решения рассматривается и утверждается Советом депутатов в срок, не превышающий 15 дней со дня его представления.</w:t>
      </w:r>
    </w:p>
    <w:p w:rsidR="00941171" w:rsidRPr="006E4564" w:rsidRDefault="00941171" w:rsidP="00CD4E4D">
      <w:pPr>
        <w:pStyle w:val="ConsPlusNormal"/>
        <w:ind w:firstLine="709"/>
        <w:jc w:val="both"/>
        <w:rPr>
          <w:rFonts w:ascii="Times New Roman" w:hAnsi="Times New Roman"/>
          <w:sz w:val="28"/>
          <w:szCs w:val="28"/>
        </w:rPr>
      </w:pPr>
    </w:p>
    <w:p w:rsidR="00941171" w:rsidRPr="006E4564" w:rsidRDefault="00941171" w:rsidP="006360A3">
      <w:pPr>
        <w:pStyle w:val="ConsPlusNormal"/>
        <w:ind w:firstLine="0"/>
        <w:jc w:val="center"/>
        <w:rPr>
          <w:rFonts w:ascii="Times New Roman" w:hAnsi="Times New Roman"/>
          <w:sz w:val="28"/>
          <w:szCs w:val="28"/>
        </w:rPr>
      </w:pPr>
      <w:r w:rsidRPr="006E4564">
        <w:rPr>
          <w:rFonts w:ascii="Times New Roman" w:hAnsi="Times New Roman"/>
          <w:sz w:val="28"/>
          <w:szCs w:val="28"/>
        </w:rPr>
        <w:t>Глава 4. ИСПОЛНЕНИЕ РАЙОННОГО БЮДЖЕТА</w:t>
      </w:r>
    </w:p>
    <w:p w:rsidR="00941171" w:rsidRPr="006E4564" w:rsidRDefault="00941171" w:rsidP="00CD4E4D">
      <w:pPr>
        <w:pStyle w:val="ConsPlusNormal"/>
        <w:ind w:firstLine="709"/>
        <w:jc w:val="both"/>
        <w:rPr>
          <w:rFonts w:ascii="Times New Roman" w:hAnsi="Times New Roman"/>
          <w:sz w:val="28"/>
          <w:szCs w:val="28"/>
        </w:rPr>
      </w:pP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Статья 29. Основы исполнения районного бюджета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Исполнение районного бюджета обеспечивается Администрацией района.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Организация исполнения бюджета возлагается на Финуправление Канского района. Исполнение бюджета организуется на основе сводной бюджетной росписи и кассового плана.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Бюджет исполняется на основе единства кассы и подведомственности расходов.</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Кассовое обслуживание исполнения районного бюджета осуществляется Федеральным казначейством.</w:t>
      </w:r>
    </w:p>
    <w:p w:rsidR="00941171" w:rsidRPr="006E4564" w:rsidRDefault="00941171" w:rsidP="00CD4E4D">
      <w:pPr>
        <w:pStyle w:val="ConsPlusNormal"/>
        <w:ind w:firstLine="709"/>
        <w:jc w:val="both"/>
        <w:rPr>
          <w:rFonts w:ascii="Times New Roman" w:hAnsi="Times New Roman"/>
          <w:sz w:val="28"/>
          <w:szCs w:val="28"/>
        </w:rPr>
      </w:pPr>
    </w:p>
    <w:p w:rsidR="00941171" w:rsidRPr="006E4564" w:rsidRDefault="00941171" w:rsidP="00CD4E4D">
      <w:pPr>
        <w:pStyle w:val="ConsPlusNormal"/>
        <w:ind w:firstLine="709"/>
        <w:jc w:val="both"/>
        <w:rPr>
          <w:rFonts w:ascii="Times New Roman" w:hAnsi="Times New Roman"/>
          <w:sz w:val="28"/>
          <w:szCs w:val="28"/>
        </w:rPr>
      </w:pPr>
      <w:bookmarkStart w:id="12" w:name="P405"/>
      <w:bookmarkEnd w:id="12"/>
      <w:r w:rsidRPr="006E4564">
        <w:rPr>
          <w:rFonts w:ascii="Times New Roman" w:hAnsi="Times New Roman"/>
          <w:sz w:val="28"/>
          <w:szCs w:val="28"/>
        </w:rPr>
        <w:lastRenderedPageBreak/>
        <w:t>Статья 30. Сводная бюджетная роспись</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 xml:space="preserve">1. Порядок составления и ведения сводной бюджетной росписи устанавливается </w:t>
      </w:r>
      <w:proofErr w:type="spellStart"/>
      <w:r w:rsidRPr="006E4564">
        <w:rPr>
          <w:rFonts w:ascii="Times New Roman" w:hAnsi="Times New Roman"/>
          <w:sz w:val="28"/>
          <w:szCs w:val="28"/>
        </w:rPr>
        <w:t>Финуправлением</w:t>
      </w:r>
      <w:proofErr w:type="spellEnd"/>
      <w:r w:rsidRPr="006E4564">
        <w:rPr>
          <w:rFonts w:ascii="Times New Roman" w:hAnsi="Times New Roman"/>
          <w:sz w:val="28"/>
          <w:szCs w:val="28"/>
        </w:rPr>
        <w:t xml:space="preserve"> Канского района.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 xml:space="preserve">Утверждение сводной бюджетной росписи и внесение изменений в нее осуществляется руководителем </w:t>
      </w:r>
      <w:proofErr w:type="spellStart"/>
      <w:r w:rsidRPr="006E4564">
        <w:rPr>
          <w:rFonts w:ascii="Times New Roman" w:hAnsi="Times New Roman"/>
          <w:sz w:val="28"/>
          <w:szCs w:val="28"/>
        </w:rPr>
        <w:t>Финуправления</w:t>
      </w:r>
      <w:proofErr w:type="spellEnd"/>
      <w:r w:rsidRPr="006E4564">
        <w:rPr>
          <w:rFonts w:ascii="Times New Roman" w:hAnsi="Times New Roman"/>
          <w:sz w:val="28"/>
          <w:szCs w:val="28"/>
        </w:rPr>
        <w:t xml:space="preserve"> Канского района.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2. Утвержденные показатели сводной бюджетной росписи должны соответствовать решению о бюджете.</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 xml:space="preserve">В случае принятия решения о внесении изменений в решение о бюджете руководитель </w:t>
      </w:r>
      <w:proofErr w:type="spellStart"/>
      <w:r w:rsidRPr="006E4564">
        <w:rPr>
          <w:rFonts w:ascii="Times New Roman" w:hAnsi="Times New Roman"/>
          <w:sz w:val="28"/>
          <w:szCs w:val="28"/>
        </w:rPr>
        <w:t>Финуправления</w:t>
      </w:r>
      <w:proofErr w:type="spellEnd"/>
      <w:r w:rsidRPr="006E4564">
        <w:rPr>
          <w:rFonts w:ascii="Times New Roman" w:hAnsi="Times New Roman"/>
          <w:sz w:val="28"/>
          <w:szCs w:val="28"/>
        </w:rPr>
        <w:t xml:space="preserve"> Канского района утверждает соответствующие изменения в сводную бюджетную роспись.</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 xml:space="preserve">В ходе исполнения бюджета показатели сводной бюджетной росписи могут быть изменены в соответствии с решениями руководителя </w:t>
      </w:r>
      <w:proofErr w:type="spellStart"/>
      <w:r w:rsidRPr="006E4564">
        <w:rPr>
          <w:rFonts w:ascii="Times New Roman" w:hAnsi="Times New Roman"/>
          <w:sz w:val="28"/>
          <w:szCs w:val="28"/>
        </w:rPr>
        <w:t>Финуправления</w:t>
      </w:r>
      <w:proofErr w:type="spellEnd"/>
      <w:r w:rsidRPr="006E4564">
        <w:rPr>
          <w:rFonts w:ascii="Times New Roman" w:hAnsi="Times New Roman"/>
          <w:sz w:val="28"/>
          <w:szCs w:val="28"/>
        </w:rPr>
        <w:t xml:space="preserve"> Канского района без внесения изменений в решение о бюджете:</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а)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районном бюджете, на их исполнение в текущем финансовом году;</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б) в случае изменения состава или полномочий (функций) главных распорядителей бюджетных средств (подведомственных им бюджетных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районного бюджета,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в) в случае перераспределения бюджетных ассигнований между текущим финансовым годом и плановым периодом -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 период;</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 xml:space="preserve">г)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w:t>
      </w:r>
      <w:r w:rsidRPr="006E4564">
        <w:rPr>
          <w:rFonts w:ascii="Times New Roman" w:hAnsi="Times New Roman"/>
          <w:sz w:val="28"/>
          <w:szCs w:val="28"/>
        </w:rPr>
        <w:lastRenderedPageBreak/>
        <w:t>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д)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е) в случае проведения реструктуризации муниципального долга в соответствии с Бюджетным кодексом;</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ж)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3.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27, 28 настоящего Положения.</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 xml:space="preserve">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w:t>
      </w:r>
      <w:r w:rsidR="004F36D4" w:rsidRPr="006E4564">
        <w:rPr>
          <w:rFonts w:ascii="Times New Roman" w:hAnsi="Times New Roman"/>
          <w:sz w:val="28"/>
          <w:szCs w:val="28"/>
        </w:rPr>
        <w:t>С</w:t>
      </w:r>
      <w:r w:rsidRPr="006E4564">
        <w:rPr>
          <w:rFonts w:ascii="Times New Roman" w:hAnsi="Times New Roman"/>
          <w:sz w:val="28"/>
          <w:szCs w:val="28"/>
        </w:rPr>
        <w:t>татье.</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lastRenderedPageBreak/>
        <w:t>5.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941171" w:rsidRPr="006E4564" w:rsidRDefault="00941171" w:rsidP="00CD4E4D">
      <w:pPr>
        <w:pStyle w:val="ConsPlusNormal"/>
        <w:ind w:firstLine="709"/>
        <w:jc w:val="both"/>
        <w:rPr>
          <w:rFonts w:ascii="Times New Roman" w:hAnsi="Times New Roman"/>
          <w:sz w:val="28"/>
          <w:szCs w:val="28"/>
        </w:rPr>
      </w:pP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Статья 31. Кассовый план</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1. Под кассовым планом понимается прогноз кассовых поступлений в бюджет и кассовых выплат из бюджета в текущем финансовом году.</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2. Финуправление Канского района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 xml:space="preserve">Составление и ведение кассового плана осуществляется </w:t>
      </w:r>
      <w:proofErr w:type="spellStart"/>
      <w:r w:rsidRPr="006E4564">
        <w:rPr>
          <w:rFonts w:ascii="Times New Roman" w:hAnsi="Times New Roman"/>
          <w:sz w:val="28"/>
          <w:szCs w:val="28"/>
        </w:rPr>
        <w:t>Финуправлением</w:t>
      </w:r>
      <w:proofErr w:type="spellEnd"/>
      <w:r w:rsidRPr="006E4564">
        <w:rPr>
          <w:rFonts w:ascii="Times New Roman" w:hAnsi="Times New Roman"/>
          <w:sz w:val="28"/>
          <w:szCs w:val="28"/>
        </w:rPr>
        <w:t xml:space="preserve"> Канского района.</w:t>
      </w:r>
    </w:p>
    <w:p w:rsidR="00941171" w:rsidRPr="006E4564" w:rsidRDefault="00941171" w:rsidP="00CD4E4D">
      <w:pPr>
        <w:pStyle w:val="ConsPlusNormal"/>
        <w:ind w:firstLine="709"/>
        <w:jc w:val="both"/>
        <w:rPr>
          <w:rFonts w:ascii="Times New Roman" w:hAnsi="Times New Roman"/>
          <w:sz w:val="28"/>
          <w:szCs w:val="28"/>
        </w:rPr>
      </w:pP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Статья 32. Исполнение районного бюджета по доходам</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1. Исполнение районного бюджета по доходам предусматривает:</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а)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о бюджете и иными законами Красноярского края, решением Совета депутатов о районном бюджете и муниципальными правовыми актами Канского района, принятыми в соответствии с положениями Бюджетного кодекса Российской Федерации, со счетов Федерального казначейства и иных поступлений в бюджет;</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б)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в) зачет излишне уплаченных или излишне взысканных сумм в соответствии с законодательством Российской Федерации;</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г) уточнение администратором доходов бюджета платежей в бюджеты бюджетной системы Российской Федерации;</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 xml:space="preserve">д)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w:t>
      </w:r>
      <w:r w:rsidRPr="006E4564">
        <w:rPr>
          <w:rFonts w:ascii="Times New Roman" w:hAnsi="Times New Roman"/>
          <w:sz w:val="28"/>
          <w:szCs w:val="28"/>
        </w:rPr>
        <w:lastRenderedPageBreak/>
        <w:t>установленном Министерством финансов Российской Федерации.</w:t>
      </w:r>
    </w:p>
    <w:p w:rsidR="00941171" w:rsidRPr="006E4564" w:rsidRDefault="00941171" w:rsidP="00CD4E4D">
      <w:pPr>
        <w:pStyle w:val="ConsPlusNormal"/>
        <w:ind w:firstLine="709"/>
        <w:jc w:val="both"/>
        <w:rPr>
          <w:rFonts w:ascii="Times New Roman" w:hAnsi="Times New Roman"/>
          <w:sz w:val="28"/>
          <w:szCs w:val="28"/>
        </w:rPr>
      </w:pP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Статья 33. Исполнение районного бюджета по расходам</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 xml:space="preserve">1. Исполнение районного бюджета по расходам осуществляется в порядке, установленном </w:t>
      </w:r>
      <w:proofErr w:type="spellStart"/>
      <w:r w:rsidRPr="006E4564">
        <w:rPr>
          <w:rFonts w:ascii="Times New Roman" w:hAnsi="Times New Roman"/>
          <w:sz w:val="28"/>
          <w:szCs w:val="28"/>
        </w:rPr>
        <w:t>Финуправлением</w:t>
      </w:r>
      <w:proofErr w:type="spellEnd"/>
      <w:r w:rsidRPr="006E4564">
        <w:rPr>
          <w:rFonts w:ascii="Times New Roman" w:hAnsi="Times New Roman"/>
          <w:sz w:val="28"/>
          <w:szCs w:val="28"/>
        </w:rPr>
        <w:t xml:space="preserve"> Канского района, с соблюдением требований Бюджетного кодекса.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2. Исполнение бюджета по расходам предусматривает:</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а) принятие и учет бюджетных и денежных обязательств;</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б) подтверждение денежных обязательств;</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в) санкционирование оплаты денежных обязательств;</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г) подтверждение исполнения денежных обязательств.</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 xml:space="preserve">3. Получатель бюджетных средств принимает бюджетные обязательства </w:t>
      </w:r>
      <w:proofErr w:type="gramStart"/>
      <w:r w:rsidRPr="006E4564">
        <w:rPr>
          <w:rFonts w:ascii="Times New Roman" w:hAnsi="Times New Roman"/>
          <w:sz w:val="28"/>
          <w:szCs w:val="28"/>
        </w:rPr>
        <w:t>в пределах</w:t>
      </w:r>
      <w:proofErr w:type="gramEnd"/>
      <w:r w:rsidRPr="006E4564">
        <w:rPr>
          <w:rFonts w:ascii="Times New Roman" w:hAnsi="Times New Roman"/>
          <w:sz w:val="28"/>
          <w:szCs w:val="28"/>
        </w:rPr>
        <w:t xml:space="preserve"> доведенных до него в текущем финансовом году (текущем финансовом году и плановом периоде) лимитов бюджетных обязательств.</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решением, иным правовым актом, соглашением.</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 в соответствии с платежными документами.</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органом, осуществляющим открытие и ведение лицевых счетов в соответствии с положениями Бюджетного кодекса Российской Федерации.</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proofErr w:type="spellStart"/>
      <w:r w:rsidRPr="006E4564">
        <w:rPr>
          <w:rFonts w:ascii="Times New Roman" w:hAnsi="Times New Roman"/>
          <w:sz w:val="28"/>
          <w:szCs w:val="28"/>
        </w:rPr>
        <w:t>неденежных</w:t>
      </w:r>
      <w:proofErr w:type="spellEnd"/>
      <w:r w:rsidRPr="006E4564">
        <w:rPr>
          <w:rFonts w:ascii="Times New Roman" w:hAnsi="Times New Roman"/>
          <w:sz w:val="28"/>
          <w:szCs w:val="28"/>
        </w:rPr>
        <w:t xml:space="preserve"> операций по исполнению денежных обязательств получателей бюджетных средств.</w:t>
      </w:r>
    </w:p>
    <w:p w:rsidR="00941171" w:rsidRPr="006E4564" w:rsidRDefault="00941171" w:rsidP="00CD4E4D">
      <w:pPr>
        <w:pStyle w:val="ConsPlusNormal"/>
        <w:ind w:firstLine="709"/>
        <w:jc w:val="both"/>
        <w:rPr>
          <w:rFonts w:ascii="Times New Roman" w:hAnsi="Times New Roman"/>
          <w:sz w:val="28"/>
          <w:szCs w:val="28"/>
        </w:rPr>
      </w:pP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Статья 34. Бюджетная роспись</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 xml:space="preserve">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proofErr w:type="spellStart"/>
      <w:r w:rsidRPr="006E4564">
        <w:rPr>
          <w:rFonts w:ascii="Times New Roman" w:hAnsi="Times New Roman"/>
          <w:sz w:val="28"/>
          <w:szCs w:val="28"/>
        </w:rPr>
        <w:t>Финуправлением</w:t>
      </w:r>
      <w:proofErr w:type="spellEnd"/>
      <w:r w:rsidRPr="006E4564">
        <w:rPr>
          <w:rFonts w:ascii="Times New Roman" w:hAnsi="Times New Roman"/>
          <w:sz w:val="28"/>
          <w:szCs w:val="28"/>
        </w:rPr>
        <w:t xml:space="preserve"> Канского района.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w:t>
      </w:r>
      <w:proofErr w:type="spellStart"/>
      <w:r w:rsidRPr="006E4564">
        <w:rPr>
          <w:rFonts w:ascii="Times New Roman" w:hAnsi="Times New Roman"/>
          <w:sz w:val="28"/>
          <w:szCs w:val="28"/>
        </w:rPr>
        <w:t>Финуправлением</w:t>
      </w:r>
      <w:proofErr w:type="spellEnd"/>
      <w:r w:rsidRPr="006E4564">
        <w:rPr>
          <w:rFonts w:ascii="Times New Roman" w:hAnsi="Times New Roman"/>
          <w:sz w:val="28"/>
          <w:szCs w:val="28"/>
        </w:rPr>
        <w:t xml:space="preserve"> Канского района лимитами бюджетных обязательств.</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2. Утверждение бюджетной росписи и внесение изменений в нее осуществляются главным распорядителем (распорядителем) бюджетных средств.</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27, 28 настоящего Положения.</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по кодам классификации операций сектора государственного управления.</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941171" w:rsidRPr="006E4564" w:rsidRDefault="00941171" w:rsidP="00CD4E4D">
      <w:pPr>
        <w:pStyle w:val="ConsPlusNormal"/>
        <w:ind w:firstLine="709"/>
        <w:jc w:val="both"/>
        <w:rPr>
          <w:rFonts w:ascii="Times New Roman" w:hAnsi="Times New Roman"/>
          <w:sz w:val="28"/>
          <w:szCs w:val="28"/>
        </w:rPr>
      </w:pP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Статья 35. Исполнение бюджета по источникам финансирования дефицита бюджета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 xml:space="preserve">Исполнение бюджета по источникам финансирования дефицита районного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w:t>
      </w:r>
      <w:proofErr w:type="spellStart"/>
      <w:r w:rsidRPr="006E4564">
        <w:rPr>
          <w:rFonts w:ascii="Times New Roman" w:hAnsi="Times New Roman"/>
          <w:sz w:val="28"/>
          <w:szCs w:val="28"/>
        </w:rPr>
        <w:t>Финуправлением</w:t>
      </w:r>
      <w:proofErr w:type="spellEnd"/>
      <w:r w:rsidRPr="006E4564">
        <w:rPr>
          <w:rFonts w:ascii="Times New Roman" w:hAnsi="Times New Roman"/>
          <w:sz w:val="28"/>
          <w:szCs w:val="28"/>
        </w:rPr>
        <w:t xml:space="preserve"> Канского района в соответствии с настоящим Положением.</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 xml:space="preserve">Санкционирование оплаты денежных обязательств, подлежащих </w:t>
      </w:r>
      <w:r w:rsidRPr="006E4564">
        <w:rPr>
          <w:rFonts w:ascii="Times New Roman" w:hAnsi="Times New Roman"/>
          <w:sz w:val="28"/>
          <w:szCs w:val="28"/>
        </w:rPr>
        <w:lastRenderedPageBreak/>
        <w:t xml:space="preserve">исполнению за счет бюджетных ассигнований по источникам финансирования дефицита бюджета, осуществляется в порядке, установленном </w:t>
      </w:r>
      <w:proofErr w:type="spellStart"/>
      <w:r w:rsidRPr="006E4564">
        <w:rPr>
          <w:rFonts w:ascii="Times New Roman" w:hAnsi="Times New Roman"/>
          <w:sz w:val="28"/>
          <w:szCs w:val="28"/>
        </w:rPr>
        <w:t>Финуправлением</w:t>
      </w:r>
      <w:proofErr w:type="spellEnd"/>
      <w:r w:rsidRPr="006E4564">
        <w:rPr>
          <w:rFonts w:ascii="Times New Roman" w:hAnsi="Times New Roman"/>
          <w:sz w:val="28"/>
          <w:szCs w:val="28"/>
        </w:rPr>
        <w:t xml:space="preserve"> Канского района.</w:t>
      </w:r>
    </w:p>
    <w:p w:rsidR="00941171" w:rsidRPr="006E4564" w:rsidRDefault="00941171" w:rsidP="00CD4E4D">
      <w:pPr>
        <w:pStyle w:val="ConsPlusNormal"/>
        <w:ind w:firstLine="709"/>
        <w:jc w:val="both"/>
        <w:rPr>
          <w:rFonts w:ascii="Times New Roman" w:hAnsi="Times New Roman"/>
          <w:sz w:val="28"/>
          <w:szCs w:val="28"/>
        </w:rPr>
      </w:pP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Статья 36. Лицевые счета для учета операций по исполнению бюджета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 xml:space="preserve">Учет операций по исполнению районного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Федеральном казначействе или </w:t>
      </w:r>
      <w:proofErr w:type="spellStart"/>
      <w:r w:rsidRPr="006E4564">
        <w:rPr>
          <w:rFonts w:ascii="Times New Roman" w:hAnsi="Times New Roman"/>
          <w:sz w:val="28"/>
          <w:szCs w:val="28"/>
        </w:rPr>
        <w:t>Финуправлении</w:t>
      </w:r>
      <w:proofErr w:type="spellEnd"/>
      <w:r w:rsidRPr="006E4564">
        <w:rPr>
          <w:rFonts w:ascii="Times New Roman" w:hAnsi="Times New Roman"/>
          <w:sz w:val="28"/>
          <w:szCs w:val="28"/>
        </w:rPr>
        <w:t xml:space="preserve"> Канского района.</w:t>
      </w:r>
    </w:p>
    <w:p w:rsidR="00941171" w:rsidRPr="006E4564" w:rsidRDefault="00941171" w:rsidP="00CD4E4D">
      <w:pPr>
        <w:pStyle w:val="ConsPlusNormal"/>
        <w:ind w:firstLine="709"/>
        <w:jc w:val="both"/>
        <w:rPr>
          <w:rFonts w:ascii="Times New Roman" w:hAnsi="Times New Roman"/>
          <w:sz w:val="28"/>
          <w:szCs w:val="28"/>
        </w:rPr>
      </w:pP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Статья 37. Бюджетная смета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Бюджетная смета казенного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941171" w:rsidRPr="006E4564" w:rsidRDefault="00941171" w:rsidP="00CD4E4D">
      <w:pPr>
        <w:pStyle w:val="ConsPlusNormal"/>
        <w:ind w:firstLine="709"/>
        <w:jc w:val="both"/>
        <w:rPr>
          <w:rFonts w:ascii="Times New Roman" w:hAnsi="Times New Roman"/>
          <w:sz w:val="28"/>
          <w:szCs w:val="28"/>
        </w:rPr>
      </w:pP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Статья 38. Предельные объемы финансирования</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 xml:space="preserve">1. В случае и порядке, установленных </w:t>
      </w:r>
      <w:proofErr w:type="spellStart"/>
      <w:r w:rsidRPr="006E4564">
        <w:rPr>
          <w:rFonts w:ascii="Times New Roman" w:hAnsi="Times New Roman"/>
          <w:sz w:val="28"/>
          <w:szCs w:val="28"/>
        </w:rPr>
        <w:t>Финуправлением</w:t>
      </w:r>
      <w:proofErr w:type="spellEnd"/>
      <w:r w:rsidRPr="006E4564">
        <w:rPr>
          <w:rFonts w:ascii="Times New Roman" w:hAnsi="Times New Roman"/>
          <w:sz w:val="28"/>
          <w:szCs w:val="28"/>
        </w:rPr>
        <w:t xml:space="preserve"> Канского района,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 xml:space="preserve">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w:t>
      </w:r>
      <w:r w:rsidRPr="006E4564">
        <w:rPr>
          <w:rFonts w:ascii="Times New Roman" w:hAnsi="Times New Roman"/>
          <w:sz w:val="28"/>
          <w:szCs w:val="28"/>
        </w:rPr>
        <w:lastRenderedPageBreak/>
        <w:t>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941171" w:rsidRPr="006E4564" w:rsidRDefault="00941171" w:rsidP="00CD4E4D">
      <w:pPr>
        <w:pStyle w:val="ConsPlusNormal"/>
        <w:ind w:firstLine="709"/>
        <w:jc w:val="both"/>
        <w:rPr>
          <w:rFonts w:ascii="Times New Roman" w:hAnsi="Times New Roman"/>
          <w:sz w:val="28"/>
          <w:szCs w:val="28"/>
        </w:rPr>
      </w:pP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Статья 39. Использование доходов, фактически полученных при исполнении бюджета сверх утвержденных решением о бюджете</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 xml:space="preserve">1. Доходы, фактически полученные при исполнении районного бюджета сверх утвержденного решением о бюджете общего объема доходов, могут направляться </w:t>
      </w:r>
      <w:proofErr w:type="spellStart"/>
      <w:r w:rsidRPr="006E4564">
        <w:rPr>
          <w:rFonts w:ascii="Times New Roman" w:hAnsi="Times New Roman"/>
          <w:sz w:val="28"/>
          <w:szCs w:val="28"/>
        </w:rPr>
        <w:t>Финуправлением</w:t>
      </w:r>
      <w:proofErr w:type="spellEnd"/>
      <w:r w:rsidRPr="006E4564">
        <w:rPr>
          <w:rFonts w:ascii="Times New Roman" w:hAnsi="Times New Roman"/>
          <w:sz w:val="28"/>
          <w:szCs w:val="28"/>
        </w:rPr>
        <w:t xml:space="preserve"> Канского района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статьей 30 настоящего Положения.</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 xml:space="preserve">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пунктом 5 статьи 43 настоящего </w:t>
      </w:r>
      <w:r w:rsidR="0076556A" w:rsidRPr="006E4564">
        <w:rPr>
          <w:rFonts w:ascii="Times New Roman" w:hAnsi="Times New Roman"/>
          <w:sz w:val="28"/>
          <w:szCs w:val="28"/>
        </w:rPr>
        <w:t>Положения</w:t>
      </w:r>
      <w:r w:rsidRPr="006E4564">
        <w:rPr>
          <w:rFonts w:ascii="Times New Roman" w:hAnsi="Times New Roman"/>
          <w:sz w:val="28"/>
          <w:szCs w:val="28"/>
        </w:rPr>
        <w:t>, фактически полученные при исполнении районного бюджета сверх установленных решением о районном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районном бюджете на текущий финансовый год и плановый период.</w:t>
      </w:r>
    </w:p>
    <w:p w:rsidR="00941171" w:rsidRPr="006E4564" w:rsidRDefault="00941171" w:rsidP="00CD4E4D">
      <w:pPr>
        <w:pStyle w:val="ConsPlusNormal"/>
        <w:ind w:firstLine="709"/>
        <w:jc w:val="both"/>
        <w:rPr>
          <w:rFonts w:ascii="Times New Roman" w:hAnsi="Times New Roman"/>
          <w:sz w:val="28"/>
          <w:szCs w:val="28"/>
        </w:rPr>
      </w:pPr>
    </w:p>
    <w:p w:rsidR="00941171" w:rsidRPr="006E4564" w:rsidRDefault="00941171" w:rsidP="00CD4E4D">
      <w:pPr>
        <w:pStyle w:val="ConsPlusNormal"/>
        <w:ind w:firstLine="709"/>
        <w:jc w:val="both"/>
        <w:rPr>
          <w:rFonts w:ascii="Times New Roman" w:hAnsi="Times New Roman"/>
          <w:sz w:val="28"/>
          <w:szCs w:val="28"/>
        </w:rPr>
      </w:pPr>
      <w:bookmarkStart w:id="13" w:name="P496"/>
      <w:bookmarkEnd w:id="13"/>
      <w:r w:rsidRPr="006E4564">
        <w:rPr>
          <w:rFonts w:ascii="Times New Roman" w:hAnsi="Times New Roman"/>
          <w:sz w:val="28"/>
          <w:szCs w:val="28"/>
        </w:rPr>
        <w:t>Статья 40. Иммунитет районного бюджета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1. Иммунитет районного бюджета представляет собой правовой режим, при котором обращение взыскания на средства районного бюджета осуществляется только на основании судебного акта, за исключением случаев, установленных статьями 93.3, 93.4, 93.6, 142.2, 142.3, 166.1, 218 и 242 Бюджетного кодекса Российской Федерации.</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2. Обращение взыскания на средства районного бюджета службой судебных приставов не производится, за исключением случаев, установленных Бюджетным кодексом Российской Федерации.</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3. Обращение взыскания на средства районного бюджета на основании судебных актов производится в соответствии с главой 24.1 Бюджетного кодекса Российской Федерации.</w:t>
      </w:r>
    </w:p>
    <w:p w:rsidR="00941171" w:rsidRPr="006E4564" w:rsidRDefault="00941171" w:rsidP="00CD4E4D">
      <w:pPr>
        <w:pStyle w:val="ConsPlusNormal"/>
        <w:ind w:firstLine="709"/>
        <w:jc w:val="both"/>
        <w:rPr>
          <w:rFonts w:ascii="Times New Roman" w:hAnsi="Times New Roman"/>
          <w:sz w:val="28"/>
          <w:szCs w:val="28"/>
        </w:rPr>
      </w:pP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Статья 41. Особенности исполнения районного бюджета, установленные федеральными законами</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 xml:space="preserve">1. Настоящее Положение, регулирующее исполнение районного бюджета, применяется с учетом особенностей, установленных Бюджетным кодексом Российской Федерации и (или) указанными в нем Федеральными </w:t>
      </w:r>
      <w:r w:rsidRPr="006E4564">
        <w:rPr>
          <w:rFonts w:ascii="Times New Roman" w:hAnsi="Times New Roman"/>
          <w:sz w:val="28"/>
          <w:szCs w:val="28"/>
        </w:rPr>
        <w:lastRenderedPageBreak/>
        <w:t>законами.</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законом от 26.10.2002 </w:t>
      </w:r>
      <w:r w:rsidR="006360A3" w:rsidRPr="006E4564">
        <w:rPr>
          <w:rFonts w:ascii="Times New Roman" w:hAnsi="Times New Roman"/>
          <w:sz w:val="28"/>
          <w:szCs w:val="28"/>
        </w:rPr>
        <w:t>№</w:t>
      </w:r>
      <w:r w:rsidRPr="006E4564">
        <w:rPr>
          <w:rFonts w:ascii="Times New Roman" w:hAnsi="Times New Roman"/>
          <w:sz w:val="28"/>
          <w:szCs w:val="28"/>
        </w:rPr>
        <w:t xml:space="preserve"> 127-ФЗ "О несостоятельности (банкротстве)", перед районным бюджетом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законом.</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3. Исполнение районного бюджета организуется с соблюдением требований, установленных в соответствии с Законом Российской Федерации от 21.07.1993 № 5485-1 «О государственной тайне».</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4. Исполнение бюджета по расходам, предусмотренным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941171" w:rsidRPr="006E4564" w:rsidRDefault="00941171" w:rsidP="00CD4E4D">
      <w:pPr>
        <w:pStyle w:val="ConsPlusNormal"/>
        <w:ind w:firstLine="709"/>
        <w:jc w:val="both"/>
        <w:rPr>
          <w:rFonts w:ascii="Times New Roman" w:hAnsi="Times New Roman"/>
          <w:sz w:val="28"/>
          <w:szCs w:val="28"/>
        </w:rPr>
      </w:pP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Статья 42. Основы кассового обслуживания исполнения районного бюджета</w:t>
      </w:r>
    </w:p>
    <w:p w:rsidR="00941171" w:rsidRPr="006E4564" w:rsidRDefault="00941171" w:rsidP="00CD4E4D">
      <w:pPr>
        <w:pStyle w:val="ConsPlusNormal"/>
        <w:ind w:firstLine="709"/>
        <w:jc w:val="both"/>
        <w:rPr>
          <w:rFonts w:ascii="Times New Roman" w:hAnsi="Times New Roman"/>
          <w:sz w:val="28"/>
          <w:szCs w:val="28"/>
        </w:rPr>
      </w:pPr>
      <w:bookmarkStart w:id="14" w:name="P511"/>
      <w:bookmarkEnd w:id="14"/>
      <w:r w:rsidRPr="006E4564">
        <w:rPr>
          <w:rFonts w:ascii="Times New Roman" w:hAnsi="Times New Roman"/>
          <w:sz w:val="28"/>
          <w:szCs w:val="28"/>
        </w:rPr>
        <w:t>1. При кассовом обслуживании исполнения бюджетов:</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а) учет операций со средствами районного бюджета осуществляется на едином счете районного бюджета;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б) управление средствами на едином счете районного бюджета осуществляет Финуправление Канского района;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в) кассовые выплаты из бюджета осуществляются отделением Федерального казначейства на основании платежных документов, представленных в отделение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г) 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 xml:space="preserve">д) отделение Федерального казначейства представляет </w:t>
      </w:r>
      <w:proofErr w:type="spellStart"/>
      <w:r w:rsidRPr="006E4564">
        <w:rPr>
          <w:rFonts w:ascii="Times New Roman" w:hAnsi="Times New Roman"/>
          <w:sz w:val="28"/>
          <w:szCs w:val="28"/>
        </w:rPr>
        <w:t>Финуправлению</w:t>
      </w:r>
      <w:proofErr w:type="spellEnd"/>
      <w:r w:rsidRPr="006E4564">
        <w:rPr>
          <w:rFonts w:ascii="Times New Roman" w:hAnsi="Times New Roman"/>
          <w:sz w:val="28"/>
          <w:szCs w:val="28"/>
        </w:rPr>
        <w:t xml:space="preserve"> Канского района информацию о кассовых операциях по исполнению районного бюджета, а также информацию о кассовых операциях по исполнению иных бюджетов, входящих в консолидированный бюджет соответствующей территории.</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2. В случае передачи отделением Федерального казначейства отдельных функций по исполнению районного бюджета в соответствии с соглашением об осуществлении этих функций, заключенным с учетом статьи 12 настоящего Положения, особенности кассового обслуживания районного бюджета устанавливает Федеральное казначейство в соответствии с положениями пункта 1 настоящей статьи.</w:t>
      </w:r>
    </w:p>
    <w:p w:rsidR="00941171" w:rsidRPr="006E4564" w:rsidRDefault="00941171" w:rsidP="00CD4E4D">
      <w:pPr>
        <w:pStyle w:val="ConsPlusNormal"/>
        <w:ind w:firstLine="709"/>
        <w:jc w:val="both"/>
        <w:rPr>
          <w:rFonts w:ascii="Times New Roman" w:hAnsi="Times New Roman"/>
          <w:sz w:val="28"/>
          <w:szCs w:val="28"/>
        </w:rPr>
      </w:pPr>
    </w:p>
    <w:p w:rsidR="00941171" w:rsidRPr="006E4564" w:rsidRDefault="00941171" w:rsidP="00CD4E4D">
      <w:pPr>
        <w:pStyle w:val="ConsPlusNormal"/>
        <w:ind w:firstLine="709"/>
        <w:jc w:val="both"/>
        <w:rPr>
          <w:rFonts w:ascii="Times New Roman" w:hAnsi="Times New Roman"/>
          <w:sz w:val="28"/>
          <w:szCs w:val="28"/>
        </w:rPr>
      </w:pPr>
      <w:bookmarkStart w:id="15" w:name="P519"/>
      <w:bookmarkEnd w:id="15"/>
      <w:r w:rsidRPr="006E4564">
        <w:rPr>
          <w:rFonts w:ascii="Times New Roman" w:hAnsi="Times New Roman"/>
          <w:sz w:val="28"/>
          <w:szCs w:val="28"/>
        </w:rPr>
        <w:t>Статья 43. Завершение текущего финансового года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1. Операции по исполнению бюджета завершаются 31 декабря, за исключением операций, указанных в пункте 2</w:t>
      </w:r>
      <w:r w:rsidR="004F36D4" w:rsidRPr="006E4564">
        <w:rPr>
          <w:rFonts w:ascii="Times New Roman" w:hAnsi="Times New Roman"/>
          <w:sz w:val="28"/>
          <w:szCs w:val="28"/>
        </w:rPr>
        <w:t xml:space="preserve"> настоящей С</w:t>
      </w:r>
      <w:r w:rsidRPr="006E4564">
        <w:rPr>
          <w:rFonts w:ascii="Times New Roman" w:hAnsi="Times New Roman"/>
          <w:sz w:val="28"/>
          <w:szCs w:val="28"/>
        </w:rPr>
        <w:t>татьи.</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 xml:space="preserve">Завершение операций по исполнению районного бюджета в текущем финансовом году осуществляется в порядке, установленном </w:t>
      </w:r>
      <w:proofErr w:type="spellStart"/>
      <w:r w:rsidRPr="006E4564">
        <w:rPr>
          <w:rFonts w:ascii="Times New Roman" w:hAnsi="Times New Roman"/>
          <w:sz w:val="28"/>
          <w:szCs w:val="28"/>
        </w:rPr>
        <w:t>Финуправлением</w:t>
      </w:r>
      <w:proofErr w:type="spellEnd"/>
      <w:r w:rsidRPr="006E4564">
        <w:rPr>
          <w:rFonts w:ascii="Times New Roman" w:hAnsi="Times New Roman"/>
          <w:sz w:val="28"/>
          <w:szCs w:val="28"/>
        </w:rPr>
        <w:t xml:space="preserve"> Канского района в соответствии с требованиями Бюджетного кодекса Российской Федерации.</w:t>
      </w:r>
    </w:p>
    <w:p w:rsidR="00941171" w:rsidRPr="006E4564" w:rsidRDefault="00941171" w:rsidP="00CD4E4D">
      <w:pPr>
        <w:pStyle w:val="ConsPlusNormal"/>
        <w:ind w:firstLine="709"/>
        <w:jc w:val="both"/>
        <w:rPr>
          <w:rFonts w:ascii="Times New Roman" w:hAnsi="Times New Roman"/>
          <w:sz w:val="28"/>
          <w:szCs w:val="28"/>
        </w:rPr>
      </w:pPr>
      <w:bookmarkStart w:id="16" w:name="P523"/>
      <w:bookmarkEnd w:id="16"/>
      <w:r w:rsidRPr="006E4564">
        <w:rPr>
          <w:rFonts w:ascii="Times New Roman" w:hAnsi="Times New Roman"/>
          <w:sz w:val="28"/>
          <w:szCs w:val="28"/>
        </w:rPr>
        <w:t>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До последнего рабочего дня текущего финансового года включительно орган, осуществляющий кассовое обслуживание исполнения районного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941171" w:rsidRPr="006E4564" w:rsidRDefault="00941171" w:rsidP="00CD4E4D">
      <w:pPr>
        <w:autoSpaceDE w:val="0"/>
        <w:autoSpaceDN w:val="0"/>
        <w:adjustRightInd w:val="0"/>
        <w:ind w:firstLine="709"/>
        <w:jc w:val="both"/>
        <w:rPr>
          <w:sz w:val="28"/>
          <w:szCs w:val="28"/>
        </w:rPr>
      </w:pPr>
      <w:r w:rsidRPr="006E4564">
        <w:rPr>
          <w:sz w:val="28"/>
          <w:szCs w:val="28"/>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941171" w:rsidRPr="006E4564" w:rsidRDefault="00941171" w:rsidP="00CD4E4D">
      <w:pPr>
        <w:autoSpaceDE w:val="0"/>
        <w:autoSpaceDN w:val="0"/>
        <w:adjustRightInd w:val="0"/>
        <w:ind w:firstLine="709"/>
        <w:jc w:val="both"/>
        <w:rPr>
          <w:sz w:val="28"/>
          <w:szCs w:val="28"/>
        </w:rPr>
      </w:pPr>
      <w:r w:rsidRPr="006E4564">
        <w:rPr>
          <w:sz w:val="28"/>
          <w:szCs w:val="28"/>
        </w:rPr>
        <w:t>Принятие главным администратором бюджетных средств решения о наличии (об отсутствии) потребности в указан</w:t>
      </w:r>
      <w:r w:rsidR="004F36D4" w:rsidRPr="006E4564">
        <w:rPr>
          <w:sz w:val="28"/>
          <w:szCs w:val="28"/>
        </w:rPr>
        <w:t>ных в абзаце первом настоящего П</w:t>
      </w:r>
      <w:r w:rsidRPr="006E4564">
        <w:rPr>
          <w:sz w:val="28"/>
          <w:szCs w:val="28"/>
        </w:rPr>
        <w:t>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941171" w:rsidRPr="006E4564" w:rsidRDefault="00941171" w:rsidP="00CD4E4D">
      <w:pPr>
        <w:autoSpaceDE w:val="0"/>
        <w:autoSpaceDN w:val="0"/>
        <w:adjustRightInd w:val="0"/>
        <w:ind w:firstLine="709"/>
        <w:jc w:val="both"/>
        <w:rPr>
          <w:sz w:val="28"/>
          <w:szCs w:val="28"/>
        </w:rPr>
      </w:pPr>
      <w:r w:rsidRPr="006E4564">
        <w:rPr>
          <w:sz w:val="28"/>
          <w:szCs w:val="28"/>
        </w:rPr>
        <w:t xml:space="preserve">В соответствии с решением главного администратора бюджетных средств о наличии потребности в межбюджетных трансфертах, полученных в </w:t>
      </w:r>
      <w:r w:rsidRPr="006E4564">
        <w:rPr>
          <w:sz w:val="28"/>
          <w:szCs w:val="28"/>
        </w:rPr>
        <w:lastRenderedPageBreak/>
        <w:t>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941171" w:rsidRPr="006E4564" w:rsidRDefault="00941171" w:rsidP="00CD4E4D">
      <w:pPr>
        <w:autoSpaceDE w:val="0"/>
        <w:autoSpaceDN w:val="0"/>
        <w:adjustRightInd w:val="0"/>
        <w:ind w:firstLine="709"/>
        <w:jc w:val="both"/>
        <w:rPr>
          <w:sz w:val="28"/>
          <w:szCs w:val="28"/>
        </w:rPr>
      </w:pPr>
      <w:r w:rsidRPr="006E4564">
        <w:rPr>
          <w:sz w:val="28"/>
          <w:szCs w:val="28"/>
        </w:rPr>
        <w:t>Порядок принятия решений, предусмотренны</w:t>
      </w:r>
      <w:r w:rsidR="004F36D4" w:rsidRPr="006E4564">
        <w:rPr>
          <w:sz w:val="28"/>
          <w:szCs w:val="28"/>
        </w:rPr>
        <w:t>х абзацем четвертым настоящего П</w:t>
      </w:r>
      <w:r w:rsidRPr="006E4564">
        <w:rPr>
          <w:sz w:val="28"/>
          <w:szCs w:val="28"/>
        </w:rPr>
        <w:t>ункта,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федерального бюджета, бюджетов субъектов Российской Федерации, местных бюджетов.</w:t>
      </w:r>
    </w:p>
    <w:p w:rsidR="00941171" w:rsidRPr="006E4564" w:rsidRDefault="00941171" w:rsidP="00CD4E4D">
      <w:pPr>
        <w:autoSpaceDE w:val="0"/>
        <w:autoSpaceDN w:val="0"/>
        <w:adjustRightInd w:val="0"/>
        <w:ind w:firstLine="709"/>
        <w:jc w:val="both"/>
        <w:rPr>
          <w:sz w:val="28"/>
          <w:szCs w:val="28"/>
        </w:rPr>
      </w:pPr>
      <w:r w:rsidRPr="006E4564">
        <w:rPr>
          <w:sz w:val="28"/>
          <w:szCs w:val="28"/>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общих требований, установленных Министерством финансов Российской Федерации.</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 xml:space="preserve">Взыскание неиспользованных межбюджетных трансфертов, предоставленных из федерального бюджета, осуществляется в </w:t>
      </w:r>
      <w:hyperlink r:id="rId16" w:history="1">
        <w:r w:rsidRPr="006E4564">
          <w:rPr>
            <w:rStyle w:val="af2"/>
            <w:rFonts w:ascii="Times New Roman" w:hAnsi="Times New Roman"/>
            <w:color w:val="auto"/>
            <w:sz w:val="28"/>
            <w:szCs w:val="28"/>
          </w:rPr>
          <w:t>порядке</w:t>
        </w:r>
      </w:hyperlink>
      <w:r w:rsidRPr="006E4564">
        <w:rPr>
          <w:rFonts w:ascii="Times New Roman" w:hAnsi="Times New Roman"/>
          <w:sz w:val="28"/>
          <w:szCs w:val="28"/>
        </w:rPr>
        <w:t>, установленном Министерством финансов Российской Федерации.</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6. Финуправление Канского района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41171" w:rsidRPr="006E4564" w:rsidRDefault="00941171" w:rsidP="00CD4E4D">
      <w:pPr>
        <w:pStyle w:val="ConsPlusNormal"/>
        <w:ind w:firstLine="709"/>
        <w:jc w:val="both"/>
        <w:rPr>
          <w:rFonts w:ascii="Times New Roman" w:hAnsi="Times New Roman"/>
          <w:sz w:val="28"/>
          <w:szCs w:val="28"/>
        </w:rPr>
      </w:pPr>
    </w:p>
    <w:p w:rsidR="00941171" w:rsidRPr="006E4564" w:rsidRDefault="00941171" w:rsidP="00CD4E4D">
      <w:pPr>
        <w:pStyle w:val="ConsPlusNormal"/>
        <w:ind w:firstLine="0"/>
        <w:jc w:val="center"/>
        <w:rPr>
          <w:rFonts w:ascii="Times New Roman" w:hAnsi="Times New Roman"/>
          <w:sz w:val="28"/>
          <w:szCs w:val="28"/>
        </w:rPr>
      </w:pPr>
      <w:r w:rsidRPr="006E4564">
        <w:rPr>
          <w:rFonts w:ascii="Times New Roman" w:hAnsi="Times New Roman"/>
          <w:sz w:val="28"/>
          <w:szCs w:val="28"/>
        </w:rPr>
        <w:t>Глава 5. ИСПОЛНЕНИЕ СУДЕБНЫХ АКТОВ ПО ОБРАЩЕНИЮ ВЗЫСКАНИЯ</w:t>
      </w:r>
    </w:p>
    <w:p w:rsidR="00941171" w:rsidRPr="006E4564" w:rsidRDefault="00941171" w:rsidP="00CD4E4D">
      <w:pPr>
        <w:pStyle w:val="ConsPlusNormal"/>
        <w:ind w:firstLine="709"/>
        <w:jc w:val="center"/>
        <w:rPr>
          <w:rFonts w:ascii="Times New Roman" w:hAnsi="Times New Roman"/>
          <w:sz w:val="28"/>
          <w:szCs w:val="28"/>
        </w:rPr>
      </w:pPr>
      <w:r w:rsidRPr="006E4564">
        <w:rPr>
          <w:rFonts w:ascii="Times New Roman" w:hAnsi="Times New Roman"/>
          <w:sz w:val="28"/>
          <w:szCs w:val="28"/>
        </w:rPr>
        <w:t>НА СРЕДСТВА РАЙОННОГО БЮДЖЕТА</w:t>
      </w:r>
    </w:p>
    <w:p w:rsidR="00941171" w:rsidRPr="006E4564" w:rsidRDefault="00941171" w:rsidP="00CD4E4D">
      <w:pPr>
        <w:pStyle w:val="ConsPlusNormal"/>
        <w:ind w:firstLine="709"/>
        <w:jc w:val="both"/>
        <w:rPr>
          <w:rFonts w:ascii="Times New Roman" w:hAnsi="Times New Roman"/>
          <w:sz w:val="28"/>
          <w:szCs w:val="28"/>
        </w:rPr>
      </w:pP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Статья 44. 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Канского района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 xml:space="preserve">1. Для исполнения судебных актов по искам к муниципальному </w:t>
      </w:r>
      <w:r w:rsidRPr="006E4564">
        <w:rPr>
          <w:rFonts w:ascii="Times New Roman" w:hAnsi="Times New Roman"/>
          <w:sz w:val="28"/>
          <w:szCs w:val="28"/>
        </w:rPr>
        <w:lastRenderedPageBreak/>
        <w:t>образованию Канский район о возмещении вреда, причиненного незаконными действиями (бездействием) органов местного самоуправления Канского района либо должностных лиц этих органов, в том числе в результате издания органами местного самоуправления муниципальных правовых актов, не соответствующих законам, решениям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документы, указанные в пункте 2 статьи 242.1 Бюджетного кодекса Российской Федерации, направляются для исполнения в Финуправление Канского района.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Главный распорядитель средств бюджета муниципального образования, представлявший в суде интересы муниципального образования, обязан направить в Финуправление Канского района информацию о результатах рассмотрения дела в суде в течение 10 дней после вынесения (принятия) судебного акта в окончательной форме.</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При удовлетворении судом исковых или иных требований, предъявляемых к муниципальному образованию и удовлетворяемых за счет муниципальной казны, главный распорядитель средств районного бюджета, представлявший в суде интересы муниципального образования, также информирует Финуправление Канского района о наличии оснований для обжалования судебного акта.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При наличии оснований для обжалования судебного акта главный распорядитель средств районного бюджета обязан предоставить в Финуправление Канского района информацию о результатах обжалования не позднее одного месяца со дня вступления судебного акта в законную силу.</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2. 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3. Исполнение судебных актов производится в течение трех месяцев со дня поступления исполнительных документов на исполнение.</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Исполнение судебных актов может быть приостановлено в соответствии с законодательством Российской Федерации.</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4. Орган, исполняющий судебные акты (Финуправление Канского района), ведет учет и осуществляет хранение исполнительных документов и иных документов, связанных с их исполнением.</w:t>
      </w:r>
    </w:p>
    <w:p w:rsidR="00941171" w:rsidRPr="006E4564" w:rsidRDefault="00941171" w:rsidP="00CD4E4D">
      <w:pPr>
        <w:pStyle w:val="ConsPlusNormal"/>
        <w:ind w:firstLine="709"/>
        <w:jc w:val="both"/>
        <w:rPr>
          <w:rFonts w:ascii="Times New Roman" w:hAnsi="Times New Roman"/>
          <w:sz w:val="28"/>
          <w:szCs w:val="28"/>
        </w:rPr>
      </w:pP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Статья 45. Исполнение судебных актов, предусматривающих обращение взыскания на средства районного бюджета по денежным обязательствам муниципальных казенных учреждений</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lastRenderedPageBreak/>
        <w:t xml:space="preserve">1. Исполнительный документ, предусматривающий обращение взыскания на средства районного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пункте 2 статьи 242.1 Бюджетного кодекса Российской Федерации, в орган, осуществляющий открытие и ведение лицевых счетов муниципального казенного учреждения, для учета операций по исполнению расходов районного бюджета, а также средств, полученных от предпринимательской и иной приносящей доход деятельности (далее в настоящей </w:t>
      </w:r>
      <w:r w:rsidR="004F36D4" w:rsidRPr="006E4564">
        <w:rPr>
          <w:rFonts w:ascii="Times New Roman" w:hAnsi="Times New Roman"/>
          <w:sz w:val="28"/>
          <w:szCs w:val="28"/>
        </w:rPr>
        <w:t>С</w:t>
      </w:r>
      <w:r w:rsidRPr="006E4564">
        <w:rPr>
          <w:rFonts w:ascii="Times New Roman" w:hAnsi="Times New Roman"/>
          <w:sz w:val="28"/>
          <w:szCs w:val="28"/>
        </w:rPr>
        <w:t>татье - орган).</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2. Орган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При наличии оснований орган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941171" w:rsidRPr="006E4564" w:rsidRDefault="00941171" w:rsidP="00CD4E4D">
      <w:pPr>
        <w:pStyle w:val="ConsPlusNormal"/>
        <w:ind w:firstLine="709"/>
        <w:jc w:val="both"/>
        <w:rPr>
          <w:rFonts w:ascii="Times New Roman" w:hAnsi="Times New Roman"/>
          <w:sz w:val="28"/>
          <w:szCs w:val="28"/>
        </w:rPr>
      </w:pPr>
      <w:bookmarkStart w:id="17" w:name="P551"/>
      <w:bookmarkEnd w:id="17"/>
      <w:r w:rsidRPr="006E4564">
        <w:rPr>
          <w:rFonts w:ascii="Times New Roman" w:hAnsi="Times New Roman"/>
          <w:sz w:val="28"/>
          <w:szCs w:val="28"/>
        </w:rPr>
        <w:t>3. Должник в течение 10 рабочих дней со дня получения уведомления представляет в орган информацию об источнике образования задолженности (по деятельности, финансируемой за счет средств районного бюджета, либо предпринимательской и иной приносящей доход деятельности) и о кодах бюджетной классификации Российской Федерации, по которым должны быть произведены расходы районного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 xml:space="preserve">Для исполнения исполнительного документа за счет средств районного бюджета должник одновременно с информацией, указанной в абзаце первом настоящего </w:t>
      </w:r>
      <w:r w:rsidR="004F36D4" w:rsidRPr="006E4564">
        <w:rPr>
          <w:rFonts w:ascii="Times New Roman" w:hAnsi="Times New Roman"/>
          <w:sz w:val="28"/>
          <w:szCs w:val="28"/>
        </w:rPr>
        <w:t>П</w:t>
      </w:r>
      <w:r w:rsidRPr="006E4564">
        <w:rPr>
          <w:rFonts w:ascii="Times New Roman" w:hAnsi="Times New Roman"/>
          <w:sz w:val="28"/>
          <w:szCs w:val="28"/>
        </w:rPr>
        <w:t>ункта, представляет в орган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районного бюджета, по соответствующим кодам бюджетной классификации Российской Федерации.</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 xml:space="preserve">При нарушении должником требований, установленных настоящим </w:t>
      </w:r>
      <w:r w:rsidR="004F36D4" w:rsidRPr="006E4564">
        <w:rPr>
          <w:rFonts w:ascii="Times New Roman" w:hAnsi="Times New Roman"/>
          <w:sz w:val="28"/>
          <w:szCs w:val="28"/>
        </w:rPr>
        <w:t>П</w:t>
      </w:r>
      <w:r w:rsidRPr="006E4564">
        <w:rPr>
          <w:rFonts w:ascii="Times New Roman" w:hAnsi="Times New Roman"/>
          <w:sz w:val="28"/>
          <w:szCs w:val="28"/>
        </w:rPr>
        <w:t>унктом,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подразделений.</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главному распорядителю (распорядителю) средств районного бюджета, в ведении которого он находится, запрос-</w:t>
      </w:r>
      <w:r w:rsidRPr="006E4564">
        <w:rPr>
          <w:rFonts w:ascii="Times New Roman" w:hAnsi="Times New Roman"/>
          <w:sz w:val="28"/>
          <w:szCs w:val="28"/>
        </w:rPr>
        <w:lastRenderedPageBreak/>
        <w:t>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5. Администрация района, ее структурные подразделения с правами юридического лица, муниципальные учреждения, осуществляющие полномочия главного распорядителя (распорядителя) средств районного бюджета, в трехмесячный срок со дня поступления исполнительного документа в орган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6. Должник обязан представить в орган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абзацем первым пункта 3</w:t>
      </w:r>
      <w:r w:rsidR="004F36D4" w:rsidRPr="006E4564">
        <w:rPr>
          <w:rFonts w:ascii="Times New Roman" w:hAnsi="Times New Roman"/>
          <w:sz w:val="28"/>
          <w:szCs w:val="28"/>
        </w:rPr>
        <w:t xml:space="preserve"> настоящей С</w:t>
      </w:r>
      <w:r w:rsidRPr="006E4564">
        <w:rPr>
          <w:rFonts w:ascii="Times New Roman" w:hAnsi="Times New Roman"/>
          <w:sz w:val="28"/>
          <w:szCs w:val="28"/>
        </w:rPr>
        <w:t>татьи.</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При неисполнении должником требо</w:t>
      </w:r>
      <w:r w:rsidR="004F36D4" w:rsidRPr="006E4564">
        <w:rPr>
          <w:rFonts w:ascii="Times New Roman" w:hAnsi="Times New Roman"/>
          <w:sz w:val="28"/>
          <w:szCs w:val="28"/>
        </w:rPr>
        <w:t>ваний, установленных настоящим П</w:t>
      </w:r>
      <w:r w:rsidRPr="006E4564">
        <w:rPr>
          <w:rFonts w:ascii="Times New Roman" w:hAnsi="Times New Roman"/>
          <w:sz w:val="28"/>
          <w:szCs w:val="28"/>
        </w:rPr>
        <w:t>унктом,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данном органе (за исключением операций по исполнению исполнительных документов), с уведомлением должника и его структурных подразделений.</w:t>
      </w:r>
    </w:p>
    <w:p w:rsidR="00941171" w:rsidRPr="006E4564" w:rsidRDefault="00941171" w:rsidP="00CD4E4D">
      <w:pPr>
        <w:pStyle w:val="ConsPlusNormal"/>
        <w:ind w:firstLine="709"/>
        <w:jc w:val="both"/>
        <w:rPr>
          <w:rFonts w:ascii="Times New Roman" w:hAnsi="Times New Roman"/>
          <w:sz w:val="28"/>
          <w:szCs w:val="28"/>
        </w:rPr>
      </w:pPr>
      <w:bookmarkStart w:id="18" w:name="P558"/>
      <w:bookmarkEnd w:id="18"/>
      <w:r w:rsidRPr="006E4564">
        <w:rPr>
          <w:rFonts w:ascii="Times New Roman" w:hAnsi="Times New Roman"/>
          <w:sz w:val="28"/>
          <w:szCs w:val="28"/>
        </w:rPr>
        <w:t>7. При неисполнении в течение трех месяцев со дня поступления исполнительного документа в орган, а также при нарушении должником срока выплат, указанного им в соответствии с пунктом 3</w:t>
      </w:r>
      <w:r w:rsidR="004F36D4" w:rsidRPr="006E4564">
        <w:rPr>
          <w:rFonts w:ascii="Times New Roman" w:hAnsi="Times New Roman"/>
          <w:sz w:val="28"/>
          <w:szCs w:val="28"/>
        </w:rPr>
        <w:t xml:space="preserve"> настоящей С</w:t>
      </w:r>
      <w:r w:rsidRPr="006E4564">
        <w:rPr>
          <w:rFonts w:ascii="Times New Roman" w:hAnsi="Times New Roman"/>
          <w:sz w:val="28"/>
          <w:szCs w:val="28"/>
        </w:rPr>
        <w:t>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данном органе (за исключением операций по исполнению исполнительных документов), с уведомлением должника и его структурных подразделений.</w:t>
      </w:r>
    </w:p>
    <w:p w:rsidR="00941171" w:rsidRPr="006E4564" w:rsidRDefault="00941171" w:rsidP="00CD4E4D">
      <w:pPr>
        <w:pStyle w:val="ConsPlusNormal"/>
        <w:ind w:firstLine="709"/>
        <w:jc w:val="both"/>
        <w:rPr>
          <w:rFonts w:ascii="Times New Roman" w:hAnsi="Times New Roman"/>
          <w:sz w:val="28"/>
          <w:szCs w:val="28"/>
        </w:rPr>
      </w:pPr>
      <w:bookmarkStart w:id="19" w:name="P559"/>
      <w:bookmarkEnd w:id="19"/>
      <w:r w:rsidRPr="006E4564">
        <w:rPr>
          <w:rFonts w:ascii="Times New Roman" w:hAnsi="Times New Roman"/>
          <w:sz w:val="28"/>
          <w:szCs w:val="28"/>
        </w:rPr>
        <w:t>Операции по лицевым счетам должника не приостанавливаются при предъявлении должником в орган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При неисполнении должником исполнительного документа в течение трех месяцев со дня его поступления в орган указанный орган в течение 10 дней информирует об этом взыскателя.</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 xml:space="preserve">8. При поступлении в орган заявления взыскателя об отзыве исполнительного документа орган возвращает взыскателю полностью или частично неисполненный исполнительный документ с указанием в </w:t>
      </w:r>
      <w:r w:rsidRPr="006E4564">
        <w:rPr>
          <w:rFonts w:ascii="Times New Roman" w:hAnsi="Times New Roman"/>
          <w:sz w:val="28"/>
          <w:szCs w:val="28"/>
        </w:rPr>
        <w:lastRenderedPageBreak/>
        <w:t>сопроводительном письме причины его неисполнения.</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При поступлении заявления взыскателя об отзыве исполнительного документа в орган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абзацами первым и вторым</w:t>
      </w:r>
      <w:r w:rsidR="004F36D4" w:rsidRPr="006E4564">
        <w:rPr>
          <w:rFonts w:ascii="Times New Roman" w:hAnsi="Times New Roman"/>
          <w:sz w:val="28"/>
          <w:szCs w:val="28"/>
        </w:rPr>
        <w:t xml:space="preserve"> настоящего П</w:t>
      </w:r>
      <w:r w:rsidRPr="006E4564">
        <w:rPr>
          <w:rFonts w:ascii="Times New Roman" w:hAnsi="Times New Roman"/>
          <w:sz w:val="28"/>
          <w:szCs w:val="28"/>
        </w:rPr>
        <w:t>ункта.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9. В случае удовлетворения судом заявления взыскателя о взыскании средств с главного распорядителя (распорядителя) средств районного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районного бюджета исполнительный документ о взыскании средств с главного распорядителя (распорядителя) средств районного бюджета направляется в орган по месту открытия главному распорядителю средств районного бюджета лицевого счета как получателю средств районного бюджета для исполнения в порядке, установленном настоящим Решением.</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10. Орган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11. Орган ведет учет и осуществляет хранение исполнительных документов и иных документов, связанных с их исполнением, в установленном порядке.</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941171" w:rsidRPr="006E4564" w:rsidRDefault="00941171" w:rsidP="00CD4E4D">
      <w:pPr>
        <w:pStyle w:val="ConsPlusNormal"/>
        <w:ind w:firstLine="709"/>
        <w:jc w:val="center"/>
        <w:rPr>
          <w:rFonts w:ascii="Times New Roman" w:hAnsi="Times New Roman"/>
          <w:sz w:val="28"/>
          <w:szCs w:val="28"/>
        </w:rPr>
      </w:pPr>
    </w:p>
    <w:p w:rsidR="00941171" w:rsidRPr="006E4564" w:rsidRDefault="00941171" w:rsidP="00CD4E4D">
      <w:pPr>
        <w:pStyle w:val="ConsPlusNormal"/>
        <w:ind w:firstLine="709"/>
        <w:jc w:val="center"/>
        <w:rPr>
          <w:rFonts w:ascii="Times New Roman" w:hAnsi="Times New Roman"/>
          <w:sz w:val="28"/>
          <w:szCs w:val="28"/>
        </w:rPr>
      </w:pPr>
      <w:r w:rsidRPr="006E4564">
        <w:rPr>
          <w:rFonts w:ascii="Times New Roman" w:hAnsi="Times New Roman"/>
          <w:sz w:val="28"/>
          <w:szCs w:val="28"/>
        </w:rPr>
        <w:t>Глава 6. СОСТАВЛЕНИЕ, ВНЕШНЯЯ ПРОВЕРКА, РАССМОТРЕНИЕ</w:t>
      </w:r>
    </w:p>
    <w:p w:rsidR="00941171" w:rsidRPr="006E4564" w:rsidRDefault="00941171" w:rsidP="00CD4E4D">
      <w:pPr>
        <w:pStyle w:val="ConsPlusNormal"/>
        <w:ind w:firstLine="709"/>
        <w:jc w:val="center"/>
        <w:rPr>
          <w:rFonts w:ascii="Times New Roman" w:hAnsi="Times New Roman"/>
          <w:sz w:val="28"/>
          <w:szCs w:val="28"/>
        </w:rPr>
      </w:pPr>
      <w:r w:rsidRPr="006E4564">
        <w:rPr>
          <w:rFonts w:ascii="Times New Roman" w:hAnsi="Times New Roman"/>
          <w:sz w:val="28"/>
          <w:szCs w:val="28"/>
        </w:rPr>
        <w:t>И УТВЕРЖДЕНИЕ БЮДЖЕТНОЙ ОТЧЕТНОСТИ</w:t>
      </w:r>
    </w:p>
    <w:p w:rsidR="00941171" w:rsidRPr="006E4564" w:rsidRDefault="00941171" w:rsidP="00CD4E4D">
      <w:pPr>
        <w:pStyle w:val="ConsPlusNormal"/>
        <w:ind w:firstLine="709"/>
        <w:jc w:val="center"/>
        <w:rPr>
          <w:rFonts w:ascii="Times New Roman" w:hAnsi="Times New Roman"/>
          <w:sz w:val="28"/>
          <w:szCs w:val="28"/>
        </w:rPr>
      </w:pP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Статья 46. Основы бюджетного учета и бюджетной отчетности</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Канского района, а также об операциях, изменяющих указанные активы и обязательства.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Бюджетный учет осуществляется в соответствии с планом счетов, включающим в себя бюджетную классификацию Российской Федерации.</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План счетов бюджетного учета и инструкция по его применению утверждаются Министерством финансов Российской Федерации.</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2. Бюджетная отчетность включает:</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lastRenderedPageBreak/>
        <w:t>а) отчет об исполнении бюджета;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б) баланс исполнения бюджета;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в) отчет о финансовых результатах деятельности;</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г) отчет о движении денежных средств;</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д) пояснительную записку.</w:t>
      </w:r>
    </w:p>
    <w:p w:rsidR="00941171" w:rsidRPr="006E4564" w:rsidRDefault="00941171" w:rsidP="00CD4E4D">
      <w:pPr>
        <w:autoSpaceDE w:val="0"/>
        <w:autoSpaceDN w:val="0"/>
        <w:adjustRightInd w:val="0"/>
        <w:ind w:firstLine="709"/>
        <w:jc w:val="both"/>
        <w:rPr>
          <w:sz w:val="28"/>
          <w:szCs w:val="28"/>
        </w:rPr>
      </w:pPr>
      <w:r w:rsidRPr="006E4564">
        <w:rPr>
          <w:sz w:val="28"/>
          <w:szCs w:val="28"/>
        </w:rPr>
        <w:t>3.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941171" w:rsidRPr="006E4564" w:rsidRDefault="00941171" w:rsidP="00CD4E4D">
      <w:pPr>
        <w:autoSpaceDE w:val="0"/>
        <w:autoSpaceDN w:val="0"/>
        <w:adjustRightInd w:val="0"/>
        <w:ind w:firstLine="709"/>
        <w:jc w:val="both"/>
        <w:rPr>
          <w:sz w:val="28"/>
          <w:szCs w:val="28"/>
        </w:rPr>
      </w:pPr>
      <w:r w:rsidRPr="006E4564">
        <w:rPr>
          <w:sz w:val="28"/>
          <w:szCs w:val="28"/>
        </w:rP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941171" w:rsidRPr="006E4564" w:rsidRDefault="00941171" w:rsidP="00CD4E4D">
      <w:pPr>
        <w:autoSpaceDE w:val="0"/>
        <w:autoSpaceDN w:val="0"/>
        <w:adjustRightInd w:val="0"/>
        <w:ind w:firstLine="709"/>
        <w:jc w:val="both"/>
        <w:rPr>
          <w:sz w:val="28"/>
          <w:szCs w:val="28"/>
        </w:rPr>
      </w:pPr>
      <w:r w:rsidRPr="006E4564">
        <w:rPr>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941171" w:rsidRPr="006E4564" w:rsidRDefault="00941171" w:rsidP="00CD4E4D">
      <w:pPr>
        <w:autoSpaceDE w:val="0"/>
        <w:autoSpaceDN w:val="0"/>
        <w:adjustRightInd w:val="0"/>
        <w:ind w:firstLine="709"/>
        <w:jc w:val="both"/>
        <w:rPr>
          <w:sz w:val="28"/>
          <w:szCs w:val="28"/>
        </w:rPr>
      </w:pPr>
      <w:r w:rsidRPr="006E4564">
        <w:rPr>
          <w:sz w:val="28"/>
          <w:szCs w:val="28"/>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4.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941171" w:rsidRPr="006E4564" w:rsidRDefault="00941171" w:rsidP="00CD4E4D">
      <w:pPr>
        <w:pStyle w:val="ConsPlusNormal"/>
        <w:ind w:firstLine="709"/>
        <w:jc w:val="both"/>
        <w:rPr>
          <w:rFonts w:ascii="Times New Roman" w:hAnsi="Times New Roman"/>
          <w:sz w:val="28"/>
          <w:szCs w:val="28"/>
        </w:rPr>
      </w:pP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Статья 47. Составление бюджетной отчетности</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 xml:space="preserve">Главные администраторы средств районного бюджета представляют сводную бюджетную отчетность в Финуправление Канского района в установленные </w:t>
      </w:r>
      <w:proofErr w:type="spellStart"/>
      <w:r w:rsidRPr="006E4564">
        <w:rPr>
          <w:rFonts w:ascii="Times New Roman" w:hAnsi="Times New Roman"/>
          <w:sz w:val="28"/>
          <w:szCs w:val="28"/>
        </w:rPr>
        <w:t>Финуправлением</w:t>
      </w:r>
      <w:proofErr w:type="spellEnd"/>
      <w:r w:rsidRPr="006E4564">
        <w:rPr>
          <w:rFonts w:ascii="Times New Roman" w:hAnsi="Times New Roman"/>
          <w:sz w:val="28"/>
          <w:szCs w:val="28"/>
        </w:rPr>
        <w:t xml:space="preserve"> Канского района сроки.</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 xml:space="preserve">2. Бюджетная отчетность Канского района составляется </w:t>
      </w:r>
      <w:proofErr w:type="spellStart"/>
      <w:r w:rsidRPr="006E4564">
        <w:rPr>
          <w:rFonts w:ascii="Times New Roman" w:hAnsi="Times New Roman"/>
          <w:sz w:val="28"/>
          <w:szCs w:val="28"/>
        </w:rPr>
        <w:t>Финуправлением</w:t>
      </w:r>
      <w:proofErr w:type="spellEnd"/>
      <w:r w:rsidRPr="006E4564">
        <w:rPr>
          <w:rFonts w:ascii="Times New Roman" w:hAnsi="Times New Roman"/>
          <w:sz w:val="28"/>
          <w:szCs w:val="28"/>
        </w:rPr>
        <w:t xml:space="preserve"> Канского района на основании сводной бюджетной отчетности соответствующих главных администраторов бюджетных средств.</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 xml:space="preserve">3. Бюджетная отчетность Канского района является годовой. Отчет об </w:t>
      </w:r>
      <w:r w:rsidRPr="006E4564">
        <w:rPr>
          <w:rFonts w:ascii="Times New Roman" w:hAnsi="Times New Roman"/>
          <w:sz w:val="28"/>
          <w:szCs w:val="28"/>
        </w:rPr>
        <w:lastRenderedPageBreak/>
        <w:t>исполнении бюджета является ежеквартальным.</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4. Бюджетная отчетность Канского района представляется в администрацию Канского района.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5. Отчет об исполнении районного бюджета за первый квартал, полугодие и девять месяцев текущего финансового года утверждается Администрацией района и направляется в Совет депутатов и Счетную палату Канского района.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Годовой отчет об исполнении районного бюджета подлежит утверждению решением Совета депутатов.</w:t>
      </w:r>
    </w:p>
    <w:p w:rsidR="00941171" w:rsidRPr="006E4564" w:rsidRDefault="00941171" w:rsidP="00CD4E4D">
      <w:pPr>
        <w:pStyle w:val="ConsPlusNormal"/>
        <w:ind w:firstLine="709"/>
        <w:jc w:val="both"/>
        <w:rPr>
          <w:rFonts w:ascii="Times New Roman" w:hAnsi="Times New Roman"/>
          <w:sz w:val="28"/>
          <w:szCs w:val="28"/>
        </w:rPr>
      </w:pP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Статья 48. Формирование отчетности об исполнении консолидированного бюджета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Администрации сельских поселений представляют бюджетную отчетность в Финуправление Канского района.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 xml:space="preserve">Финуправление Канского района представляет бюджетную отчетность об исполнении консолидированного бюджета в </w:t>
      </w:r>
      <w:r w:rsidR="00C44ABA" w:rsidRPr="006E4564">
        <w:rPr>
          <w:rFonts w:ascii="Times New Roman" w:hAnsi="Times New Roman"/>
          <w:sz w:val="28"/>
          <w:szCs w:val="28"/>
        </w:rPr>
        <w:t>М</w:t>
      </w:r>
      <w:r w:rsidRPr="006E4564">
        <w:rPr>
          <w:rFonts w:ascii="Times New Roman" w:hAnsi="Times New Roman"/>
          <w:sz w:val="28"/>
          <w:szCs w:val="28"/>
        </w:rPr>
        <w:t>инистерство финансов Красноярского края.</w:t>
      </w:r>
    </w:p>
    <w:p w:rsidR="00941171" w:rsidRPr="006E4564" w:rsidRDefault="00941171" w:rsidP="00CD4E4D">
      <w:pPr>
        <w:pStyle w:val="ConsPlusNormal"/>
        <w:ind w:firstLine="709"/>
        <w:jc w:val="both"/>
        <w:rPr>
          <w:rFonts w:ascii="Times New Roman" w:hAnsi="Times New Roman"/>
          <w:sz w:val="28"/>
          <w:szCs w:val="28"/>
        </w:rPr>
      </w:pP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Статья 49. Внешняя проверка годового отчета об исполнении бюджета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1. Годовой отчет об исполнении бюджета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2. Внешняя проверка годового отчета об исполнении районного бюджета осуществляется Счетной палатой Канского района в порядке, установленном решением Совета депутатов с соблюдением требований Бюджетного кодекса Российской Федерации и с учетом особенностей, установленных федеральными законами.</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По обращению Совета депутатов поселения внешняя проверка годового отчета об исполнении бюджета поселения может осуществляться Счетной палатой Канского района или контрольно-счетным органом субъекта Российской Федерации.</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3. Администрация района представляет отчет об исполнении районного бюджета для подготовки заключения на него не позднее 1 апреля текущего года. Подготовка заключения на годовой отчет об исполнении районного бюджета проводится в срок, не превышающий одного месяца.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4. Счетная палата Канского района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5. Заключение на годовой отчет об исполнении бюджета представляется Счетной палатой Канского района в Совет депутатов с одновременным направлением в Администрацию района.</w:t>
      </w:r>
    </w:p>
    <w:p w:rsidR="00941171" w:rsidRPr="006E4564" w:rsidRDefault="00941171" w:rsidP="00CD4E4D">
      <w:pPr>
        <w:pStyle w:val="ConsPlusNormal"/>
        <w:ind w:firstLine="709"/>
        <w:jc w:val="both"/>
        <w:rPr>
          <w:rFonts w:ascii="Times New Roman" w:hAnsi="Times New Roman"/>
          <w:sz w:val="28"/>
          <w:szCs w:val="28"/>
        </w:rPr>
      </w:pP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Статья 50. Представление, рассмотрение и утверждение годового отчета об исполнении бюджета Советом депутатов</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lastRenderedPageBreak/>
        <w:t>1. Порядок представления, рассмотрения и утверждения годового отчета об исполнении районного бюджета устанавливается Советом депутатов в соответствии с положениями Бюджетного кодекса Российской Федерации.</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2. Одновременно с годовым отчетом об исполнении бюджета представляются проект решения об исполнении бюджета, иная бюджетная отчетность об исполнении районного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3. По результатам рассмотрения годового отчета об исполнении бюджета Совет депутатов принимает решение об утверждении либо отклонении решения об исполнении бюджета.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В случае отклонения Советом депутатов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Годовой отчет об исполнении местного бюджета представляется в Совет депутатов не позднее 1 мая текущего года.</w:t>
      </w:r>
    </w:p>
    <w:p w:rsidR="00941171" w:rsidRPr="006E4564" w:rsidRDefault="00941171" w:rsidP="00CD4E4D">
      <w:pPr>
        <w:pStyle w:val="ConsPlusNormal"/>
        <w:ind w:firstLine="709"/>
        <w:jc w:val="both"/>
        <w:rPr>
          <w:rFonts w:ascii="Times New Roman" w:hAnsi="Times New Roman"/>
          <w:sz w:val="28"/>
          <w:szCs w:val="28"/>
        </w:rPr>
      </w:pP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Статья 51. Решение об исполнении бюджета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Отдельными приложениями к решению об исполнении бюджета за отчетный финансовый год утверждаются показатели:</w:t>
      </w:r>
    </w:p>
    <w:p w:rsidR="00941171" w:rsidRPr="006E4564" w:rsidRDefault="00941171" w:rsidP="00CD4E4D">
      <w:pPr>
        <w:ind w:firstLine="709"/>
        <w:jc w:val="both"/>
        <w:rPr>
          <w:sz w:val="28"/>
          <w:szCs w:val="28"/>
        </w:rPr>
      </w:pPr>
      <w:r w:rsidRPr="006E4564">
        <w:rPr>
          <w:sz w:val="28"/>
          <w:szCs w:val="28"/>
        </w:rPr>
        <w:t>а) доходов бюджета по кодам классификации доходов бюджетов;</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б) расходов бюджета по ведомственной структуре расходов районного бюджета;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в) расходов по разделам и подразделам классификации расходов бюджетов;</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г) источников финансирования дефицита бюджета по кодам классификации источников финансирования дефицитов бюджетов;</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Решением об исполнении районного бюджета также утверждаются иные показатели, установленные решением Совета депутатов для решения об исполнении районного бюджета.</w:t>
      </w:r>
    </w:p>
    <w:p w:rsidR="00941171" w:rsidRPr="006E4564" w:rsidRDefault="00941171" w:rsidP="00CD4E4D">
      <w:pPr>
        <w:pStyle w:val="ConsPlusNormal"/>
        <w:ind w:firstLine="709"/>
        <w:jc w:val="both"/>
        <w:rPr>
          <w:rFonts w:ascii="Times New Roman" w:hAnsi="Times New Roman"/>
          <w:sz w:val="28"/>
          <w:szCs w:val="28"/>
        </w:rPr>
      </w:pPr>
    </w:p>
    <w:p w:rsidR="00941171" w:rsidRPr="006E4564" w:rsidRDefault="00941171" w:rsidP="00CD4E4D">
      <w:pPr>
        <w:pStyle w:val="ConsPlusNormal"/>
        <w:ind w:firstLine="0"/>
        <w:jc w:val="center"/>
        <w:rPr>
          <w:rFonts w:ascii="Times New Roman" w:hAnsi="Times New Roman"/>
          <w:sz w:val="28"/>
          <w:szCs w:val="28"/>
        </w:rPr>
      </w:pPr>
      <w:r w:rsidRPr="006E4564">
        <w:rPr>
          <w:rFonts w:ascii="Times New Roman" w:hAnsi="Times New Roman"/>
          <w:sz w:val="28"/>
          <w:szCs w:val="28"/>
        </w:rPr>
        <w:t>Глава 7. МУНИЦИПАЛЬНЫЙ ФИНАНСОВЫЙ КОНТРОЛЬ</w:t>
      </w:r>
    </w:p>
    <w:p w:rsidR="00941171" w:rsidRPr="006E4564" w:rsidRDefault="00941171" w:rsidP="00CD4E4D">
      <w:pPr>
        <w:pStyle w:val="ConsPlusNormal"/>
        <w:ind w:firstLine="709"/>
        <w:jc w:val="both"/>
        <w:rPr>
          <w:rFonts w:ascii="Times New Roman" w:hAnsi="Times New Roman"/>
          <w:sz w:val="28"/>
          <w:szCs w:val="28"/>
        </w:rPr>
      </w:pP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Статья 52. Виды муниципального финансового контроля</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Муниципальный финансовый контроль подразделяется на внешний и внутренний, предварительный и последующий.</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 xml:space="preserve">2. Внешний муниципальный финансовый контроль в сфере бюджетных </w:t>
      </w:r>
      <w:r w:rsidRPr="006E4564">
        <w:rPr>
          <w:rFonts w:ascii="Times New Roman" w:hAnsi="Times New Roman"/>
          <w:sz w:val="28"/>
          <w:szCs w:val="28"/>
        </w:rPr>
        <w:lastRenderedPageBreak/>
        <w:t>правоотношений является контрольной деятельностью Счетной палаты Канского района (далее - органы внешнего муниципального финансового контроля).</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соответственно органами (должностными лицами) Администрации района (далее - органы внутреннего муниципального финансового контроля).</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941171" w:rsidRPr="006E4564" w:rsidRDefault="00941171" w:rsidP="00CD4E4D">
      <w:pPr>
        <w:pStyle w:val="ConsPlusNormal"/>
        <w:ind w:firstLine="709"/>
        <w:jc w:val="both"/>
        <w:rPr>
          <w:rFonts w:ascii="Times New Roman" w:hAnsi="Times New Roman"/>
          <w:sz w:val="28"/>
          <w:szCs w:val="28"/>
        </w:rPr>
      </w:pP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Статья 53. Объекты муниципального финансового контроля</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1. Объектами муниципального финансового контроля (далее - объекты контроля) являются:</w:t>
      </w:r>
    </w:p>
    <w:p w:rsidR="00941171" w:rsidRPr="006E4564" w:rsidRDefault="00941171" w:rsidP="00C44ABA">
      <w:pPr>
        <w:numPr>
          <w:ilvl w:val="0"/>
          <w:numId w:val="36"/>
        </w:numPr>
        <w:autoSpaceDE w:val="0"/>
        <w:autoSpaceDN w:val="0"/>
        <w:adjustRightInd w:val="0"/>
        <w:ind w:left="0" w:firstLine="709"/>
        <w:jc w:val="both"/>
        <w:rPr>
          <w:sz w:val="28"/>
          <w:szCs w:val="28"/>
        </w:rPr>
      </w:pPr>
      <w:r w:rsidRPr="006E4564">
        <w:rPr>
          <w:sz w:val="28"/>
          <w:szCs w:val="28"/>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941171" w:rsidRPr="006E4564" w:rsidRDefault="00941171" w:rsidP="00C44ABA">
      <w:pPr>
        <w:numPr>
          <w:ilvl w:val="0"/>
          <w:numId w:val="36"/>
        </w:numPr>
        <w:autoSpaceDE w:val="0"/>
        <w:autoSpaceDN w:val="0"/>
        <w:adjustRightInd w:val="0"/>
        <w:ind w:left="0" w:firstLine="709"/>
        <w:jc w:val="both"/>
        <w:rPr>
          <w:sz w:val="28"/>
          <w:szCs w:val="28"/>
        </w:rPr>
      </w:pPr>
      <w:r w:rsidRPr="006E4564">
        <w:rPr>
          <w:sz w:val="28"/>
          <w:szCs w:val="28"/>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rsidR="00941171" w:rsidRPr="006E4564" w:rsidRDefault="00941171" w:rsidP="00C44ABA">
      <w:pPr>
        <w:numPr>
          <w:ilvl w:val="0"/>
          <w:numId w:val="36"/>
        </w:numPr>
        <w:autoSpaceDE w:val="0"/>
        <w:autoSpaceDN w:val="0"/>
        <w:adjustRightInd w:val="0"/>
        <w:ind w:left="0" w:firstLine="709"/>
        <w:jc w:val="both"/>
        <w:rPr>
          <w:sz w:val="28"/>
          <w:szCs w:val="28"/>
        </w:rPr>
      </w:pPr>
      <w:r w:rsidRPr="006E4564">
        <w:rPr>
          <w:sz w:val="28"/>
          <w:szCs w:val="28"/>
        </w:rPr>
        <w:t>муниципальные учреждения;</w:t>
      </w:r>
    </w:p>
    <w:p w:rsidR="00941171" w:rsidRPr="006E4564" w:rsidRDefault="00941171" w:rsidP="00C44ABA">
      <w:pPr>
        <w:numPr>
          <w:ilvl w:val="0"/>
          <w:numId w:val="36"/>
        </w:numPr>
        <w:autoSpaceDE w:val="0"/>
        <w:autoSpaceDN w:val="0"/>
        <w:adjustRightInd w:val="0"/>
        <w:ind w:left="0" w:firstLine="709"/>
        <w:jc w:val="both"/>
        <w:rPr>
          <w:sz w:val="28"/>
          <w:szCs w:val="28"/>
        </w:rPr>
      </w:pPr>
      <w:r w:rsidRPr="006E4564">
        <w:rPr>
          <w:sz w:val="28"/>
          <w:szCs w:val="28"/>
        </w:rPr>
        <w:t>муниципальные унитарные предприятия;</w:t>
      </w:r>
    </w:p>
    <w:p w:rsidR="00941171" w:rsidRPr="006E4564" w:rsidRDefault="00941171" w:rsidP="00C44ABA">
      <w:pPr>
        <w:numPr>
          <w:ilvl w:val="0"/>
          <w:numId w:val="36"/>
        </w:numPr>
        <w:autoSpaceDE w:val="0"/>
        <w:autoSpaceDN w:val="0"/>
        <w:adjustRightInd w:val="0"/>
        <w:ind w:left="0" w:firstLine="709"/>
        <w:jc w:val="both"/>
        <w:rPr>
          <w:sz w:val="28"/>
          <w:szCs w:val="28"/>
        </w:rPr>
      </w:pPr>
      <w:r w:rsidRPr="006E4564">
        <w:rPr>
          <w:sz w:val="28"/>
          <w:szCs w:val="28"/>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941171" w:rsidRPr="006E4564" w:rsidRDefault="00941171" w:rsidP="00C44ABA">
      <w:pPr>
        <w:numPr>
          <w:ilvl w:val="0"/>
          <w:numId w:val="36"/>
        </w:numPr>
        <w:autoSpaceDE w:val="0"/>
        <w:autoSpaceDN w:val="0"/>
        <w:adjustRightInd w:val="0"/>
        <w:ind w:left="0" w:firstLine="709"/>
        <w:jc w:val="both"/>
        <w:rPr>
          <w:sz w:val="28"/>
          <w:szCs w:val="28"/>
        </w:rPr>
      </w:pPr>
      <w:r w:rsidRPr="006E4564">
        <w:rPr>
          <w:sz w:val="28"/>
          <w:szCs w:val="28"/>
        </w:rPr>
        <w:t xml:space="preserve">юридические лица (за исключением муниципальных учреждений,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w:t>
      </w:r>
      <w:r w:rsidRPr="006E4564">
        <w:rPr>
          <w:sz w:val="28"/>
          <w:szCs w:val="28"/>
        </w:rPr>
        <w:lastRenderedPageBreak/>
        <w:t>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таких юридических лиц;</w:t>
      </w:r>
    </w:p>
    <w:p w:rsidR="00941171" w:rsidRPr="006E4564" w:rsidRDefault="00941171" w:rsidP="00C44ABA">
      <w:pPr>
        <w:numPr>
          <w:ilvl w:val="0"/>
          <w:numId w:val="36"/>
        </w:numPr>
        <w:autoSpaceDE w:val="0"/>
        <w:autoSpaceDN w:val="0"/>
        <w:adjustRightInd w:val="0"/>
        <w:ind w:left="0" w:firstLine="709"/>
        <w:jc w:val="both"/>
        <w:rPr>
          <w:sz w:val="28"/>
          <w:szCs w:val="28"/>
        </w:rPr>
      </w:pPr>
      <w:r w:rsidRPr="006E4564">
        <w:rPr>
          <w:sz w:val="28"/>
          <w:szCs w:val="28"/>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941171" w:rsidRPr="006E4564" w:rsidRDefault="00941171" w:rsidP="00CD4E4D">
      <w:pPr>
        <w:autoSpaceDE w:val="0"/>
        <w:autoSpaceDN w:val="0"/>
        <w:adjustRightInd w:val="0"/>
        <w:ind w:firstLine="709"/>
        <w:jc w:val="both"/>
        <w:rPr>
          <w:sz w:val="28"/>
          <w:szCs w:val="28"/>
        </w:rPr>
      </w:pPr>
      <w:r w:rsidRPr="006E4564">
        <w:rPr>
          <w:sz w:val="28"/>
          <w:szCs w:val="28"/>
        </w:rPr>
        <w:t>2. Органы муниципального финансового контроля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941171" w:rsidRPr="006E4564" w:rsidRDefault="00941171" w:rsidP="00CD4E4D">
      <w:pPr>
        <w:autoSpaceDE w:val="0"/>
        <w:autoSpaceDN w:val="0"/>
        <w:adjustRightInd w:val="0"/>
        <w:ind w:firstLine="709"/>
        <w:jc w:val="both"/>
        <w:rPr>
          <w:sz w:val="28"/>
          <w:szCs w:val="28"/>
        </w:rPr>
      </w:pPr>
      <w:r w:rsidRPr="006E4564">
        <w:rPr>
          <w:sz w:val="28"/>
          <w:szCs w:val="28"/>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предоставивших средства из бюджета.</w:t>
      </w:r>
    </w:p>
    <w:p w:rsidR="00941171" w:rsidRPr="006E4564" w:rsidRDefault="00941171" w:rsidP="00CD4E4D">
      <w:pPr>
        <w:autoSpaceDE w:val="0"/>
        <w:autoSpaceDN w:val="0"/>
        <w:adjustRightInd w:val="0"/>
        <w:ind w:firstLine="709"/>
        <w:jc w:val="both"/>
        <w:rPr>
          <w:sz w:val="28"/>
          <w:szCs w:val="28"/>
        </w:rPr>
      </w:pPr>
      <w:bookmarkStart w:id="20" w:name="Par16"/>
      <w:bookmarkEnd w:id="20"/>
      <w:r w:rsidRPr="006E4564">
        <w:rPr>
          <w:sz w:val="28"/>
          <w:szCs w:val="28"/>
        </w:rPr>
        <w:t>3.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941171" w:rsidRPr="006E4564" w:rsidRDefault="00941171" w:rsidP="00CD4E4D">
      <w:pPr>
        <w:autoSpaceDE w:val="0"/>
        <w:autoSpaceDN w:val="0"/>
        <w:adjustRightInd w:val="0"/>
        <w:ind w:firstLine="709"/>
        <w:jc w:val="both"/>
        <w:rPr>
          <w:sz w:val="28"/>
          <w:szCs w:val="28"/>
        </w:rPr>
      </w:pPr>
      <w:r w:rsidRPr="006E4564">
        <w:rPr>
          <w:sz w:val="28"/>
          <w:szCs w:val="28"/>
        </w:rPr>
        <w:t>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абзаце первом</w:t>
      </w:r>
      <w:r w:rsidR="004F36D4" w:rsidRPr="006E4564">
        <w:rPr>
          <w:sz w:val="28"/>
          <w:szCs w:val="28"/>
        </w:rPr>
        <w:t xml:space="preserve"> настоящего П</w:t>
      </w:r>
      <w:r w:rsidRPr="006E4564">
        <w:rPr>
          <w:sz w:val="28"/>
          <w:szCs w:val="28"/>
        </w:rPr>
        <w:t>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E775E3" w:rsidRPr="006E4564" w:rsidRDefault="00E775E3" w:rsidP="00E775E3">
      <w:pPr>
        <w:pStyle w:val="ConsPlusNormal"/>
        <w:ind w:firstLine="540"/>
        <w:jc w:val="both"/>
        <w:rPr>
          <w:rFonts w:ascii="Times New Roman" w:hAnsi="Times New Roman"/>
          <w:sz w:val="28"/>
          <w:szCs w:val="28"/>
        </w:rPr>
      </w:pPr>
      <w:r w:rsidRPr="006E4564">
        <w:rPr>
          <w:rFonts w:ascii="Times New Roman" w:hAnsi="Times New Roman"/>
          <w:sz w:val="28"/>
          <w:szCs w:val="28"/>
        </w:rPr>
        <w:lastRenderedPageBreak/>
        <w:t xml:space="preserve">4. Проверка расходов Счетной палаты Канского района за отчетный финансовый год осуществляется в соответствии с Федеральным </w:t>
      </w:r>
      <w:hyperlink r:id="rId17" w:history="1">
        <w:r w:rsidRPr="006E4564">
          <w:rPr>
            <w:rFonts w:ascii="Times New Roman" w:hAnsi="Times New Roman"/>
            <w:sz w:val="28"/>
            <w:szCs w:val="28"/>
          </w:rPr>
          <w:t>закон</w:t>
        </w:r>
        <w:r w:rsidR="006E4564">
          <w:rPr>
            <w:rFonts w:ascii="Times New Roman" w:hAnsi="Times New Roman"/>
            <w:sz w:val="28"/>
            <w:szCs w:val="28"/>
          </w:rPr>
          <w:t>о</w:t>
        </w:r>
        <w:r w:rsidRPr="006E4564">
          <w:rPr>
            <w:rFonts w:ascii="Times New Roman" w:hAnsi="Times New Roman"/>
            <w:sz w:val="28"/>
            <w:szCs w:val="28"/>
          </w:rPr>
          <w:t>м</w:t>
        </w:r>
      </w:hyperlink>
      <w:r w:rsidRPr="006E4564">
        <w:rPr>
          <w:rFonts w:ascii="Times New Roman" w:hAnsi="Times New Roman"/>
          <w:sz w:val="28"/>
          <w:szCs w:val="28"/>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941171" w:rsidRPr="006E4564" w:rsidRDefault="00941171" w:rsidP="00CD4E4D">
      <w:pPr>
        <w:pStyle w:val="ConsPlusNormal"/>
        <w:ind w:firstLine="709"/>
        <w:jc w:val="both"/>
        <w:rPr>
          <w:rFonts w:ascii="Times New Roman" w:hAnsi="Times New Roman"/>
          <w:sz w:val="28"/>
          <w:szCs w:val="28"/>
        </w:rPr>
      </w:pP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Статья 54. Методы осуществления муниципального финансового контроля</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1. Методами осуществления муниципального финансового контроля являются проверка, ревизия, обследование, санкционирование операций.</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2. Под проверкой в целях настоящего Положения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Под ревизией в целях настоящего Положения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Результаты проверки, ревизии оформляются актом.</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3. Проверки подразделяются на камеральные и выездные, в том числе встречные проверки.</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Под камеральными проверками в целях настоящего Положения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Под выездными проверками в целях настоящего Положения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Под встречными проверками в целях настоящего Положения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4. Под обследованием в целях настоящего Положения понимаются анализ и оценка состояния определенной сферы деятельности объекта контроля.</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Результаты обследования оформляются заключением.</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 xml:space="preserve">5. Под санкционированием операций в целях настоящего Положения понимается совершение разрешительной надписи после проверки документов, </w:t>
      </w:r>
      <w:r w:rsidRPr="006E4564">
        <w:rPr>
          <w:rFonts w:ascii="Times New Roman" w:hAnsi="Times New Roman"/>
          <w:sz w:val="28"/>
          <w:szCs w:val="28"/>
        </w:rPr>
        <w:lastRenderedPageBreak/>
        <w:t>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941171" w:rsidRPr="006E4564" w:rsidRDefault="00941171" w:rsidP="00CD4E4D">
      <w:pPr>
        <w:pStyle w:val="ConsPlusNormal"/>
        <w:ind w:firstLine="709"/>
        <w:jc w:val="both"/>
        <w:rPr>
          <w:rFonts w:ascii="Times New Roman" w:hAnsi="Times New Roman"/>
          <w:sz w:val="28"/>
          <w:szCs w:val="28"/>
        </w:rPr>
      </w:pP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Статья 55. Полномочия Счетной палаты Канского района по осуществлению внешнего муниципального финансового контроля</w:t>
      </w:r>
    </w:p>
    <w:p w:rsidR="00941171" w:rsidRPr="006E4564" w:rsidRDefault="00941171" w:rsidP="00CD4E4D">
      <w:pPr>
        <w:autoSpaceDE w:val="0"/>
        <w:autoSpaceDN w:val="0"/>
        <w:adjustRightInd w:val="0"/>
        <w:ind w:firstLine="709"/>
        <w:jc w:val="both"/>
        <w:rPr>
          <w:sz w:val="28"/>
          <w:szCs w:val="28"/>
        </w:rPr>
      </w:pPr>
      <w:r w:rsidRPr="006E4564">
        <w:rPr>
          <w:sz w:val="28"/>
          <w:szCs w:val="28"/>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941171" w:rsidRPr="006E4564" w:rsidRDefault="00941171" w:rsidP="00C44ABA">
      <w:pPr>
        <w:numPr>
          <w:ilvl w:val="0"/>
          <w:numId w:val="37"/>
        </w:numPr>
        <w:autoSpaceDE w:val="0"/>
        <w:autoSpaceDN w:val="0"/>
        <w:adjustRightInd w:val="0"/>
        <w:ind w:left="0" w:firstLine="709"/>
        <w:jc w:val="both"/>
        <w:rPr>
          <w:sz w:val="28"/>
          <w:szCs w:val="28"/>
        </w:rPr>
      </w:pPr>
      <w:r w:rsidRPr="006E4564">
        <w:rPr>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941171" w:rsidRPr="006E4564" w:rsidRDefault="00941171" w:rsidP="00C44ABA">
      <w:pPr>
        <w:numPr>
          <w:ilvl w:val="0"/>
          <w:numId w:val="37"/>
        </w:numPr>
        <w:autoSpaceDE w:val="0"/>
        <w:autoSpaceDN w:val="0"/>
        <w:adjustRightInd w:val="0"/>
        <w:ind w:left="0" w:firstLine="709"/>
        <w:jc w:val="both"/>
        <w:rPr>
          <w:sz w:val="28"/>
          <w:szCs w:val="28"/>
        </w:rPr>
      </w:pPr>
      <w:r w:rsidRPr="006E4564">
        <w:rPr>
          <w:sz w:val="28"/>
          <w:szCs w:val="28"/>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941171" w:rsidRPr="006E4564" w:rsidRDefault="00941171" w:rsidP="00C44ABA">
      <w:pPr>
        <w:numPr>
          <w:ilvl w:val="0"/>
          <w:numId w:val="37"/>
        </w:numPr>
        <w:autoSpaceDE w:val="0"/>
        <w:autoSpaceDN w:val="0"/>
        <w:adjustRightInd w:val="0"/>
        <w:ind w:left="0" w:firstLine="709"/>
        <w:jc w:val="both"/>
        <w:rPr>
          <w:sz w:val="28"/>
          <w:szCs w:val="28"/>
        </w:rPr>
      </w:pPr>
      <w:r w:rsidRPr="006E4564">
        <w:rPr>
          <w:sz w:val="28"/>
          <w:szCs w:val="28"/>
        </w:rPr>
        <w:t>контроль в других сферах, установленных Положением о Счетной палате Канского района Красноярского края</w:t>
      </w:r>
      <w:r w:rsidR="006360A3" w:rsidRPr="006E4564">
        <w:rPr>
          <w:sz w:val="28"/>
          <w:szCs w:val="28"/>
        </w:rPr>
        <w:t>,</w:t>
      </w:r>
      <w:r w:rsidRPr="006E4564">
        <w:rPr>
          <w:sz w:val="28"/>
          <w:szCs w:val="28"/>
        </w:rPr>
        <w:t xml:space="preserve"> утвержденного решением Канского районного Совета депутатов от 18.12.2012 № 23-150 и Федеральным законом от </w:t>
      </w:r>
      <w:r w:rsidR="00C44ABA" w:rsidRPr="006E4564">
        <w:rPr>
          <w:sz w:val="28"/>
          <w:szCs w:val="28"/>
        </w:rPr>
        <w:t>0</w:t>
      </w:r>
      <w:r w:rsidRPr="006E4564">
        <w:rPr>
          <w:sz w:val="28"/>
          <w:szCs w:val="28"/>
        </w:rPr>
        <w:t>7</w:t>
      </w:r>
      <w:r w:rsidR="00C44ABA" w:rsidRPr="006E4564">
        <w:rPr>
          <w:sz w:val="28"/>
          <w:szCs w:val="28"/>
        </w:rPr>
        <w:t>.02.</w:t>
      </w:r>
      <w:r w:rsidRPr="006E4564">
        <w:rPr>
          <w:sz w:val="28"/>
          <w:szCs w:val="28"/>
        </w:rPr>
        <w:t>2011 № 6-ФЗ «Об общих принципах организации и деятельности контрольно-счетных органов субъектов Российской Федерации и муниципальных образований».</w:t>
      </w:r>
    </w:p>
    <w:p w:rsidR="00941171" w:rsidRPr="006E4564" w:rsidRDefault="00941171" w:rsidP="00CD4E4D">
      <w:pPr>
        <w:autoSpaceDE w:val="0"/>
        <w:autoSpaceDN w:val="0"/>
        <w:adjustRightInd w:val="0"/>
        <w:ind w:firstLine="709"/>
        <w:jc w:val="both"/>
        <w:rPr>
          <w:sz w:val="28"/>
          <w:szCs w:val="28"/>
        </w:rPr>
      </w:pPr>
      <w:r w:rsidRPr="006E4564">
        <w:rPr>
          <w:sz w:val="28"/>
          <w:szCs w:val="28"/>
        </w:rPr>
        <w:t>2. При осуществлении полномочий по внешнему муниципальному финансовому контролю органами внешнего муниципального финансового контроля:</w:t>
      </w:r>
    </w:p>
    <w:p w:rsidR="00941171" w:rsidRPr="006E4564" w:rsidRDefault="00941171" w:rsidP="00C44ABA">
      <w:pPr>
        <w:numPr>
          <w:ilvl w:val="0"/>
          <w:numId w:val="38"/>
        </w:numPr>
        <w:autoSpaceDE w:val="0"/>
        <w:autoSpaceDN w:val="0"/>
        <w:adjustRightInd w:val="0"/>
        <w:ind w:left="0" w:firstLine="709"/>
        <w:jc w:val="both"/>
        <w:rPr>
          <w:sz w:val="28"/>
          <w:szCs w:val="28"/>
        </w:rPr>
      </w:pPr>
      <w:r w:rsidRPr="006E4564">
        <w:rPr>
          <w:sz w:val="28"/>
          <w:szCs w:val="28"/>
        </w:rPr>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w:t>
      </w:r>
      <w:r w:rsidR="006360A3" w:rsidRPr="006E4564">
        <w:rPr>
          <w:sz w:val="28"/>
          <w:szCs w:val="28"/>
        </w:rPr>
        <w:t xml:space="preserve"> </w:t>
      </w:r>
      <w:r w:rsidRPr="006E4564">
        <w:rPr>
          <w:sz w:val="28"/>
          <w:szCs w:val="28"/>
        </w:rPr>
        <w:t xml:space="preserve">Положением о Счетной палате Канского района Красноярского края утвержденного решением Канского районного Совета депутатов от 18.12.2012 № 23-150 и </w:t>
      </w:r>
      <w:r w:rsidR="00325E4E" w:rsidRPr="006E4564">
        <w:rPr>
          <w:sz w:val="28"/>
          <w:szCs w:val="28"/>
        </w:rPr>
        <w:t>Федеральным закон</w:t>
      </w:r>
      <w:r w:rsidR="006E4564">
        <w:rPr>
          <w:sz w:val="28"/>
          <w:szCs w:val="28"/>
        </w:rPr>
        <w:t>о</w:t>
      </w:r>
      <w:r w:rsidR="00325E4E" w:rsidRPr="006E4564">
        <w:rPr>
          <w:sz w:val="28"/>
          <w:szCs w:val="28"/>
        </w:rPr>
        <w:t>м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Pr="006E4564">
        <w:rPr>
          <w:sz w:val="28"/>
          <w:szCs w:val="28"/>
        </w:rPr>
        <w:t>;</w:t>
      </w:r>
    </w:p>
    <w:p w:rsidR="00941171" w:rsidRPr="006E4564" w:rsidRDefault="00941171" w:rsidP="00C44ABA">
      <w:pPr>
        <w:numPr>
          <w:ilvl w:val="0"/>
          <w:numId w:val="38"/>
        </w:numPr>
        <w:autoSpaceDE w:val="0"/>
        <w:autoSpaceDN w:val="0"/>
        <w:adjustRightInd w:val="0"/>
        <w:ind w:left="0" w:firstLine="709"/>
        <w:jc w:val="both"/>
        <w:rPr>
          <w:sz w:val="28"/>
          <w:szCs w:val="28"/>
        </w:rPr>
      </w:pPr>
      <w:r w:rsidRPr="006E4564">
        <w:rPr>
          <w:sz w:val="28"/>
          <w:szCs w:val="28"/>
        </w:rPr>
        <w:t>направляются объектам контроля представления, предписания;</w:t>
      </w:r>
    </w:p>
    <w:p w:rsidR="00941171" w:rsidRPr="006E4564" w:rsidRDefault="00941171" w:rsidP="00C44ABA">
      <w:pPr>
        <w:numPr>
          <w:ilvl w:val="0"/>
          <w:numId w:val="38"/>
        </w:numPr>
        <w:autoSpaceDE w:val="0"/>
        <w:autoSpaceDN w:val="0"/>
        <w:adjustRightInd w:val="0"/>
        <w:ind w:left="0" w:firstLine="709"/>
        <w:jc w:val="both"/>
        <w:rPr>
          <w:sz w:val="28"/>
          <w:szCs w:val="28"/>
        </w:rPr>
      </w:pPr>
      <w:r w:rsidRPr="006E4564">
        <w:rPr>
          <w:sz w:val="28"/>
          <w:szCs w:val="28"/>
        </w:rPr>
        <w:t xml:space="preserve">направляются финансовым органам, уполномоченным в соответствии с настоящим </w:t>
      </w:r>
      <w:r w:rsidR="00325E4E" w:rsidRPr="006E4564">
        <w:rPr>
          <w:sz w:val="28"/>
          <w:szCs w:val="28"/>
        </w:rPr>
        <w:t>Положением</w:t>
      </w:r>
      <w:r w:rsidRPr="006E4564">
        <w:rPr>
          <w:sz w:val="28"/>
          <w:szCs w:val="28"/>
        </w:rPr>
        <w:t xml:space="preserve">, иными актами бюджетного законодательства Российской Федерации принимать решения о применении предусмотренных настоящим </w:t>
      </w:r>
      <w:r w:rsidR="00325E4E" w:rsidRPr="006E4564">
        <w:rPr>
          <w:sz w:val="28"/>
          <w:szCs w:val="28"/>
        </w:rPr>
        <w:t>Положением</w:t>
      </w:r>
      <w:r w:rsidRPr="006E4564">
        <w:rPr>
          <w:sz w:val="28"/>
          <w:szCs w:val="28"/>
        </w:rPr>
        <w:t xml:space="preserve"> бюджетных мер принуждения, уведомления о применении бюджетных мер принуждения;</w:t>
      </w:r>
    </w:p>
    <w:p w:rsidR="00941171" w:rsidRPr="006E4564" w:rsidRDefault="00941171" w:rsidP="00C44ABA">
      <w:pPr>
        <w:numPr>
          <w:ilvl w:val="0"/>
          <w:numId w:val="38"/>
        </w:numPr>
        <w:autoSpaceDE w:val="0"/>
        <w:autoSpaceDN w:val="0"/>
        <w:adjustRightInd w:val="0"/>
        <w:ind w:left="0" w:firstLine="709"/>
        <w:jc w:val="both"/>
        <w:rPr>
          <w:sz w:val="28"/>
          <w:szCs w:val="28"/>
        </w:rPr>
      </w:pPr>
      <w:r w:rsidRPr="006E4564">
        <w:rPr>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 xml:space="preserve">3. Порядок осуществления полномочий органами внешнего муниципального финансового контроля по внешнему муниципальному </w:t>
      </w:r>
      <w:r w:rsidRPr="006E4564">
        <w:rPr>
          <w:rFonts w:ascii="Times New Roman" w:hAnsi="Times New Roman"/>
          <w:sz w:val="28"/>
          <w:szCs w:val="28"/>
        </w:rPr>
        <w:lastRenderedPageBreak/>
        <w:t>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941171" w:rsidRPr="006E4564" w:rsidRDefault="00941171" w:rsidP="00CD4E4D">
      <w:pPr>
        <w:pStyle w:val="ConsPlusNormal"/>
        <w:ind w:firstLine="709"/>
        <w:jc w:val="both"/>
        <w:rPr>
          <w:rFonts w:ascii="Times New Roman" w:hAnsi="Times New Roman"/>
          <w:sz w:val="28"/>
          <w:szCs w:val="28"/>
        </w:rPr>
      </w:pP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 xml:space="preserve">Статья 56. Полномочия </w:t>
      </w:r>
      <w:proofErr w:type="spellStart"/>
      <w:r w:rsidRPr="006E4564">
        <w:rPr>
          <w:rFonts w:ascii="Times New Roman" w:hAnsi="Times New Roman"/>
          <w:sz w:val="28"/>
          <w:szCs w:val="28"/>
        </w:rPr>
        <w:t>Финуправления</w:t>
      </w:r>
      <w:proofErr w:type="spellEnd"/>
      <w:r w:rsidRPr="006E4564">
        <w:rPr>
          <w:rFonts w:ascii="Times New Roman" w:hAnsi="Times New Roman"/>
          <w:sz w:val="28"/>
          <w:szCs w:val="28"/>
        </w:rPr>
        <w:t xml:space="preserve"> Канского района по осуществлению внутреннего муниципального финансового контроля.</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 xml:space="preserve">1. Полномочиями </w:t>
      </w:r>
      <w:proofErr w:type="spellStart"/>
      <w:r w:rsidRPr="006E4564">
        <w:rPr>
          <w:rFonts w:ascii="Times New Roman" w:hAnsi="Times New Roman"/>
          <w:sz w:val="28"/>
          <w:szCs w:val="28"/>
        </w:rPr>
        <w:t>Финуправления</w:t>
      </w:r>
      <w:proofErr w:type="spellEnd"/>
      <w:r w:rsidRPr="006E4564">
        <w:rPr>
          <w:rFonts w:ascii="Times New Roman" w:hAnsi="Times New Roman"/>
          <w:sz w:val="28"/>
          <w:szCs w:val="28"/>
        </w:rPr>
        <w:t xml:space="preserve"> Канского района по осуществлению внутреннего муниципального финансового контроля являются:</w:t>
      </w:r>
    </w:p>
    <w:p w:rsidR="00941171" w:rsidRPr="006E4564" w:rsidRDefault="00941171" w:rsidP="00C44ABA">
      <w:pPr>
        <w:pStyle w:val="ConsPlusNormal"/>
        <w:numPr>
          <w:ilvl w:val="0"/>
          <w:numId w:val="40"/>
        </w:numPr>
        <w:ind w:left="0" w:firstLine="709"/>
        <w:jc w:val="both"/>
        <w:rPr>
          <w:rFonts w:ascii="Times New Roman" w:hAnsi="Times New Roman"/>
          <w:sz w:val="28"/>
          <w:szCs w:val="28"/>
        </w:rPr>
      </w:pPr>
      <w:r w:rsidRPr="006E4564">
        <w:rPr>
          <w:rFonts w:ascii="Times New Roman" w:hAnsi="Times New Roman"/>
          <w:sz w:val="28"/>
          <w:szCs w:val="28"/>
        </w:rPr>
        <w:t xml:space="preserve">контроль за </w:t>
      </w:r>
      <w:proofErr w:type="spellStart"/>
      <w:r w:rsidRPr="006E4564">
        <w:rPr>
          <w:rFonts w:ascii="Times New Roman" w:hAnsi="Times New Roman"/>
          <w:sz w:val="28"/>
          <w:szCs w:val="28"/>
        </w:rPr>
        <w:t>непревышением</w:t>
      </w:r>
      <w:proofErr w:type="spellEnd"/>
      <w:r w:rsidRPr="006E4564">
        <w:rPr>
          <w:rFonts w:ascii="Times New Roman" w:hAnsi="Times New Roman"/>
          <w:sz w:val="28"/>
          <w:szCs w:val="28"/>
        </w:rPr>
        <w:t xml:space="preserve"> суммы по операции над лимитами бюджетных обязательств и (или) бюджетными ассигнованиями;</w:t>
      </w:r>
    </w:p>
    <w:p w:rsidR="00941171" w:rsidRPr="006E4564" w:rsidRDefault="00941171" w:rsidP="00C44ABA">
      <w:pPr>
        <w:pStyle w:val="ConsPlusNormal"/>
        <w:numPr>
          <w:ilvl w:val="0"/>
          <w:numId w:val="40"/>
        </w:numPr>
        <w:ind w:left="0" w:firstLine="709"/>
        <w:jc w:val="both"/>
        <w:rPr>
          <w:rFonts w:ascii="Times New Roman" w:hAnsi="Times New Roman"/>
          <w:sz w:val="28"/>
          <w:szCs w:val="28"/>
        </w:rPr>
      </w:pPr>
      <w:r w:rsidRPr="006E4564">
        <w:rPr>
          <w:rFonts w:ascii="Times New Roman" w:hAnsi="Times New Roman"/>
          <w:sz w:val="28"/>
          <w:szCs w:val="28"/>
        </w:rP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941171" w:rsidRPr="006E4564" w:rsidRDefault="00941171" w:rsidP="00C44ABA">
      <w:pPr>
        <w:pStyle w:val="ConsPlusNormal"/>
        <w:numPr>
          <w:ilvl w:val="0"/>
          <w:numId w:val="40"/>
        </w:numPr>
        <w:ind w:left="0" w:firstLine="709"/>
        <w:jc w:val="both"/>
        <w:rPr>
          <w:rFonts w:ascii="Times New Roman" w:hAnsi="Times New Roman"/>
          <w:sz w:val="28"/>
          <w:szCs w:val="28"/>
        </w:rPr>
      </w:pPr>
      <w:r w:rsidRPr="006E4564">
        <w:rPr>
          <w:rFonts w:ascii="Times New Roman" w:hAnsi="Times New Roman"/>
          <w:sz w:val="28"/>
          <w:szCs w:val="28"/>
        </w:rPr>
        <w:t>контроль за наличием документов, подтверждающих возникновение денежного обязательства, подлежащего оплате за счет средств бюджета.</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 xml:space="preserve">2. При осуществлении полномочий по внутреннему муниципальному финансовому контролю </w:t>
      </w:r>
      <w:proofErr w:type="spellStart"/>
      <w:r w:rsidRPr="006E4564">
        <w:rPr>
          <w:rFonts w:ascii="Times New Roman" w:hAnsi="Times New Roman"/>
          <w:sz w:val="28"/>
          <w:szCs w:val="28"/>
        </w:rPr>
        <w:t>Финуправлением</w:t>
      </w:r>
      <w:proofErr w:type="spellEnd"/>
      <w:r w:rsidRPr="006E4564">
        <w:rPr>
          <w:rFonts w:ascii="Times New Roman" w:hAnsi="Times New Roman"/>
          <w:sz w:val="28"/>
          <w:szCs w:val="28"/>
        </w:rPr>
        <w:t xml:space="preserve"> Канского района проводится санкционирование операций.</w:t>
      </w:r>
    </w:p>
    <w:p w:rsidR="00941171" w:rsidRPr="006E4564" w:rsidRDefault="00941171" w:rsidP="00CD4E4D">
      <w:pPr>
        <w:pStyle w:val="ConsPlusNormal"/>
        <w:ind w:firstLine="709"/>
        <w:jc w:val="both"/>
        <w:rPr>
          <w:rFonts w:ascii="Times New Roman" w:hAnsi="Times New Roman"/>
          <w:sz w:val="28"/>
          <w:szCs w:val="28"/>
        </w:rPr>
      </w:pPr>
    </w:p>
    <w:p w:rsidR="00941171" w:rsidRPr="006E4564" w:rsidRDefault="00941171" w:rsidP="00CD4E4D">
      <w:pPr>
        <w:autoSpaceDE w:val="0"/>
        <w:autoSpaceDN w:val="0"/>
        <w:adjustRightInd w:val="0"/>
        <w:ind w:firstLine="709"/>
        <w:jc w:val="both"/>
        <w:outlineLvl w:val="0"/>
        <w:rPr>
          <w:sz w:val="28"/>
          <w:szCs w:val="28"/>
        </w:rPr>
      </w:pPr>
      <w:r w:rsidRPr="006E4564">
        <w:rPr>
          <w:sz w:val="28"/>
          <w:szCs w:val="28"/>
        </w:rPr>
        <w:t>Статья 57. Полномочия органов внутреннего муниципального финансового контроля по осуществлению внутреннего муниципального финансового контроля:</w:t>
      </w:r>
    </w:p>
    <w:p w:rsidR="00941171" w:rsidRPr="006E4564" w:rsidRDefault="00941171" w:rsidP="00CD4E4D">
      <w:pPr>
        <w:autoSpaceDE w:val="0"/>
        <w:autoSpaceDN w:val="0"/>
        <w:adjustRightInd w:val="0"/>
        <w:ind w:firstLine="709"/>
        <w:jc w:val="both"/>
        <w:rPr>
          <w:sz w:val="28"/>
          <w:szCs w:val="28"/>
        </w:rPr>
      </w:pPr>
      <w:r w:rsidRPr="006E4564">
        <w:rPr>
          <w:sz w:val="28"/>
          <w:szCs w:val="28"/>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941171" w:rsidRPr="006E4564" w:rsidRDefault="00941171" w:rsidP="00325E4E">
      <w:pPr>
        <w:numPr>
          <w:ilvl w:val="0"/>
          <w:numId w:val="41"/>
        </w:numPr>
        <w:autoSpaceDE w:val="0"/>
        <w:autoSpaceDN w:val="0"/>
        <w:adjustRightInd w:val="0"/>
        <w:ind w:left="0" w:firstLine="709"/>
        <w:jc w:val="both"/>
        <w:rPr>
          <w:sz w:val="28"/>
          <w:szCs w:val="28"/>
        </w:rPr>
      </w:pPr>
      <w:r w:rsidRPr="006E4564">
        <w:rPr>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941171" w:rsidRPr="006E4564" w:rsidRDefault="00941171" w:rsidP="00325E4E">
      <w:pPr>
        <w:numPr>
          <w:ilvl w:val="0"/>
          <w:numId w:val="41"/>
        </w:numPr>
        <w:autoSpaceDE w:val="0"/>
        <w:autoSpaceDN w:val="0"/>
        <w:adjustRightInd w:val="0"/>
        <w:ind w:left="0" w:firstLine="709"/>
        <w:jc w:val="both"/>
        <w:rPr>
          <w:sz w:val="28"/>
          <w:szCs w:val="28"/>
        </w:rPr>
      </w:pPr>
      <w:r w:rsidRPr="006E4564">
        <w:rPr>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41171" w:rsidRPr="006E4564" w:rsidRDefault="00941171" w:rsidP="00CD4E4D">
      <w:pPr>
        <w:autoSpaceDE w:val="0"/>
        <w:autoSpaceDN w:val="0"/>
        <w:adjustRightInd w:val="0"/>
        <w:ind w:firstLine="709"/>
        <w:jc w:val="both"/>
        <w:rPr>
          <w:sz w:val="28"/>
          <w:szCs w:val="28"/>
        </w:rPr>
      </w:pPr>
      <w:r w:rsidRPr="006E4564">
        <w:rPr>
          <w:sz w:val="28"/>
          <w:szCs w:val="28"/>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941171" w:rsidRPr="006E4564" w:rsidRDefault="00941171" w:rsidP="00CD4E4D">
      <w:pPr>
        <w:autoSpaceDE w:val="0"/>
        <w:autoSpaceDN w:val="0"/>
        <w:adjustRightInd w:val="0"/>
        <w:ind w:firstLine="709"/>
        <w:jc w:val="both"/>
        <w:rPr>
          <w:sz w:val="28"/>
          <w:szCs w:val="28"/>
        </w:rPr>
      </w:pPr>
      <w:r w:rsidRPr="006E4564">
        <w:rPr>
          <w:sz w:val="28"/>
          <w:szCs w:val="28"/>
        </w:rPr>
        <w:t>- проводятся проверки, ревизии и обследования;</w:t>
      </w:r>
    </w:p>
    <w:p w:rsidR="00941171" w:rsidRPr="006E4564" w:rsidRDefault="00941171" w:rsidP="00CD4E4D">
      <w:pPr>
        <w:autoSpaceDE w:val="0"/>
        <w:autoSpaceDN w:val="0"/>
        <w:adjustRightInd w:val="0"/>
        <w:ind w:firstLine="709"/>
        <w:jc w:val="both"/>
        <w:rPr>
          <w:sz w:val="28"/>
          <w:szCs w:val="28"/>
        </w:rPr>
      </w:pPr>
      <w:r w:rsidRPr="006E4564">
        <w:rPr>
          <w:sz w:val="28"/>
          <w:szCs w:val="28"/>
        </w:rPr>
        <w:t>- направляются объектам контроля акты, заключения, представления и (или) предписания;</w:t>
      </w:r>
    </w:p>
    <w:p w:rsidR="00941171" w:rsidRPr="006E4564" w:rsidRDefault="00941171" w:rsidP="00CD4E4D">
      <w:pPr>
        <w:autoSpaceDE w:val="0"/>
        <w:autoSpaceDN w:val="0"/>
        <w:adjustRightInd w:val="0"/>
        <w:ind w:firstLine="709"/>
        <w:jc w:val="both"/>
        <w:rPr>
          <w:sz w:val="28"/>
          <w:szCs w:val="28"/>
        </w:rPr>
      </w:pPr>
      <w:r w:rsidRPr="006E4564">
        <w:rPr>
          <w:sz w:val="28"/>
          <w:szCs w:val="28"/>
        </w:rPr>
        <w:t xml:space="preserve">- направляются органам и должностным лицам, уполномоченным в соответствии с настоящим </w:t>
      </w:r>
      <w:r w:rsidR="00325E4E" w:rsidRPr="006E4564">
        <w:rPr>
          <w:sz w:val="28"/>
          <w:szCs w:val="28"/>
        </w:rPr>
        <w:t>Положением</w:t>
      </w:r>
      <w:r w:rsidRPr="006E4564">
        <w:rPr>
          <w:sz w:val="28"/>
          <w:szCs w:val="28"/>
        </w:rPr>
        <w:t xml:space="preserve">, иными актами бюджетного законодательства Российской Федерации принимать решения о применении предусмотренных настоящим </w:t>
      </w:r>
      <w:r w:rsidR="00325E4E" w:rsidRPr="006E4564">
        <w:rPr>
          <w:sz w:val="28"/>
          <w:szCs w:val="28"/>
        </w:rPr>
        <w:t>Положением</w:t>
      </w:r>
      <w:r w:rsidRPr="006E4564">
        <w:rPr>
          <w:sz w:val="28"/>
          <w:szCs w:val="28"/>
        </w:rPr>
        <w:t xml:space="preserve"> бюджетных мер принуждения, уведомления о применении бюджетных мер принуждения;</w:t>
      </w:r>
    </w:p>
    <w:p w:rsidR="00941171" w:rsidRPr="006E4564" w:rsidRDefault="00941171" w:rsidP="00CD4E4D">
      <w:pPr>
        <w:autoSpaceDE w:val="0"/>
        <w:autoSpaceDN w:val="0"/>
        <w:adjustRightInd w:val="0"/>
        <w:ind w:firstLine="709"/>
        <w:jc w:val="both"/>
        <w:rPr>
          <w:sz w:val="28"/>
          <w:szCs w:val="28"/>
        </w:rPr>
      </w:pPr>
      <w:r w:rsidRPr="006E4564">
        <w:rPr>
          <w:sz w:val="28"/>
          <w:szCs w:val="28"/>
        </w:rPr>
        <w:lastRenderedPageBreak/>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41171" w:rsidRPr="006E4564" w:rsidRDefault="00941171" w:rsidP="00CD4E4D">
      <w:pPr>
        <w:autoSpaceDE w:val="0"/>
        <w:autoSpaceDN w:val="0"/>
        <w:adjustRightInd w:val="0"/>
        <w:ind w:firstLine="709"/>
        <w:jc w:val="both"/>
        <w:rPr>
          <w:sz w:val="28"/>
          <w:szCs w:val="28"/>
        </w:rPr>
      </w:pPr>
      <w:r w:rsidRPr="006E4564">
        <w:rPr>
          <w:sz w:val="28"/>
          <w:szCs w:val="28"/>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 района, а также стандартами осуществления внутреннего муниципального финансового контроля.</w:t>
      </w:r>
    </w:p>
    <w:p w:rsidR="00941171" w:rsidRPr="006E4564" w:rsidRDefault="00941171" w:rsidP="00CD4E4D">
      <w:pPr>
        <w:autoSpaceDE w:val="0"/>
        <w:autoSpaceDN w:val="0"/>
        <w:adjustRightInd w:val="0"/>
        <w:ind w:firstLine="709"/>
        <w:jc w:val="both"/>
        <w:rPr>
          <w:sz w:val="28"/>
          <w:szCs w:val="28"/>
        </w:rPr>
      </w:pPr>
      <w:r w:rsidRPr="006E4564">
        <w:rPr>
          <w:sz w:val="28"/>
          <w:szCs w:val="28"/>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941171" w:rsidRPr="006E4564" w:rsidRDefault="00941171" w:rsidP="00CD4E4D">
      <w:pPr>
        <w:autoSpaceDE w:val="0"/>
        <w:autoSpaceDN w:val="0"/>
        <w:adjustRightInd w:val="0"/>
        <w:ind w:firstLine="709"/>
        <w:jc w:val="both"/>
        <w:rPr>
          <w:sz w:val="28"/>
          <w:szCs w:val="28"/>
        </w:rPr>
      </w:pPr>
      <w:r w:rsidRPr="006E4564">
        <w:rPr>
          <w:sz w:val="28"/>
          <w:szCs w:val="28"/>
        </w:rPr>
        <w:t>Стандарты осуществления внутреннего муниципального финансового контроля утверждаются соответственно Министерством финансов Российской Федерации, уполномоченным органом исполнительной власти субъекта Российской Федерации,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 района.</w:t>
      </w:r>
    </w:p>
    <w:p w:rsidR="00941171" w:rsidRPr="006E4564" w:rsidRDefault="00941171" w:rsidP="00CD4E4D">
      <w:pPr>
        <w:autoSpaceDE w:val="0"/>
        <w:autoSpaceDN w:val="0"/>
        <w:adjustRightInd w:val="0"/>
        <w:ind w:firstLine="709"/>
        <w:jc w:val="both"/>
        <w:rPr>
          <w:sz w:val="28"/>
          <w:szCs w:val="28"/>
        </w:rPr>
      </w:pPr>
    </w:p>
    <w:p w:rsidR="00941171" w:rsidRPr="006E4564" w:rsidRDefault="00941171" w:rsidP="00CD4E4D">
      <w:pPr>
        <w:autoSpaceDE w:val="0"/>
        <w:autoSpaceDN w:val="0"/>
        <w:adjustRightInd w:val="0"/>
        <w:ind w:firstLine="709"/>
        <w:jc w:val="both"/>
        <w:outlineLvl w:val="0"/>
        <w:rPr>
          <w:sz w:val="28"/>
          <w:szCs w:val="28"/>
        </w:rPr>
      </w:pPr>
      <w:r w:rsidRPr="006E4564">
        <w:rPr>
          <w:sz w:val="28"/>
          <w:szCs w:val="28"/>
        </w:rPr>
        <w:t>Статья 58. Представления и предписания органов муниципального финансового контроля</w:t>
      </w:r>
    </w:p>
    <w:p w:rsidR="00941171" w:rsidRPr="006E4564" w:rsidRDefault="00941171" w:rsidP="00CD4E4D">
      <w:pPr>
        <w:autoSpaceDE w:val="0"/>
        <w:autoSpaceDN w:val="0"/>
        <w:adjustRightInd w:val="0"/>
        <w:ind w:firstLine="709"/>
        <w:jc w:val="both"/>
        <w:rPr>
          <w:sz w:val="28"/>
          <w:szCs w:val="28"/>
        </w:rPr>
      </w:pPr>
      <w:r w:rsidRPr="006E4564">
        <w:rPr>
          <w:sz w:val="28"/>
          <w:szCs w:val="28"/>
        </w:rPr>
        <w:t xml:space="preserve">1. Под представлением в целях настоящего Положения понимается документ органа внутреннего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w:t>
      </w:r>
      <w:r w:rsidRPr="006E4564">
        <w:rPr>
          <w:sz w:val="28"/>
          <w:szCs w:val="28"/>
        </w:rPr>
        <w:lastRenderedPageBreak/>
        <w:t>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941171" w:rsidRPr="006E4564" w:rsidRDefault="00941171" w:rsidP="00CD4E4D">
      <w:pPr>
        <w:autoSpaceDE w:val="0"/>
        <w:autoSpaceDN w:val="0"/>
        <w:adjustRightInd w:val="0"/>
        <w:ind w:firstLine="709"/>
        <w:jc w:val="both"/>
        <w:rPr>
          <w:sz w:val="28"/>
          <w:szCs w:val="28"/>
        </w:rPr>
      </w:pPr>
      <w:r w:rsidRPr="006E4564">
        <w:rPr>
          <w:sz w:val="28"/>
          <w:szCs w:val="28"/>
        </w:rPr>
        <w:t>2. Под предписанием в целях настоящего Положения понимается документ органа внутреннего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Российской Федерации, субъекту Российской Федерации, муниципальному образованию Канский район.</w:t>
      </w:r>
    </w:p>
    <w:p w:rsidR="00941171" w:rsidRPr="006E4564" w:rsidRDefault="00941171" w:rsidP="00CD4E4D">
      <w:pPr>
        <w:autoSpaceDE w:val="0"/>
        <w:autoSpaceDN w:val="0"/>
        <w:adjustRightInd w:val="0"/>
        <w:ind w:firstLine="709"/>
        <w:jc w:val="both"/>
        <w:rPr>
          <w:sz w:val="28"/>
          <w:szCs w:val="28"/>
        </w:rPr>
      </w:pPr>
      <w:r w:rsidRPr="006E4564">
        <w:rPr>
          <w:sz w:val="28"/>
          <w:szCs w:val="28"/>
        </w:rPr>
        <w:t xml:space="preserve">3. Представления и предписания органов внешнего муниципального финансового контроля составляются и направляются объектам контроля в соответствии с </w:t>
      </w:r>
      <w:r w:rsidR="00E775E3" w:rsidRPr="006E4564">
        <w:rPr>
          <w:sz w:val="28"/>
          <w:szCs w:val="28"/>
        </w:rPr>
        <w:t xml:space="preserve">Федеральным </w:t>
      </w:r>
      <w:hyperlink r:id="rId18" w:history="1">
        <w:r w:rsidR="00E775E3" w:rsidRPr="006E4564">
          <w:rPr>
            <w:sz w:val="28"/>
            <w:szCs w:val="28"/>
          </w:rPr>
          <w:t>закон</w:t>
        </w:r>
      </w:hyperlink>
      <w:r w:rsidR="006E4564">
        <w:rPr>
          <w:sz w:val="28"/>
          <w:szCs w:val="28"/>
        </w:rPr>
        <w:t xml:space="preserve">ом </w:t>
      </w:r>
      <w:r w:rsidR="00E775E3" w:rsidRPr="006E4564">
        <w:rPr>
          <w:sz w:val="28"/>
          <w:szCs w:val="28"/>
        </w:rPr>
        <w:t>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941171" w:rsidRPr="006E4564" w:rsidRDefault="00941171" w:rsidP="00CD4E4D">
      <w:pPr>
        <w:pStyle w:val="ConsPlusNormal"/>
        <w:ind w:firstLine="709"/>
        <w:jc w:val="both"/>
        <w:rPr>
          <w:rFonts w:ascii="Times New Roman" w:hAnsi="Times New Roman"/>
          <w:sz w:val="28"/>
          <w:szCs w:val="28"/>
        </w:rPr>
      </w:pPr>
      <w:r w:rsidRPr="006E4564">
        <w:rPr>
          <w:rFonts w:ascii="Times New Roman" w:hAnsi="Times New Roman"/>
          <w:sz w:val="28"/>
          <w:szCs w:val="28"/>
        </w:rPr>
        <w:t>4. Неисполнение предписаний органа внутреннего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 Канский район.</w:t>
      </w:r>
    </w:p>
    <w:sectPr w:rsidR="00941171" w:rsidRPr="006E4564" w:rsidSect="00EF7123">
      <w:type w:val="continuous"/>
      <w:pgSz w:w="11906" w:h="16838"/>
      <w:pgMar w:top="1134" w:right="850" w:bottom="1134" w:left="170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BC9" w:rsidRDefault="00541BC9">
      <w:r>
        <w:separator/>
      </w:r>
    </w:p>
  </w:endnote>
  <w:endnote w:type="continuationSeparator" w:id="0">
    <w:p w:rsidR="00541BC9" w:rsidRDefault="0054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171" w:rsidRDefault="00941171" w:rsidP="00FD0B4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41171" w:rsidRDefault="0094117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BC9" w:rsidRDefault="00541BC9">
      <w:r>
        <w:separator/>
      </w:r>
    </w:p>
  </w:footnote>
  <w:footnote w:type="continuationSeparator" w:id="0">
    <w:p w:rsidR="00541BC9" w:rsidRDefault="0054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171" w:rsidRDefault="00941171" w:rsidP="00DA1755">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41171" w:rsidRDefault="0094117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171" w:rsidRDefault="00941171" w:rsidP="00DA1755">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87804">
      <w:rPr>
        <w:rStyle w:val="a5"/>
        <w:noProof/>
      </w:rPr>
      <w:t>30</w:t>
    </w:r>
    <w:r>
      <w:rPr>
        <w:rStyle w:val="a5"/>
      </w:rPr>
      <w:fldChar w:fldCharType="end"/>
    </w:r>
  </w:p>
  <w:p w:rsidR="00941171" w:rsidRDefault="00941171" w:rsidP="00EF7123">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61B2"/>
    <w:multiLevelType w:val="hybridMultilevel"/>
    <w:tmpl w:val="5DD047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809774E"/>
    <w:multiLevelType w:val="hybridMultilevel"/>
    <w:tmpl w:val="A9C0C292"/>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7D34E7"/>
    <w:multiLevelType w:val="hybridMultilevel"/>
    <w:tmpl w:val="6E3EE24E"/>
    <w:lvl w:ilvl="0" w:tplc="7EAE6EF4">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2F7598"/>
    <w:multiLevelType w:val="hybridMultilevel"/>
    <w:tmpl w:val="2AA67DF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EDA385F"/>
    <w:multiLevelType w:val="hybridMultilevel"/>
    <w:tmpl w:val="C68C6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E904A5"/>
    <w:multiLevelType w:val="hybridMultilevel"/>
    <w:tmpl w:val="A6AA5184"/>
    <w:lvl w:ilvl="0" w:tplc="6CAA4BC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4B73666"/>
    <w:multiLevelType w:val="hybridMultilevel"/>
    <w:tmpl w:val="1F346740"/>
    <w:lvl w:ilvl="0" w:tplc="D2660848">
      <w:start w:val="28"/>
      <w:numFmt w:val="decimal"/>
      <w:lvlText w:val="%1."/>
      <w:lvlJc w:val="left"/>
      <w:pPr>
        <w:tabs>
          <w:tab w:val="num" w:pos="1170"/>
        </w:tabs>
        <w:ind w:left="1170" w:hanging="6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26C62658"/>
    <w:multiLevelType w:val="hybridMultilevel"/>
    <w:tmpl w:val="8EF6F422"/>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86859C0"/>
    <w:multiLevelType w:val="multilevel"/>
    <w:tmpl w:val="C60AF954"/>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9DC29A6"/>
    <w:multiLevelType w:val="hybridMultilevel"/>
    <w:tmpl w:val="07F0072A"/>
    <w:lvl w:ilvl="0" w:tplc="2DD6E4C0">
      <w:start w:val="32"/>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0" w15:restartNumberingAfterBreak="0">
    <w:nsid w:val="2A3B4BF4"/>
    <w:multiLevelType w:val="hybridMultilevel"/>
    <w:tmpl w:val="250CC34E"/>
    <w:lvl w:ilvl="0" w:tplc="6CAA4BC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BB032A7"/>
    <w:multiLevelType w:val="multilevel"/>
    <w:tmpl w:val="F2F09D28"/>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36574B3"/>
    <w:multiLevelType w:val="hybridMultilevel"/>
    <w:tmpl w:val="932ED3F4"/>
    <w:lvl w:ilvl="0" w:tplc="9426ED84">
      <w:start w:val="35"/>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4563FD"/>
    <w:multiLevelType w:val="hybridMultilevel"/>
    <w:tmpl w:val="5B4AB4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81824B0"/>
    <w:multiLevelType w:val="hybridMultilevel"/>
    <w:tmpl w:val="5EA66EF4"/>
    <w:lvl w:ilvl="0" w:tplc="EFEE1CDC">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E70B89"/>
    <w:multiLevelType w:val="hybridMultilevel"/>
    <w:tmpl w:val="8CB44B92"/>
    <w:lvl w:ilvl="0" w:tplc="315E3F80">
      <w:start w:val="19"/>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6" w15:restartNumberingAfterBreak="0">
    <w:nsid w:val="3C33225E"/>
    <w:multiLevelType w:val="hybridMultilevel"/>
    <w:tmpl w:val="5DBA0D56"/>
    <w:lvl w:ilvl="0" w:tplc="6CAA4BCE">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9F69ED"/>
    <w:multiLevelType w:val="hybridMultilevel"/>
    <w:tmpl w:val="5F4EA1DE"/>
    <w:lvl w:ilvl="0" w:tplc="FA542FFC">
      <w:start w:val="1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3A4231C"/>
    <w:multiLevelType w:val="hybridMultilevel"/>
    <w:tmpl w:val="2380320C"/>
    <w:lvl w:ilvl="0" w:tplc="5CB62F28">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911D07"/>
    <w:multiLevelType w:val="hybridMultilevel"/>
    <w:tmpl w:val="0B865C3E"/>
    <w:lvl w:ilvl="0" w:tplc="9A60C182">
      <w:start w:val="15"/>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0" w15:restartNumberingAfterBreak="0">
    <w:nsid w:val="48017FE4"/>
    <w:multiLevelType w:val="hybridMultilevel"/>
    <w:tmpl w:val="E46828EE"/>
    <w:lvl w:ilvl="0" w:tplc="8C8438DE">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1" w15:restartNumberingAfterBreak="0">
    <w:nsid w:val="48CF73F5"/>
    <w:multiLevelType w:val="hybridMultilevel"/>
    <w:tmpl w:val="E090AAF0"/>
    <w:lvl w:ilvl="0" w:tplc="FFFFFFFF">
      <w:start w:val="5"/>
      <w:numFmt w:val="decimal"/>
      <w:lvlText w:val="%1."/>
      <w:lvlJc w:val="left"/>
      <w:pPr>
        <w:tabs>
          <w:tab w:val="num" w:pos="1080"/>
        </w:tabs>
        <w:ind w:left="1080" w:hanging="360"/>
      </w:pPr>
      <w:rPr>
        <w:rFonts w:hint="default"/>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906213C"/>
    <w:multiLevelType w:val="hybridMultilevel"/>
    <w:tmpl w:val="4C5A8DE6"/>
    <w:lvl w:ilvl="0" w:tplc="6CAA4BC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CCA1824"/>
    <w:multiLevelType w:val="hybridMultilevel"/>
    <w:tmpl w:val="A530BD36"/>
    <w:lvl w:ilvl="0" w:tplc="0F7EAA10">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99427F"/>
    <w:multiLevelType w:val="hybridMultilevel"/>
    <w:tmpl w:val="82DA70E0"/>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50FF19F6"/>
    <w:multiLevelType w:val="hybridMultilevel"/>
    <w:tmpl w:val="956CBB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F968B9"/>
    <w:multiLevelType w:val="hybridMultilevel"/>
    <w:tmpl w:val="8AA43A68"/>
    <w:lvl w:ilvl="0" w:tplc="6CAA4BC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A7B59F0"/>
    <w:multiLevelType w:val="hybridMultilevel"/>
    <w:tmpl w:val="475AB72A"/>
    <w:lvl w:ilvl="0" w:tplc="6CAA4BC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E621A5B"/>
    <w:multiLevelType w:val="multilevel"/>
    <w:tmpl w:val="D9AE9792"/>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15:restartNumberingAfterBreak="0">
    <w:nsid w:val="5EAB1B99"/>
    <w:multiLevelType w:val="hybridMultilevel"/>
    <w:tmpl w:val="ED324A84"/>
    <w:lvl w:ilvl="0" w:tplc="6CAA4BC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39811D4"/>
    <w:multiLevelType w:val="multilevel"/>
    <w:tmpl w:val="7084014A"/>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5972C8E"/>
    <w:multiLevelType w:val="hybridMultilevel"/>
    <w:tmpl w:val="8794AE2C"/>
    <w:lvl w:ilvl="0" w:tplc="459033A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B8D5CB5"/>
    <w:multiLevelType w:val="hybridMultilevel"/>
    <w:tmpl w:val="B9C2DFFA"/>
    <w:lvl w:ilvl="0" w:tplc="6CAA4BC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B957D49"/>
    <w:multiLevelType w:val="hybridMultilevel"/>
    <w:tmpl w:val="45702D4C"/>
    <w:lvl w:ilvl="0" w:tplc="6CAA4BC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A253CFB"/>
    <w:multiLevelType w:val="hybridMultilevel"/>
    <w:tmpl w:val="468E05D2"/>
    <w:lvl w:ilvl="0" w:tplc="6CAA4BC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D642AE6"/>
    <w:multiLevelType w:val="hybridMultilevel"/>
    <w:tmpl w:val="A74EE5C0"/>
    <w:lvl w:ilvl="0" w:tplc="E6D41742">
      <w:start w:val="21"/>
      <w:numFmt w:val="decimal"/>
      <w:lvlText w:val="%1."/>
      <w:lvlJc w:val="left"/>
      <w:pPr>
        <w:ind w:left="1075" w:hanging="37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6" w15:restartNumberingAfterBreak="0">
    <w:nsid w:val="7DB25A83"/>
    <w:multiLevelType w:val="hybridMultilevel"/>
    <w:tmpl w:val="3D2AF1D2"/>
    <w:lvl w:ilvl="0" w:tplc="6CAA4BC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DE04C7E"/>
    <w:multiLevelType w:val="hybridMultilevel"/>
    <w:tmpl w:val="4D622CCC"/>
    <w:lvl w:ilvl="0" w:tplc="6CB84DE8">
      <w:start w:val="20"/>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8" w15:restartNumberingAfterBreak="0">
    <w:nsid w:val="7DED388E"/>
    <w:multiLevelType w:val="hybridMultilevel"/>
    <w:tmpl w:val="B6C66808"/>
    <w:lvl w:ilvl="0" w:tplc="6CAA4BC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FDC798A"/>
    <w:multiLevelType w:val="multilevel"/>
    <w:tmpl w:val="1CC2BC3C"/>
    <w:lvl w:ilvl="0">
      <w:start w:val="1"/>
      <w:numFmt w:val="decimal"/>
      <w:lvlText w:val="%1."/>
      <w:lvlJc w:val="left"/>
      <w:pPr>
        <w:ind w:left="1939" w:hanging="123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24"/>
  </w:num>
  <w:num w:numId="3">
    <w:abstractNumId w:val="3"/>
  </w:num>
  <w:num w:numId="4">
    <w:abstractNumId w:val="21"/>
  </w:num>
  <w:num w:numId="5">
    <w:abstractNumId w:val="7"/>
  </w:num>
  <w:num w:numId="6">
    <w:abstractNumId w:val="6"/>
  </w:num>
  <w:num w:numId="7">
    <w:abstractNumId w:val="17"/>
  </w:num>
  <w:num w:numId="8">
    <w:abstractNumId w:val="20"/>
  </w:num>
  <w:num w:numId="9">
    <w:abstractNumId w:val="37"/>
  </w:num>
  <w:num w:numId="10">
    <w:abstractNumId w:val="35"/>
  </w:num>
  <w:num w:numId="11">
    <w:abstractNumId w:val="15"/>
  </w:num>
  <w:num w:numId="12">
    <w:abstractNumId w:val="31"/>
  </w:num>
  <w:num w:numId="13">
    <w:abstractNumId w:val="39"/>
  </w:num>
  <w:num w:numId="14">
    <w:abstractNumId w:val="8"/>
  </w:num>
  <w:num w:numId="15">
    <w:abstractNumId w:val="25"/>
  </w:num>
  <w:num w:numId="16">
    <w:abstractNumId w:val="13"/>
  </w:num>
  <w:num w:numId="17">
    <w:abstractNumId w:val="19"/>
  </w:num>
  <w:num w:numId="18">
    <w:abstractNumId w:val="12"/>
  </w:num>
  <w:num w:numId="19">
    <w:abstractNumId w:val="14"/>
  </w:num>
  <w:num w:numId="20">
    <w:abstractNumId w:val="9"/>
  </w:num>
  <w:num w:numId="21">
    <w:abstractNumId w:val="18"/>
  </w:num>
  <w:num w:numId="22">
    <w:abstractNumId w:val="2"/>
  </w:num>
  <w:num w:numId="23">
    <w:abstractNumId w:val="11"/>
  </w:num>
  <w:num w:numId="24">
    <w:abstractNumId w:val="1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30"/>
  </w:num>
  <w:num w:numId="27">
    <w:abstractNumId w:val="28"/>
  </w:num>
  <w:num w:numId="28">
    <w:abstractNumId w:val="16"/>
  </w:num>
  <w:num w:numId="29">
    <w:abstractNumId w:val="23"/>
  </w:num>
  <w:num w:numId="30">
    <w:abstractNumId w:val="33"/>
  </w:num>
  <w:num w:numId="31">
    <w:abstractNumId w:val="10"/>
  </w:num>
  <w:num w:numId="32">
    <w:abstractNumId w:val="34"/>
  </w:num>
  <w:num w:numId="33">
    <w:abstractNumId w:val="22"/>
  </w:num>
  <w:num w:numId="34">
    <w:abstractNumId w:val="29"/>
  </w:num>
  <w:num w:numId="35">
    <w:abstractNumId w:val="5"/>
  </w:num>
  <w:num w:numId="36">
    <w:abstractNumId w:val="38"/>
  </w:num>
  <w:num w:numId="37">
    <w:abstractNumId w:val="32"/>
  </w:num>
  <w:num w:numId="38">
    <w:abstractNumId w:val="36"/>
  </w:num>
  <w:num w:numId="39">
    <w:abstractNumId w:val="0"/>
  </w:num>
  <w:num w:numId="40">
    <w:abstractNumId w:val="27"/>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52"/>
    <w:rsid w:val="00001C4F"/>
    <w:rsid w:val="0000366E"/>
    <w:rsid w:val="00004670"/>
    <w:rsid w:val="00004AC0"/>
    <w:rsid w:val="00004BFA"/>
    <w:rsid w:val="00005E2E"/>
    <w:rsid w:val="00007250"/>
    <w:rsid w:val="00007902"/>
    <w:rsid w:val="00010D65"/>
    <w:rsid w:val="00012CD8"/>
    <w:rsid w:val="000141D9"/>
    <w:rsid w:val="00015CB8"/>
    <w:rsid w:val="000175EF"/>
    <w:rsid w:val="00021198"/>
    <w:rsid w:val="00022408"/>
    <w:rsid w:val="00024304"/>
    <w:rsid w:val="0002529C"/>
    <w:rsid w:val="000262D0"/>
    <w:rsid w:val="00026485"/>
    <w:rsid w:val="000301D7"/>
    <w:rsid w:val="000304E5"/>
    <w:rsid w:val="00030AD9"/>
    <w:rsid w:val="00030E25"/>
    <w:rsid w:val="00031850"/>
    <w:rsid w:val="00031FE0"/>
    <w:rsid w:val="000324EE"/>
    <w:rsid w:val="00033000"/>
    <w:rsid w:val="00033AFF"/>
    <w:rsid w:val="00035E88"/>
    <w:rsid w:val="0003733C"/>
    <w:rsid w:val="00037F39"/>
    <w:rsid w:val="00041795"/>
    <w:rsid w:val="00041F9F"/>
    <w:rsid w:val="00042D68"/>
    <w:rsid w:val="00043E87"/>
    <w:rsid w:val="00044585"/>
    <w:rsid w:val="00044A13"/>
    <w:rsid w:val="00044B03"/>
    <w:rsid w:val="00044D5F"/>
    <w:rsid w:val="00045CC6"/>
    <w:rsid w:val="00047E63"/>
    <w:rsid w:val="00050439"/>
    <w:rsid w:val="0005060F"/>
    <w:rsid w:val="00050E22"/>
    <w:rsid w:val="0005208D"/>
    <w:rsid w:val="00052C4D"/>
    <w:rsid w:val="00053802"/>
    <w:rsid w:val="0005466C"/>
    <w:rsid w:val="00054CB2"/>
    <w:rsid w:val="0005551F"/>
    <w:rsid w:val="00056001"/>
    <w:rsid w:val="000563A4"/>
    <w:rsid w:val="00056406"/>
    <w:rsid w:val="0006336C"/>
    <w:rsid w:val="000642E8"/>
    <w:rsid w:val="00064777"/>
    <w:rsid w:val="00066BCF"/>
    <w:rsid w:val="00066C28"/>
    <w:rsid w:val="000674F1"/>
    <w:rsid w:val="0006782E"/>
    <w:rsid w:val="0006788E"/>
    <w:rsid w:val="00067D60"/>
    <w:rsid w:val="000717D2"/>
    <w:rsid w:val="00071CA8"/>
    <w:rsid w:val="00073F5A"/>
    <w:rsid w:val="000778C5"/>
    <w:rsid w:val="00080063"/>
    <w:rsid w:val="000814ED"/>
    <w:rsid w:val="00081617"/>
    <w:rsid w:val="0008345C"/>
    <w:rsid w:val="00085AEA"/>
    <w:rsid w:val="0008621C"/>
    <w:rsid w:val="00086FC5"/>
    <w:rsid w:val="00092B2B"/>
    <w:rsid w:val="00092C4E"/>
    <w:rsid w:val="0009536E"/>
    <w:rsid w:val="0009643C"/>
    <w:rsid w:val="00096BE8"/>
    <w:rsid w:val="000A0DA2"/>
    <w:rsid w:val="000A1C01"/>
    <w:rsid w:val="000A2552"/>
    <w:rsid w:val="000A3218"/>
    <w:rsid w:val="000A3A9C"/>
    <w:rsid w:val="000A7BA4"/>
    <w:rsid w:val="000B0ADC"/>
    <w:rsid w:val="000B1D12"/>
    <w:rsid w:val="000B2793"/>
    <w:rsid w:val="000B6619"/>
    <w:rsid w:val="000B66DA"/>
    <w:rsid w:val="000B6A7C"/>
    <w:rsid w:val="000B7BA9"/>
    <w:rsid w:val="000C1415"/>
    <w:rsid w:val="000C1992"/>
    <w:rsid w:val="000C1B4D"/>
    <w:rsid w:val="000C328F"/>
    <w:rsid w:val="000C4786"/>
    <w:rsid w:val="000C724D"/>
    <w:rsid w:val="000D01BE"/>
    <w:rsid w:val="000D0996"/>
    <w:rsid w:val="000D1DD7"/>
    <w:rsid w:val="000D294E"/>
    <w:rsid w:val="000D3E1E"/>
    <w:rsid w:val="000D463D"/>
    <w:rsid w:val="000D4D73"/>
    <w:rsid w:val="000D604C"/>
    <w:rsid w:val="000D68AA"/>
    <w:rsid w:val="000D7FF6"/>
    <w:rsid w:val="000E1C19"/>
    <w:rsid w:val="000E1CCD"/>
    <w:rsid w:val="000E2121"/>
    <w:rsid w:val="000E2A4C"/>
    <w:rsid w:val="000E302B"/>
    <w:rsid w:val="000E396F"/>
    <w:rsid w:val="000E3E1D"/>
    <w:rsid w:val="000E4002"/>
    <w:rsid w:val="000E4145"/>
    <w:rsid w:val="000E41B3"/>
    <w:rsid w:val="000E550E"/>
    <w:rsid w:val="000E5D85"/>
    <w:rsid w:val="000E62C9"/>
    <w:rsid w:val="000F051F"/>
    <w:rsid w:val="000F185C"/>
    <w:rsid w:val="000F24D4"/>
    <w:rsid w:val="000F3737"/>
    <w:rsid w:val="000F4D49"/>
    <w:rsid w:val="000F6248"/>
    <w:rsid w:val="000F7942"/>
    <w:rsid w:val="000F7E6F"/>
    <w:rsid w:val="0010009C"/>
    <w:rsid w:val="00100429"/>
    <w:rsid w:val="00100B2C"/>
    <w:rsid w:val="00104905"/>
    <w:rsid w:val="00105F34"/>
    <w:rsid w:val="001072F2"/>
    <w:rsid w:val="001072FD"/>
    <w:rsid w:val="00111730"/>
    <w:rsid w:val="001124B1"/>
    <w:rsid w:val="00113203"/>
    <w:rsid w:val="001133EB"/>
    <w:rsid w:val="0011548E"/>
    <w:rsid w:val="00115B36"/>
    <w:rsid w:val="00115EB2"/>
    <w:rsid w:val="00120E0D"/>
    <w:rsid w:val="00121CD5"/>
    <w:rsid w:val="00121F47"/>
    <w:rsid w:val="001254EE"/>
    <w:rsid w:val="001268EF"/>
    <w:rsid w:val="00127442"/>
    <w:rsid w:val="00130456"/>
    <w:rsid w:val="00130483"/>
    <w:rsid w:val="00131146"/>
    <w:rsid w:val="00131B07"/>
    <w:rsid w:val="001323D7"/>
    <w:rsid w:val="001332D8"/>
    <w:rsid w:val="0013626A"/>
    <w:rsid w:val="00137911"/>
    <w:rsid w:val="00137ED8"/>
    <w:rsid w:val="00141B30"/>
    <w:rsid w:val="001429F0"/>
    <w:rsid w:val="0014331A"/>
    <w:rsid w:val="001444C7"/>
    <w:rsid w:val="00144516"/>
    <w:rsid w:val="0014560E"/>
    <w:rsid w:val="0014788B"/>
    <w:rsid w:val="001506DE"/>
    <w:rsid w:val="00152CA6"/>
    <w:rsid w:val="001533AB"/>
    <w:rsid w:val="00153CD5"/>
    <w:rsid w:val="00155800"/>
    <w:rsid w:val="00156266"/>
    <w:rsid w:val="0015694B"/>
    <w:rsid w:val="00156C2E"/>
    <w:rsid w:val="00162E80"/>
    <w:rsid w:val="00163A06"/>
    <w:rsid w:val="00164ABE"/>
    <w:rsid w:val="00165E3E"/>
    <w:rsid w:val="001709ED"/>
    <w:rsid w:val="001724D7"/>
    <w:rsid w:val="00173EE5"/>
    <w:rsid w:val="0017732B"/>
    <w:rsid w:val="00180CEC"/>
    <w:rsid w:val="00181AAC"/>
    <w:rsid w:val="00182603"/>
    <w:rsid w:val="00182D4F"/>
    <w:rsid w:val="00182D7F"/>
    <w:rsid w:val="0018371F"/>
    <w:rsid w:val="00184DE0"/>
    <w:rsid w:val="00186936"/>
    <w:rsid w:val="001879F9"/>
    <w:rsid w:val="00187D61"/>
    <w:rsid w:val="00190CBC"/>
    <w:rsid w:val="00190DA1"/>
    <w:rsid w:val="00190DB5"/>
    <w:rsid w:val="0019249F"/>
    <w:rsid w:val="00193061"/>
    <w:rsid w:val="00193159"/>
    <w:rsid w:val="0019362F"/>
    <w:rsid w:val="00194866"/>
    <w:rsid w:val="00194FC5"/>
    <w:rsid w:val="00196336"/>
    <w:rsid w:val="001A1E9D"/>
    <w:rsid w:val="001A23B6"/>
    <w:rsid w:val="001A23C0"/>
    <w:rsid w:val="001A25B6"/>
    <w:rsid w:val="001A2717"/>
    <w:rsid w:val="001A41D5"/>
    <w:rsid w:val="001A6A96"/>
    <w:rsid w:val="001A7671"/>
    <w:rsid w:val="001B2C56"/>
    <w:rsid w:val="001B2EDB"/>
    <w:rsid w:val="001B2FBD"/>
    <w:rsid w:val="001B45CD"/>
    <w:rsid w:val="001B6A93"/>
    <w:rsid w:val="001C042D"/>
    <w:rsid w:val="001C055E"/>
    <w:rsid w:val="001C17BC"/>
    <w:rsid w:val="001C30E5"/>
    <w:rsid w:val="001C5361"/>
    <w:rsid w:val="001C632D"/>
    <w:rsid w:val="001C6935"/>
    <w:rsid w:val="001C6C2F"/>
    <w:rsid w:val="001C75A0"/>
    <w:rsid w:val="001D0E40"/>
    <w:rsid w:val="001D1DD9"/>
    <w:rsid w:val="001D49A0"/>
    <w:rsid w:val="001D55C6"/>
    <w:rsid w:val="001D5770"/>
    <w:rsid w:val="001D6E34"/>
    <w:rsid w:val="001D7D12"/>
    <w:rsid w:val="001E271D"/>
    <w:rsid w:val="001E367E"/>
    <w:rsid w:val="001E4807"/>
    <w:rsid w:val="001E6FFE"/>
    <w:rsid w:val="001E7ECA"/>
    <w:rsid w:val="001F0EEE"/>
    <w:rsid w:val="001F49FA"/>
    <w:rsid w:val="001F5D3F"/>
    <w:rsid w:val="00200251"/>
    <w:rsid w:val="00201532"/>
    <w:rsid w:val="00201C85"/>
    <w:rsid w:val="002021D7"/>
    <w:rsid w:val="00202F84"/>
    <w:rsid w:val="002035B0"/>
    <w:rsid w:val="0020367E"/>
    <w:rsid w:val="00204845"/>
    <w:rsid w:val="002048E4"/>
    <w:rsid w:val="00204DAA"/>
    <w:rsid w:val="00206820"/>
    <w:rsid w:val="002077E6"/>
    <w:rsid w:val="00207AA7"/>
    <w:rsid w:val="002104BE"/>
    <w:rsid w:val="0021262A"/>
    <w:rsid w:val="002128AF"/>
    <w:rsid w:val="002128C1"/>
    <w:rsid w:val="00213080"/>
    <w:rsid w:val="00215CEF"/>
    <w:rsid w:val="00215F09"/>
    <w:rsid w:val="00217744"/>
    <w:rsid w:val="00217E73"/>
    <w:rsid w:val="002209B3"/>
    <w:rsid w:val="00221A25"/>
    <w:rsid w:val="00221E92"/>
    <w:rsid w:val="00223FC2"/>
    <w:rsid w:val="00227117"/>
    <w:rsid w:val="00227453"/>
    <w:rsid w:val="00227E81"/>
    <w:rsid w:val="002302C8"/>
    <w:rsid w:val="00231670"/>
    <w:rsid w:val="00231FF7"/>
    <w:rsid w:val="0023447F"/>
    <w:rsid w:val="00235271"/>
    <w:rsid w:val="002377A8"/>
    <w:rsid w:val="00237B6C"/>
    <w:rsid w:val="00237C50"/>
    <w:rsid w:val="00240548"/>
    <w:rsid w:val="002415FB"/>
    <w:rsid w:val="00241720"/>
    <w:rsid w:val="00241D1A"/>
    <w:rsid w:val="00242518"/>
    <w:rsid w:val="002432D2"/>
    <w:rsid w:val="0024513B"/>
    <w:rsid w:val="00247415"/>
    <w:rsid w:val="00250BDA"/>
    <w:rsid w:val="00252807"/>
    <w:rsid w:val="002528CC"/>
    <w:rsid w:val="00254C8D"/>
    <w:rsid w:val="0025696E"/>
    <w:rsid w:val="00256FA7"/>
    <w:rsid w:val="002574B2"/>
    <w:rsid w:val="00257CAF"/>
    <w:rsid w:val="0026051D"/>
    <w:rsid w:val="002608B5"/>
    <w:rsid w:val="00261276"/>
    <w:rsid w:val="0026284D"/>
    <w:rsid w:val="00262B47"/>
    <w:rsid w:val="00263D1D"/>
    <w:rsid w:val="00263E79"/>
    <w:rsid w:val="0026407D"/>
    <w:rsid w:val="002651E9"/>
    <w:rsid w:val="0026587E"/>
    <w:rsid w:val="0026597C"/>
    <w:rsid w:val="00267309"/>
    <w:rsid w:val="002676EA"/>
    <w:rsid w:val="002711A6"/>
    <w:rsid w:val="00272F28"/>
    <w:rsid w:val="0027331D"/>
    <w:rsid w:val="00274683"/>
    <w:rsid w:val="00275670"/>
    <w:rsid w:val="00275B11"/>
    <w:rsid w:val="00275B9A"/>
    <w:rsid w:val="002761DB"/>
    <w:rsid w:val="00276200"/>
    <w:rsid w:val="00276367"/>
    <w:rsid w:val="0027706A"/>
    <w:rsid w:val="00277BD6"/>
    <w:rsid w:val="00281449"/>
    <w:rsid w:val="0028193A"/>
    <w:rsid w:val="00282ED5"/>
    <w:rsid w:val="0028364D"/>
    <w:rsid w:val="00284BC5"/>
    <w:rsid w:val="00285832"/>
    <w:rsid w:val="00286599"/>
    <w:rsid w:val="0028757B"/>
    <w:rsid w:val="00290089"/>
    <w:rsid w:val="00290E36"/>
    <w:rsid w:val="00291B23"/>
    <w:rsid w:val="00291E7A"/>
    <w:rsid w:val="002932D3"/>
    <w:rsid w:val="0029482C"/>
    <w:rsid w:val="0029567A"/>
    <w:rsid w:val="00296637"/>
    <w:rsid w:val="0029773C"/>
    <w:rsid w:val="002A0680"/>
    <w:rsid w:val="002A0D34"/>
    <w:rsid w:val="002A0FBA"/>
    <w:rsid w:val="002A1355"/>
    <w:rsid w:val="002A16DF"/>
    <w:rsid w:val="002A1D57"/>
    <w:rsid w:val="002A251B"/>
    <w:rsid w:val="002A2E6C"/>
    <w:rsid w:val="002A4E0F"/>
    <w:rsid w:val="002A6607"/>
    <w:rsid w:val="002A678D"/>
    <w:rsid w:val="002A6CC3"/>
    <w:rsid w:val="002A72B7"/>
    <w:rsid w:val="002B1030"/>
    <w:rsid w:val="002B49DB"/>
    <w:rsid w:val="002B4BE6"/>
    <w:rsid w:val="002B5507"/>
    <w:rsid w:val="002B55DD"/>
    <w:rsid w:val="002B5FBF"/>
    <w:rsid w:val="002B7697"/>
    <w:rsid w:val="002B7B06"/>
    <w:rsid w:val="002C10D1"/>
    <w:rsid w:val="002C16AE"/>
    <w:rsid w:val="002C323C"/>
    <w:rsid w:val="002C4DE1"/>
    <w:rsid w:val="002C7462"/>
    <w:rsid w:val="002D08FC"/>
    <w:rsid w:val="002D19C9"/>
    <w:rsid w:val="002D20ED"/>
    <w:rsid w:val="002D26EC"/>
    <w:rsid w:val="002D37C6"/>
    <w:rsid w:val="002D3948"/>
    <w:rsid w:val="002D4C1C"/>
    <w:rsid w:val="002D5374"/>
    <w:rsid w:val="002D5BC3"/>
    <w:rsid w:val="002D6391"/>
    <w:rsid w:val="002D6F55"/>
    <w:rsid w:val="002D7E9E"/>
    <w:rsid w:val="002E25EB"/>
    <w:rsid w:val="002E2D80"/>
    <w:rsid w:val="002E32A1"/>
    <w:rsid w:val="002E3C3F"/>
    <w:rsid w:val="002E3E62"/>
    <w:rsid w:val="002E5D6F"/>
    <w:rsid w:val="002F1397"/>
    <w:rsid w:val="002F2784"/>
    <w:rsid w:val="002F49C2"/>
    <w:rsid w:val="002F4CA3"/>
    <w:rsid w:val="002F4DB5"/>
    <w:rsid w:val="002F5405"/>
    <w:rsid w:val="002F5FA5"/>
    <w:rsid w:val="002F6577"/>
    <w:rsid w:val="002F6BD9"/>
    <w:rsid w:val="002F702B"/>
    <w:rsid w:val="00300E4C"/>
    <w:rsid w:val="00302F71"/>
    <w:rsid w:val="003049C9"/>
    <w:rsid w:val="00306689"/>
    <w:rsid w:val="00306E94"/>
    <w:rsid w:val="003071A5"/>
    <w:rsid w:val="00312710"/>
    <w:rsid w:val="00312B13"/>
    <w:rsid w:val="003133BB"/>
    <w:rsid w:val="003147BC"/>
    <w:rsid w:val="00314C23"/>
    <w:rsid w:val="00316398"/>
    <w:rsid w:val="0031684A"/>
    <w:rsid w:val="003174A3"/>
    <w:rsid w:val="00317B87"/>
    <w:rsid w:val="003210C2"/>
    <w:rsid w:val="0032131E"/>
    <w:rsid w:val="00322A12"/>
    <w:rsid w:val="00324DE2"/>
    <w:rsid w:val="00325681"/>
    <w:rsid w:val="00325E4E"/>
    <w:rsid w:val="00326DE9"/>
    <w:rsid w:val="003308E9"/>
    <w:rsid w:val="00330BDA"/>
    <w:rsid w:val="00331DE7"/>
    <w:rsid w:val="003333FA"/>
    <w:rsid w:val="0033548F"/>
    <w:rsid w:val="003357DD"/>
    <w:rsid w:val="00336ECF"/>
    <w:rsid w:val="003370F3"/>
    <w:rsid w:val="003419C6"/>
    <w:rsid w:val="00342487"/>
    <w:rsid w:val="00343FEA"/>
    <w:rsid w:val="00345025"/>
    <w:rsid w:val="00347AB9"/>
    <w:rsid w:val="00347E88"/>
    <w:rsid w:val="00350EFE"/>
    <w:rsid w:val="003519D7"/>
    <w:rsid w:val="00352169"/>
    <w:rsid w:val="003524E2"/>
    <w:rsid w:val="003528EF"/>
    <w:rsid w:val="00353FF6"/>
    <w:rsid w:val="0035442D"/>
    <w:rsid w:val="003565F7"/>
    <w:rsid w:val="003575A1"/>
    <w:rsid w:val="00367D18"/>
    <w:rsid w:val="00367E28"/>
    <w:rsid w:val="003723E1"/>
    <w:rsid w:val="00372D3E"/>
    <w:rsid w:val="003737CB"/>
    <w:rsid w:val="003742B1"/>
    <w:rsid w:val="003757F1"/>
    <w:rsid w:val="0037733F"/>
    <w:rsid w:val="003808D2"/>
    <w:rsid w:val="00382CA9"/>
    <w:rsid w:val="00383874"/>
    <w:rsid w:val="00385590"/>
    <w:rsid w:val="00385A3D"/>
    <w:rsid w:val="003864E3"/>
    <w:rsid w:val="003871FC"/>
    <w:rsid w:val="003914FD"/>
    <w:rsid w:val="00392266"/>
    <w:rsid w:val="003926D0"/>
    <w:rsid w:val="003929B1"/>
    <w:rsid w:val="00392A19"/>
    <w:rsid w:val="00393144"/>
    <w:rsid w:val="00393E03"/>
    <w:rsid w:val="00395891"/>
    <w:rsid w:val="003A050D"/>
    <w:rsid w:val="003A1558"/>
    <w:rsid w:val="003A1EEB"/>
    <w:rsid w:val="003A2202"/>
    <w:rsid w:val="003A2A49"/>
    <w:rsid w:val="003A2A72"/>
    <w:rsid w:val="003A4E88"/>
    <w:rsid w:val="003A50B7"/>
    <w:rsid w:val="003B08DB"/>
    <w:rsid w:val="003B1021"/>
    <w:rsid w:val="003B1A61"/>
    <w:rsid w:val="003B1E85"/>
    <w:rsid w:val="003B2322"/>
    <w:rsid w:val="003B24E6"/>
    <w:rsid w:val="003B2844"/>
    <w:rsid w:val="003B28E8"/>
    <w:rsid w:val="003B34EB"/>
    <w:rsid w:val="003B5F85"/>
    <w:rsid w:val="003B6B35"/>
    <w:rsid w:val="003B7341"/>
    <w:rsid w:val="003B798A"/>
    <w:rsid w:val="003C091D"/>
    <w:rsid w:val="003C1A09"/>
    <w:rsid w:val="003C205E"/>
    <w:rsid w:val="003C21EA"/>
    <w:rsid w:val="003C228C"/>
    <w:rsid w:val="003C2DC2"/>
    <w:rsid w:val="003C3B98"/>
    <w:rsid w:val="003C4342"/>
    <w:rsid w:val="003C5070"/>
    <w:rsid w:val="003C61BB"/>
    <w:rsid w:val="003C798A"/>
    <w:rsid w:val="003C7B24"/>
    <w:rsid w:val="003C7C90"/>
    <w:rsid w:val="003D2436"/>
    <w:rsid w:val="003D2BB3"/>
    <w:rsid w:val="003D3FBE"/>
    <w:rsid w:val="003D5019"/>
    <w:rsid w:val="003D624A"/>
    <w:rsid w:val="003D67AC"/>
    <w:rsid w:val="003D7B44"/>
    <w:rsid w:val="003E024B"/>
    <w:rsid w:val="003E0EF0"/>
    <w:rsid w:val="003E163E"/>
    <w:rsid w:val="003E19AE"/>
    <w:rsid w:val="003E4ACE"/>
    <w:rsid w:val="003E4BB4"/>
    <w:rsid w:val="003E5C5C"/>
    <w:rsid w:val="003E60A3"/>
    <w:rsid w:val="003F10CF"/>
    <w:rsid w:val="003F1844"/>
    <w:rsid w:val="003F1BCF"/>
    <w:rsid w:val="003F1DA8"/>
    <w:rsid w:val="003F2DEF"/>
    <w:rsid w:val="003F628E"/>
    <w:rsid w:val="003F754D"/>
    <w:rsid w:val="003F7785"/>
    <w:rsid w:val="003F7D3A"/>
    <w:rsid w:val="003F7DF5"/>
    <w:rsid w:val="003F7FA7"/>
    <w:rsid w:val="00401FF7"/>
    <w:rsid w:val="004026D8"/>
    <w:rsid w:val="0040354F"/>
    <w:rsid w:val="00404B44"/>
    <w:rsid w:val="00404E5E"/>
    <w:rsid w:val="00406090"/>
    <w:rsid w:val="004063A8"/>
    <w:rsid w:val="004077D2"/>
    <w:rsid w:val="00410B90"/>
    <w:rsid w:val="00410C43"/>
    <w:rsid w:val="00410CEA"/>
    <w:rsid w:val="004114E9"/>
    <w:rsid w:val="004131F6"/>
    <w:rsid w:val="00413E5E"/>
    <w:rsid w:val="004151F9"/>
    <w:rsid w:val="00416F44"/>
    <w:rsid w:val="00422C76"/>
    <w:rsid w:val="00422E4E"/>
    <w:rsid w:val="004235DD"/>
    <w:rsid w:val="00423D3A"/>
    <w:rsid w:val="00424946"/>
    <w:rsid w:val="00425A9A"/>
    <w:rsid w:val="00426DF7"/>
    <w:rsid w:val="0042769F"/>
    <w:rsid w:val="00427973"/>
    <w:rsid w:val="00431F34"/>
    <w:rsid w:val="004364D2"/>
    <w:rsid w:val="00440013"/>
    <w:rsid w:val="00441087"/>
    <w:rsid w:val="00442A65"/>
    <w:rsid w:val="00442B3F"/>
    <w:rsid w:val="00442C75"/>
    <w:rsid w:val="00444933"/>
    <w:rsid w:val="00444C64"/>
    <w:rsid w:val="00444DF5"/>
    <w:rsid w:val="00445122"/>
    <w:rsid w:val="004459A1"/>
    <w:rsid w:val="00446074"/>
    <w:rsid w:val="004520DB"/>
    <w:rsid w:val="004520E1"/>
    <w:rsid w:val="00453269"/>
    <w:rsid w:val="00460152"/>
    <w:rsid w:val="004610DC"/>
    <w:rsid w:val="0046172A"/>
    <w:rsid w:val="0046180C"/>
    <w:rsid w:val="00461A51"/>
    <w:rsid w:val="004649A5"/>
    <w:rsid w:val="00464C72"/>
    <w:rsid w:val="00464F4B"/>
    <w:rsid w:val="00467CD5"/>
    <w:rsid w:val="004701C8"/>
    <w:rsid w:val="00470479"/>
    <w:rsid w:val="00471012"/>
    <w:rsid w:val="004726A5"/>
    <w:rsid w:val="00475B04"/>
    <w:rsid w:val="00477A13"/>
    <w:rsid w:val="00480EBB"/>
    <w:rsid w:val="00482A39"/>
    <w:rsid w:val="00483162"/>
    <w:rsid w:val="00484D16"/>
    <w:rsid w:val="00485031"/>
    <w:rsid w:val="00485767"/>
    <w:rsid w:val="00487244"/>
    <w:rsid w:val="00487766"/>
    <w:rsid w:val="004878B5"/>
    <w:rsid w:val="00487DC3"/>
    <w:rsid w:val="00490A64"/>
    <w:rsid w:val="00492EBD"/>
    <w:rsid w:val="004941F4"/>
    <w:rsid w:val="00494202"/>
    <w:rsid w:val="004953F8"/>
    <w:rsid w:val="004954B6"/>
    <w:rsid w:val="00497553"/>
    <w:rsid w:val="00497C84"/>
    <w:rsid w:val="004A0912"/>
    <w:rsid w:val="004A0FEC"/>
    <w:rsid w:val="004A411E"/>
    <w:rsid w:val="004A498F"/>
    <w:rsid w:val="004A4A30"/>
    <w:rsid w:val="004A621F"/>
    <w:rsid w:val="004A6D54"/>
    <w:rsid w:val="004A7412"/>
    <w:rsid w:val="004A76A8"/>
    <w:rsid w:val="004B041F"/>
    <w:rsid w:val="004B05F0"/>
    <w:rsid w:val="004B0A7C"/>
    <w:rsid w:val="004B0C4A"/>
    <w:rsid w:val="004B11D9"/>
    <w:rsid w:val="004B1258"/>
    <w:rsid w:val="004B1471"/>
    <w:rsid w:val="004B1A8F"/>
    <w:rsid w:val="004B2738"/>
    <w:rsid w:val="004B3060"/>
    <w:rsid w:val="004B35C3"/>
    <w:rsid w:val="004B47CE"/>
    <w:rsid w:val="004B576A"/>
    <w:rsid w:val="004B5EC8"/>
    <w:rsid w:val="004B7570"/>
    <w:rsid w:val="004C01A3"/>
    <w:rsid w:val="004C08BD"/>
    <w:rsid w:val="004C0D16"/>
    <w:rsid w:val="004C2D7B"/>
    <w:rsid w:val="004C3822"/>
    <w:rsid w:val="004C3993"/>
    <w:rsid w:val="004C55C8"/>
    <w:rsid w:val="004C64C4"/>
    <w:rsid w:val="004C76B4"/>
    <w:rsid w:val="004C76C8"/>
    <w:rsid w:val="004D0BBD"/>
    <w:rsid w:val="004D19CB"/>
    <w:rsid w:val="004D1A11"/>
    <w:rsid w:val="004D1F78"/>
    <w:rsid w:val="004D4D39"/>
    <w:rsid w:val="004D5C1A"/>
    <w:rsid w:val="004D6B4D"/>
    <w:rsid w:val="004E035C"/>
    <w:rsid w:val="004E07AE"/>
    <w:rsid w:val="004E169A"/>
    <w:rsid w:val="004E2593"/>
    <w:rsid w:val="004E3487"/>
    <w:rsid w:val="004E358E"/>
    <w:rsid w:val="004E406F"/>
    <w:rsid w:val="004E442E"/>
    <w:rsid w:val="004E4B10"/>
    <w:rsid w:val="004E5660"/>
    <w:rsid w:val="004F1D49"/>
    <w:rsid w:val="004F2692"/>
    <w:rsid w:val="004F2AE2"/>
    <w:rsid w:val="004F36D4"/>
    <w:rsid w:val="004F36F6"/>
    <w:rsid w:val="004F5A1A"/>
    <w:rsid w:val="004F5B65"/>
    <w:rsid w:val="004F5F61"/>
    <w:rsid w:val="004F607B"/>
    <w:rsid w:val="004F6AC3"/>
    <w:rsid w:val="004F72B6"/>
    <w:rsid w:val="00500E2E"/>
    <w:rsid w:val="005023CC"/>
    <w:rsid w:val="00503669"/>
    <w:rsid w:val="00503919"/>
    <w:rsid w:val="00504C46"/>
    <w:rsid w:val="00504C8C"/>
    <w:rsid w:val="00504E23"/>
    <w:rsid w:val="00507008"/>
    <w:rsid w:val="005071C2"/>
    <w:rsid w:val="0051075F"/>
    <w:rsid w:val="00510A47"/>
    <w:rsid w:val="005111CB"/>
    <w:rsid w:val="0051187E"/>
    <w:rsid w:val="005141AC"/>
    <w:rsid w:val="005145D6"/>
    <w:rsid w:val="00514E99"/>
    <w:rsid w:val="005154B2"/>
    <w:rsid w:val="00516470"/>
    <w:rsid w:val="00516E18"/>
    <w:rsid w:val="00517A85"/>
    <w:rsid w:val="00520114"/>
    <w:rsid w:val="0052074E"/>
    <w:rsid w:val="0052171E"/>
    <w:rsid w:val="00521EDF"/>
    <w:rsid w:val="005233C4"/>
    <w:rsid w:val="00523C44"/>
    <w:rsid w:val="00524475"/>
    <w:rsid w:val="005246DA"/>
    <w:rsid w:val="00524DD8"/>
    <w:rsid w:val="00525184"/>
    <w:rsid w:val="00525B86"/>
    <w:rsid w:val="0053065D"/>
    <w:rsid w:val="0053217A"/>
    <w:rsid w:val="00535B6A"/>
    <w:rsid w:val="0053666B"/>
    <w:rsid w:val="00537CC9"/>
    <w:rsid w:val="00537FEA"/>
    <w:rsid w:val="00541BC9"/>
    <w:rsid w:val="00543344"/>
    <w:rsid w:val="0054394E"/>
    <w:rsid w:val="0054415A"/>
    <w:rsid w:val="0054585C"/>
    <w:rsid w:val="00546368"/>
    <w:rsid w:val="0054679A"/>
    <w:rsid w:val="005508A7"/>
    <w:rsid w:val="00552206"/>
    <w:rsid w:val="00553952"/>
    <w:rsid w:val="005551CA"/>
    <w:rsid w:val="00560115"/>
    <w:rsid w:val="0056390D"/>
    <w:rsid w:val="0056435A"/>
    <w:rsid w:val="00564FBE"/>
    <w:rsid w:val="0056513C"/>
    <w:rsid w:val="00565D1E"/>
    <w:rsid w:val="0056620D"/>
    <w:rsid w:val="0057150B"/>
    <w:rsid w:val="0057260A"/>
    <w:rsid w:val="00572E18"/>
    <w:rsid w:val="00573ED3"/>
    <w:rsid w:val="00575190"/>
    <w:rsid w:val="0057729F"/>
    <w:rsid w:val="005777BB"/>
    <w:rsid w:val="00582434"/>
    <w:rsid w:val="00583E80"/>
    <w:rsid w:val="00585770"/>
    <w:rsid w:val="005858D1"/>
    <w:rsid w:val="0058637F"/>
    <w:rsid w:val="00587783"/>
    <w:rsid w:val="005904F0"/>
    <w:rsid w:val="00591182"/>
    <w:rsid w:val="00591968"/>
    <w:rsid w:val="00591B8D"/>
    <w:rsid w:val="0059287E"/>
    <w:rsid w:val="00592BDB"/>
    <w:rsid w:val="005953E6"/>
    <w:rsid w:val="00595F24"/>
    <w:rsid w:val="00595FA3"/>
    <w:rsid w:val="00596E5C"/>
    <w:rsid w:val="00597595"/>
    <w:rsid w:val="005978A7"/>
    <w:rsid w:val="005A05C9"/>
    <w:rsid w:val="005A0971"/>
    <w:rsid w:val="005A0E73"/>
    <w:rsid w:val="005A10E0"/>
    <w:rsid w:val="005A1DFF"/>
    <w:rsid w:val="005A26C2"/>
    <w:rsid w:val="005A2BD9"/>
    <w:rsid w:val="005A3C6F"/>
    <w:rsid w:val="005A444E"/>
    <w:rsid w:val="005A5EF7"/>
    <w:rsid w:val="005A6A30"/>
    <w:rsid w:val="005B1003"/>
    <w:rsid w:val="005B28B5"/>
    <w:rsid w:val="005B2971"/>
    <w:rsid w:val="005B3F7D"/>
    <w:rsid w:val="005B4B5A"/>
    <w:rsid w:val="005B57E1"/>
    <w:rsid w:val="005B62AA"/>
    <w:rsid w:val="005C0C09"/>
    <w:rsid w:val="005C2557"/>
    <w:rsid w:val="005C41C3"/>
    <w:rsid w:val="005C6195"/>
    <w:rsid w:val="005C777A"/>
    <w:rsid w:val="005C7888"/>
    <w:rsid w:val="005D15A0"/>
    <w:rsid w:val="005D1C17"/>
    <w:rsid w:val="005D57AF"/>
    <w:rsid w:val="005D6FA5"/>
    <w:rsid w:val="005D72CB"/>
    <w:rsid w:val="005D734F"/>
    <w:rsid w:val="005D77EA"/>
    <w:rsid w:val="005D7FB2"/>
    <w:rsid w:val="005E01E2"/>
    <w:rsid w:val="005E0C63"/>
    <w:rsid w:val="005E37D0"/>
    <w:rsid w:val="005E523E"/>
    <w:rsid w:val="005F0DDE"/>
    <w:rsid w:val="005F1820"/>
    <w:rsid w:val="005F23FF"/>
    <w:rsid w:val="005F351A"/>
    <w:rsid w:val="005F3BFA"/>
    <w:rsid w:val="005F4CDA"/>
    <w:rsid w:val="005F52A5"/>
    <w:rsid w:val="005F7BF1"/>
    <w:rsid w:val="006016F9"/>
    <w:rsid w:val="00602E23"/>
    <w:rsid w:val="0060358A"/>
    <w:rsid w:val="00603905"/>
    <w:rsid w:val="00603B3A"/>
    <w:rsid w:val="00603D19"/>
    <w:rsid w:val="00604FA4"/>
    <w:rsid w:val="00606DB0"/>
    <w:rsid w:val="006079C5"/>
    <w:rsid w:val="00607BF9"/>
    <w:rsid w:val="00610FF1"/>
    <w:rsid w:val="00611E9D"/>
    <w:rsid w:val="0061411F"/>
    <w:rsid w:val="00616298"/>
    <w:rsid w:val="006178E8"/>
    <w:rsid w:val="006179C8"/>
    <w:rsid w:val="00617D3D"/>
    <w:rsid w:val="006212D3"/>
    <w:rsid w:val="00621D82"/>
    <w:rsid w:val="00621DB5"/>
    <w:rsid w:val="00622DBD"/>
    <w:rsid w:val="006230DC"/>
    <w:rsid w:val="00623965"/>
    <w:rsid w:val="00626639"/>
    <w:rsid w:val="0062721C"/>
    <w:rsid w:val="006333A5"/>
    <w:rsid w:val="00633948"/>
    <w:rsid w:val="00633FFE"/>
    <w:rsid w:val="0063452D"/>
    <w:rsid w:val="006354CF"/>
    <w:rsid w:val="00635C92"/>
    <w:rsid w:val="00635E2F"/>
    <w:rsid w:val="00635E6A"/>
    <w:rsid w:val="006360A3"/>
    <w:rsid w:val="0063623D"/>
    <w:rsid w:val="0064166D"/>
    <w:rsid w:val="00642F53"/>
    <w:rsid w:val="00643B0B"/>
    <w:rsid w:val="00647220"/>
    <w:rsid w:val="00647C99"/>
    <w:rsid w:val="0065019C"/>
    <w:rsid w:val="00652235"/>
    <w:rsid w:val="00652A80"/>
    <w:rsid w:val="00653226"/>
    <w:rsid w:val="0065430B"/>
    <w:rsid w:val="006557C2"/>
    <w:rsid w:val="00655D90"/>
    <w:rsid w:val="0065627F"/>
    <w:rsid w:val="00656DEB"/>
    <w:rsid w:val="0066027B"/>
    <w:rsid w:val="006603EC"/>
    <w:rsid w:val="00660F0E"/>
    <w:rsid w:val="00664996"/>
    <w:rsid w:val="00664B16"/>
    <w:rsid w:val="006667A6"/>
    <w:rsid w:val="00667266"/>
    <w:rsid w:val="006673F7"/>
    <w:rsid w:val="00667A06"/>
    <w:rsid w:val="006702BF"/>
    <w:rsid w:val="006704E9"/>
    <w:rsid w:val="00671D0E"/>
    <w:rsid w:val="00672B22"/>
    <w:rsid w:val="00675B04"/>
    <w:rsid w:val="006768B5"/>
    <w:rsid w:val="0068000B"/>
    <w:rsid w:val="00680A2B"/>
    <w:rsid w:val="006811C6"/>
    <w:rsid w:val="00681DAE"/>
    <w:rsid w:val="0068265C"/>
    <w:rsid w:val="00682781"/>
    <w:rsid w:val="006834B3"/>
    <w:rsid w:val="0068446E"/>
    <w:rsid w:val="0068462D"/>
    <w:rsid w:val="006846E0"/>
    <w:rsid w:val="00684B63"/>
    <w:rsid w:val="00685345"/>
    <w:rsid w:val="00686312"/>
    <w:rsid w:val="00687C37"/>
    <w:rsid w:val="0069064B"/>
    <w:rsid w:val="0069079C"/>
    <w:rsid w:val="00691039"/>
    <w:rsid w:val="00691D80"/>
    <w:rsid w:val="00692622"/>
    <w:rsid w:val="00692F8A"/>
    <w:rsid w:val="006930C0"/>
    <w:rsid w:val="006938E8"/>
    <w:rsid w:val="00694290"/>
    <w:rsid w:val="006944B5"/>
    <w:rsid w:val="00695669"/>
    <w:rsid w:val="00696138"/>
    <w:rsid w:val="0069751B"/>
    <w:rsid w:val="00697FFA"/>
    <w:rsid w:val="006A19AA"/>
    <w:rsid w:val="006A2EE0"/>
    <w:rsid w:val="006A31EC"/>
    <w:rsid w:val="006A35F9"/>
    <w:rsid w:val="006A46C9"/>
    <w:rsid w:val="006A700C"/>
    <w:rsid w:val="006B1509"/>
    <w:rsid w:val="006B1927"/>
    <w:rsid w:val="006B3093"/>
    <w:rsid w:val="006B34BB"/>
    <w:rsid w:val="006B365C"/>
    <w:rsid w:val="006B36BC"/>
    <w:rsid w:val="006B3729"/>
    <w:rsid w:val="006B3B5F"/>
    <w:rsid w:val="006B5A5F"/>
    <w:rsid w:val="006B7138"/>
    <w:rsid w:val="006B777C"/>
    <w:rsid w:val="006C1A0B"/>
    <w:rsid w:val="006C3097"/>
    <w:rsid w:val="006C310F"/>
    <w:rsid w:val="006C3ED3"/>
    <w:rsid w:val="006C5958"/>
    <w:rsid w:val="006C5CC9"/>
    <w:rsid w:val="006C6E5F"/>
    <w:rsid w:val="006D05B7"/>
    <w:rsid w:val="006D07F5"/>
    <w:rsid w:val="006D083F"/>
    <w:rsid w:val="006D3A87"/>
    <w:rsid w:val="006D3B2D"/>
    <w:rsid w:val="006D3E90"/>
    <w:rsid w:val="006D496D"/>
    <w:rsid w:val="006D4C20"/>
    <w:rsid w:val="006D4E6C"/>
    <w:rsid w:val="006D5CAD"/>
    <w:rsid w:val="006D6D35"/>
    <w:rsid w:val="006E0C33"/>
    <w:rsid w:val="006E1033"/>
    <w:rsid w:val="006E1148"/>
    <w:rsid w:val="006E11A9"/>
    <w:rsid w:val="006E159A"/>
    <w:rsid w:val="006E15E1"/>
    <w:rsid w:val="006E2345"/>
    <w:rsid w:val="006E35ED"/>
    <w:rsid w:val="006E4564"/>
    <w:rsid w:val="006E45E0"/>
    <w:rsid w:val="006E467F"/>
    <w:rsid w:val="006E4D5E"/>
    <w:rsid w:val="006E4F81"/>
    <w:rsid w:val="006E588A"/>
    <w:rsid w:val="006E6A07"/>
    <w:rsid w:val="006F1099"/>
    <w:rsid w:val="006F16DC"/>
    <w:rsid w:val="006F497A"/>
    <w:rsid w:val="006F49A9"/>
    <w:rsid w:val="006F50E3"/>
    <w:rsid w:val="006F5B1A"/>
    <w:rsid w:val="006F7560"/>
    <w:rsid w:val="006F77CD"/>
    <w:rsid w:val="006F78E3"/>
    <w:rsid w:val="00700D1D"/>
    <w:rsid w:val="0070181E"/>
    <w:rsid w:val="00701FE8"/>
    <w:rsid w:val="0070234E"/>
    <w:rsid w:val="00702E88"/>
    <w:rsid w:val="00703958"/>
    <w:rsid w:val="00704D2C"/>
    <w:rsid w:val="00705457"/>
    <w:rsid w:val="007055F4"/>
    <w:rsid w:val="00705F09"/>
    <w:rsid w:val="0070625C"/>
    <w:rsid w:val="00706A6B"/>
    <w:rsid w:val="00707BB9"/>
    <w:rsid w:val="00707BC0"/>
    <w:rsid w:val="0071296C"/>
    <w:rsid w:val="00712F54"/>
    <w:rsid w:val="00713B86"/>
    <w:rsid w:val="00714168"/>
    <w:rsid w:val="00714950"/>
    <w:rsid w:val="00715089"/>
    <w:rsid w:val="0071561D"/>
    <w:rsid w:val="00715F47"/>
    <w:rsid w:val="00717B13"/>
    <w:rsid w:val="00720D9A"/>
    <w:rsid w:val="0072270F"/>
    <w:rsid w:val="00723D4A"/>
    <w:rsid w:val="00725303"/>
    <w:rsid w:val="007259BA"/>
    <w:rsid w:val="0072695F"/>
    <w:rsid w:val="00727C15"/>
    <w:rsid w:val="00730243"/>
    <w:rsid w:val="00730286"/>
    <w:rsid w:val="007305B1"/>
    <w:rsid w:val="00731523"/>
    <w:rsid w:val="00731D6F"/>
    <w:rsid w:val="007346EB"/>
    <w:rsid w:val="00734871"/>
    <w:rsid w:val="00734882"/>
    <w:rsid w:val="00734BD2"/>
    <w:rsid w:val="00734F88"/>
    <w:rsid w:val="00735548"/>
    <w:rsid w:val="0073556D"/>
    <w:rsid w:val="00735F3C"/>
    <w:rsid w:val="00736ADF"/>
    <w:rsid w:val="00737976"/>
    <w:rsid w:val="007405D0"/>
    <w:rsid w:val="00742BBF"/>
    <w:rsid w:val="0074302D"/>
    <w:rsid w:val="00743489"/>
    <w:rsid w:val="00743FF1"/>
    <w:rsid w:val="00746344"/>
    <w:rsid w:val="007475CB"/>
    <w:rsid w:val="0075236E"/>
    <w:rsid w:val="007526CB"/>
    <w:rsid w:val="00753849"/>
    <w:rsid w:val="00753CA8"/>
    <w:rsid w:val="007542C3"/>
    <w:rsid w:val="00754D69"/>
    <w:rsid w:val="0075582E"/>
    <w:rsid w:val="00756158"/>
    <w:rsid w:val="00756F55"/>
    <w:rsid w:val="00757715"/>
    <w:rsid w:val="00757805"/>
    <w:rsid w:val="007600C8"/>
    <w:rsid w:val="00760C4B"/>
    <w:rsid w:val="00760F7F"/>
    <w:rsid w:val="0076175A"/>
    <w:rsid w:val="00762DC6"/>
    <w:rsid w:val="007643BC"/>
    <w:rsid w:val="007647F8"/>
    <w:rsid w:val="0076556A"/>
    <w:rsid w:val="007656EE"/>
    <w:rsid w:val="007656FD"/>
    <w:rsid w:val="00766341"/>
    <w:rsid w:val="00770027"/>
    <w:rsid w:val="0077007D"/>
    <w:rsid w:val="00770192"/>
    <w:rsid w:val="007705D1"/>
    <w:rsid w:val="00771704"/>
    <w:rsid w:val="00771BAA"/>
    <w:rsid w:val="00772E7E"/>
    <w:rsid w:val="00773DF4"/>
    <w:rsid w:val="007748D2"/>
    <w:rsid w:val="00777574"/>
    <w:rsid w:val="007822E6"/>
    <w:rsid w:val="00782650"/>
    <w:rsid w:val="0078319F"/>
    <w:rsid w:val="007843BC"/>
    <w:rsid w:val="007851AB"/>
    <w:rsid w:val="00785324"/>
    <w:rsid w:val="00785F48"/>
    <w:rsid w:val="00786515"/>
    <w:rsid w:val="00787804"/>
    <w:rsid w:val="00790DD1"/>
    <w:rsid w:val="0079146F"/>
    <w:rsid w:val="00791881"/>
    <w:rsid w:val="00791C52"/>
    <w:rsid w:val="0079323C"/>
    <w:rsid w:val="007932C0"/>
    <w:rsid w:val="00793897"/>
    <w:rsid w:val="00794F2B"/>
    <w:rsid w:val="007A172C"/>
    <w:rsid w:val="007A23D5"/>
    <w:rsid w:val="007A2ED4"/>
    <w:rsid w:val="007A669B"/>
    <w:rsid w:val="007A7F5D"/>
    <w:rsid w:val="007B089B"/>
    <w:rsid w:val="007B0C85"/>
    <w:rsid w:val="007B162C"/>
    <w:rsid w:val="007B2953"/>
    <w:rsid w:val="007B3331"/>
    <w:rsid w:val="007B3FB0"/>
    <w:rsid w:val="007B4E78"/>
    <w:rsid w:val="007B57F6"/>
    <w:rsid w:val="007B580D"/>
    <w:rsid w:val="007B6F36"/>
    <w:rsid w:val="007B7488"/>
    <w:rsid w:val="007B74D0"/>
    <w:rsid w:val="007B775D"/>
    <w:rsid w:val="007C0128"/>
    <w:rsid w:val="007C237F"/>
    <w:rsid w:val="007C35DD"/>
    <w:rsid w:val="007C48D9"/>
    <w:rsid w:val="007C5FB0"/>
    <w:rsid w:val="007C6C88"/>
    <w:rsid w:val="007C7634"/>
    <w:rsid w:val="007D0BA5"/>
    <w:rsid w:val="007D279B"/>
    <w:rsid w:val="007D27F2"/>
    <w:rsid w:val="007D2BA5"/>
    <w:rsid w:val="007D2C89"/>
    <w:rsid w:val="007D45C0"/>
    <w:rsid w:val="007D473D"/>
    <w:rsid w:val="007D5D0A"/>
    <w:rsid w:val="007D6EDE"/>
    <w:rsid w:val="007E1A6F"/>
    <w:rsid w:val="007E24A9"/>
    <w:rsid w:val="007E2DCD"/>
    <w:rsid w:val="007E36BB"/>
    <w:rsid w:val="007E3804"/>
    <w:rsid w:val="007E3D16"/>
    <w:rsid w:val="007E63E6"/>
    <w:rsid w:val="007F20D4"/>
    <w:rsid w:val="007F2F3E"/>
    <w:rsid w:val="007F319F"/>
    <w:rsid w:val="007F3280"/>
    <w:rsid w:val="007F3A6F"/>
    <w:rsid w:val="007F5B43"/>
    <w:rsid w:val="007F6108"/>
    <w:rsid w:val="00800BCF"/>
    <w:rsid w:val="008020F5"/>
    <w:rsid w:val="00802C20"/>
    <w:rsid w:val="00802CAF"/>
    <w:rsid w:val="00802D9F"/>
    <w:rsid w:val="00803A60"/>
    <w:rsid w:val="00803DFA"/>
    <w:rsid w:val="0080452F"/>
    <w:rsid w:val="008050A6"/>
    <w:rsid w:val="00805D82"/>
    <w:rsid w:val="00805EB8"/>
    <w:rsid w:val="0080776F"/>
    <w:rsid w:val="0081055C"/>
    <w:rsid w:val="00812287"/>
    <w:rsid w:val="00812611"/>
    <w:rsid w:val="00813D95"/>
    <w:rsid w:val="00816F53"/>
    <w:rsid w:val="00821763"/>
    <w:rsid w:val="00821B3A"/>
    <w:rsid w:val="00825896"/>
    <w:rsid w:val="00825DD5"/>
    <w:rsid w:val="00825E33"/>
    <w:rsid w:val="00825E7A"/>
    <w:rsid w:val="00826608"/>
    <w:rsid w:val="00826BE2"/>
    <w:rsid w:val="00826D0A"/>
    <w:rsid w:val="00826DAE"/>
    <w:rsid w:val="00830B03"/>
    <w:rsid w:val="00831220"/>
    <w:rsid w:val="00831CED"/>
    <w:rsid w:val="008332AB"/>
    <w:rsid w:val="00834BC2"/>
    <w:rsid w:val="00834C52"/>
    <w:rsid w:val="0083544D"/>
    <w:rsid w:val="00840DF6"/>
    <w:rsid w:val="00841475"/>
    <w:rsid w:val="00842653"/>
    <w:rsid w:val="0084271B"/>
    <w:rsid w:val="00843E4A"/>
    <w:rsid w:val="00844A64"/>
    <w:rsid w:val="0084588A"/>
    <w:rsid w:val="00845AD0"/>
    <w:rsid w:val="00845B72"/>
    <w:rsid w:val="00845E96"/>
    <w:rsid w:val="00846940"/>
    <w:rsid w:val="00847F2E"/>
    <w:rsid w:val="00851AB1"/>
    <w:rsid w:val="00852062"/>
    <w:rsid w:val="00852BA7"/>
    <w:rsid w:val="00852FDA"/>
    <w:rsid w:val="008548AD"/>
    <w:rsid w:val="008554BB"/>
    <w:rsid w:val="00855D01"/>
    <w:rsid w:val="008561B8"/>
    <w:rsid w:val="00857076"/>
    <w:rsid w:val="0086025A"/>
    <w:rsid w:val="00862D2E"/>
    <w:rsid w:val="00862F90"/>
    <w:rsid w:val="00862FFD"/>
    <w:rsid w:val="00864451"/>
    <w:rsid w:val="008648C8"/>
    <w:rsid w:val="0086579B"/>
    <w:rsid w:val="00865BE6"/>
    <w:rsid w:val="0086699B"/>
    <w:rsid w:val="00866FED"/>
    <w:rsid w:val="0087051B"/>
    <w:rsid w:val="008705B7"/>
    <w:rsid w:val="00871666"/>
    <w:rsid w:val="0087254C"/>
    <w:rsid w:val="008729C0"/>
    <w:rsid w:val="008730F6"/>
    <w:rsid w:val="008736ED"/>
    <w:rsid w:val="0087409C"/>
    <w:rsid w:val="00874307"/>
    <w:rsid w:val="008747D5"/>
    <w:rsid w:val="00874D80"/>
    <w:rsid w:val="0087533C"/>
    <w:rsid w:val="00875362"/>
    <w:rsid w:val="00875B5D"/>
    <w:rsid w:val="00875E48"/>
    <w:rsid w:val="00875EB9"/>
    <w:rsid w:val="0087698F"/>
    <w:rsid w:val="00876A18"/>
    <w:rsid w:val="00876FDD"/>
    <w:rsid w:val="008801D6"/>
    <w:rsid w:val="00881432"/>
    <w:rsid w:val="008821D2"/>
    <w:rsid w:val="0088221C"/>
    <w:rsid w:val="00883203"/>
    <w:rsid w:val="008836C8"/>
    <w:rsid w:val="008846E3"/>
    <w:rsid w:val="00886232"/>
    <w:rsid w:val="008870A7"/>
    <w:rsid w:val="008874A5"/>
    <w:rsid w:val="00887AB7"/>
    <w:rsid w:val="00891F37"/>
    <w:rsid w:val="00892EA7"/>
    <w:rsid w:val="00893AE4"/>
    <w:rsid w:val="0089598B"/>
    <w:rsid w:val="00895A17"/>
    <w:rsid w:val="00895BCF"/>
    <w:rsid w:val="008965AD"/>
    <w:rsid w:val="0089671A"/>
    <w:rsid w:val="008974EC"/>
    <w:rsid w:val="008A0DC0"/>
    <w:rsid w:val="008A1C0D"/>
    <w:rsid w:val="008A1F0D"/>
    <w:rsid w:val="008A3BB8"/>
    <w:rsid w:val="008A4E14"/>
    <w:rsid w:val="008A62ED"/>
    <w:rsid w:val="008A7421"/>
    <w:rsid w:val="008A76A0"/>
    <w:rsid w:val="008B054C"/>
    <w:rsid w:val="008B05D2"/>
    <w:rsid w:val="008B1B2C"/>
    <w:rsid w:val="008B2224"/>
    <w:rsid w:val="008B2689"/>
    <w:rsid w:val="008B32A6"/>
    <w:rsid w:val="008B3794"/>
    <w:rsid w:val="008B5B74"/>
    <w:rsid w:val="008B7251"/>
    <w:rsid w:val="008C07A6"/>
    <w:rsid w:val="008C0A35"/>
    <w:rsid w:val="008C14BC"/>
    <w:rsid w:val="008C3DF5"/>
    <w:rsid w:val="008C3EB3"/>
    <w:rsid w:val="008C41C7"/>
    <w:rsid w:val="008C53D1"/>
    <w:rsid w:val="008C5D1D"/>
    <w:rsid w:val="008C5EA3"/>
    <w:rsid w:val="008C6C7B"/>
    <w:rsid w:val="008C76BA"/>
    <w:rsid w:val="008D0069"/>
    <w:rsid w:val="008D140A"/>
    <w:rsid w:val="008D1ADE"/>
    <w:rsid w:val="008D1DE7"/>
    <w:rsid w:val="008D23E0"/>
    <w:rsid w:val="008D305F"/>
    <w:rsid w:val="008D359E"/>
    <w:rsid w:val="008D3D86"/>
    <w:rsid w:val="008D478B"/>
    <w:rsid w:val="008D4A48"/>
    <w:rsid w:val="008D4D0D"/>
    <w:rsid w:val="008D4F52"/>
    <w:rsid w:val="008D5152"/>
    <w:rsid w:val="008D5470"/>
    <w:rsid w:val="008D5EF0"/>
    <w:rsid w:val="008D71C3"/>
    <w:rsid w:val="008D7544"/>
    <w:rsid w:val="008D78D6"/>
    <w:rsid w:val="008D7DCC"/>
    <w:rsid w:val="008E023B"/>
    <w:rsid w:val="008E0A4F"/>
    <w:rsid w:val="008E219E"/>
    <w:rsid w:val="008E321A"/>
    <w:rsid w:val="008E4F2B"/>
    <w:rsid w:val="008E7894"/>
    <w:rsid w:val="008F1A6E"/>
    <w:rsid w:val="008F1DFB"/>
    <w:rsid w:val="008F3160"/>
    <w:rsid w:val="008F3367"/>
    <w:rsid w:val="008F46B3"/>
    <w:rsid w:val="008F4EAC"/>
    <w:rsid w:val="008F523D"/>
    <w:rsid w:val="008F5FA5"/>
    <w:rsid w:val="008F6665"/>
    <w:rsid w:val="0090207A"/>
    <w:rsid w:val="00903467"/>
    <w:rsid w:val="0090374F"/>
    <w:rsid w:val="00904E6D"/>
    <w:rsid w:val="00906646"/>
    <w:rsid w:val="00906E8E"/>
    <w:rsid w:val="00906ED2"/>
    <w:rsid w:val="00907586"/>
    <w:rsid w:val="00907AA7"/>
    <w:rsid w:val="00910D3D"/>
    <w:rsid w:val="009115AE"/>
    <w:rsid w:val="00911E80"/>
    <w:rsid w:val="009130A0"/>
    <w:rsid w:val="00913106"/>
    <w:rsid w:val="00915231"/>
    <w:rsid w:val="0091542B"/>
    <w:rsid w:val="00916D7A"/>
    <w:rsid w:val="009170A4"/>
    <w:rsid w:val="00920DED"/>
    <w:rsid w:val="00924314"/>
    <w:rsid w:val="00924710"/>
    <w:rsid w:val="009256A2"/>
    <w:rsid w:val="00925BF8"/>
    <w:rsid w:val="00925DEF"/>
    <w:rsid w:val="0092660E"/>
    <w:rsid w:val="00926639"/>
    <w:rsid w:val="0092685C"/>
    <w:rsid w:val="0092714B"/>
    <w:rsid w:val="009307DB"/>
    <w:rsid w:val="00931BEF"/>
    <w:rsid w:val="00932356"/>
    <w:rsid w:val="00932425"/>
    <w:rsid w:val="00932D3B"/>
    <w:rsid w:val="00934A19"/>
    <w:rsid w:val="00934AB7"/>
    <w:rsid w:val="00934D9B"/>
    <w:rsid w:val="0093557C"/>
    <w:rsid w:val="00935A91"/>
    <w:rsid w:val="009362AF"/>
    <w:rsid w:val="00936975"/>
    <w:rsid w:val="009378F2"/>
    <w:rsid w:val="00940386"/>
    <w:rsid w:val="00940668"/>
    <w:rsid w:val="00941171"/>
    <w:rsid w:val="00942328"/>
    <w:rsid w:val="009435A1"/>
    <w:rsid w:val="0094479B"/>
    <w:rsid w:val="00945589"/>
    <w:rsid w:val="00945D70"/>
    <w:rsid w:val="00945D9C"/>
    <w:rsid w:val="0094723C"/>
    <w:rsid w:val="00947BB3"/>
    <w:rsid w:val="00950901"/>
    <w:rsid w:val="00950ED9"/>
    <w:rsid w:val="0095159B"/>
    <w:rsid w:val="00953641"/>
    <w:rsid w:val="00953EB7"/>
    <w:rsid w:val="0095795B"/>
    <w:rsid w:val="009601A1"/>
    <w:rsid w:val="009604B0"/>
    <w:rsid w:val="009617FA"/>
    <w:rsid w:val="0096244C"/>
    <w:rsid w:val="00962FD1"/>
    <w:rsid w:val="00963520"/>
    <w:rsid w:val="00966657"/>
    <w:rsid w:val="00966668"/>
    <w:rsid w:val="00966F7E"/>
    <w:rsid w:val="00967356"/>
    <w:rsid w:val="009701B5"/>
    <w:rsid w:val="009701CA"/>
    <w:rsid w:val="0097157C"/>
    <w:rsid w:val="00972EE9"/>
    <w:rsid w:val="009737DC"/>
    <w:rsid w:val="0097424C"/>
    <w:rsid w:val="009753E5"/>
    <w:rsid w:val="00976369"/>
    <w:rsid w:val="009766E6"/>
    <w:rsid w:val="00977E99"/>
    <w:rsid w:val="00977EEA"/>
    <w:rsid w:val="0098061F"/>
    <w:rsid w:val="00980876"/>
    <w:rsid w:val="009824BF"/>
    <w:rsid w:val="00982FF5"/>
    <w:rsid w:val="00983156"/>
    <w:rsid w:val="0098359B"/>
    <w:rsid w:val="00983E3B"/>
    <w:rsid w:val="009866B7"/>
    <w:rsid w:val="00990828"/>
    <w:rsid w:val="00990CF1"/>
    <w:rsid w:val="00990DC6"/>
    <w:rsid w:val="009913EB"/>
    <w:rsid w:val="00991696"/>
    <w:rsid w:val="00993240"/>
    <w:rsid w:val="00993C08"/>
    <w:rsid w:val="009A2D3B"/>
    <w:rsid w:val="009A2EF7"/>
    <w:rsid w:val="009A3704"/>
    <w:rsid w:val="009A3BBF"/>
    <w:rsid w:val="009A40F8"/>
    <w:rsid w:val="009A6545"/>
    <w:rsid w:val="009A7A0C"/>
    <w:rsid w:val="009B14BD"/>
    <w:rsid w:val="009B1A43"/>
    <w:rsid w:val="009B395E"/>
    <w:rsid w:val="009B6AE0"/>
    <w:rsid w:val="009B784C"/>
    <w:rsid w:val="009C482F"/>
    <w:rsid w:val="009C4C75"/>
    <w:rsid w:val="009C6109"/>
    <w:rsid w:val="009C6614"/>
    <w:rsid w:val="009D132B"/>
    <w:rsid w:val="009D1771"/>
    <w:rsid w:val="009D2432"/>
    <w:rsid w:val="009D4327"/>
    <w:rsid w:val="009D705C"/>
    <w:rsid w:val="009D7952"/>
    <w:rsid w:val="009D7BFE"/>
    <w:rsid w:val="009E00DC"/>
    <w:rsid w:val="009E1B71"/>
    <w:rsid w:val="009E32C9"/>
    <w:rsid w:val="009E3C09"/>
    <w:rsid w:val="009E40A5"/>
    <w:rsid w:val="009E450D"/>
    <w:rsid w:val="009E5A8C"/>
    <w:rsid w:val="009E5AE4"/>
    <w:rsid w:val="009E5ECD"/>
    <w:rsid w:val="009F1215"/>
    <w:rsid w:val="009F1D49"/>
    <w:rsid w:val="009F2C7E"/>
    <w:rsid w:val="009F338B"/>
    <w:rsid w:val="009F4E46"/>
    <w:rsid w:val="009F50BC"/>
    <w:rsid w:val="009F6064"/>
    <w:rsid w:val="00A00AFC"/>
    <w:rsid w:val="00A030A7"/>
    <w:rsid w:val="00A04194"/>
    <w:rsid w:val="00A05D76"/>
    <w:rsid w:val="00A067D7"/>
    <w:rsid w:val="00A0784D"/>
    <w:rsid w:val="00A07933"/>
    <w:rsid w:val="00A10ADE"/>
    <w:rsid w:val="00A11A28"/>
    <w:rsid w:val="00A12575"/>
    <w:rsid w:val="00A130A6"/>
    <w:rsid w:val="00A14406"/>
    <w:rsid w:val="00A150B1"/>
    <w:rsid w:val="00A16896"/>
    <w:rsid w:val="00A20D9A"/>
    <w:rsid w:val="00A20E1B"/>
    <w:rsid w:val="00A21504"/>
    <w:rsid w:val="00A21A88"/>
    <w:rsid w:val="00A23FCC"/>
    <w:rsid w:val="00A248D7"/>
    <w:rsid w:val="00A263AF"/>
    <w:rsid w:val="00A26824"/>
    <w:rsid w:val="00A26D70"/>
    <w:rsid w:val="00A27F47"/>
    <w:rsid w:val="00A31849"/>
    <w:rsid w:val="00A32803"/>
    <w:rsid w:val="00A32960"/>
    <w:rsid w:val="00A32E7C"/>
    <w:rsid w:val="00A3339A"/>
    <w:rsid w:val="00A339C6"/>
    <w:rsid w:val="00A350A6"/>
    <w:rsid w:val="00A35212"/>
    <w:rsid w:val="00A3526D"/>
    <w:rsid w:val="00A37E59"/>
    <w:rsid w:val="00A4105D"/>
    <w:rsid w:val="00A41635"/>
    <w:rsid w:val="00A42E2C"/>
    <w:rsid w:val="00A42E92"/>
    <w:rsid w:val="00A43C31"/>
    <w:rsid w:val="00A44137"/>
    <w:rsid w:val="00A46D87"/>
    <w:rsid w:val="00A47673"/>
    <w:rsid w:val="00A50845"/>
    <w:rsid w:val="00A50C7F"/>
    <w:rsid w:val="00A50C92"/>
    <w:rsid w:val="00A522A7"/>
    <w:rsid w:val="00A52B4B"/>
    <w:rsid w:val="00A530D2"/>
    <w:rsid w:val="00A54197"/>
    <w:rsid w:val="00A54E97"/>
    <w:rsid w:val="00A568EC"/>
    <w:rsid w:val="00A56CB4"/>
    <w:rsid w:val="00A603AB"/>
    <w:rsid w:val="00A61538"/>
    <w:rsid w:val="00A62CF6"/>
    <w:rsid w:val="00A62FD9"/>
    <w:rsid w:val="00A6318D"/>
    <w:rsid w:val="00A64E45"/>
    <w:rsid w:val="00A6524D"/>
    <w:rsid w:val="00A715AF"/>
    <w:rsid w:val="00A724D5"/>
    <w:rsid w:val="00A72575"/>
    <w:rsid w:val="00A733C7"/>
    <w:rsid w:val="00A7340D"/>
    <w:rsid w:val="00A74E56"/>
    <w:rsid w:val="00A75C69"/>
    <w:rsid w:val="00A75FD1"/>
    <w:rsid w:val="00A76B13"/>
    <w:rsid w:val="00A80D28"/>
    <w:rsid w:val="00A8180E"/>
    <w:rsid w:val="00A831BB"/>
    <w:rsid w:val="00A83573"/>
    <w:rsid w:val="00A83826"/>
    <w:rsid w:val="00A83ED9"/>
    <w:rsid w:val="00A85B34"/>
    <w:rsid w:val="00A87183"/>
    <w:rsid w:val="00A8731B"/>
    <w:rsid w:val="00A902CB"/>
    <w:rsid w:val="00A905D6"/>
    <w:rsid w:val="00A9157D"/>
    <w:rsid w:val="00A9254F"/>
    <w:rsid w:val="00A93488"/>
    <w:rsid w:val="00A9419C"/>
    <w:rsid w:val="00A9507C"/>
    <w:rsid w:val="00A95809"/>
    <w:rsid w:val="00A9622E"/>
    <w:rsid w:val="00A962E6"/>
    <w:rsid w:val="00A964A5"/>
    <w:rsid w:val="00A96E54"/>
    <w:rsid w:val="00A972D4"/>
    <w:rsid w:val="00A97A8E"/>
    <w:rsid w:val="00A97DD8"/>
    <w:rsid w:val="00AA020F"/>
    <w:rsid w:val="00AA0948"/>
    <w:rsid w:val="00AA1442"/>
    <w:rsid w:val="00AA1602"/>
    <w:rsid w:val="00AA1D13"/>
    <w:rsid w:val="00AA4F19"/>
    <w:rsid w:val="00AA5303"/>
    <w:rsid w:val="00AA61BE"/>
    <w:rsid w:val="00AA64C3"/>
    <w:rsid w:val="00AA71B0"/>
    <w:rsid w:val="00AA7C75"/>
    <w:rsid w:val="00AB292E"/>
    <w:rsid w:val="00AB3A2F"/>
    <w:rsid w:val="00AB4358"/>
    <w:rsid w:val="00AB4B3C"/>
    <w:rsid w:val="00AB5106"/>
    <w:rsid w:val="00AB6938"/>
    <w:rsid w:val="00AB6DAF"/>
    <w:rsid w:val="00AB78BA"/>
    <w:rsid w:val="00AB7F5D"/>
    <w:rsid w:val="00AC0C12"/>
    <w:rsid w:val="00AC0E8E"/>
    <w:rsid w:val="00AC2B6B"/>
    <w:rsid w:val="00AC5C22"/>
    <w:rsid w:val="00AC5FDA"/>
    <w:rsid w:val="00AC64D2"/>
    <w:rsid w:val="00AC7542"/>
    <w:rsid w:val="00AD0A01"/>
    <w:rsid w:val="00AD19F2"/>
    <w:rsid w:val="00AD66D0"/>
    <w:rsid w:val="00AE289F"/>
    <w:rsid w:val="00AE2EF7"/>
    <w:rsid w:val="00AE3986"/>
    <w:rsid w:val="00AE3BCD"/>
    <w:rsid w:val="00AE5138"/>
    <w:rsid w:val="00AE71C8"/>
    <w:rsid w:val="00AF076E"/>
    <w:rsid w:val="00AF0E78"/>
    <w:rsid w:val="00AF47B8"/>
    <w:rsid w:val="00AF506F"/>
    <w:rsid w:val="00AF5755"/>
    <w:rsid w:val="00AF6550"/>
    <w:rsid w:val="00AF78FE"/>
    <w:rsid w:val="00B00037"/>
    <w:rsid w:val="00B02BFC"/>
    <w:rsid w:val="00B0324B"/>
    <w:rsid w:val="00B045EB"/>
    <w:rsid w:val="00B0610B"/>
    <w:rsid w:val="00B072C6"/>
    <w:rsid w:val="00B10B4B"/>
    <w:rsid w:val="00B10DC2"/>
    <w:rsid w:val="00B116C9"/>
    <w:rsid w:val="00B12BB1"/>
    <w:rsid w:val="00B12CE2"/>
    <w:rsid w:val="00B133CF"/>
    <w:rsid w:val="00B15866"/>
    <w:rsid w:val="00B15F90"/>
    <w:rsid w:val="00B1717C"/>
    <w:rsid w:val="00B212E0"/>
    <w:rsid w:val="00B2274D"/>
    <w:rsid w:val="00B24DD7"/>
    <w:rsid w:val="00B25139"/>
    <w:rsid w:val="00B26F73"/>
    <w:rsid w:val="00B27928"/>
    <w:rsid w:val="00B320A5"/>
    <w:rsid w:val="00B3243D"/>
    <w:rsid w:val="00B325E3"/>
    <w:rsid w:val="00B335C4"/>
    <w:rsid w:val="00B35B11"/>
    <w:rsid w:val="00B35B7D"/>
    <w:rsid w:val="00B37077"/>
    <w:rsid w:val="00B41885"/>
    <w:rsid w:val="00B41D30"/>
    <w:rsid w:val="00B42EB8"/>
    <w:rsid w:val="00B43468"/>
    <w:rsid w:val="00B451A5"/>
    <w:rsid w:val="00B459F7"/>
    <w:rsid w:val="00B4637F"/>
    <w:rsid w:val="00B46DEA"/>
    <w:rsid w:val="00B476B9"/>
    <w:rsid w:val="00B50DB8"/>
    <w:rsid w:val="00B51B6D"/>
    <w:rsid w:val="00B5236B"/>
    <w:rsid w:val="00B52407"/>
    <w:rsid w:val="00B529BD"/>
    <w:rsid w:val="00B52B4D"/>
    <w:rsid w:val="00B537C2"/>
    <w:rsid w:val="00B53D75"/>
    <w:rsid w:val="00B53FA7"/>
    <w:rsid w:val="00B56B0A"/>
    <w:rsid w:val="00B57671"/>
    <w:rsid w:val="00B60266"/>
    <w:rsid w:val="00B609F1"/>
    <w:rsid w:val="00B63341"/>
    <w:rsid w:val="00B64AB7"/>
    <w:rsid w:val="00B676F3"/>
    <w:rsid w:val="00B71265"/>
    <w:rsid w:val="00B7161D"/>
    <w:rsid w:val="00B71CFE"/>
    <w:rsid w:val="00B71FFC"/>
    <w:rsid w:val="00B72973"/>
    <w:rsid w:val="00B72E52"/>
    <w:rsid w:val="00B744F8"/>
    <w:rsid w:val="00B749E8"/>
    <w:rsid w:val="00B75E02"/>
    <w:rsid w:val="00B75F95"/>
    <w:rsid w:val="00B76157"/>
    <w:rsid w:val="00B768BE"/>
    <w:rsid w:val="00B769A8"/>
    <w:rsid w:val="00B76C7D"/>
    <w:rsid w:val="00B76EE0"/>
    <w:rsid w:val="00B77208"/>
    <w:rsid w:val="00B772ED"/>
    <w:rsid w:val="00B775F3"/>
    <w:rsid w:val="00B77FFB"/>
    <w:rsid w:val="00B806CF"/>
    <w:rsid w:val="00B8181A"/>
    <w:rsid w:val="00B828AD"/>
    <w:rsid w:val="00B833AD"/>
    <w:rsid w:val="00B84A2A"/>
    <w:rsid w:val="00B84B85"/>
    <w:rsid w:val="00B84D95"/>
    <w:rsid w:val="00B862EC"/>
    <w:rsid w:val="00B86338"/>
    <w:rsid w:val="00B86523"/>
    <w:rsid w:val="00B86DF2"/>
    <w:rsid w:val="00B871AE"/>
    <w:rsid w:val="00B87919"/>
    <w:rsid w:val="00B87D80"/>
    <w:rsid w:val="00B90D80"/>
    <w:rsid w:val="00B92127"/>
    <w:rsid w:val="00B92B7A"/>
    <w:rsid w:val="00B95146"/>
    <w:rsid w:val="00B95CFC"/>
    <w:rsid w:val="00B95E77"/>
    <w:rsid w:val="00B9686D"/>
    <w:rsid w:val="00B96ECF"/>
    <w:rsid w:val="00BA0029"/>
    <w:rsid w:val="00BA1450"/>
    <w:rsid w:val="00BA27AB"/>
    <w:rsid w:val="00BA4A7D"/>
    <w:rsid w:val="00BA4E1F"/>
    <w:rsid w:val="00BA5985"/>
    <w:rsid w:val="00BA5A11"/>
    <w:rsid w:val="00BA7A30"/>
    <w:rsid w:val="00BB01B6"/>
    <w:rsid w:val="00BB0A96"/>
    <w:rsid w:val="00BB1421"/>
    <w:rsid w:val="00BB2430"/>
    <w:rsid w:val="00BB385F"/>
    <w:rsid w:val="00BB6CC8"/>
    <w:rsid w:val="00BB73D0"/>
    <w:rsid w:val="00BC1196"/>
    <w:rsid w:val="00BC3170"/>
    <w:rsid w:val="00BC4AC7"/>
    <w:rsid w:val="00BC4C49"/>
    <w:rsid w:val="00BC4DCF"/>
    <w:rsid w:val="00BC582A"/>
    <w:rsid w:val="00BC6AD1"/>
    <w:rsid w:val="00BC6D62"/>
    <w:rsid w:val="00BD0EF2"/>
    <w:rsid w:val="00BD311B"/>
    <w:rsid w:val="00BD37DE"/>
    <w:rsid w:val="00BD7065"/>
    <w:rsid w:val="00BD7068"/>
    <w:rsid w:val="00BD7228"/>
    <w:rsid w:val="00BD793C"/>
    <w:rsid w:val="00BD7E88"/>
    <w:rsid w:val="00BD7F46"/>
    <w:rsid w:val="00BE025D"/>
    <w:rsid w:val="00BE02F9"/>
    <w:rsid w:val="00BE06E8"/>
    <w:rsid w:val="00BE08A4"/>
    <w:rsid w:val="00BE0F17"/>
    <w:rsid w:val="00BE1787"/>
    <w:rsid w:val="00BE1998"/>
    <w:rsid w:val="00BE2082"/>
    <w:rsid w:val="00BE2E53"/>
    <w:rsid w:val="00BE4491"/>
    <w:rsid w:val="00BE48F3"/>
    <w:rsid w:val="00BE54AF"/>
    <w:rsid w:val="00BE5BF0"/>
    <w:rsid w:val="00BE5C60"/>
    <w:rsid w:val="00BE79E5"/>
    <w:rsid w:val="00BE7BEB"/>
    <w:rsid w:val="00BF3EBD"/>
    <w:rsid w:val="00BF5980"/>
    <w:rsid w:val="00BF5E5C"/>
    <w:rsid w:val="00BF6D95"/>
    <w:rsid w:val="00C0025C"/>
    <w:rsid w:val="00C00C55"/>
    <w:rsid w:val="00C0228C"/>
    <w:rsid w:val="00C025F0"/>
    <w:rsid w:val="00C030DC"/>
    <w:rsid w:val="00C05520"/>
    <w:rsid w:val="00C05926"/>
    <w:rsid w:val="00C05F87"/>
    <w:rsid w:val="00C064C2"/>
    <w:rsid w:val="00C06DD7"/>
    <w:rsid w:val="00C074FB"/>
    <w:rsid w:val="00C10C4B"/>
    <w:rsid w:val="00C141EC"/>
    <w:rsid w:val="00C14B4A"/>
    <w:rsid w:val="00C166E7"/>
    <w:rsid w:val="00C16AD6"/>
    <w:rsid w:val="00C16C05"/>
    <w:rsid w:val="00C176A2"/>
    <w:rsid w:val="00C2275E"/>
    <w:rsid w:val="00C22F18"/>
    <w:rsid w:val="00C2323C"/>
    <w:rsid w:val="00C23925"/>
    <w:rsid w:val="00C23B7B"/>
    <w:rsid w:val="00C24B53"/>
    <w:rsid w:val="00C24E49"/>
    <w:rsid w:val="00C25E56"/>
    <w:rsid w:val="00C326E2"/>
    <w:rsid w:val="00C33A9D"/>
    <w:rsid w:val="00C3467B"/>
    <w:rsid w:val="00C410F0"/>
    <w:rsid w:val="00C42967"/>
    <w:rsid w:val="00C44ABA"/>
    <w:rsid w:val="00C4721D"/>
    <w:rsid w:val="00C47381"/>
    <w:rsid w:val="00C473EF"/>
    <w:rsid w:val="00C500FE"/>
    <w:rsid w:val="00C50F7B"/>
    <w:rsid w:val="00C51A1B"/>
    <w:rsid w:val="00C51D53"/>
    <w:rsid w:val="00C52371"/>
    <w:rsid w:val="00C5403B"/>
    <w:rsid w:val="00C542A2"/>
    <w:rsid w:val="00C563CC"/>
    <w:rsid w:val="00C60A73"/>
    <w:rsid w:val="00C6150D"/>
    <w:rsid w:val="00C61BBA"/>
    <w:rsid w:val="00C61EEF"/>
    <w:rsid w:val="00C623EA"/>
    <w:rsid w:val="00C631B9"/>
    <w:rsid w:val="00C6595B"/>
    <w:rsid w:val="00C70B91"/>
    <w:rsid w:val="00C71A16"/>
    <w:rsid w:val="00C72007"/>
    <w:rsid w:val="00C72A3C"/>
    <w:rsid w:val="00C74921"/>
    <w:rsid w:val="00C74959"/>
    <w:rsid w:val="00C76522"/>
    <w:rsid w:val="00C7688A"/>
    <w:rsid w:val="00C76DA2"/>
    <w:rsid w:val="00C80351"/>
    <w:rsid w:val="00C80E1F"/>
    <w:rsid w:val="00C80E79"/>
    <w:rsid w:val="00C819DF"/>
    <w:rsid w:val="00C81BE6"/>
    <w:rsid w:val="00C81CAB"/>
    <w:rsid w:val="00C82A70"/>
    <w:rsid w:val="00C82E8D"/>
    <w:rsid w:val="00C84EB9"/>
    <w:rsid w:val="00C851F9"/>
    <w:rsid w:val="00C855E3"/>
    <w:rsid w:val="00C86741"/>
    <w:rsid w:val="00C8791B"/>
    <w:rsid w:val="00C87E8C"/>
    <w:rsid w:val="00C90596"/>
    <w:rsid w:val="00C905FF"/>
    <w:rsid w:val="00C90B7B"/>
    <w:rsid w:val="00C914FA"/>
    <w:rsid w:val="00C92C86"/>
    <w:rsid w:val="00C9566A"/>
    <w:rsid w:val="00C959D7"/>
    <w:rsid w:val="00C9681D"/>
    <w:rsid w:val="00C969F7"/>
    <w:rsid w:val="00CA319F"/>
    <w:rsid w:val="00CA482D"/>
    <w:rsid w:val="00CA4A68"/>
    <w:rsid w:val="00CA509D"/>
    <w:rsid w:val="00CA6661"/>
    <w:rsid w:val="00CA7067"/>
    <w:rsid w:val="00CA7C83"/>
    <w:rsid w:val="00CB22DC"/>
    <w:rsid w:val="00CB480A"/>
    <w:rsid w:val="00CB6D6B"/>
    <w:rsid w:val="00CC0AF9"/>
    <w:rsid w:val="00CC0CC5"/>
    <w:rsid w:val="00CC0D93"/>
    <w:rsid w:val="00CC13CB"/>
    <w:rsid w:val="00CC2291"/>
    <w:rsid w:val="00CC5AB5"/>
    <w:rsid w:val="00CC5B09"/>
    <w:rsid w:val="00CC6946"/>
    <w:rsid w:val="00CC6ABA"/>
    <w:rsid w:val="00CC6DFE"/>
    <w:rsid w:val="00CC7842"/>
    <w:rsid w:val="00CD266D"/>
    <w:rsid w:val="00CD3586"/>
    <w:rsid w:val="00CD3B6E"/>
    <w:rsid w:val="00CD4E4D"/>
    <w:rsid w:val="00CD4F70"/>
    <w:rsid w:val="00CD6334"/>
    <w:rsid w:val="00CD64D1"/>
    <w:rsid w:val="00CE13BD"/>
    <w:rsid w:val="00CE19F4"/>
    <w:rsid w:val="00CE1CFC"/>
    <w:rsid w:val="00CE39D7"/>
    <w:rsid w:val="00CE4C50"/>
    <w:rsid w:val="00CE56FF"/>
    <w:rsid w:val="00CE5B46"/>
    <w:rsid w:val="00CE7B9E"/>
    <w:rsid w:val="00CE7EE5"/>
    <w:rsid w:val="00CF04E9"/>
    <w:rsid w:val="00CF1DF5"/>
    <w:rsid w:val="00CF2A0F"/>
    <w:rsid w:val="00CF323B"/>
    <w:rsid w:val="00CF352F"/>
    <w:rsid w:val="00CF4456"/>
    <w:rsid w:val="00CF56F0"/>
    <w:rsid w:val="00CF6E0F"/>
    <w:rsid w:val="00D0028D"/>
    <w:rsid w:val="00D00ACC"/>
    <w:rsid w:val="00D00DB9"/>
    <w:rsid w:val="00D01055"/>
    <w:rsid w:val="00D02D58"/>
    <w:rsid w:val="00D03900"/>
    <w:rsid w:val="00D03FD7"/>
    <w:rsid w:val="00D0488E"/>
    <w:rsid w:val="00D048E7"/>
    <w:rsid w:val="00D07970"/>
    <w:rsid w:val="00D07A5C"/>
    <w:rsid w:val="00D10177"/>
    <w:rsid w:val="00D14416"/>
    <w:rsid w:val="00D14F40"/>
    <w:rsid w:val="00D1647C"/>
    <w:rsid w:val="00D16FD8"/>
    <w:rsid w:val="00D17078"/>
    <w:rsid w:val="00D201C5"/>
    <w:rsid w:val="00D225A0"/>
    <w:rsid w:val="00D23364"/>
    <w:rsid w:val="00D240A2"/>
    <w:rsid w:val="00D25332"/>
    <w:rsid w:val="00D26B8D"/>
    <w:rsid w:val="00D26E25"/>
    <w:rsid w:val="00D27157"/>
    <w:rsid w:val="00D30A5E"/>
    <w:rsid w:val="00D31032"/>
    <w:rsid w:val="00D31182"/>
    <w:rsid w:val="00D31A88"/>
    <w:rsid w:val="00D324CE"/>
    <w:rsid w:val="00D32F3D"/>
    <w:rsid w:val="00D3420D"/>
    <w:rsid w:val="00D34271"/>
    <w:rsid w:val="00D361E3"/>
    <w:rsid w:val="00D372D8"/>
    <w:rsid w:val="00D44854"/>
    <w:rsid w:val="00D45010"/>
    <w:rsid w:val="00D45F45"/>
    <w:rsid w:val="00D47421"/>
    <w:rsid w:val="00D47443"/>
    <w:rsid w:val="00D510A1"/>
    <w:rsid w:val="00D51551"/>
    <w:rsid w:val="00D5159B"/>
    <w:rsid w:val="00D6060E"/>
    <w:rsid w:val="00D6104B"/>
    <w:rsid w:val="00D619E7"/>
    <w:rsid w:val="00D6371D"/>
    <w:rsid w:val="00D6376C"/>
    <w:rsid w:val="00D646BD"/>
    <w:rsid w:val="00D65104"/>
    <w:rsid w:val="00D656E5"/>
    <w:rsid w:val="00D6770F"/>
    <w:rsid w:val="00D71212"/>
    <w:rsid w:val="00D71639"/>
    <w:rsid w:val="00D720EB"/>
    <w:rsid w:val="00D7249D"/>
    <w:rsid w:val="00D73B4A"/>
    <w:rsid w:val="00D74676"/>
    <w:rsid w:val="00D7506E"/>
    <w:rsid w:val="00D757DE"/>
    <w:rsid w:val="00D75B3A"/>
    <w:rsid w:val="00D762A4"/>
    <w:rsid w:val="00D76468"/>
    <w:rsid w:val="00D81828"/>
    <w:rsid w:val="00D81B29"/>
    <w:rsid w:val="00D82358"/>
    <w:rsid w:val="00D8254D"/>
    <w:rsid w:val="00D83D27"/>
    <w:rsid w:val="00D84EAE"/>
    <w:rsid w:val="00D856EE"/>
    <w:rsid w:val="00D8649A"/>
    <w:rsid w:val="00D86B2E"/>
    <w:rsid w:val="00D870F6"/>
    <w:rsid w:val="00D87989"/>
    <w:rsid w:val="00D87DDA"/>
    <w:rsid w:val="00D90298"/>
    <w:rsid w:val="00D9032E"/>
    <w:rsid w:val="00D906FA"/>
    <w:rsid w:val="00D90A71"/>
    <w:rsid w:val="00D912C4"/>
    <w:rsid w:val="00D94238"/>
    <w:rsid w:val="00D94E44"/>
    <w:rsid w:val="00D95922"/>
    <w:rsid w:val="00D97472"/>
    <w:rsid w:val="00D975FE"/>
    <w:rsid w:val="00D97839"/>
    <w:rsid w:val="00D97EA1"/>
    <w:rsid w:val="00DA1569"/>
    <w:rsid w:val="00DA1755"/>
    <w:rsid w:val="00DA1798"/>
    <w:rsid w:val="00DA21E2"/>
    <w:rsid w:val="00DA24E7"/>
    <w:rsid w:val="00DA3098"/>
    <w:rsid w:val="00DA4B87"/>
    <w:rsid w:val="00DA5330"/>
    <w:rsid w:val="00DA5CF9"/>
    <w:rsid w:val="00DA682D"/>
    <w:rsid w:val="00DA7573"/>
    <w:rsid w:val="00DB2846"/>
    <w:rsid w:val="00DB4451"/>
    <w:rsid w:val="00DB4EE5"/>
    <w:rsid w:val="00DB6C87"/>
    <w:rsid w:val="00DB75B1"/>
    <w:rsid w:val="00DC198C"/>
    <w:rsid w:val="00DC2D7B"/>
    <w:rsid w:val="00DC326D"/>
    <w:rsid w:val="00DC42E7"/>
    <w:rsid w:val="00DC6256"/>
    <w:rsid w:val="00DC7F94"/>
    <w:rsid w:val="00DD1540"/>
    <w:rsid w:val="00DD2947"/>
    <w:rsid w:val="00DD2E59"/>
    <w:rsid w:val="00DD50B3"/>
    <w:rsid w:val="00DD6534"/>
    <w:rsid w:val="00DD669E"/>
    <w:rsid w:val="00DD7B95"/>
    <w:rsid w:val="00DE0225"/>
    <w:rsid w:val="00DE0C90"/>
    <w:rsid w:val="00DE0CE7"/>
    <w:rsid w:val="00DE168C"/>
    <w:rsid w:val="00DE208B"/>
    <w:rsid w:val="00DE3E05"/>
    <w:rsid w:val="00DE4461"/>
    <w:rsid w:val="00DE5F2C"/>
    <w:rsid w:val="00DE5FAE"/>
    <w:rsid w:val="00DF0573"/>
    <w:rsid w:val="00DF067F"/>
    <w:rsid w:val="00DF25F9"/>
    <w:rsid w:val="00DF3781"/>
    <w:rsid w:val="00DF49B8"/>
    <w:rsid w:val="00DF4BCB"/>
    <w:rsid w:val="00DF4CAB"/>
    <w:rsid w:val="00DF5D99"/>
    <w:rsid w:val="00DF7C36"/>
    <w:rsid w:val="00E00BB3"/>
    <w:rsid w:val="00E01897"/>
    <w:rsid w:val="00E01BD5"/>
    <w:rsid w:val="00E0280B"/>
    <w:rsid w:val="00E02F13"/>
    <w:rsid w:val="00E03B58"/>
    <w:rsid w:val="00E03D68"/>
    <w:rsid w:val="00E05CB6"/>
    <w:rsid w:val="00E0625E"/>
    <w:rsid w:val="00E066AD"/>
    <w:rsid w:val="00E078FA"/>
    <w:rsid w:val="00E1085D"/>
    <w:rsid w:val="00E112C7"/>
    <w:rsid w:val="00E11A0A"/>
    <w:rsid w:val="00E122B1"/>
    <w:rsid w:val="00E12463"/>
    <w:rsid w:val="00E1321B"/>
    <w:rsid w:val="00E13AFA"/>
    <w:rsid w:val="00E143D2"/>
    <w:rsid w:val="00E16713"/>
    <w:rsid w:val="00E22406"/>
    <w:rsid w:val="00E23816"/>
    <w:rsid w:val="00E25523"/>
    <w:rsid w:val="00E25CF4"/>
    <w:rsid w:val="00E26537"/>
    <w:rsid w:val="00E2710F"/>
    <w:rsid w:val="00E27130"/>
    <w:rsid w:val="00E2718B"/>
    <w:rsid w:val="00E3116B"/>
    <w:rsid w:val="00E3128D"/>
    <w:rsid w:val="00E32762"/>
    <w:rsid w:val="00E337C0"/>
    <w:rsid w:val="00E35720"/>
    <w:rsid w:val="00E3692D"/>
    <w:rsid w:val="00E36EF0"/>
    <w:rsid w:val="00E37EE4"/>
    <w:rsid w:val="00E4089C"/>
    <w:rsid w:val="00E410F7"/>
    <w:rsid w:val="00E47ED8"/>
    <w:rsid w:val="00E51AED"/>
    <w:rsid w:val="00E52DBD"/>
    <w:rsid w:val="00E53CEE"/>
    <w:rsid w:val="00E54097"/>
    <w:rsid w:val="00E54569"/>
    <w:rsid w:val="00E5560F"/>
    <w:rsid w:val="00E57BC2"/>
    <w:rsid w:val="00E6093C"/>
    <w:rsid w:val="00E63294"/>
    <w:rsid w:val="00E64C53"/>
    <w:rsid w:val="00E669C4"/>
    <w:rsid w:val="00E676D1"/>
    <w:rsid w:val="00E67DA8"/>
    <w:rsid w:val="00E7020D"/>
    <w:rsid w:val="00E70392"/>
    <w:rsid w:val="00E738F4"/>
    <w:rsid w:val="00E7458B"/>
    <w:rsid w:val="00E74F5B"/>
    <w:rsid w:val="00E75711"/>
    <w:rsid w:val="00E775E3"/>
    <w:rsid w:val="00E779C0"/>
    <w:rsid w:val="00E77D34"/>
    <w:rsid w:val="00E80B37"/>
    <w:rsid w:val="00E81505"/>
    <w:rsid w:val="00E81AAE"/>
    <w:rsid w:val="00E820CC"/>
    <w:rsid w:val="00E85203"/>
    <w:rsid w:val="00E85B5F"/>
    <w:rsid w:val="00E86148"/>
    <w:rsid w:val="00E86942"/>
    <w:rsid w:val="00E86A77"/>
    <w:rsid w:val="00E86D19"/>
    <w:rsid w:val="00E87043"/>
    <w:rsid w:val="00E87E37"/>
    <w:rsid w:val="00E92B17"/>
    <w:rsid w:val="00E93E90"/>
    <w:rsid w:val="00E93F2A"/>
    <w:rsid w:val="00E93F6D"/>
    <w:rsid w:val="00E94D0D"/>
    <w:rsid w:val="00E9551B"/>
    <w:rsid w:val="00E963C2"/>
    <w:rsid w:val="00E9655E"/>
    <w:rsid w:val="00E9739D"/>
    <w:rsid w:val="00E97430"/>
    <w:rsid w:val="00E97B5C"/>
    <w:rsid w:val="00EA0A96"/>
    <w:rsid w:val="00EA2D6F"/>
    <w:rsid w:val="00EA32D1"/>
    <w:rsid w:val="00EA3F62"/>
    <w:rsid w:val="00EA49FF"/>
    <w:rsid w:val="00EA6DEA"/>
    <w:rsid w:val="00EB13B1"/>
    <w:rsid w:val="00EB41AE"/>
    <w:rsid w:val="00EB6779"/>
    <w:rsid w:val="00EC12E9"/>
    <w:rsid w:val="00EC57D1"/>
    <w:rsid w:val="00EC6356"/>
    <w:rsid w:val="00EC7BE8"/>
    <w:rsid w:val="00ED1DCB"/>
    <w:rsid w:val="00ED22A6"/>
    <w:rsid w:val="00ED2E43"/>
    <w:rsid w:val="00ED3094"/>
    <w:rsid w:val="00ED38B3"/>
    <w:rsid w:val="00ED3A8E"/>
    <w:rsid w:val="00ED4234"/>
    <w:rsid w:val="00ED42E3"/>
    <w:rsid w:val="00ED4D5E"/>
    <w:rsid w:val="00ED54DC"/>
    <w:rsid w:val="00ED7583"/>
    <w:rsid w:val="00EE03BB"/>
    <w:rsid w:val="00EE1611"/>
    <w:rsid w:val="00EE1930"/>
    <w:rsid w:val="00EE1F2A"/>
    <w:rsid w:val="00EE2368"/>
    <w:rsid w:val="00EE2916"/>
    <w:rsid w:val="00EE3C4E"/>
    <w:rsid w:val="00EE456D"/>
    <w:rsid w:val="00EE48BF"/>
    <w:rsid w:val="00EE48E8"/>
    <w:rsid w:val="00EE6689"/>
    <w:rsid w:val="00EE712F"/>
    <w:rsid w:val="00EE799E"/>
    <w:rsid w:val="00EE7BDB"/>
    <w:rsid w:val="00EE7BF7"/>
    <w:rsid w:val="00EF0674"/>
    <w:rsid w:val="00EF08CA"/>
    <w:rsid w:val="00EF45D5"/>
    <w:rsid w:val="00EF4CB2"/>
    <w:rsid w:val="00EF4E6B"/>
    <w:rsid w:val="00EF591E"/>
    <w:rsid w:val="00EF63C3"/>
    <w:rsid w:val="00EF7123"/>
    <w:rsid w:val="00EF7BD8"/>
    <w:rsid w:val="00EF7FBB"/>
    <w:rsid w:val="00F002BE"/>
    <w:rsid w:val="00F04F2D"/>
    <w:rsid w:val="00F05BFD"/>
    <w:rsid w:val="00F07E93"/>
    <w:rsid w:val="00F10178"/>
    <w:rsid w:val="00F1027B"/>
    <w:rsid w:val="00F10A3A"/>
    <w:rsid w:val="00F1254C"/>
    <w:rsid w:val="00F12771"/>
    <w:rsid w:val="00F136F1"/>
    <w:rsid w:val="00F147DB"/>
    <w:rsid w:val="00F14A06"/>
    <w:rsid w:val="00F15BF1"/>
    <w:rsid w:val="00F16EEF"/>
    <w:rsid w:val="00F16FA8"/>
    <w:rsid w:val="00F17093"/>
    <w:rsid w:val="00F17D2C"/>
    <w:rsid w:val="00F20CFF"/>
    <w:rsid w:val="00F21208"/>
    <w:rsid w:val="00F21A00"/>
    <w:rsid w:val="00F22A8A"/>
    <w:rsid w:val="00F2321B"/>
    <w:rsid w:val="00F23C4C"/>
    <w:rsid w:val="00F2494D"/>
    <w:rsid w:val="00F24A94"/>
    <w:rsid w:val="00F24E97"/>
    <w:rsid w:val="00F26EA3"/>
    <w:rsid w:val="00F27425"/>
    <w:rsid w:val="00F277C3"/>
    <w:rsid w:val="00F307A0"/>
    <w:rsid w:val="00F31568"/>
    <w:rsid w:val="00F32CC3"/>
    <w:rsid w:val="00F34E6E"/>
    <w:rsid w:val="00F36265"/>
    <w:rsid w:val="00F3671E"/>
    <w:rsid w:val="00F36C27"/>
    <w:rsid w:val="00F37BB9"/>
    <w:rsid w:val="00F409DF"/>
    <w:rsid w:val="00F42345"/>
    <w:rsid w:val="00F43A65"/>
    <w:rsid w:val="00F51C24"/>
    <w:rsid w:val="00F52174"/>
    <w:rsid w:val="00F52AEB"/>
    <w:rsid w:val="00F565CD"/>
    <w:rsid w:val="00F60259"/>
    <w:rsid w:val="00F642C6"/>
    <w:rsid w:val="00F66353"/>
    <w:rsid w:val="00F6708C"/>
    <w:rsid w:val="00F71A55"/>
    <w:rsid w:val="00F7310A"/>
    <w:rsid w:val="00F73D61"/>
    <w:rsid w:val="00F74AB4"/>
    <w:rsid w:val="00F74B90"/>
    <w:rsid w:val="00F75E87"/>
    <w:rsid w:val="00F7616A"/>
    <w:rsid w:val="00F7634A"/>
    <w:rsid w:val="00F80190"/>
    <w:rsid w:val="00F80862"/>
    <w:rsid w:val="00F808CD"/>
    <w:rsid w:val="00F81D3D"/>
    <w:rsid w:val="00F823E5"/>
    <w:rsid w:val="00F82C1F"/>
    <w:rsid w:val="00F83BF5"/>
    <w:rsid w:val="00F83E5F"/>
    <w:rsid w:val="00F840A5"/>
    <w:rsid w:val="00F8498B"/>
    <w:rsid w:val="00F8579C"/>
    <w:rsid w:val="00F85FF8"/>
    <w:rsid w:val="00F86A4E"/>
    <w:rsid w:val="00F87232"/>
    <w:rsid w:val="00F87879"/>
    <w:rsid w:val="00F92068"/>
    <w:rsid w:val="00F94494"/>
    <w:rsid w:val="00F95DAE"/>
    <w:rsid w:val="00F95E04"/>
    <w:rsid w:val="00FA0C02"/>
    <w:rsid w:val="00FA21AA"/>
    <w:rsid w:val="00FA2850"/>
    <w:rsid w:val="00FA2DDE"/>
    <w:rsid w:val="00FA311C"/>
    <w:rsid w:val="00FA42B3"/>
    <w:rsid w:val="00FA5E7C"/>
    <w:rsid w:val="00FA7C96"/>
    <w:rsid w:val="00FB23A8"/>
    <w:rsid w:val="00FB2957"/>
    <w:rsid w:val="00FB3A09"/>
    <w:rsid w:val="00FB589F"/>
    <w:rsid w:val="00FB6FC2"/>
    <w:rsid w:val="00FB7093"/>
    <w:rsid w:val="00FB733B"/>
    <w:rsid w:val="00FC2DC7"/>
    <w:rsid w:val="00FC5077"/>
    <w:rsid w:val="00FC61FB"/>
    <w:rsid w:val="00FD0B4F"/>
    <w:rsid w:val="00FD0FFB"/>
    <w:rsid w:val="00FD192E"/>
    <w:rsid w:val="00FD2AEE"/>
    <w:rsid w:val="00FD2C1A"/>
    <w:rsid w:val="00FD2CAB"/>
    <w:rsid w:val="00FD328A"/>
    <w:rsid w:val="00FD408C"/>
    <w:rsid w:val="00FD5C18"/>
    <w:rsid w:val="00FD77D3"/>
    <w:rsid w:val="00FE129F"/>
    <w:rsid w:val="00FE1BE2"/>
    <w:rsid w:val="00FE1F5E"/>
    <w:rsid w:val="00FE2799"/>
    <w:rsid w:val="00FE3DA4"/>
    <w:rsid w:val="00FE4F77"/>
    <w:rsid w:val="00FF133C"/>
    <w:rsid w:val="00FF29E9"/>
    <w:rsid w:val="00FF32C2"/>
    <w:rsid w:val="00FF3365"/>
    <w:rsid w:val="00FF3B53"/>
    <w:rsid w:val="00FF62D6"/>
    <w:rsid w:val="00FF707A"/>
    <w:rsid w:val="00FF7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EDC839C-D7DC-4212-9432-00A0DA39B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7656FD"/>
    <w:rPr>
      <w:sz w:val="24"/>
      <w:szCs w:val="24"/>
    </w:rPr>
  </w:style>
  <w:style w:type="paragraph" w:styleId="1">
    <w:name w:val="heading 1"/>
    <w:basedOn w:val="a"/>
    <w:next w:val="a"/>
    <w:qFormat/>
    <w:rsid w:val="000A2552"/>
    <w:pPr>
      <w:keepNext/>
      <w:jc w:val="both"/>
      <w:outlineLvl w:val="0"/>
    </w:pPr>
    <w:rPr>
      <w:b/>
      <w:iCs/>
      <w:sz w:val="28"/>
    </w:rPr>
  </w:style>
  <w:style w:type="paragraph" w:styleId="4">
    <w:name w:val="heading 4"/>
    <w:basedOn w:val="a"/>
    <w:next w:val="a"/>
    <w:qFormat/>
    <w:rsid w:val="000A2552"/>
    <w:pPr>
      <w:keepNext/>
      <w:jc w:val="center"/>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0A2552"/>
    <w:pPr>
      <w:ind w:left="540" w:hanging="540"/>
      <w:jc w:val="both"/>
    </w:pPr>
    <w:rPr>
      <w:sz w:val="28"/>
    </w:rPr>
  </w:style>
  <w:style w:type="character" w:customStyle="1" w:styleId="20">
    <w:name w:val="Основной текст с отступом 2 Знак"/>
    <w:link w:val="2"/>
    <w:rsid w:val="00941171"/>
    <w:rPr>
      <w:sz w:val="28"/>
      <w:szCs w:val="24"/>
    </w:rPr>
  </w:style>
  <w:style w:type="paragraph" w:styleId="3">
    <w:name w:val="Body Text Indent 3"/>
    <w:basedOn w:val="a"/>
    <w:link w:val="30"/>
    <w:rsid w:val="000A2552"/>
    <w:pPr>
      <w:ind w:left="495" w:hanging="495"/>
      <w:jc w:val="both"/>
    </w:pPr>
    <w:rPr>
      <w:sz w:val="28"/>
      <w:lang w:val="x-none" w:eastAsia="x-none"/>
    </w:rPr>
  </w:style>
  <w:style w:type="character" w:customStyle="1" w:styleId="30">
    <w:name w:val="Основной текст с отступом 3 Знак"/>
    <w:link w:val="3"/>
    <w:rsid w:val="009A3704"/>
    <w:rPr>
      <w:sz w:val="28"/>
      <w:szCs w:val="24"/>
    </w:rPr>
  </w:style>
  <w:style w:type="paragraph" w:customStyle="1" w:styleId="ConsPlusNormal">
    <w:name w:val="ConsPlusNormal"/>
    <w:rsid w:val="000A2552"/>
    <w:pPr>
      <w:widowControl w:val="0"/>
      <w:ind w:firstLine="720"/>
    </w:pPr>
    <w:rPr>
      <w:rFonts w:ascii="Arial" w:hAnsi="Arial"/>
      <w:snapToGrid w:val="0"/>
    </w:rPr>
  </w:style>
  <w:style w:type="paragraph" w:customStyle="1" w:styleId="10">
    <w:name w:val="Знак1"/>
    <w:basedOn w:val="a"/>
    <w:rsid w:val="006F78E3"/>
    <w:pPr>
      <w:widowControl w:val="0"/>
      <w:adjustRightInd w:val="0"/>
      <w:spacing w:line="360" w:lineRule="atLeast"/>
      <w:jc w:val="both"/>
      <w:textAlignment w:val="baseline"/>
    </w:pPr>
    <w:rPr>
      <w:rFonts w:ascii="Verdana" w:hAnsi="Verdana" w:cs="Verdana"/>
      <w:sz w:val="20"/>
      <w:szCs w:val="20"/>
      <w:lang w:val="en-US" w:eastAsia="en-US"/>
    </w:rPr>
  </w:style>
  <w:style w:type="paragraph" w:styleId="a3">
    <w:name w:val="footer"/>
    <w:basedOn w:val="a"/>
    <w:link w:val="a4"/>
    <w:uiPriority w:val="99"/>
    <w:rsid w:val="006E588A"/>
    <w:pPr>
      <w:tabs>
        <w:tab w:val="center" w:pos="4677"/>
        <w:tab w:val="right" w:pos="9355"/>
      </w:tabs>
    </w:pPr>
  </w:style>
  <w:style w:type="character" w:customStyle="1" w:styleId="a4">
    <w:name w:val="Нижний колонтитул Знак"/>
    <w:link w:val="a3"/>
    <w:uiPriority w:val="99"/>
    <w:rsid w:val="00941171"/>
    <w:rPr>
      <w:sz w:val="24"/>
      <w:szCs w:val="24"/>
    </w:rPr>
  </w:style>
  <w:style w:type="character" w:styleId="a5">
    <w:name w:val="page number"/>
    <w:basedOn w:val="a0"/>
    <w:rsid w:val="006E588A"/>
  </w:style>
  <w:style w:type="paragraph" w:styleId="a6">
    <w:name w:val="header"/>
    <w:basedOn w:val="a"/>
    <w:link w:val="a7"/>
    <w:uiPriority w:val="99"/>
    <w:rsid w:val="000D3E1E"/>
    <w:pPr>
      <w:tabs>
        <w:tab w:val="center" w:pos="4677"/>
        <w:tab w:val="right" w:pos="9355"/>
      </w:tabs>
    </w:pPr>
  </w:style>
  <w:style w:type="character" w:customStyle="1" w:styleId="a7">
    <w:name w:val="Верхний колонтитул Знак"/>
    <w:link w:val="a6"/>
    <w:uiPriority w:val="99"/>
    <w:rsid w:val="00941171"/>
    <w:rPr>
      <w:sz w:val="24"/>
      <w:szCs w:val="24"/>
    </w:rPr>
  </w:style>
  <w:style w:type="paragraph" w:customStyle="1" w:styleId="a8">
    <w:name w:val="Знак Знак Знак"/>
    <w:basedOn w:val="a"/>
    <w:rsid w:val="00762DC6"/>
    <w:pPr>
      <w:spacing w:after="160" w:line="240" w:lineRule="exact"/>
    </w:pPr>
    <w:rPr>
      <w:rFonts w:ascii="Verdana" w:eastAsia="MS Mincho" w:hAnsi="Verdana"/>
      <w:sz w:val="20"/>
      <w:szCs w:val="20"/>
      <w:lang w:val="en-GB" w:eastAsia="en-US"/>
    </w:rPr>
  </w:style>
  <w:style w:type="paragraph" w:customStyle="1" w:styleId="11">
    <w:name w:val="Знак1"/>
    <w:basedOn w:val="a"/>
    <w:rsid w:val="00C42967"/>
    <w:pPr>
      <w:widowControl w:val="0"/>
      <w:adjustRightInd w:val="0"/>
      <w:spacing w:line="360" w:lineRule="atLeast"/>
      <w:jc w:val="both"/>
    </w:pPr>
    <w:rPr>
      <w:rFonts w:ascii="Verdana" w:hAnsi="Verdana" w:cs="Verdana"/>
      <w:sz w:val="20"/>
      <w:szCs w:val="20"/>
      <w:lang w:val="en-US" w:eastAsia="en-US"/>
    </w:rPr>
  </w:style>
  <w:style w:type="paragraph" w:customStyle="1" w:styleId="a9">
    <w:name w:val="Знак Знак"/>
    <w:basedOn w:val="a"/>
    <w:rsid w:val="002761DB"/>
    <w:pPr>
      <w:widowControl w:val="0"/>
      <w:adjustRightInd w:val="0"/>
      <w:spacing w:line="360" w:lineRule="atLeast"/>
      <w:jc w:val="both"/>
    </w:pPr>
    <w:rPr>
      <w:rFonts w:ascii="Verdana" w:hAnsi="Verdana" w:cs="Verdana"/>
      <w:sz w:val="20"/>
      <w:szCs w:val="20"/>
      <w:lang w:val="en-US" w:eastAsia="en-US"/>
    </w:rPr>
  </w:style>
  <w:style w:type="paragraph" w:customStyle="1" w:styleId="aa">
    <w:name w:val="Знак Знак"/>
    <w:basedOn w:val="a"/>
    <w:rsid w:val="00C851F9"/>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onsPlusTitle">
    <w:name w:val="ConsPlusTitle"/>
    <w:rsid w:val="00D30A5E"/>
    <w:pPr>
      <w:widowControl w:val="0"/>
      <w:autoSpaceDE w:val="0"/>
      <w:autoSpaceDN w:val="0"/>
      <w:adjustRightInd w:val="0"/>
    </w:pPr>
    <w:rPr>
      <w:rFonts w:ascii="Arial" w:hAnsi="Arial" w:cs="Arial"/>
      <w:b/>
      <w:bCs/>
    </w:rPr>
  </w:style>
  <w:style w:type="paragraph" w:styleId="ab">
    <w:name w:val="No Spacing"/>
    <w:uiPriority w:val="1"/>
    <w:qFormat/>
    <w:rsid w:val="00FC61FB"/>
    <w:rPr>
      <w:sz w:val="24"/>
      <w:szCs w:val="24"/>
    </w:rPr>
  </w:style>
  <w:style w:type="paragraph" w:styleId="31">
    <w:name w:val="Body Text 3"/>
    <w:basedOn w:val="a"/>
    <w:link w:val="32"/>
    <w:rsid w:val="00FA21AA"/>
    <w:pPr>
      <w:spacing w:after="120"/>
    </w:pPr>
    <w:rPr>
      <w:sz w:val="16"/>
      <w:szCs w:val="16"/>
      <w:lang w:val="x-none" w:eastAsia="x-none"/>
    </w:rPr>
  </w:style>
  <w:style w:type="character" w:customStyle="1" w:styleId="32">
    <w:name w:val="Основной текст 3 Знак"/>
    <w:link w:val="31"/>
    <w:rsid w:val="00FA21AA"/>
    <w:rPr>
      <w:sz w:val="16"/>
      <w:szCs w:val="16"/>
    </w:rPr>
  </w:style>
  <w:style w:type="paragraph" w:styleId="ac">
    <w:name w:val="Balloon Text"/>
    <w:basedOn w:val="a"/>
    <w:link w:val="ad"/>
    <w:uiPriority w:val="99"/>
    <w:rsid w:val="00DF067F"/>
    <w:rPr>
      <w:rFonts w:ascii="Segoe UI" w:hAnsi="Segoe UI"/>
      <w:sz w:val="18"/>
      <w:szCs w:val="18"/>
      <w:lang w:val="x-none" w:eastAsia="x-none"/>
    </w:rPr>
  </w:style>
  <w:style w:type="character" w:customStyle="1" w:styleId="ad">
    <w:name w:val="Текст выноски Знак"/>
    <w:link w:val="ac"/>
    <w:uiPriority w:val="99"/>
    <w:rsid w:val="00DF067F"/>
    <w:rPr>
      <w:rFonts w:ascii="Segoe UI" w:hAnsi="Segoe UI" w:cs="Segoe UI"/>
      <w:sz w:val="18"/>
      <w:szCs w:val="18"/>
    </w:rPr>
  </w:style>
  <w:style w:type="table" w:styleId="ae">
    <w:name w:val="Table Grid"/>
    <w:basedOn w:val="a1"/>
    <w:rsid w:val="00BF6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10178"/>
    <w:pPr>
      <w:ind w:left="708"/>
    </w:pPr>
  </w:style>
  <w:style w:type="paragraph" w:customStyle="1" w:styleId="ConsPlusNonformat">
    <w:name w:val="ConsPlusNonformat"/>
    <w:rsid w:val="006D5CAD"/>
    <w:pPr>
      <w:widowControl w:val="0"/>
      <w:autoSpaceDE w:val="0"/>
      <w:autoSpaceDN w:val="0"/>
    </w:pPr>
    <w:rPr>
      <w:rFonts w:ascii="Courier New" w:hAnsi="Courier New" w:cs="Courier New"/>
    </w:rPr>
  </w:style>
  <w:style w:type="character" w:customStyle="1" w:styleId="af0">
    <w:name w:val="Основной текст Знак"/>
    <w:link w:val="af1"/>
    <w:uiPriority w:val="99"/>
    <w:rsid w:val="00941171"/>
    <w:rPr>
      <w:sz w:val="24"/>
      <w:szCs w:val="24"/>
    </w:rPr>
  </w:style>
  <w:style w:type="paragraph" w:styleId="af1">
    <w:name w:val="Body Text"/>
    <w:basedOn w:val="a"/>
    <w:link w:val="af0"/>
    <w:uiPriority w:val="99"/>
    <w:unhideWhenUsed/>
    <w:rsid w:val="00941171"/>
    <w:pPr>
      <w:spacing w:after="120"/>
    </w:pPr>
  </w:style>
  <w:style w:type="character" w:styleId="af2">
    <w:name w:val="Hyperlink"/>
    <w:uiPriority w:val="99"/>
    <w:unhideWhenUsed/>
    <w:rsid w:val="00941171"/>
    <w:rPr>
      <w:color w:val="0000FF"/>
      <w:u w:val="single"/>
    </w:rPr>
  </w:style>
  <w:style w:type="character" w:styleId="af3">
    <w:name w:val="annotation reference"/>
    <w:rsid w:val="004F36D4"/>
    <w:rPr>
      <w:sz w:val="16"/>
      <w:szCs w:val="16"/>
    </w:rPr>
  </w:style>
  <w:style w:type="paragraph" w:styleId="af4">
    <w:name w:val="annotation text"/>
    <w:basedOn w:val="a"/>
    <w:link w:val="af5"/>
    <w:rsid w:val="004F36D4"/>
    <w:rPr>
      <w:sz w:val="20"/>
      <w:szCs w:val="20"/>
    </w:rPr>
  </w:style>
  <w:style w:type="character" w:customStyle="1" w:styleId="af5">
    <w:name w:val="Текст примечания Знак"/>
    <w:basedOn w:val="a0"/>
    <w:link w:val="af4"/>
    <w:rsid w:val="004F36D4"/>
  </w:style>
  <w:style w:type="paragraph" w:styleId="af6">
    <w:name w:val="annotation subject"/>
    <w:basedOn w:val="af4"/>
    <w:next w:val="af4"/>
    <w:link w:val="af7"/>
    <w:rsid w:val="004F36D4"/>
    <w:rPr>
      <w:b/>
      <w:bCs/>
    </w:rPr>
  </w:style>
  <w:style w:type="character" w:customStyle="1" w:styleId="af7">
    <w:name w:val="Тема примечания Знак"/>
    <w:link w:val="af6"/>
    <w:rsid w:val="004F36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4435">
      <w:bodyDiv w:val="1"/>
      <w:marLeft w:val="0"/>
      <w:marRight w:val="0"/>
      <w:marTop w:val="0"/>
      <w:marBottom w:val="0"/>
      <w:divBdr>
        <w:top w:val="none" w:sz="0" w:space="0" w:color="auto"/>
        <w:left w:val="none" w:sz="0" w:space="0" w:color="auto"/>
        <w:bottom w:val="none" w:sz="0" w:space="0" w:color="auto"/>
        <w:right w:val="none" w:sz="0" w:space="0" w:color="auto"/>
      </w:divBdr>
    </w:div>
    <w:div w:id="119418482">
      <w:bodyDiv w:val="1"/>
      <w:marLeft w:val="0"/>
      <w:marRight w:val="0"/>
      <w:marTop w:val="0"/>
      <w:marBottom w:val="0"/>
      <w:divBdr>
        <w:top w:val="none" w:sz="0" w:space="0" w:color="auto"/>
        <w:left w:val="none" w:sz="0" w:space="0" w:color="auto"/>
        <w:bottom w:val="none" w:sz="0" w:space="0" w:color="auto"/>
        <w:right w:val="none" w:sz="0" w:space="0" w:color="auto"/>
      </w:divBdr>
    </w:div>
    <w:div w:id="436095578">
      <w:bodyDiv w:val="1"/>
      <w:marLeft w:val="0"/>
      <w:marRight w:val="0"/>
      <w:marTop w:val="0"/>
      <w:marBottom w:val="0"/>
      <w:divBdr>
        <w:top w:val="none" w:sz="0" w:space="0" w:color="auto"/>
        <w:left w:val="none" w:sz="0" w:space="0" w:color="auto"/>
        <w:bottom w:val="none" w:sz="0" w:space="0" w:color="auto"/>
        <w:right w:val="none" w:sz="0" w:space="0" w:color="auto"/>
      </w:divBdr>
    </w:div>
    <w:div w:id="487524693">
      <w:bodyDiv w:val="1"/>
      <w:marLeft w:val="0"/>
      <w:marRight w:val="0"/>
      <w:marTop w:val="0"/>
      <w:marBottom w:val="0"/>
      <w:divBdr>
        <w:top w:val="none" w:sz="0" w:space="0" w:color="auto"/>
        <w:left w:val="none" w:sz="0" w:space="0" w:color="auto"/>
        <w:bottom w:val="none" w:sz="0" w:space="0" w:color="auto"/>
        <w:right w:val="none" w:sz="0" w:space="0" w:color="auto"/>
      </w:divBdr>
    </w:div>
    <w:div w:id="671839057">
      <w:bodyDiv w:val="1"/>
      <w:marLeft w:val="0"/>
      <w:marRight w:val="0"/>
      <w:marTop w:val="0"/>
      <w:marBottom w:val="0"/>
      <w:divBdr>
        <w:top w:val="none" w:sz="0" w:space="0" w:color="auto"/>
        <w:left w:val="none" w:sz="0" w:space="0" w:color="auto"/>
        <w:bottom w:val="none" w:sz="0" w:space="0" w:color="auto"/>
        <w:right w:val="none" w:sz="0" w:space="0" w:color="auto"/>
      </w:divBdr>
    </w:div>
    <w:div w:id="786267914">
      <w:bodyDiv w:val="1"/>
      <w:marLeft w:val="0"/>
      <w:marRight w:val="0"/>
      <w:marTop w:val="0"/>
      <w:marBottom w:val="0"/>
      <w:divBdr>
        <w:top w:val="none" w:sz="0" w:space="0" w:color="auto"/>
        <w:left w:val="none" w:sz="0" w:space="0" w:color="auto"/>
        <w:bottom w:val="none" w:sz="0" w:space="0" w:color="auto"/>
        <w:right w:val="none" w:sz="0" w:space="0" w:color="auto"/>
      </w:divBdr>
    </w:div>
    <w:div w:id="1357268711">
      <w:bodyDiv w:val="1"/>
      <w:marLeft w:val="0"/>
      <w:marRight w:val="0"/>
      <w:marTop w:val="0"/>
      <w:marBottom w:val="0"/>
      <w:divBdr>
        <w:top w:val="none" w:sz="0" w:space="0" w:color="auto"/>
        <w:left w:val="none" w:sz="0" w:space="0" w:color="auto"/>
        <w:bottom w:val="none" w:sz="0" w:space="0" w:color="auto"/>
        <w:right w:val="none" w:sz="0" w:space="0" w:color="auto"/>
      </w:divBdr>
    </w:div>
    <w:div w:id="1386414838">
      <w:bodyDiv w:val="1"/>
      <w:marLeft w:val="0"/>
      <w:marRight w:val="0"/>
      <w:marTop w:val="0"/>
      <w:marBottom w:val="0"/>
      <w:divBdr>
        <w:top w:val="none" w:sz="0" w:space="0" w:color="auto"/>
        <w:left w:val="none" w:sz="0" w:space="0" w:color="auto"/>
        <w:bottom w:val="none" w:sz="0" w:space="0" w:color="auto"/>
        <w:right w:val="none" w:sz="0" w:space="0" w:color="auto"/>
      </w:divBdr>
    </w:div>
    <w:div w:id="1400177882">
      <w:bodyDiv w:val="1"/>
      <w:marLeft w:val="0"/>
      <w:marRight w:val="0"/>
      <w:marTop w:val="0"/>
      <w:marBottom w:val="0"/>
      <w:divBdr>
        <w:top w:val="none" w:sz="0" w:space="0" w:color="auto"/>
        <w:left w:val="none" w:sz="0" w:space="0" w:color="auto"/>
        <w:bottom w:val="none" w:sz="0" w:space="0" w:color="auto"/>
        <w:right w:val="none" w:sz="0" w:space="0" w:color="auto"/>
      </w:divBdr>
    </w:div>
    <w:div w:id="1875582296">
      <w:bodyDiv w:val="1"/>
      <w:marLeft w:val="0"/>
      <w:marRight w:val="0"/>
      <w:marTop w:val="0"/>
      <w:marBottom w:val="0"/>
      <w:divBdr>
        <w:top w:val="none" w:sz="0" w:space="0" w:color="auto"/>
        <w:left w:val="none" w:sz="0" w:space="0" w:color="auto"/>
        <w:bottom w:val="none" w:sz="0" w:space="0" w:color="auto"/>
        <w:right w:val="none" w:sz="0" w:space="0" w:color="auto"/>
      </w:divBdr>
    </w:div>
    <w:div w:id="1900746849">
      <w:bodyDiv w:val="1"/>
      <w:marLeft w:val="0"/>
      <w:marRight w:val="0"/>
      <w:marTop w:val="0"/>
      <w:marBottom w:val="0"/>
      <w:divBdr>
        <w:top w:val="none" w:sz="0" w:space="0" w:color="auto"/>
        <w:left w:val="none" w:sz="0" w:space="0" w:color="auto"/>
        <w:bottom w:val="none" w:sz="0" w:space="0" w:color="auto"/>
        <w:right w:val="none" w:sz="0" w:space="0" w:color="auto"/>
      </w:divBdr>
    </w:div>
    <w:div w:id="208047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41B55257EB5D28E9D66DCF9FD48DB049C7D868E7FFD5343FBB11229E92B2B0C07231A10E97E29EF0022AE4FK0b4K" TargetMode="External"/><Relationship Id="rId18" Type="http://schemas.openxmlformats.org/officeDocument/2006/relationships/hyperlink" Target="consultantplus://offline/ref=55318BEE4200B1EA9F78A83FFC5FCFEDD4E0D93F882639C0FF8F175A3AN6s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41B55257EB5D28E9D66C2F4EB24840B9E7FDC837DF35910A3E4147EB6K7bBK" TargetMode="External"/><Relationship Id="rId17" Type="http://schemas.openxmlformats.org/officeDocument/2006/relationships/hyperlink" Target="consultantplus://offline/ref=55318BEE4200B1EA9F78A83FFC5FCFEDD4E0D93F882639C0FF8F175A3AN6sAF" TargetMode="External"/><Relationship Id="rId2" Type="http://schemas.openxmlformats.org/officeDocument/2006/relationships/numbering" Target="numbering.xml"/><Relationship Id="rId16" Type="http://schemas.openxmlformats.org/officeDocument/2006/relationships/hyperlink" Target="consultantplus://offline/ref=AB705B5F47EAC6CBE8160D43272FB398B0ED5677B4D32A636C4F04F7C0A5C8EBE4F64850F94F694FEC26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401B2296F07D7FD3D77710C14DE64FF171F4FD5624ED8F71F1EC3B9CF9A12D734D18DAE977B38381xEJ1E"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41B55257EB5D28E9D66DCF9FD48DB049C7D868E7FFE5647FDB21229E92B2B0C07K2b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E8959-12A7-4B33-A3E8-34008FACD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17029</Words>
  <Characters>97069</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113871</CharactersWithSpaces>
  <SharedDoc>false</SharedDoc>
  <HLinks>
    <vt:vector size="60" baseType="variant">
      <vt:variant>
        <vt:i4>720907</vt:i4>
      </vt:variant>
      <vt:variant>
        <vt:i4>27</vt:i4>
      </vt:variant>
      <vt:variant>
        <vt:i4>0</vt:i4>
      </vt:variant>
      <vt:variant>
        <vt:i4>5</vt:i4>
      </vt:variant>
      <vt:variant>
        <vt:lpwstr>consultantplus://offline/ref=55318BEE4200B1EA9F78A83FFC5FCFEDD4E0D93F882639C0FF8F175A3AN6sAF</vt:lpwstr>
      </vt:variant>
      <vt:variant>
        <vt:lpwstr/>
      </vt:variant>
      <vt:variant>
        <vt:i4>720907</vt:i4>
      </vt:variant>
      <vt:variant>
        <vt:i4>24</vt:i4>
      </vt:variant>
      <vt:variant>
        <vt:i4>0</vt:i4>
      </vt:variant>
      <vt:variant>
        <vt:i4>5</vt:i4>
      </vt:variant>
      <vt:variant>
        <vt:lpwstr>consultantplus://offline/ref=55318BEE4200B1EA9F78A83FFC5FCFEDD4E0D93F882639C0FF8F175A3AN6sAF</vt:lpwstr>
      </vt:variant>
      <vt:variant>
        <vt:lpwstr/>
      </vt:variant>
      <vt:variant>
        <vt:i4>720907</vt:i4>
      </vt:variant>
      <vt:variant>
        <vt:i4>21</vt:i4>
      </vt:variant>
      <vt:variant>
        <vt:i4>0</vt:i4>
      </vt:variant>
      <vt:variant>
        <vt:i4>5</vt:i4>
      </vt:variant>
      <vt:variant>
        <vt:lpwstr>consultantplus://offline/ref=55318BEE4200B1EA9F78A83FFC5FCFEDD4E0D93F882639C0FF8F175A3AN6sAF</vt:lpwstr>
      </vt:variant>
      <vt:variant>
        <vt:lpwstr/>
      </vt:variant>
      <vt:variant>
        <vt:i4>8323120</vt:i4>
      </vt:variant>
      <vt:variant>
        <vt:i4>18</vt:i4>
      </vt:variant>
      <vt:variant>
        <vt:i4>0</vt:i4>
      </vt:variant>
      <vt:variant>
        <vt:i4>5</vt:i4>
      </vt:variant>
      <vt:variant>
        <vt:lpwstr>consultantplus://offline/ref=AB705B5F47EAC6CBE8160D43272FB398B0ED5677B4D32A636C4F04F7C0A5C8EBE4F64850F94F694FEC26E</vt:lpwstr>
      </vt:variant>
      <vt:variant>
        <vt:lpwstr/>
      </vt:variant>
      <vt:variant>
        <vt:i4>3997752</vt:i4>
      </vt:variant>
      <vt:variant>
        <vt:i4>15</vt:i4>
      </vt:variant>
      <vt:variant>
        <vt:i4>0</vt:i4>
      </vt:variant>
      <vt:variant>
        <vt:i4>5</vt:i4>
      </vt:variant>
      <vt:variant>
        <vt:lpwstr>consultantplus://offline/ref=401B2296F07D7FD3D77710C14DE64FF171F4FD5624ED8F71F1EC3B9CF9A12D734D18DAE977B38381xEJ1E</vt:lpwstr>
      </vt:variant>
      <vt:variant>
        <vt:lpwstr/>
      </vt:variant>
      <vt:variant>
        <vt:i4>4915285</vt:i4>
      </vt:variant>
      <vt:variant>
        <vt:i4>12</vt:i4>
      </vt:variant>
      <vt:variant>
        <vt:i4>0</vt:i4>
      </vt:variant>
      <vt:variant>
        <vt:i4>5</vt:i4>
      </vt:variant>
      <vt:variant>
        <vt:lpwstr>consultantplus://offline/ref=E41B55257EB5D28E9D66DCF9FD48DB049C7D868E7FFE5647FDB21229E92B2B0C07K2b3K</vt:lpwstr>
      </vt:variant>
      <vt:variant>
        <vt:lpwstr/>
      </vt:variant>
      <vt:variant>
        <vt:i4>2818101</vt:i4>
      </vt:variant>
      <vt:variant>
        <vt:i4>9</vt:i4>
      </vt:variant>
      <vt:variant>
        <vt:i4>0</vt:i4>
      </vt:variant>
      <vt:variant>
        <vt:i4>5</vt:i4>
      </vt:variant>
      <vt:variant>
        <vt:lpwstr>consultantplus://offline/ref=E41B55257EB5D28E9D66DCF9FD48DB049C7D868E7FFD5343FBB11229E92B2B0C07231A10E97E29EF0022AE4FK0b4K</vt:lpwstr>
      </vt:variant>
      <vt:variant>
        <vt:lpwstr/>
      </vt:variant>
      <vt:variant>
        <vt:i4>2818146</vt:i4>
      </vt:variant>
      <vt:variant>
        <vt:i4>6</vt:i4>
      </vt:variant>
      <vt:variant>
        <vt:i4>0</vt:i4>
      </vt:variant>
      <vt:variant>
        <vt:i4>5</vt:i4>
      </vt:variant>
      <vt:variant>
        <vt:lpwstr>consultantplus://offline/ref=E41B55257EB5D28E9D66DCF9FD48DB049C7D868E7FFD5343FBB11229E92B2B0C07231A10E97E29EF0022AE43K0b6K</vt:lpwstr>
      </vt:variant>
      <vt:variant>
        <vt:lpwstr/>
      </vt:variant>
      <vt:variant>
        <vt:i4>2818153</vt:i4>
      </vt:variant>
      <vt:variant>
        <vt:i4>3</vt:i4>
      </vt:variant>
      <vt:variant>
        <vt:i4>0</vt:i4>
      </vt:variant>
      <vt:variant>
        <vt:i4>5</vt:i4>
      </vt:variant>
      <vt:variant>
        <vt:lpwstr>consultantplus://offline/ref=E41B55257EB5D28E9D66C2F4EB24840B9E7FDC837DF95910A3E4147EB67B2D5947631C46AD3AK2b3K</vt:lpwstr>
      </vt:variant>
      <vt:variant>
        <vt:lpwstr/>
      </vt:variant>
      <vt:variant>
        <vt:i4>5111900</vt:i4>
      </vt:variant>
      <vt:variant>
        <vt:i4>0</vt:i4>
      </vt:variant>
      <vt:variant>
        <vt:i4>0</vt:i4>
      </vt:variant>
      <vt:variant>
        <vt:i4>5</vt:i4>
      </vt:variant>
      <vt:variant>
        <vt:lpwstr>consultantplus://offline/ref=E41B55257EB5D28E9D66C2F4EB24840B9E7FDC837DF35910A3E4147EB6K7bBK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sovet</cp:lastModifiedBy>
  <cp:revision>5</cp:revision>
  <cp:lastPrinted>2016-08-26T13:11:00Z</cp:lastPrinted>
  <dcterms:created xsi:type="dcterms:W3CDTF">2016-08-26T01:34:00Z</dcterms:created>
  <dcterms:modified xsi:type="dcterms:W3CDTF">2016-08-26T13:11:00Z</dcterms:modified>
</cp:coreProperties>
</file>