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60" w:vertAnchor="page" w:horzAnchor="page" w:tblpX="892" w:tblpY="965"/>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9"/>
        <w:gridCol w:w="6789"/>
        <w:gridCol w:w="1900"/>
      </w:tblGrid>
      <w:tr w:rsidR="00B431F9" w:rsidTr="00CB0238">
        <w:trPr>
          <w:trHeight w:val="1189"/>
        </w:trPr>
        <w:tc>
          <w:tcPr>
            <w:tcW w:w="1359" w:type="dxa"/>
            <w:tcBorders>
              <w:top w:val="nil"/>
              <w:left w:val="nil"/>
              <w:bottom w:val="nil"/>
              <w:right w:val="nil"/>
            </w:tcBorders>
          </w:tcPr>
          <w:p w:rsidR="00B431F9" w:rsidRDefault="00B431F9" w:rsidP="00CB0238">
            <w:pPr>
              <w:pStyle w:val="11"/>
              <w:tabs>
                <w:tab w:val="left" w:pos="567"/>
                <w:tab w:val="center" w:pos="5103"/>
              </w:tabs>
              <w:spacing w:after="0" w:line="256" w:lineRule="auto"/>
              <w:ind w:left="567" w:right="424"/>
              <w:jc w:val="left"/>
              <w:rPr>
                <w:rFonts w:ascii="Arial" w:hAnsi="Arial" w:cs="Arial"/>
                <w:b/>
                <w:sz w:val="16"/>
                <w:szCs w:val="16"/>
                <w:lang w:eastAsia="en-US"/>
              </w:rPr>
            </w:pPr>
            <w:r>
              <w:drawing>
                <wp:anchor distT="0" distB="0" distL="114300" distR="114300" simplePos="0" relativeHeight="251659264" behindDoc="0" locked="0" layoutInCell="1" allowOverlap="1" wp14:anchorId="1DB85D82" wp14:editId="44E808F0">
                  <wp:simplePos x="0" y="0"/>
                  <wp:positionH relativeFrom="column">
                    <wp:posOffset>-68580</wp:posOffset>
                  </wp:positionH>
                  <wp:positionV relativeFrom="paragraph">
                    <wp:posOffset>0</wp:posOffset>
                  </wp:positionV>
                  <wp:extent cx="965835" cy="1325245"/>
                  <wp:effectExtent l="0" t="0" r="5715" b="8255"/>
                  <wp:wrapSquare wrapText="left"/>
                  <wp:docPr id="1" name="Рисунок 1" descr="Описание: 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нский р-н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835" cy="132524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16"/>
                <w:szCs w:val="16"/>
                <w:lang w:eastAsia="en-US"/>
              </w:rPr>
              <w:t xml:space="preserve">     -</w:t>
            </w:r>
          </w:p>
          <w:p w:rsidR="00B431F9" w:rsidRDefault="00B431F9" w:rsidP="00CB0238">
            <w:pPr>
              <w:pStyle w:val="11"/>
              <w:tabs>
                <w:tab w:val="left" w:pos="567"/>
                <w:tab w:val="center" w:pos="5103"/>
              </w:tabs>
              <w:spacing w:after="0" w:line="256" w:lineRule="auto"/>
              <w:ind w:left="567" w:right="424"/>
              <w:jc w:val="left"/>
              <w:rPr>
                <w:rFonts w:ascii="Arial" w:hAnsi="Arial" w:cs="Arial"/>
                <w:b/>
                <w:sz w:val="16"/>
                <w:szCs w:val="16"/>
                <w:lang w:eastAsia="en-US"/>
              </w:rPr>
            </w:pPr>
          </w:p>
        </w:tc>
        <w:tc>
          <w:tcPr>
            <w:tcW w:w="6789" w:type="dxa"/>
            <w:tcBorders>
              <w:top w:val="nil"/>
              <w:left w:val="nil"/>
              <w:bottom w:val="nil"/>
              <w:right w:val="nil"/>
            </w:tcBorders>
          </w:tcPr>
          <w:p w:rsidR="00B431F9" w:rsidRDefault="00B431F9" w:rsidP="00CB0238">
            <w:pPr>
              <w:tabs>
                <w:tab w:val="left" w:pos="567"/>
              </w:tabs>
              <w:spacing w:after="0" w:line="240" w:lineRule="auto"/>
              <w:ind w:left="567" w:right="424"/>
              <w:jc w:val="center"/>
              <w:rPr>
                <w:rFonts w:ascii="Arial" w:hAnsi="Arial" w:cs="Arial"/>
                <w:b/>
                <w:sz w:val="48"/>
                <w:szCs w:val="48"/>
              </w:rPr>
            </w:pPr>
            <w:r>
              <w:rPr>
                <w:rFonts w:ascii="Arial" w:hAnsi="Arial" w:cs="Arial"/>
                <w:b/>
                <w:sz w:val="48"/>
                <w:szCs w:val="48"/>
              </w:rPr>
              <w:t>ВЕСТИ КАНСКОГО РАЙОНА</w:t>
            </w:r>
          </w:p>
          <w:p w:rsidR="00B431F9" w:rsidRDefault="00B431F9" w:rsidP="00CB0238">
            <w:pPr>
              <w:tabs>
                <w:tab w:val="left" w:pos="567"/>
              </w:tabs>
              <w:spacing w:after="0" w:line="240" w:lineRule="auto"/>
              <w:ind w:left="567" w:right="424"/>
              <w:jc w:val="center"/>
              <w:rPr>
                <w:rFonts w:ascii="Arial" w:hAnsi="Arial" w:cs="Arial"/>
                <w:b/>
                <w:sz w:val="16"/>
                <w:szCs w:val="16"/>
              </w:rPr>
            </w:pPr>
          </w:p>
          <w:p w:rsidR="00B431F9" w:rsidRDefault="00B431F9" w:rsidP="00CB0238">
            <w:pPr>
              <w:tabs>
                <w:tab w:val="left" w:pos="567"/>
              </w:tabs>
              <w:spacing w:after="0" w:line="240" w:lineRule="auto"/>
              <w:ind w:left="567" w:right="424"/>
              <w:jc w:val="center"/>
              <w:rPr>
                <w:rFonts w:ascii="Arial" w:hAnsi="Arial" w:cs="Arial"/>
                <w:b/>
                <w:sz w:val="16"/>
                <w:szCs w:val="16"/>
              </w:rPr>
            </w:pPr>
          </w:p>
          <w:p w:rsidR="00B431F9" w:rsidRDefault="00B431F9" w:rsidP="00CB0238">
            <w:pPr>
              <w:tabs>
                <w:tab w:val="left" w:pos="567"/>
              </w:tabs>
              <w:spacing w:after="0" w:line="240" w:lineRule="auto"/>
              <w:ind w:left="567" w:right="424"/>
              <w:rPr>
                <w:rFonts w:ascii="Arial" w:hAnsi="Arial" w:cs="Arial"/>
                <w:b/>
                <w:sz w:val="16"/>
                <w:szCs w:val="16"/>
              </w:rPr>
            </w:pPr>
          </w:p>
          <w:p w:rsidR="00B431F9" w:rsidRDefault="00B431F9" w:rsidP="00CB0238">
            <w:pPr>
              <w:tabs>
                <w:tab w:val="left" w:pos="567"/>
              </w:tabs>
              <w:spacing w:after="0" w:line="240" w:lineRule="auto"/>
              <w:ind w:left="567" w:right="424"/>
              <w:jc w:val="center"/>
              <w:rPr>
                <w:rFonts w:ascii="Arial" w:hAnsi="Arial" w:cs="Arial"/>
                <w:b/>
                <w:sz w:val="16"/>
                <w:szCs w:val="16"/>
              </w:rPr>
            </w:pPr>
            <w:r>
              <w:rPr>
                <w:rFonts w:ascii="Arial" w:hAnsi="Arial" w:cs="Arial"/>
                <w:b/>
                <w:sz w:val="16"/>
                <w:szCs w:val="16"/>
              </w:rPr>
              <w:t>ОФИЦИАЛЬНОЕ ПЕЧАТНОЕ ИЗДАНИЕ КАНСКОГО РАЙОНА</w:t>
            </w:r>
          </w:p>
        </w:tc>
        <w:tc>
          <w:tcPr>
            <w:tcW w:w="1900" w:type="dxa"/>
            <w:tcBorders>
              <w:top w:val="nil"/>
              <w:left w:val="nil"/>
              <w:bottom w:val="nil"/>
              <w:right w:val="nil"/>
            </w:tcBorders>
            <w:hideMark/>
          </w:tcPr>
          <w:p w:rsidR="00B431F9" w:rsidRDefault="00B431F9" w:rsidP="00CB0238">
            <w:pPr>
              <w:pStyle w:val="11"/>
              <w:tabs>
                <w:tab w:val="left" w:pos="567"/>
                <w:tab w:val="center" w:pos="5103"/>
              </w:tabs>
              <w:spacing w:after="0" w:line="256" w:lineRule="auto"/>
              <w:ind w:right="424"/>
              <w:rPr>
                <w:rFonts w:ascii="Arial" w:hAnsi="Arial" w:cs="Arial"/>
                <w:b/>
                <w:sz w:val="16"/>
                <w:szCs w:val="16"/>
                <w:lang w:eastAsia="en-US"/>
              </w:rPr>
            </w:pPr>
            <w:r>
              <w:rPr>
                <w:rFonts w:ascii="Arial" w:hAnsi="Arial" w:cs="Arial"/>
                <w:b/>
                <w:sz w:val="48"/>
                <w:szCs w:val="48"/>
                <w:lang w:eastAsia="en-US"/>
              </w:rPr>
              <w:t>№ 14</w:t>
            </w:r>
            <w:r>
              <w:rPr>
                <w:rFonts w:ascii="Arial" w:hAnsi="Arial" w:cs="Arial"/>
                <w:b/>
                <w:sz w:val="16"/>
                <w:szCs w:val="16"/>
                <w:lang w:eastAsia="en-US"/>
              </w:rPr>
              <w:br/>
            </w:r>
            <w:r>
              <w:rPr>
                <w:rFonts w:ascii="Arial" w:hAnsi="Arial" w:cs="Arial"/>
                <w:b/>
                <w:sz w:val="24"/>
                <w:szCs w:val="24"/>
                <w:lang w:eastAsia="en-US"/>
              </w:rPr>
              <w:t>(373)</w:t>
            </w:r>
          </w:p>
          <w:p w:rsidR="00B431F9" w:rsidRDefault="00CB0238" w:rsidP="00CB0238">
            <w:pPr>
              <w:pStyle w:val="11"/>
              <w:tabs>
                <w:tab w:val="left" w:pos="567"/>
                <w:tab w:val="center" w:pos="5103"/>
              </w:tabs>
              <w:spacing w:after="0" w:line="256" w:lineRule="auto"/>
              <w:ind w:right="424"/>
              <w:rPr>
                <w:rFonts w:ascii="Arial" w:hAnsi="Arial" w:cs="Arial"/>
                <w:b/>
                <w:sz w:val="32"/>
                <w:szCs w:val="32"/>
                <w:lang w:eastAsia="en-US"/>
              </w:rPr>
            </w:pPr>
            <w:r>
              <w:rPr>
                <w:rFonts w:ascii="Arial" w:hAnsi="Arial" w:cs="Arial"/>
                <w:b/>
                <w:sz w:val="32"/>
                <w:szCs w:val="32"/>
                <w:lang w:eastAsia="en-US"/>
              </w:rPr>
              <w:t>3</w:t>
            </w:r>
            <w:r w:rsidR="00B431F9">
              <w:rPr>
                <w:rFonts w:ascii="Arial" w:hAnsi="Arial" w:cs="Arial"/>
                <w:b/>
                <w:sz w:val="32"/>
                <w:szCs w:val="32"/>
                <w:lang w:eastAsia="en-US"/>
              </w:rPr>
              <w:t xml:space="preserve"> июня</w:t>
            </w:r>
          </w:p>
          <w:p w:rsidR="00B431F9" w:rsidRDefault="00B431F9" w:rsidP="00CB0238">
            <w:pPr>
              <w:pStyle w:val="11"/>
              <w:tabs>
                <w:tab w:val="left" w:pos="567"/>
                <w:tab w:val="center" w:pos="5103"/>
              </w:tabs>
              <w:spacing w:after="0" w:line="256" w:lineRule="auto"/>
              <w:ind w:right="424"/>
              <w:rPr>
                <w:rFonts w:ascii="Arial" w:hAnsi="Arial" w:cs="Arial"/>
                <w:b/>
                <w:sz w:val="16"/>
                <w:szCs w:val="16"/>
                <w:lang w:eastAsia="en-US"/>
              </w:rPr>
            </w:pPr>
            <w:r>
              <w:rPr>
                <w:rFonts w:ascii="Arial" w:hAnsi="Arial" w:cs="Arial"/>
                <w:b/>
                <w:sz w:val="32"/>
                <w:szCs w:val="32"/>
                <w:lang w:eastAsia="en-US"/>
              </w:rPr>
              <w:t>2022 г.</w:t>
            </w:r>
          </w:p>
        </w:tc>
      </w:tr>
    </w:tbl>
    <w:p w:rsidR="00AB1864" w:rsidRPr="00AB1864" w:rsidRDefault="00AB1864" w:rsidP="00AB1864"/>
    <w:p w:rsidR="00CB0238" w:rsidRDefault="00CB0238" w:rsidP="00CB0238">
      <w:pPr>
        <w:tabs>
          <w:tab w:val="left" w:pos="567"/>
        </w:tabs>
        <w:spacing w:after="0" w:line="240" w:lineRule="auto"/>
        <w:ind w:left="567" w:right="424"/>
        <w:jc w:val="both"/>
        <w:rPr>
          <w:rFonts w:ascii="Arial" w:hAnsi="Arial" w:cs="Arial"/>
          <w:b/>
          <w:sz w:val="24"/>
          <w:szCs w:val="24"/>
        </w:rPr>
      </w:pPr>
      <w:r w:rsidRPr="002C13AD">
        <w:rPr>
          <w:rFonts w:ascii="Arial" w:hAnsi="Arial" w:cs="Arial"/>
          <w:b/>
          <w:sz w:val="24"/>
          <w:szCs w:val="24"/>
        </w:rPr>
        <w:t>Содержание № 1</w:t>
      </w:r>
      <w:r>
        <w:rPr>
          <w:rFonts w:ascii="Arial" w:hAnsi="Arial" w:cs="Arial"/>
          <w:b/>
          <w:sz w:val="24"/>
          <w:szCs w:val="24"/>
        </w:rPr>
        <w:t>4</w:t>
      </w:r>
      <w:r w:rsidRPr="002C13AD">
        <w:rPr>
          <w:rFonts w:ascii="Arial" w:hAnsi="Arial" w:cs="Arial"/>
          <w:b/>
          <w:sz w:val="24"/>
          <w:szCs w:val="24"/>
        </w:rPr>
        <w:t xml:space="preserve"> от </w:t>
      </w:r>
      <w:r>
        <w:rPr>
          <w:rFonts w:ascii="Arial" w:hAnsi="Arial" w:cs="Arial"/>
          <w:b/>
          <w:sz w:val="24"/>
          <w:szCs w:val="24"/>
        </w:rPr>
        <w:t>03.06.</w:t>
      </w:r>
      <w:r w:rsidRPr="002C13AD">
        <w:rPr>
          <w:rFonts w:ascii="Arial" w:hAnsi="Arial" w:cs="Arial"/>
          <w:b/>
          <w:sz w:val="24"/>
          <w:szCs w:val="24"/>
        </w:rPr>
        <w:t>2022 года:</w:t>
      </w:r>
    </w:p>
    <w:p w:rsidR="00CB0238" w:rsidRDefault="00CB0238" w:rsidP="00CB0238">
      <w:pPr>
        <w:pStyle w:val="a3"/>
        <w:numPr>
          <w:ilvl w:val="0"/>
          <w:numId w:val="1"/>
        </w:numPr>
        <w:tabs>
          <w:tab w:val="left" w:pos="567"/>
        </w:tabs>
        <w:spacing w:after="0" w:line="240" w:lineRule="auto"/>
        <w:ind w:right="424"/>
        <w:jc w:val="both"/>
        <w:rPr>
          <w:rFonts w:ascii="Arial" w:hAnsi="Arial" w:cs="Arial"/>
          <w:b/>
          <w:sz w:val="24"/>
          <w:szCs w:val="24"/>
        </w:rPr>
      </w:pPr>
      <w:r>
        <w:rPr>
          <w:rFonts w:ascii="Arial" w:hAnsi="Arial" w:cs="Arial"/>
          <w:b/>
          <w:sz w:val="24"/>
          <w:szCs w:val="24"/>
        </w:rPr>
        <w:t>Решение Канского районного Совета депутатов № 8-109 от 30.05.2022;</w:t>
      </w:r>
    </w:p>
    <w:p w:rsidR="00CB0238" w:rsidRDefault="00CB0238" w:rsidP="00CB0238">
      <w:pPr>
        <w:pStyle w:val="a3"/>
        <w:numPr>
          <w:ilvl w:val="0"/>
          <w:numId w:val="1"/>
        </w:numPr>
        <w:tabs>
          <w:tab w:val="left" w:pos="567"/>
        </w:tabs>
        <w:spacing w:after="0" w:line="240" w:lineRule="auto"/>
        <w:ind w:right="424"/>
        <w:jc w:val="both"/>
        <w:rPr>
          <w:rFonts w:ascii="Arial" w:hAnsi="Arial" w:cs="Arial"/>
          <w:b/>
          <w:sz w:val="24"/>
          <w:szCs w:val="24"/>
        </w:rPr>
      </w:pPr>
      <w:r>
        <w:rPr>
          <w:rFonts w:ascii="Arial" w:hAnsi="Arial" w:cs="Arial"/>
          <w:b/>
          <w:sz w:val="24"/>
          <w:szCs w:val="24"/>
        </w:rPr>
        <w:t>Решение Канского районного Совета депутатов № 8-110 от 30.05.2022;</w:t>
      </w:r>
    </w:p>
    <w:p w:rsidR="00CB0238" w:rsidRDefault="00CB0238" w:rsidP="00CB0238">
      <w:pPr>
        <w:pStyle w:val="a3"/>
        <w:numPr>
          <w:ilvl w:val="0"/>
          <w:numId w:val="1"/>
        </w:numPr>
        <w:tabs>
          <w:tab w:val="left" w:pos="567"/>
        </w:tabs>
        <w:spacing w:after="0" w:line="240" w:lineRule="auto"/>
        <w:ind w:right="424"/>
        <w:jc w:val="both"/>
        <w:rPr>
          <w:rFonts w:ascii="Arial" w:hAnsi="Arial" w:cs="Arial"/>
          <w:b/>
          <w:sz w:val="24"/>
          <w:szCs w:val="24"/>
        </w:rPr>
      </w:pPr>
      <w:r>
        <w:rPr>
          <w:rFonts w:ascii="Arial" w:hAnsi="Arial" w:cs="Arial"/>
          <w:b/>
          <w:sz w:val="24"/>
          <w:szCs w:val="24"/>
        </w:rPr>
        <w:t>Решение Канского районного Совета депутатов № 8-113 от 30.05.2022;</w:t>
      </w:r>
    </w:p>
    <w:p w:rsidR="00CB0238" w:rsidRDefault="00CB0238" w:rsidP="00CB0238">
      <w:pPr>
        <w:pStyle w:val="a3"/>
        <w:numPr>
          <w:ilvl w:val="0"/>
          <w:numId w:val="1"/>
        </w:numPr>
        <w:tabs>
          <w:tab w:val="left" w:pos="567"/>
        </w:tabs>
        <w:spacing w:after="0" w:line="240" w:lineRule="auto"/>
        <w:ind w:right="424"/>
        <w:jc w:val="both"/>
        <w:rPr>
          <w:rFonts w:ascii="Arial" w:hAnsi="Arial" w:cs="Arial"/>
          <w:b/>
          <w:sz w:val="24"/>
          <w:szCs w:val="24"/>
        </w:rPr>
      </w:pPr>
      <w:r>
        <w:rPr>
          <w:rFonts w:ascii="Arial" w:hAnsi="Arial" w:cs="Arial"/>
          <w:b/>
          <w:sz w:val="24"/>
          <w:szCs w:val="24"/>
        </w:rPr>
        <w:t>Решение Канского районного Совета депутатов № 8-114 от 30.05.2022;</w:t>
      </w:r>
    </w:p>
    <w:p w:rsidR="00CB0238" w:rsidRDefault="00CB0238" w:rsidP="00CB0238">
      <w:pPr>
        <w:pStyle w:val="a3"/>
        <w:numPr>
          <w:ilvl w:val="0"/>
          <w:numId w:val="1"/>
        </w:numPr>
        <w:tabs>
          <w:tab w:val="left" w:pos="567"/>
        </w:tabs>
        <w:spacing w:after="0" w:line="240" w:lineRule="auto"/>
        <w:ind w:right="424"/>
        <w:jc w:val="both"/>
        <w:rPr>
          <w:rFonts w:ascii="Arial" w:hAnsi="Arial" w:cs="Arial"/>
          <w:b/>
          <w:sz w:val="24"/>
          <w:szCs w:val="24"/>
        </w:rPr>
      </w:pPr>
      <w:r>
        <w:rPr>
          <w:rFonts w:ascii="Arial" w:hAnsi="Arial" w:cs="Arial"/>
          <w:b/>
          <w:sz w:val="24"/>
          <w:szCs w:val="24"/>
        </w:rPr>
        <w:t>Решение Канского районного Совета депутатов № 8-115 от 30.05.2022;</w:t>
      </w:r>
    </w:p>
    <w:p w:rsidR="00CB0238" w:rsidRDefault="00CB0238" w:rsidP="00CB0238">
      <w:pPr>
        <w:pStyle w:val="a3"/>
        <w:numPr>
          <w:ilvl w:val="0"/>
          <w:numId w:val="1"/>
        </w:numPr>
        <w:tabs>
          <w:tab w:val="left" w:pos="567"/>
        </w:tabs>
        <w:spacing w:after="0" w:line="240" w:lineRule="auto"/>
        <w:ind w:right="424"/>
        <w:jc w:val="both"/>
        <w:rPr>
          <w:rFonts w:ascii="Arial" w:hAnsi="Arial" w:cs="Arial"/>
          <w:b/>
          <w:sz w:val="24"/>
          <w:szCs w:val="24"/>
        </w:rPr>
      </w:pPr>
      <w:r>
        <w:rPr>
          <w:rFonts w:ascii="Arial" w:hAnsi="Arial" w:cs="Arial"/>
          <w:b/>
          <w:sz w:val="24"/>
          <w:szCs w:val="24"/>
        </w:rPr>
        <w:t>Решение Канского районного Совета депутатов № 8-116 от 30.05.2022;</w:t>
      </w:r>
    </w:p>
    <w:p w:rsidR="00CB0238" w:rsidRDefault="00CB0238" w:rsidP="00CB0238">
      <w:pPr>
        <w:pStyle w:val="a3"/>
        <w:numPr>
          <w:ilvl w:val="0"/>
          <w:numId w:val="1"/>
        </w:numPr>
        <w:tabs>
          <w:tab w:val="left" w:pos="567"/>
        </w:tabs>
        <w:spacing w:after="0" w:line="240" w:lineRule="auto"/>
        <w:ind w:right="424"/>
        <w:jc w:val="both"/>
        <w:rPr>
          <w:rFonts w:ascii="Arial" w:hAnsi="Arial" w:cs="Arial"/>
          <w:b/>
          <w:sz w:val="24"/>
          <w:szCs w:val="24"/>
        </w:rPr>
      </w:pPr>
      <w:r>
        <w:rPr>
          <w:rFonts w:ascii="Arial" w:hAnsi="Arial" w:cs="Arial"/>
          <w:b/>
          <w:sz w:val="24"/>
          <w:szCs w:val="24"/>
        </w:rPr>
        <w:t>Решение Канского районного Совета депутатов № 8-117 от 30.05.2022;</w:t>
      </w:r>
    </w:p>
    <w:p w:rsidR="00CB0238" w:rsidRDefault="00CB0238" w:rsidP="00CB0238">
      <w:pPr>
        <w:pStyle w:val="a3"/>
        <w:numPr>
          <w:ilvl w:val="0"/>
          <w:numId w:val="1"/>
        </w:numPr>
        <w:tabs>
          <w:tab w:val="left" w:pos="567"/>
        </w:tabs>
        <w:spacing w:after="0" w:line="240" w:lineRule="auto"/>
        <w:ind w:right="424"/>
        <w:jc w:val="both"/>
        <w:rPr>
          <w:rFonts w:ascii="Arial" w:hAnsi="Arial" w:cs="Arial"/>
          <w:b/>
          <w:sz w:val="24"/>
          <w:szCs w:val="24"/>
        </w:rPr>
      </w:pPr>
      <w:r>
        <w:rPr>
          <w:rFonts w:ascii="Arial" w:hAnsi="Arial" w:cs="Arial"/>
          <w:b/>
          <w:sz w:val="24"/>
          <w:szCs w:val="24"/>
        </w:rPr>
        <w:t>Решение Канского районного Совета депутатов № 8-118 от 30.05.2022;</w:t>
      </w:r>
    </w:p>
    <w:p w:rsidR="00CB0238" w:rsidRDefault="00CB0238" w:rsidP="00CB0238">
      <w:pPr>
        <w:pStyle w:val="a3"/>
        <w:numPr>
          <w:ilvl w:val="0"/>
          <w:numId w:val="1"/>
        </w:numPr>
        <w:tabs>
          <w:tab w:val="left" w:pos="567"/>
        </w:tabs>
        <w:spacing w:after="0" w:line="240" w:lineRule="auto"/>
        <w:ind w:right="424"/>
        <w:jc w:val="both"/>
        <w:rPr>
          <w:rFonts w:ascii="Arial" w:hAnsi="Arial" w:cs="Arial"/>
          <w:b/>
          <w:sz w:val="24"/>
          <w:szCs w:val="24"/>
        </w:rPr>
      </w:pPr>
      <w:r>
        <w:rPr>
          <w:rFonts w:ascii="Arial" w:hAnsi="Arial" w:cs="Arial"/>
          <w:b/>
          <w:sz w:val="24"/>
          <w:szCs w:val="24"/>
        </w:rPr>
        <w:t>Решение Канского районного Совета депутатов № 8-119 от 30.05.2022;</w:t>
      </w:r>
    </w:p>
    <w:p w:rsidR="00CB0238" w:rsidRDefault="00AA3ED9" w:rsidP="00CB0238">
      <w:pPr>
        <w:pStyle w:val="a3"/>
        <w:numPr>
          <w:ilvl w:val="0"/>
          <w:numId w:val="1"/>
        </w:numPr>
        <w:tabs>
          <w:tab w:val="left" w:pos="567"/>
        </w:tabs>
        <w:spacing w:after="0" w:line="240" w:lineRule="auto"/>
        <w:ind w:right="424"/>
        <w:jc w:val="both"/>
        <w:rPr>
          <w:rFonts w:ascii="Arial" w:hAnsi="Arial" w:cs="Arial"/>
          <w:b/>
          <w:sz w:val="24"/>
          <w:szCs w:val="24"/>
        </w:rPr>
      </w:pPr>
      <w:r>
        <w:rPr>
          <w:rFonts w:ascii="Arial" w:hAnsi="Arial" w:cs="Arial"/>
          <w:b/>
          <w:sz w:val="24"/>
          <w:szCs w:val="24"/>
        </w:rPr>
        <w:t>Постановление администрации Канского района Красноярского края № 237-пг от 30.05.2022;</w:t>
      </w:r>
    </w:p>
    <w:p w:rsidR="00AA3ED9" w:rsidRDefault="00AA3ED9" w:rsidP="00CB0238">
      <w:pPr>
        <w:pStyle w:val="a3"/>
        <w:numPr>
          <w:ilvl w:val="0"/>
          <w:numId w:val="1"/>
        </w:numPr>
        <w:tabs>
          <w:tab w:val="left" w:pos="567"/>
        </w:tabs>
        <w:spacing w:after="0" w:line="240" w:lineRule="auto"/>
        <w:ind w:right="424"/>
        <w:jc w:val="both"/>
        <w:rPr>
          <w:rFonts w:ascii="Arial" w:hAnsi="Arial" w:cs="Arial"/>
          <w:b/>
          <w:sz w:val="24"/>
          <w:szCs w:val="24"/>
        </w:rPr>
      </w:pPr>
      <w:r>
        <w:rPr>
          <w:rFonts w:ascii="Arial" w:hAnsi="Arial" w:cs="Arial"/>
          <w:b/>
          <w:sz w:val="24"/>
          <w:szCs w:val="24"/>
        </w:rPr>
        <w:t>Постановление администрации Канского района Красноярского края № 242-пг от 30.05.2022;</w:t>
      </w:r>
    </w:p>
    <w:p w:rsidR="00AA3ED9" w:rsidRDefault="00AA3ED9" w:rsidP="00CB0238">
      <w:pPr>
        <w:pStyle w:val="a3"/>
        <w:numPr>
          <w:ilvl w:val="0"/>
          <w:numId w:val="1"/>
        </w:numPr>
        <w:tabs>
          <w:tab w:val="left" w:pos="567"/>
        </w:tabs>
        <w:spacing w:after="0" w:line="240" w:lineRule="auto"/>
        <w:ind w:right="424"/>
        <w:jc w:val="both"/>
        <w:rPr>
          <w:rFonts w:ascii="Arial" w:hAnsi="Arial" w:cs="Arial"/>
          <w:b/>
          <w:sz w:val="24"/>
          <w:szCs w:val="24"/>
        </w:rPr>
      </w:pPr>
      <w:r>
        <w:rPr>
          <w:rFonts w:ascii="Arial" w:hAnsi="Arial" w:cs="Arial"/>
          <w:b/>
          <w:sz w:val="24"/>
          <w:szCs w:val="24"/>
        </w:rPr>
        <w:t>Постановление администрации Канского района Красноярского края № 243-пг от 31.05.2022;</w:t>
      </w:r>
    </w:p>
    <w:p w:rsidR="00AA3ED9" w:rsidRDefault="00AA3ED9" w:rsidP="00CB0238">
      <w:pPr>
        <w:pStyle w:val="a3"/>
        <w:numPr>
          <w:ilvl w:val="0"/>
          <w:numId w:val="1"/>
        </w:numPr>
        <w:tabs>
          <w:tab w:val="left" w:pos="567"/>
        </w:tabs>
        <w:spacing w:after="0" w:line="240" w:lineRule="auto"/>
        <w:ind w:right="424"/>
        <w:jc w:val="both"/>
        <w:rPr>
          <w:rFonts w:ascii="Arial" w:hAnsi="Arial" w:cs="Arial"/>
          <w:b/>
          <w:sz w:val="24"/>
          <w:szCs w:val="24"/>
        </w:rPr>
      </w:pPr>
      <w:r>
        <w:rPr>
          <w:rFonts w:ascii="Arial" w:hAnsi="Arial" w:cs="Arial"/>
          <w:b/>
          <w:sz w:val="24"/>
          <w:szCs w:val="24"/>
        </w:rPr>
        <w:t>Постановление администрации Канского района Красноярского края № 244/1-пг от 31.05.2022;</w:t>
      </w:r>
    </w:p>
    <w:p w:rsidR="00AA3ED9" w:rsidRDefault="00AA3ED9" w:rsidP="00CB0238">
      <w:pPr>
        <w:pStyle w:val="a3"/>
        <w:numPr>
          <w:ilvl w:val="0"/>
          <w:numId w:val="1"/>
        </w:numPr>
        <w:tabs>
          <w:tab w:val="left" w:pos="567"/>
        </w:tabs>
        <w:spacing w:after="0" w:line="240" w:lineRule="auto"/>
        <w:ind w:right="424"/>
        <w:jc w:val="both"/>
        <w:rPr>
          <w:rFonts w:ascii="Arial" w:hAnsi="Arial" w:cs="Arial"/>
          <w:b/>
          <w:sz w:val="24"/>
          <w:szCs w:val="24"/>
        </w:rPr>
      </w:pPr>
      <w:r>
        <w:rPr>
          <w:rFonts w:ascii="Arial" w:hAnsi="Arial" w:cs="Arial"/>
          <w:b/>
          <w:sz w:val="24"/>
          <w:szCs w:val="24"/>
        </w:rPr>
        <w:t>Постановление администрации Канского района Красноярского края № 254-пг от 03.06.2022;</w:t>
      </w:r>
    </w:p>
    <w:p w:rsidR="00AA3ED9" w:rsidRPr="00CB0238" w:rsidRDefault="00AA3ED9" w:rsidP="00CB0238">
      <w:pPr>
        <w:pStyle w:val="a3"/>
        <w:numPr>
          <w:ilvl w:val="0"/>
          <w:numId w:val="1"/>
        </w:numPr>
        <w:tabs>
          <w:tab w:val="left" w:pos="567"/>
        </w:tabs>
        <w:spacing w:after="0" w:line="240" w:lineRule="auto"/>
        <w:ind w:right="424"/>
        <w:jc w:val="both"/>
        <w:rPr>
          <w:rFonts w:ascii="Arial" w:hAnsi="Arial" w:cs="Arial"/>
          <w:b/>
          <w:sz w:val="24"/>
          <w:szCs w:val="24"/>
        </w:rPr>
      </w:pPr>
      <w:r>
        <w:rPr>
          <w:rFonts w:ascii="Arial" w:hAnsi="Arial" w:cs="Arial"/>
          <w:b/>
          <w:sz w:val="24"/>
          <w:szCs w:val="24"/>
        </w:rPr>
        <w:t xml:space="preserve">Извещение. </w:t>
      </w:r>
    </w:p>
    <w:p w:rsidR="00AB1864" w:rsidRPr="00AB1864" w:rsidRDefault="00AB1864" w:rsidP="00AB1864"/>
    <w:p w:rsidR="00AB1864" w:rsidRPr="00AB1864" w:rsidRDefault="00AB1864" w:rsidP="00AB1864">
      <w:pPr>
        <w:tabs>
          <w:tab w:val="left" w:pos="1916"/>
        </w:tabs>
      </w:pPr>
      <w:r>
        <w:tab/>
      </w:r>
    </w:p>
    <w:p w:rsidR="00AB1864" w:rsidRPr="00AB1864" w:rsidRDefault="00AB1864" w:rsidP="00AB1864"/>
    <w:p w:rsidR="00AB1864" w:rsidRPr="00AB1864" w:rsidRDefault="00AB1864" w:rsidP="00AB1864"/>
    <w:p w:rsidR="00AB1864" w:rsidRPr="00AB1864" w:rsidRDefault="00AB1864" w:rsidP="00AB1864"/>
    <w:p w:rsidR="00CB0238" w:rsidRDefault="00CB0238" w:rsidP="00AB1864"/>
    <w:p w:rsidR="00AB1864" w:rsidRDefault="00AB1864" w:rsidP="00AB1864"/>
    <w:p w:rsidR="00AB1864" w:rsidRDefault="00AB1864" w:rsidP="00AB1864"/>
    <w:p w:rsidR="00AB1864" w:rsidRDefault="00AB1864" w:rsidP="00AB1864"/>
    <w:p w:rsidR="00AB1864" w:rsidRDefault="00AB1864" w:rsidP="00AB1864"/>
    <w:p w:rsidR="00AB1864" w:rsidRDefault="00AB1864" w:rsidP="00AB1864"/>
    <w:p w:rsidR="00AB1864" w:rsidRDefault="00AB1864" w:rsidP="00AB1864"/>
    <w:p w:rsidR="00F2598E" w:rsidRDefault="00F2598E" w:rsidP="00ED7FE1">
      <w:pPr>
        <w:spacing w:after="0"/>
      </w:pPr>
    </w:p>
    <w:p w:rsidR="00ED7FE1" w:rsidRPr="00F2598E" w:rsidRDefault="00ED7FE1" w:rsidP="00ED7FE1">
      <w:pPr>
        <w:spacing w:after="0"/>
        <w:rPr>
          <w:rFonts w:ascii="Arial" w:hAnsi="Arial" w:cs="Arial"/>
          <w:b/>
          <w:sz w:val="16"/>
          <w:szCs w:val="16"/>
        </w:rPr>
      </w:pPr>
    </w:p>
    <w:p w:rsidR="00F2598E" w:rsidRPr="00F2598E" w:rsidRDefault="00F2598E" w:rsidP="00B8100C">
      <w:pPr>
        <w:spacing w:after="0"/>
        <w:jc w:val="center"/>
        <w:rPr>
          <w:rFonts w:ascii="Arial" w:hAnsi="Arial" w:cs="Arial"/>
          <w:b/>
          <w:sz w:val="16"/>
          <w:szCs w:val="16"/>
        </w:rPr>
      </w:pPr>
      <w:r w:rsidRPr="00F2598E">
        <w:rPr>
          <w:rFonts w:ascii="Arial" w:hAnsi="Arial" w:cs="Arial"/>
          <w:b/>
          <w:sz w:val="16"/>
          <w:szCs w:val="16"/>
        </w:rPr>
        <w:lastRenderedPageBreak/>
        <w:t>КАНСКИЙ РАЙОННЫЙ СОВЕТ ДЕПУТАТОВ</w:t>
      </w:r>
    </w:p>
    <w:p w:rsidR="00F2598E" w:rsidRPr="00F2598E" w:rsidRDefault="00F2598E" w:rsidP="00F2598E">
      <w:pPr>
        <w:spacing w:after="0"/>
        <w:jc w:val="center"/>
        <w:rPr>
          <w:rFonts w:ascii="Arial" w:hAnsi="Arial" w:cs="Arial"/>
          <w:b/>
          <w:sz w:val="16"/>
          <w:szCs w:val="16"/>
        </w:rPr>
      </w:pPr>
    </w:p>
    <w:p w:rsidR="00F2598E" w:rsidRPr="00F2598E" w:rsidRDefault="00F2598E" w:rsidP="00F2598E">
      <w:pPr>
        <w:spacing w:after="0"/>
        <w:jc w:val="center"/>
        <w:rPr>
          <w:rFonts w:ascii="Arial" w:hAnsi="Arial" w:cs="Arial"/>
          <w:b/>
          <w:sz w:val="16"/>
          <w:szCs w:val="16"/>
        </w:rPr>
      </w:pPr>
      <w:r w:rsidRPr="00F2598E">
        <w:rPr>
          <w:rFonts w:ascii="Arial" w:hAnsi="Arial" w:cs="Arial"/>
          <w:b/>
          <w:sz w:val="16"/>
          <w:szCs w:val="16"/>
        </w:rPr>
        <w:t>РЕШЕНИЕ</w:t>
      </w:r>
    </w:p>
    <w:p w:rsidR="00F2598E" w:rsidRPr="00F2598E" w:rsidRDefault="00F2598E" w:rsidP="00F2598E">
      <w:pPr>
        <w:spacing w:after="0"/>
        <w:jc w:val="center"/>
        <w:rPr>
          <w:rFonts w:ascii="Arial" w:hAnsi="Arial" w:cs="Arial"/>
          <w:b/>
          <w:sz w:val="16"/>
          <w:szCs w:val="16"/>
        </w:rPr>
      </w:pPr>
    </w:p>
    <w:p w:rsidR="00F2598E" w:rsidRPr="00F2598E" w:rsidRDefault="00F2598E" w:rsidP="00F2598E">
      <w:pPr>
        <w:spacing w:after="0"/>
        <w:jc w:val="center"/>
        <w:rPr>
          <w:rFonts w:ascii="Arial" w:hAnsi="Arial" w:cs="Arial"/>
          <w:b/>
          <w:sz w:val="16"/>
          <w:szCs w:val="16"/>
        </w:rPr>
      </w:pPr>
    </w:p>
    <w:p w:rsidR="00F2598E" w:rsidRPr="00F2598E" w:rsidRDefault="007F3553" w:rsidP="00F2598E">
      <w:pPr>
        <w:spacing w:after="0"/>
        <w:jc w:val="center"/>
        <w:rPr>
          <w:rFonts w:ascii="Arial" w:hAnsi="Arial" w:cs="Arial"/>
          <w:b/>
          <w:sz w:val="16"/>
          <w:szCs w:val="16"/>
        </w:rPr>
      </w:pPr>
      <w:r>
        <w:rPr>
          <w:rFonts w:ascii="Arial" w:hAnsi="Arial" w:cs="Arial"/>
          <w:b/>
          <w:sz w:val="16"/>
          <w:szCs w:val="16"/>
        </w:rPr>
        <w:t>30.05.2022</w:t>
      </w:r>
      <w:r>
        <w:rPr>
          <w:rFonts w:ascii="Arial" w:hAnsi="Arial" w:cs="Arial"/>
          <w:b/>
          <w:sz w:val="16"/>
          <w:szCs w:val="16"/>
        </w:rPr>
        <w:tab/>
      </w:r>
      <w:r>
        <w:rPr>
          <w:rFonts w:ascii="Arial" w:hAnsi="Arial" w:cs="Arial"/>
          <w:b/>
          <w:sz w:val="16"/>
          <w:szCs w:val="16"/>
        </w:rPr>
        <w:tab/>
        <w:t xml:space="preserve"> </w:t>
      </w:r>
      <w:bookmarkStart w:id="0" w:name="_GoBack"/>
      <w:bookmarkEnd w:id="0"/>
      <w:r w:rsidR="00F2598E" w:rsidRPr="00F2598E">
        <w:rPr>
          <w:rFonts w:ascii="Arial" w:hAnsi="Arial" w:cs="Arial"/>
          <w:b/>
          <w:sz w:val="16"/>
          <w:szCs w:val="16"/>
        </w:rPr>
        <w:t>г. Канск</w:t>
      </w:r>
      <w:r w:rsidR="00F2598E" w:rsidRPr="00F2598E">
        <w:rPr>
          <w:rFonts w:ascii="Arial" w:hAnsi="Arial" w:cs="Arial"/>
          <w:b/>
          <w:sz w:val="16"/>
          <w:szCs w:val="16"/>
        </w:rPr>
        <w:tab/>
      </w:r>
      <w:r w:rsidR="00F2598E" w:rsidRPr="00F2598E">
        <w:rPr>
          <w:rFonts w:ascii="Arial" w:hAnsi="Arial" w:cs="Arial"/>
          <w:b/>
          <w:sz w:val="16"/>
          <w:szCs w:val="16"/>
        </w:rPr>
        <w:tab/>
      </w:r>
      <w:r w:rsidR="00F2598E" w:rsidRPr="00F2598E">
        <w:rPr>
          <w:rFonts w:ascii="Arial" w:hAnsi="Arial" w:cs="Arial"/>
          <w:b/>
          <w:sz w:val="16"/>
          <w:szCs w:val="16"/>
        </w:rPr>
        <w:tab/>
      </w:r>
      <w:r w:rsidR="00F2598E" w:rsidRPr="00F2598E">
        <w:rPr>
          <w:rFonts w:ascii="Arial" w:hAnsi="Arial" w:cs="Arial"/>
          <w:b/>
          <w:sz w:val="16"/>
          <w:szCs w:val="16"/>
        </w:rPr>
        <w:tab/>
        <w:t>№ 8-109</w:t>
      </w:r>
    </w:p>
    <w:p w:rsidR="00F2598E" w:rsidRPr="00F2598E" w:rsidRDefault="00F2598E" w:rsidP="00F2598E">
      <w:pPr>
        <w:spacing w:after="0"/>
        <w:jc w:val="center"/>
        <w:rPr>
          <w:rFonts w:ascii="Arial" w:hAnsi="Arial" w:cs="Arial"/>
          <w:b/>
          <w:sz w:val="16"/>
          <w:szCs w:val="16"/>
        </w:rPr>
      </w:pPr>
    </w:p>
    <w:p w:rsidR="00F2598E" w:rsidRPr="00F2598E" w:rsidRDefault="00F2598E" w:rsidP="00F2598E">
      <w:pPr>
        <w:spacing w:after="0"/>
        <w:jc w:val="center"/>
        <w:rPr>
          <w:rFonts w:ascii="Arial" w:hAnsi="Arial" w:cs="Arial"/>
          <w:b/>
          <w:sz w:val="16"/>
          <w:szCs w:val="16"/>
        </w:rPr>
      </w:pPr>
      <w:r w:rsidRPr="00F2598E">
        <w:rPr>
          <w:rFonts w:ascii="Arial" w:hAnsi="Arial" w:cs="Arial"/>
          <w:b/>
          <w:sz w:val="16"/>
          <w:szCs w:val="16"/>
        </w:rPr>
        <w:t>Об утверждении Порядка осуществления Канским районным Советом депутатов контрольной деятельности</w:t>
      </w:r>
    </w:p>
    <w:p w:rsidR="00F2598E" w:rsidRPr="00F2598E" w:rsidRDefault="00F2598E" w:rsidP="00F2598E">
      <w:pPr>
        <w:spacing w:after="0"/>
        <w:jc w:val="both"/>
        <w:rPr>
          <w:rFonts w:ascii="Arial" w:hAnsi="Arial" w:cs="Arial"/>
          <w:sz w:val="16"/>
          <w:szCs w:val="16"/>
        </w:rPr>
      </w:pP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В соответствии с Федеральным законом от 06.10.2003 № 131-ФЗ «Об общих принципах организации местного самоуправления в Российской Федерации», Регламентом Канского районного Совета депутатов, утвержденным Решением от 25.02.2022 № 5-51 «Об утверждении Регламента Канского районного Совета депутатов», статьями 25, 30 Устава Канского района Красноярского края, Канский районный Совет депутатов РЕШИЛ:</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1. Утвердить Порядок осуществления Канским районным Советом депутатов контрольной деятельности согласно приложению.</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2. Признать утратившими силу:</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2.1. Решение Канского районного Совета депутатов от 23.05.2013 № 29-195 «Об утверждении Положения о порядке осуществления Канским районным Советом депутатов контрольной деятельности»;</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2.2. Решение Канского районного Совета депутатов Красноярского края от 22.11.2016 № 3-12 «О внесении изменений в Решение Канского районного Совета депутатов от 23.05.2013 № 29-195 «Об утверждении Положения о порядке осуществления Канским районным Советом депутатов контрольной деятельности».</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3. Контроль за исполнением настоящего Решения возложить на постоянную комиссию по социальной политике и местному самоуправлению.</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4. Настоящее Решение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муниципальный район Красноярского края в информационно-телекоммуникационной сети «Интернет».</w:t>
      </w:r>
    </w:p>
    <w:p w:rsidR="00F2598E" w:rsidRPr="00F2598E" w:rsidRDefault="00F2598E" w:rsidP="00F2598E">
      <w:pPr>
        <w:spacing w:after="0"/>
        <w:jc w:val="both"/>
        <w:rPr>
          <w:rFonts w:ascii="Arial" w:hAnsi="Arial" w:cs="Arial"/>
          <w:sz w:val="16"/>
          <w:szCs w:val="16"/>
        </w:rPr>
      </w:pPr>
    </w:p>
    <w:p w:rsidR="00F2598E" w:rsidRPr="00F2598E" w:rsidRDefault="00F2598E" w:rsidP="00F2598E">
      <w:pPr>
        <w:spacing w:after="0"/>
        <w:jc w:val="both"/>
        <w:rPr>
          <w:rFonts w:ascii="Arial" w:hAnsi="Arial" w:cs="Arial"/>
          <w:sz w:val="16"/>
          <w:szCs w:val="16"/>
        </w:rPr>
      </w:pPr>
    </w:p>
    <w:p w:rsidR="00F2598E" w:rsidRPr="00F2598E" w:rsidRDefault="00F2598E" w:rsidP="00F2598E">
      <w:pPr>
        <w:spacing w:after="0"/>
        <w:jc w:val="right"/>
        <w:rPr>
          <w:rFonts w:ascii="Arial" w:hAnsi="Arial" w:cs="Arial"/>
          <w:sz w:val="16"/>
          <w:szCs w:val="16"/>
        </w:rPr>
      </w:pPr>
      <w:r w:rsidRPr="00F2598E">
        <w:rPr>
          <w:rFonts w:ascii="Arial" w:hAnsi="Arial" w:cs="Arial"/>
          <w:sz w:val="16"/>
          <w:szCs w:val="16"/>
        </w:rPr>
        <w:t>Председатель Канского</w:t>
      </w:r>
    </w:p>
    <w:p w:rsidR="00F2598E" w:rsidRDefault="00F2598E" w:rsidP="00F2598E">
      <w:pPr>
        <w:spacing w:after="0"/>
        <w:jc w:val="right"/>
        <w:rPr>
          <w:rFonts w:ascii="Arial" w:hAnsi="Arial" w:cs="Arial"/>
          <w:sz w:val="16"/>
          <w:szCs w:val="16"/>
        </w:rPr>
      </w:pPr>
      <w:r>
        <w:rPr>
          <w:rFonts w:ascii="Arial" w:hAnsi="Arial" w:cs="Arial"/>
          <w:sz w:val="16"/>
          <w:szCs w:val="16"/>
        </w:rPr>
        <w:t xml:space="preserve">районного Совета депутатов </w:t>
      </w:r>
      <w:r w:rsidRPr="00F2598E">
        <w:rPr>
          <w:rFonts w:ascii="Arial" w:hAnsi="Arial" w:cs="Arial"/>
          <w:sz w:val="16"/>
          <w:szCs w:val="16"/>
        </w:rPr>
        <w:t xml:space="preserve">Б.А. </w:t>
      </w:r>
      <w:proofErr w:type="spellStart"/>
      <w:r w:rsidRPr="00F2598E">
        <w:rPr>
          <w:rFonts w:ascii="Arial" w:hAnsi="Arial" w:cs="Arial"/>
          <w:sz w:val="16"/>
          <w:szCs w:val="16"/>
        </w:rPr>
        <w:t>Цуканов</w:t>
      </w:r>
      <w:proofErr w:type="spellEnd"/>
    </w:p>
    <w:p w:rsidR="00F2598E" w:rsidRPr="00F2598E" w:rsidRDefault="00F2598E" w:rsidP="00F2598E">
      <w:pPr>
        <w:spacing w:after="0"/>
        <w:jc w:val="right"/>
        <w:rPr>
          <w:rFonts w:ascii="Arial" w:hAnsi="Arial" w:cs="Arial"/>
          <w:sz w:val="16"/>
          <w:szCs w:val="16"/>
        </w:rPr>
      </w:pPr>
      <w:r>
        <w:rPr>
          <w:rFonts w:ascii="Arial" w:hAnsi="Arial" w:cs="Arial"/>
          <w:sz w:val="16"/>
          <w:szCs w:val="16"/>
        </w:rPr>
        <w:t xml:space="preserve">Глава Канского района </w:t>
      </w:r>
      <w:r w:rsidRPr="00F2598E">
        <w:rPr>
          <w:rFonts w:ascii="Arial" w:hAnsi="Arial" w:cs="Arial"/>
          <w:sz w:val="16"/>
          <w:szCs w:val="16"/>
        </w:rPr>
        <w:t>А.А. Заруцкий</w:t>
      </w:r>
    </w:p>
    <w:p w:rsidR="00F2598E" w:rsidRPr="00F2598E" w:rsidRDefault="002514DF" w:rsidP="00F2598E">
      <w:pPr>
        <w:spacing w:after="0"/>
        <w:jc w:val="both"/>
        <w:rPr>
          <w:rFonts w:ascii="Arial" w:hAnsi="Arial" w:cs="Arial"/>
          <w:sz w:val="16"/>
          <w:szCs w:val="16"/>
        </w:rPr>
      </w:pPr>
      <w:r>
        <w:rPr>
          <w:rFonts w:ascii="Arial" w:hAnsi="Arial" w:cs="Arial"/>
          <w:sz w:val="16"/>
          <w:szCs w:val="16"/>
        </w:rPr>
        <w:t xml:space="preserve"> </w:t>
      </w:r>
    </w:p>
    <w:p w:rsidR="00F2598E" w:rsidRDefault="00F2598E" w:rsidP="00F2598E">
      <w:pPr>
        <w:spacing w:after="0"/>
        <w:jc w:val="right"/>
        <w:rPr>
          <w:rFonts w:ascii="Arial" w:hAnsi="Arial" w:cs="Arial"/>
          <w:b/>
          <w:sz w:val="16"/>
          <w:szCs w:val="16"/>
        </w:rPr>
      </w:pPr>
      <w:r w:rsidRPr="00F2598E">
        <w:rPr>
          <w:rFonts w:ascii="Arial" w:hAnsi="Arial" w:cs="Arial"/>
          <w:b/>
          <w:sz w:val="16"/>
          <w:szCs w:val="16"/>
        </w:rPr>
        <w:t xml:space="preserve">Приложение к решению </w:t>
      </w:r>
    </w:p>
    <w:p w:rsidR="00F2598E" w:rsidRDefault="00F2598E" w:rsidP="00F2598E">
      <w:pPr>
        <w:spacing w:after="0"/>
        <w:jc w:val="right"/>
        <w:rPr>
          <w:rFonts w:ascii="Arial" w:hAnsi="Arial" w:cs="Arial"/>
          <w:b/>
          <w:sz w:val="16"/>
          <w:szCs w:val="16"/>
        </w:rPr>
      </w:pPr>
      <w:r w:rsidRPr="00F2598E">
        <w:rPr>
          <w:rFonts w:ascii="Arial" w:hAnsi="Arial" w:cs="Arial"/>
          <w:b/>
          <w:sz w:val="16"/>
          <w:szCs w:val="16"/>
        </w:rPr>
        <w:t xml:space="preserve">Канского районного Совета депутатов </w:t>
      </w:r>
    </w:p>
    <w:p w:rsidR="00F2598E" w:rsidRPr="002514DF" w:rsidRDefault="002514DF" w:rsidP="002514DF">
      <w:pPr>
        <w:spacing w:after="0"/>
        <w:jc w:val="right"/>
        <w:rPr>
          <w:rFonts w:ascii="Arial" w:hAnsi="Arial" w:cs="Arial"/>
          <w:b/>
          <w:sz w:val="16"/>
          <w:szCs w:val="16"/>
        </w:rPr>
      </w:pPr>
      <w:r>
        <w:rPr>
          <w:rFonts w:ascii="Arial" w:hAnsi="Arial" w:cs="Arial"/>
          <w:b/>
          <w:sz w:val="16"/>
          <w:szCs w:val="16"/>
        </w:rPr>
        <w:t>от 30.05.2022 № 8-109</w:t>
      </w:r>
    </w:p>
    <w:p w:rsidR="00F2598E" w:rsidRPr="00F2598E" w:rsidRDefault="00F2598E" w:rsidP="00F2598E">
      <w:pPr>
        <w:spacing w:after="0"/>
        <w:jc w:val="center"/>
        <w:rPr>
          <w:rFonts w:ascii="Arial" w:hAnsi="Arial" w:cs="Arial"/>
          <w:b/>
          <w:sz w:val="16"/>
          <w:szCs w:val="16"/>
        </w:rPr>
      </w:pPr>
      <w:r w:rsidRPr="00F2598E">
        <w:rPr>
          <w:rFonts w:ascii="Arial" w:hAnsi="Arial" w:cs="Arial"/>
          <w:b/>
          <w:sz w:val="16"/>
          <w:szCs w:val="16"/>
        </w:rPr>
        <w:t>Порядок осуществления Канским районным Советом депутатов</w:t>
      </w:r>
    </w:p>
    <w:p w:rsidR="00F2598E" w:rsidRPr="00F2598E" w:rsidRDefault="002514DF" w:rsidP="002514DF">
      <w:pPr>
        <w:spacing w:after="0"/>
        <w:jc w:val="center"/>
        <w:rPr>
          <w:rFonts w:ascii="Arial" w:hAnsi="Arial" w:cs="Arial"/>
          <w:b/>
          <w:sz w:val="16"/>
          <w:szCs w:val="16"/>
        </w:rPr>
      </w:pPr>
      <w:r>
        <w:rPr>
          <w:rFonts w:ascii="Arial" w:hAnsi="Arial" w:cs="Arial"/>
          <w:b/>
          <w:sz w:val="16"/>
          <w:szCs w:val="16"/>
        </w:rPr>
        <w:t>контрольной деятельности</w:t>
      </w:r>
    </w:p>
    <w:p w:rsidR="00F2598E" w:rsidRPr="00F2598E" w:rsidRDefault="008A1694" w:rsidP="00F2598E">
      <w:pPr>
        <w:spacing w:after="0"/>
        <w:jc w:val="both"/>
        <w:rPr>
          <w:rFonts w:ascii="Arial" w:hAnsi="Arial" w:cs="Arial"/>
          <w:sz w:val="16"/>
          <w:szCs w:val="16"/>
        </w:rPr>
      </w:pPr>
      <w:r>
        <w:rPr>
          <w:rFonts w:ascii="Arial" w:hAnsi="Arial" w:cs="Arial"/>
          <w:sz w:val="16"/>
          <w:szCs w:val="16"/>
        </w:rPr>
        <w:t>1. Общие положения</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1. Контрольная деятельность Канского районного Совета депутатов (далее - Совет депутатов) строится на следующих основных принципах:</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 законности;</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 гласности;</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 инициативы депутатов;</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 коллективного, свободного, делового обсуждения и решения вопросов, отнесенных к компетенции Совета депутатов;</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 конструктивного сотрудничества с органами государственной власти Российской Федерации и Красноярского края, органами местного самоуправления, трудовыми коллективами, общественными объединениями, организациями, гражданами.</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2. Контрольная деятельность осуществляется депутатами путем сбора информации о соответствии деятельности органов, должностных лиц местного самоуправления, действующему законодательству, Уставу Канского района и принятыми в соответствии с ним правовыми актами Канского муниципального района Красноярского края, рассмотрения на заседаниях Совета депутатов, его комиссий, рабочих групп вопросов, относящихся к полномочиям Совета депутатов.</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3. Контрольная деятельность Совета депутатов осуществляется Советом депутатов непосредственно, а также комиссиями, рабочими группами Совета депутатов, депутатами.</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4. Общее руководство контрольной деятельностью Совета депутатов осуществляет</w:t>
      </w:r>
      <w:r w:rsidR="008A1694">
        <w:rPr>
          <w:rFonts w:ascii="Arial" w:hAnsi="Arial" w:cs="Arial"/>
          <w:sz w:val="16"/>
          <w:szCs w:val="16"/>
        </w:rPr>
        <w:t xml:space="preserve"> Председатель Совета депутатов.</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 xml:space="preserve">2. Основные направления и формы контрольной деятельности </w:t>
      </w:r>
    </w:p>
    <w:p w:rsidR="00F2598E" w:rsidRPr="00F2598E" w:rsidRDefault="008A1694" w:rsidP="00F2598E">
      <w:pPr>
        <w:spacing w:after="0"/>
        <w:jc w:val="both"/>
        <w:rPr>
          <w:rFonts w:ascii="Arial" w:hAnsi="Arial" w:cs="Arial"/>
          <w:sz w:val="16"/>
          <w:szCs w:val="16"/>
        </w:rPr>
      </w:pPr>
      <w:r>
        <w:rPr>
          <w:rFonts w:ascii="Arial" w:hAnsi="Arial" w:cs="Arial"/>
          <w:sz w:val="16"/>
          <w:szCs w:val="16"/>
        </w:rPr>
        <w:t xml:space="preserve">Совета депутатов </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1. Основными направлениями контрольной деятельности Совета депутатов являются:</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1) исполнение районного бюджета;</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2) соблюдение установленного порядка подготовки проекта районного бюджета, отчета о его исполнении;</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3) соблюдение установленного порядка управления и распоряжения имуществом, находящимся в муниципальной собственности;</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4) исполнение органами местного самоуправления и должностными лицами местного самоуправления полномочий по решению вопросов местного значения;</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5) выполнение положений Устава Канского района и решений Канского районного Совета депутатов;</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6) иные контрольные функции, предусмотренные действующим законодательством.</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2. Формами осуществления контрольной деятельности являются:</w:t>
      </w:r>
    </w:p>
    <w:p w:rsidR="00F2598E" w:rsidRPr="00F2598E" w:rsidRDefault="002514DF" w:rsidP="00F2598E">
      <w:pPr>
        <w:spacing w:after="0"/>
        <w:jc w:val="both"/>
        <w:rPr>
          <w:rFonts w:ascii="Arial" w:hAnsi="Arial" w:cs="Arial"/>
          <w:sz w:val="16"/>
          <w:szCs w:val="16"/>
        </w:rPr>
      </w:pPr>
      <w:proofErr w:type="gramStart"/>
      <w:r>
        <w:rPr>
          <w:rFonts w:ascii="Arial" w:hAnsi="Arial" w:cs="Arial"/>
          <w:sz w:val="16"/>
          <w:szCs w:val="16"/>
        </w:rPr>
        <w:t>1)</w:t>
      </w:r>
      <w:r w:rsidR="00F2598E" w:rsidRPr="00F2598E">
        <w:rPr>
          <w:rFonts w:ascii="Arial" w:hAnsi="Arial" w:cs="Arial"/>
          <w:sz w:val="16"/>
          <w:szCs w:val="16"/>
        </w:rPr>
        <w:t>заслушивание</w:t>
      </w:r>
      <w:proofErr w:type="gramEnd"/>
      <w:r w:rsidR="00F2598E" w:rsidRPr="00F2598E">
        <w:rPr>
          <w:rFonts w:ascii="Arial" w:hAnsi="Arial" w:cs="Arial"/>
          <w:sz w:val="16"/>
          <w:szCs w:val="16"/>
        </w:rPr>
        <w:t xml:space="preserve"> на заседании Совета депутатов, постоянных комиссий отчетов и информации Главы района, заместителей Главы района, председателей постоянных комиссий Совета депутатов, руководителей структурных подразделений </w:t>
      </w:r>
      <w:r w:rsidR="00F2598E" w:rsidRPr="00F2598E">
        <w:rPr>
          <w:rFonts w:ascii="Arial" w:hAnsi="Arial" w:cs="Arial"/>
          <w:sz w:val="16"/>
          <w:szCs w:val="16"/>
        </w:rPr>
        <w:lastRenderedPageBreak/>
        <w:t>администрации района, руководителей муниципальных предприятий и учреждений, организаций, ведущих деятельность на территории Канского района, о выполнении полномочий по решению вопросов местного значения;</w:t>
      </w:r>
    </w:p>
    <w:p w:rsidR="00F2598E" w:rsidRPr="00F2598E" w:rsidRDefault="002514DF" w:rsidP="00F2598E">
      <w:pPr>
        <w:spacing w:after="0"/>
        <w:jc w:val="both"/>
        <w:rPr>
          <w:rFonts w:ascii="Arial" w:hAnsi="Arial" w:cs="Arial"/>
          <w:sz w:val="16"/>
          <w:szCs w:val="16"/>
        </w:rPr>
      </w:pPr>
      <w:proofErr w:type="gramStart"/>
      <w:r>
        <w:rPr>
          <w:rFonts w:ascii="Arial" w:hAnsi="Arial" w:cs="Arial"/>
          <w:sz w:val="16"/>
          <w:szCs w:val="16"/>
        </w:rPr>
        <w:t>2)</w:t>
      </w:r>
      <w:r w:rsidR="00F2598E" w:rsidRPr="00F2598E">
        <w:rPr>
          <w:rFonts w:ascii="Arial" w:hAnsi="Arial" w:cs="Arial"/>
          <w:sz w:val="16"/>
          <w:szCs w:val="16"/>
        </w:rPr>
        <w:t>депутатская</w:t>
      </w:r>
      <w:proofErr w:type="gramEnd"/>
      <w:r w:rsidR="00F2598E" w:rsidRPr="00F2598E">
        <w:rPr>
          <w:rFonts w:ascii="Arial" w:hAnsi="Arial" w:cs="Arial"/>
          <w:sz w:val="16"/>
          <w:szCs w:val="16"/>
        </w:rPr>
        <w:t xml:space="preserve"> проверка, депутатский запрос, обращение депутата Совета депутатов;</w:t>
      </w:r>
    </w:p>
    <w:p w:rsidR="00F2598E" w:rsidRPr="00F2598E" w:rsidRDefault="002514DF" w:rsidP="00F2598E">
      <w:pPr>
        <w:spacing w:after="0"/>
        <w:jc w:val="both"/>
        <w:rPr>
          <w:rFonts w:ascii="Arial" w:hAnsi="Arial" w:cs="Arial"/>
          <w:sz w:val="16"/>
          <w:szCs w:val="16"/>
        </w:rPr>
      </w:pPr>
      <w:proofErr w:type="gramStart"/>
      <w:r>
        <w:rPr>
          <w:rFonts w:ascii="Arial" w:hAnsi="Arial" w:cs="Arial"/>
          <w:sz w:val="16"/>
          <w:szCs w:val="16"/>
        </w:rPr>
        <w:t>3)</w:t>
      </w:r>
      <w:r w:rsidR="00F2598E" w:rsidRPr="00F2598E">
        <w:rPr>
          <w:rFonts w:ascii="Arial" w:hAnsi="Arial" w:cs="Arial"/>
          <w:sz w:val="16"/>
          <w:szCs w:val="16"/>
        </w:rPr>
        <w:t>заслушивание</w:t>
      </w:r>
      <w:proofErr w:type="gramEnd"/>
      <w:r w:rsidR="00F2598E" w:rsidRPr="00F2598E">
        <w:rPr>
          <w:rFonts w:ascii="Arial" w:hAnsi="Arial" w:cs="Arial"/>
          <w:sz w:val="16"/>
          <w:szCs w:val="16"/>
        </w:rPr>
        <w:t xml:space="preserve"> информации Совета депутатов;</w:t>
      </w:r>
    </w:p>
    <w:p w:rsidR="00F2598E" w:rsidRPr="00F2598E" w:rsidRDefault="002514DF" w:rsidP="00F2598E">
      <w:pPr>
        <w:spacing w:after="0"/>
        <w:jc w:val="both"/>
        <w:rPr>
          <w:rFonts w:ascii="Arial" w:hAnsi="Arial" w:cs="Arial"/>
          <w:sz w:val="16"/>
          <w:szCs w:val="16"/>
        </w:rPr>
      </w:pPr>
      <w:proofErr w:type="gramStart"/>
      <w:r>
        <w:rPr>
          <w:rFonts w:ascii="Arial" w:hAnsi="Arial" w:cs="Arial"/>
          <w:sz w:val="16"/>
          <w:szCs w:val="16"/>
        </w:rPr>
        <w:t>4)</w:t>
      </w:r>
      <w:r w:rsidR="00F2598E" w:rsidRPr="00F2598E">
        <w:rPr>
          <w:rFonts w:ascii="Arial" w:hAnsi="Arial" w:cs="Arial"/>
          <w:sz w:val="16"/>
          <w:szCs w:val="16"/>
        </w:rPr>
        <w:t>информирование</w:t>
      </w:r>
      <w:proofErr w:type="gramEnd"/>
      <w:r w:rsidR="00F2598E" w:rsidRPr="00F2598E">
        <w:rPr>
          <w:rFonts w:ascii="Arial" w:hAnsi="Arial" w:cs="Arial"/>
          <w:sz w:val="16"/>
          <w:szCs w:val="16"/>
        </w:rPr>
        <w:t xml:space="preserve"> Главы района и иных должностных лиц о выявленных нарушениях;</w:t>
      </w:r>
    </w:p>
    <w:p w:rsidR="00F2598E" w:rsidRPr="00F2598E" w:rsidRDefault="002514DF" w:rsidP="00F2598E">
      <w:pPr>
        <w:spacing w:after="0"/>
        <w:jc w:val="both"/>
        <w:rPr>
          <w:rFonts w:ascii="Arial" w:hAnsi="Arial" w:cs="Arial"/>
          <w:sz w:val="16"/>
          <w:szCs w:val="16"/>
        </w:rPr>
      </w:pPr>
      <w:proofErr w:type="gramStart"/>
      <w:r>
        <w:rPr>
          <w:rFonts w:ascii="Arial" w:hAnsi="Arial" w:cs="Arial"/>
          <w:sz w:val="16"/>
          <w:szCs w:val="16"/>
        </w:rPr>
        <w:t>5)</w:t>
      </w:r>
      <w:r w:rsidR="00F2598E" w:rsidRPr="00F2598E">
        <w:rPr>
          <w:rFonts w:ascii="Arial" w:hAnsi="Arial" w:cs="Arial"/>
          <w:sz w:val="16"/>
          <w:szCs w:val="16"/>
        </w:rPr>
        <w:t>внесение</w:t>
      </w:r>
      <w:proofErr w:type="gramEnd"/>
      <w:r w:rsidR="00F2598E" w:rsidRPr="00F2598E">
        <w:rPr>
          <w:rFonts w:ascii="Arial" w:hAnsi="Arial" w:cs="Arial"/>
          <w:sz w:val="16"/>
          <w:szCs w:val="16"/>
        </w:rPr>
        <w:t xml:space="preserve"> Главе района и иным должностным лицам рекомендаций по совершенствованию работы;</w:t>
      </w:r>
    </w:p>
    <w:p w:rsidR="00F2598E" w:rsidRPr="00F2598E" w:rsidRDefault="002514DF" w:rsidP="00F2598E">
      <w:pPr>
        <w:spacing w:after="0"/>
        <w:jc w:val="both"/>
        <w:rPr>
          <w:rFonts w:ascii="Arial" w:hAnsi="Arial" w:cs="Arial"/>
          <w:sz w:val="16"/>
          <w:szCs w:val="16"/>
        </w:rPr>
      </w:pPr>
      <w:proofErr w:type="gramStart"/>
      <w:r>
        <w:rPr>
          <w:rFonts w:ascii="Arial" w:hAnsi="Arial" w:cs="Arial"/>
          <w:sz w:val="16"/>
          <w:szCs w:val="16"/>
        </w:rPr>
        <w:t>6)</w:t>
      </w:r>
      <w:r w:rsidR="00F2598E" w:rsidRPr="00F2598E">
        <w:rPr>
          <w:rFonts w:ascii="Arial" w:hAnsi="Arial" w:cs="Arial"/>
          <w:sz w:val="16"/>
          <w:szCs w:val="16"/>
        </w:rPr>
        <w:t>заслушивание</w:t>
      </w:r>
      <w:proofErr w:type="gramEnd"/>
      <w:r w:rsidR="00F2598E" w:rsidRPr="00F2598E">
        <w:rPr>
          <w:rFonts w:ascii="Arial" w:hAnsi="Arial" w:cs="Arial"/>
          <w:sz w:val="16"/>
          <w:szCs w:val="16"/>
        </w:rPr>
        <w:t xml:space="preserve"> информации об устранении нарушений, выявленных в ходе осуществления контрольных функций;</w:t>
      </w:r>
    </w:p>
    <w:p w:rsidR="00F2598E" w:rsidRPr="00F2598E" w:rsidRDefault="002514DF" w:rsidP="00F2598E">
      <w:pPr>
        <w:spacing w:after="0"/>
        <w:jc w:val="both"/>
        <w:rPr>
          <w:rFonts w:ascii="Arial" w:hAnsi="Arial" w:cs="Arial"/>
          <w:sz w:val="16"/>
          <w:szCs w:val="16"/>
        </w:rPr>
      </w:pPr>
      <w:proofErr w:type="gramStart"/>
      <w:r>
        <w:rPr>
          <w:rFonts w:ascii="Arial" w:hAnsi="Arial" w:cs="Arial"/>
          <w:sz w:val="16"/>
          <w:szCs w:val="16"/>
        </w:rPr>
        <w:t>7)</w:t>
      </w:r>
      <w:r w:rsidR="00F2598E" w:rsidRPr="00F2598E">
        <w:rPr>
          <w:rFonts w:ascii="Arial" w:hAnsi="Arial" w:cs="Arial"/>
          <w:sz w:val="16"/>
          <w:szCs w:val="16"/>
        </w:rPr>
        <w:t>направление</w:t>
      </w:r>
      <w:proofErr w:type="gramEnd"/>
      <w:r w:rsidR="00F2598E" w:rsidRPr="00F2598E">
        <w:rPr>
          <w:rFonts w:ascii="Arial" w:hAnsi="Arial" w:cs="Arial"/>
          <w:sz w:val="16"/>
          <w:szCs w:val="16"/>
        </w:rPr>
        <w:t xml:space="preserve"> материалов о фактах нарушения действующего законодательства в соответствующие ор</w:t>
      </w:r>
      <w:r w:rsidR="008A1694">
        <w:rPr>
          <w:rFonts w:ascii="Arial" w:hAnsi="Arial" w:cs="Arial"/>
          <w:sz w:val="16"/>
          <w:szCs w:val="16"/>
        </w:rPr>
        <w:t>ганы.</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3. Порядок осуществления Советом депутатов</w:t>
      </w:r>
    </w:p>
    <w:p w:rsidR="00F2598E" w:rsidRPr="00F2598E" w:rsidRDefault="00F2598E" w:rsidP="00F2598E">
      <w:pPr>
        <w:spacing w:after="0"/>
        <w:jc w:val="both"/>
        <w:rPr>
          <w:rFonts w:ascii="Arial" w:hAnsi="Arial" w:cs="Arial"/>
          <w:sz w:val="16"/>
          <w:szCs w:val="16"/>
        </w:rPr>
      </w:pPr>
      <w:r>
        <w:rPr>
          <w:rFonts w:ascii="Arial" w:hAnsi="Arial" w:cs="Arial"/>
          <w:sz w:val="16"/>
          <w:szCs w:val="16"/>
        </w:rPr>
        <w:t xml:space="preserve"> контрольной деятельности</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1. Контрольная деятельность Совета депутатов, депутатов, постоянных комиссий (далее - субъекты контрольной деятельности) осуществляется на основе Плана работы Совета депутатов.</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План работы Совета депутатов, План работы комиссий Совета депутатов в части, касающейся администрации района, направляется Главе района для определения ответственных лиц.</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Внеплановые контрольные мероприятия проводятся на основании решений Совета депутатов.</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2. При осуществлении контрольной деятельности субъекты контрольной деятельности вправе привлекать представителей правоохранительных органов (по согласованию), экспертов (на договорной основе), иных лиц.</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3. Глава района, Председатель Счетной палаты Канского района отчитываются перед Советом депутатов о своей работе не реже одного раза в год непосредственно на заседании Совета депутатов, в порядке, установленном Регламентом и решениями Совета депутатов.</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4. Руководители структурных подразделений администрации района, заместители Главы района, руководители муниципальных предприятий и учреждений, организаций, ведущих деятельность на территории Канского района, отчитываются перед Советом депутатов или комиссиями Совета депутатов о результатах своей работы по решению вопросов местного значения в соответствии с Планом работы Совета депутатов в порядке, установленном Регламентом и решениями Совета депутатов.</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5. Председатель Совета депутатов, заместитель Председателя Совета депутатов, председатели постоянных депутатских комиссий отчитываются перед Советом депутатов о результатах работы не реже одного раза в год.</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Депутаты Совета депутатов отчитываются о своей работе перед избирателями не реже одного раза в год.</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6. Совет депутатов может принять решение о заслушивании внеочередного отчета лиц, указанных в пунктах 3 - 5 настоящего раздела.</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По итогам очередного или внеочередного отчета Совет депутатов принимает решение.</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7. Для осуществления контрольных функций Совет депутатов вправе создавать временные комиссии и рабочие группы, возглавляемые депутатами Совета депутатов. Председатель Совета депутатов вправе создавать рабочие группы, возглавляемые депутатами Совета депутатов. Задачи, объем и сроки полномочий, состав временных комиссий, рабочих групп определяются решением Совета депутатов.</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Временные комиссии формируются из числа депутатов Совета депутатов.</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В состав рабочих групп кроме депутатов Совета депутатов с правом совещательного голоса могут входить работники аппарата Совета депутатов, представители органов местного самоуправления (по согласованию), иные лица.</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Регламент работы временных комиссий, рабочих групп определяется ими самостоятельно.</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8. Депутат Совета депутатов вправе обращаться с депутатским запросом по вопросам соблюдения администрацией района законодательных актов Российской Федерации, Красноярского края, Устава Канского района, решений Канского районного Совета депутатов, по исполнению бюджета и соблюдению порядка распоряжения собственностью района. Порядок обращения с депутатским запросом регулируется Регламентом Канского районного Совета депутатов.</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9. Депутат имеет право на получение информации и материалов, необходимых для исполнения полномочий по вопросам местного значения, от органов местного самоуправления, организаций всех форм собственности, общественных объединений и их должностных лиц Канского района, в соответствии с нормами, закрепленными действующим законодательством и Уставом Канского района.</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Органы местного самоуправления, руководители структурных подразделений администрации района, заместители Главы района, руководители муниципальных предприятий и учреждений, руководители организаций, ведущих свою деятельность на территории Канского района, которым поступило обращение депутата Совета депутатов, должны направить ответ в письменной форме в течение 30 дней со дня получения обращения.</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Депутат Совета депутатов имеет право принимать непосредственное участие в рассмотрении поставленных им в обращении вопросов на заседаниях соответствующих органов местного самоуправления, организаций, муниципальных предприятий и учреждений с соблюдением требований, установленных законодательством Российской Федерации. О дне рассмотрения указанных вопросов депутат должен быть извещен не позднее чем за 3 дня до даты их рассмотрения.</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10. По требованию группы депутатов численностью не менее половины от установленного числа депутатов Совет депутатов вправе назначить депутатскую проверку.</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Органы местного самоуправления, руководители структурных подразделений администрации района, заместители Главы района, руководители муниципальных предприятий и учреждений, руководители организаций, ведущих свою деятельность на территории Канского района, должны оказывать необходимое содействие в проведении проверки, по требованию депутатской комиссии, ведущей проверку, беспрепятственно предоставлять необходимые для объективного изучения вопроса сведения и документы с соблюдением требований, установленных законодательством Российской Федерации.</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Результатом депутатской проверки является мотивированное заключение, по которому Советом депутатов принимается решение.</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11. Депутат Совета депутатов имеет право присутствовать на заседаниях и совещаниях органов местного самоуправления, муниципальных предприятий и учреждений.</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lastRenderedPageBreak/>
        <w:t>12. В случае принятия органами местного самоуправления или должностными лицами местного самоуправления муниципального правового акта, противоречащего Уставу Канского района, нормативным правовым актам Совета депутатов, Совет депутатов вправе принять одно из следующих решений:</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 предложить отменить принятый муниципальный правовой акт;</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 предложить приостановить действие принятого муниципального правового акта;</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 обратиться в соответствующие органы.</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13. По вопросам депутатской деятельности депутат Совета депутатов в любой рабочий день пользуется правом на прием в первоочередном порядке руководителями органов местного самоуправления, руководителями структурных подразделений администрации района, заместителями Главы района, руководителями муниципальных предприятий и учреждений, организаций, осуществляющих свою деятельность на территории района.</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 xml:space="preserve">14. Совет депутатов контролирует исполнение принятых им решений. </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После заслушивания отчета или информации о ходе выполнения решения Совет депутатов вправе:</w:t>
      </w:r>
    </w:p>
    <w:p w:rsidR="00F2598E" w:rsidRPr="00F2598E" w:rsidRDefault="002514DF" w:rsidP="00F2598E">
      <w:pPr>
        <w:spacing w:after="0"/>
        <w:jc w:val="both"/>
        <w:rPr>
          <w:rFonts w:ascii="Arial" w:hAnsi="Arial" w:cs="Arial"/>
          <w:sz w:val="16"/>
          <w:szCs w:val="16"/>
        </w:rPr>
      </w:pPr>
      <w:proofErr w:type="gramStart"/>
      <w:r>
        <w:rPr>
          <w:rFonts w:ascii="Arial" w:hAnsi="Arial" w:cs="Arial"/>
          <w:sz w:val="16"/>
          <w:szCs w:val="16"/>
        </w:rPr>
        <w:t>1)</w:t>
      </w:r>
      <w:r w:rsidR="00F2598E" w:rsidRPr="00F2598E">
        <w:rPr>
          <w:rFonts w:ascii="Arial" w:hAnsi="Arial" w:cs="Arial"/>
          <w:sz w:val="16"/>
          <w:szCs w:val="16"/>
        </w:rPr>
        <w:t>снять</w:t>
      </w:r>
      <w:proofErr w:type="gramEnd"/>
      <w:r w:rsidR="00F2598E" w:rsidRPr="00F2598E">
        <w:rPr>
          <w:rFonts w:ascii="Arial" w:hAnsi="Arial" w:cs="Arial"/>
          <w:sz w:val="16"/>
          <w:szCs w:val="16"/>
        </w:rPr>
        <w:t xml:space="preserve"> решение с контроля как выполненное;</w:t>
      </w:r>
    </w:p>
    <w:p w:rsidR="00F2598E" w:rsidRPr="00F2598E" w:rsidRDefault="002514DF" w:rsidP="00F2598E">
      <w:pPr>
        <w:spacing w:after="0"/>
        <w:jc w:val="both"/>
        <w:rPr>
          <w:rFonts w:ascii="Arial" w:hAnsi="Arial" w:cs="Arial"/>
          <w:sz w:val="16"/>
          <w:szCs w:val="16"/>
        </w:rPr>
      </w:pPr>
      <w:proofErr w:type="gramStart"/>
      <w:r>
        <w:rPr>
          <w:rFonts w:ascii="Arial" w:hAnsi="Arial" w:cs="Arial"/>
          <w:sz w:val="16"/>
          <w:szCs w:val="16"/>
        </w:rPr>
        <w:t>2)</w:t>
      </w:r>
      <w:r w:rsidR="00F2598E" w:rsidRPr="00F2598E">
        <w:rPr>
          <w:rFonts w:ascii="Arial" w:hAnsi="Arial" w:cs="Arial"/>
          <w:sz w:val="16"/>
          <w:szCs w:val="16"/>
        </w:rPr>
        <w:t>снять</w:t>
      </w:r>
      <w:proofErr w:type="gramEnd"/>
      <w:r w:rsidR="00F2598E" w:rsidRPr="00F2598E">
        <w:rPr>
          <w:rFonts w:ascii="Arial" w:hAnsi="Arial" w:cs="Arial"/>
          <w:sz w:val="16"/>
          <w:szCs w:val="16"/>
        </w:rPr>
        <w:t xml:space="preserve"> с контроля отдельные пункты решения как выполненные;</w:t>
      </w:r>
    </w:p>
    <w:p w:rsidR="00F2598E" w:rsidRPr="00F2598E" w:rsidRDefault="002514DF" w:rsidP="00F2598E">
      <w:pPr>
        <w:spacing w:after="0"/>
        <w:jc w:val="both"/>
        <w:rPr>
          <w:rFonts w:ascii="Arial" w:hAnsi="Arial" w:cs="Arial"/>
          <w:sz w:val="16"/>
          <w:szCs w:val="16"/>
        </w:rPr>
      </w:pPr>
      <w:proofErr w:type="gramStart"/>
      <w:r>
        <w:rPr>
          <w:rFonts w:ascii="Arial" w:hAnsi="Arial" w:cs="Arial"/>
          <w:sz w:val="16"/>
          <w:szCs w:val="16"/>
        </w:rPr>
        <w:t>3)</w:t>
      </w:r>
      <w:r w:rsidR="00F2598E" w:rsidRPr="00F2598E">
        <w:rPr>
          <w:rFonts w:ascii="Arial" w:hAnsi="Arial" w:cs="Arial"/>
          <w:sz w:val="16"/>
          <w:szCs w:val="16"/>
        </w:rPr>
        <w:t>продлить</w:t>
      </w:r>
      <w:proofErr w:type="gramEnd"/>
      <w:r w:rsidR="00F2598E" w:rsidRPr="00F2598E">
        <w:rPr>
          <w:rFonts w:ascii="Arial" w:hAnsi="Arial" w:cs="Arial"/>
          <w:sz w:val="16"/>
          <w:szCs w:val="16"/>
        </w:rPr>
        <w:t xml:space="preserve"> контрольные полномочия, возложить контрольные полномочия на иного депутата либо депутатскую комиссию;</w:t>
      </w:r>
    </w:p>
    <w:p w:rsidR="00F2598E" w:rsidRPr="00F2598E" w:rsidRDefault="002514DF" w:rsidP="00F2598E">
      <w:pPr>
        <w:spacing w:after="0"/>
        <w:jc w:val="both"/>
        <w:rPr>
          <w:rFonts w:ascii="Arial" w:hAnsi="Arial" w:cs="Arial"/>
          <w:sz w:val="16"/>
          <w:szCs w:val="16"/>
        </w:rPr>
      </w:pPr>
      <w:proofErr w:type="gramStart"/>
      <w:r>
        <w:rPr>
          <w:rFonts w:ascii="Arial" w:hAnsi="Arial" w:cs="Arial"/>
          <w:sz w:val="16"/>
          <w:szCs w:val="16"/>
        </w:rPr>
        <w:t>4)</w:t>
      </w:r>
      <w:r w:rsidR="00F2598E" w:rsidRPr="00F2598E">
        <w:rPr>
          <w:rFonts w:ascii="Arial" w:hAnsi="Arial" w:cs="Arial"/>
          <w:sz w:val="16"/>
          <w:szCs w:val="16"/>
        </w:rPr>
        <w:t>отменить</w:t>
      </w:r>
      <w:proofErr w:type="gramEnd"/>
      <w:r w:rsidR="00F2598E" w:rsidRPr="00F2598E">
        <w:rPr>
          <w:rFonts w:ascii="Arial" w:hAnsi="Arial" w:cs="Arial"/>
          <w:sz w:val="16"/>
          <w:szCs w:val="16"/>
        </w:rPr>
        <w:t xml:space="preserve"> решение;</w:t>
      </w:r>
    </w:p>
    <w:p w:rsidR="00F2598E" w:rsidRPr="00F2598E" w:rsidRDefault="002514DF" w:rsidP="00F2598E">
      <w:pPr>
        <w:spacing w:after="0"/>
        <w:jc w:val="both"/>
        <w:rPr>
          <w:rFonts w:ascii="Arial" w:hAnsi="Arial" w:cs="Arial"/>
          <w:sz w:val="16"/>
          <w:szCs w:val="16"/>
        </w:rPr>
      </w:pPr>
      <w:proofErr w:type="gramStart"/>
      <w:r>
        <w:rPr>
          <w:rFonts w:ascii="Arial" w:hAnsi="Arial" w:cs="Arial"/>
          <w:sz w:val="16"/>
          <w:szCs w:val="16"/>
        </w:rPr>
        <w:t>5)</w:t>
      </w:r>
      <w:r w:rsidR="00F2598E" w:rsidRPr="00F2598E">
        <w:rPr>
          <w:rFonts w:ascii="Arial" w:hAnsi="Arial" w:cs="Arial"/>
          <w:sz w:val="16"/>
          <w:szCs w:val="16"/>
        </w:rPr>
        <w:t>изменить</w:t>
      </w:r>
      <w:proofErr w:type="gramEnd"/>
      <w:r w:rsidR="00F2598E" w:rsidRPr="00F2598E">
        <w:rPr>
          <w:rFonts w:ascii="Arial" w:hAnsi="Arial" w:cs="Arial"/>
          <w:sz w:val="16"/>
          <w:szCs w:val="16"/>
        </w:rPr>
        <w:t xml:space="preserve"> решение или дополнить его;</w:t>
      </w:r>
    </w:p>
    <w:p w:rsidR="00F2598E" w:rsidRPr="00F2598E" w:rsidRDefault="002514DF" w:rsidP="00F2598E">
      <w:pPr>
        <w:spacing w:after="0"/>
        <w:jc w:val="both"/>
        <w:rPr>
          <w:rFonts w:ascii="Arial" w:hAnsi="Arial" w:cs="Arial"/>
          <w:sz w:val="16"/>
          <w:szCs w:val="16"/>
        </w:rPr>
      </w:pPr>
      <w:proofErr w:type="gramStart"/>
      <w:r>
        <w:rPr>
          <w:rFonts w:ascii="Arial" w:hAnsi="Arial" w:cs="Arial"/>
          <w:sz w:val="16"/>
          <w:szCs w:val="16"/>
        </w:rPr>
        <w:t>6)</w:t>
      </w:r>
      <w:r w:rsidR="00F2598E" w:rsidRPr="00F2598E">
        <w:rPr>
          <w:rFonts w:ascii="Arial" w:hAnsi="Arial" w:cs="Arial"/>
          <w:sz w:val="16"/>
          <w:szCs w:val="16"/>
        </w:rPr>
        <w:t>принять</w:t>
      </w:r>
      <w:proofErr w:type="gramEnd"/>
      <w:r w:rsidR="00F2598E" w:rsidRPr="00F2598E">
        <w:rPr>
          <w:rFonts w:ascii="Arial" w:hAnsi="Arial" w:cs="Arial"/>
          <w:sz w:val="16"/>
          <w:szCs w:val="16"/>
        </w:rPr>
        <w:t xml:space="preserve"> дополнительное решение.</w:t>
      </w: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15. Порядок контроля за исполнением бюджета определяется принимаемым Советом депутатов Положением о бюджетном процессе.</w:t>
      </w:r>
    </w:p>
    <w:p w:rsidR="00F2598E" w:rsidRDefault="00F2598E" w:rsidP="00F2598E">
      <w:pPr>
        <w:spacing w:after="0"/>
        <w:jc w:val="both"/>
        <w:rPr>
          <w:rFonts w:ascii="Arial" w:hAnsi="Arial" w:cs="Arial"/>
          <w:sz w:val="16"/>
          <w:szCs w:val="16"/>
        </w:rPr>
      </w:pPr>
      <w:r w:rsidRPr="00F2598E">
        <w:rPr>
          <w:rFonts w:ascii="Arial" w:hAnsi="Arial" w:cs="Arial"/>
          <w:sz w:val="16"/>
          <w:szCs w:val="16"/>
        </w:rPr>
        <w:t>16. Результаты контрольной деятельности рассматриваются Советом депутатов по мере необходимости, но не реже одного раза в год.</w:t>
      </w:r>
    </w:p>
    <w:p w:rsidR="00F2598E" w:rsidRDefault="00F2598E" w:rsidP="00F2598E">
      <w:pPr>
        <w:spacing w:after="0"/>
        <w:jc w:val="both"/>
        <w:rPr>
          <w:rFonts w:ascii="Arial" w:hAnsi="Arial" w:cs="Arial"/>
          <w:sz w:val="16"/>
          <w:szCs w:val="16"/>
        </w:rPr>
      </w:pPr>
    </w:p>
    <w:p w:rsidR="00F2598E" w:rsidRPr="00F2598E" w:rsidRDefault="00F2598E" w:rsidP="00F2598E">
      <w:pPr>
        <w:spacing w:after="0"/>
        <w:jc w:val="both"/>
        <w:rPr>
          <w:rFonts w:ascii="Arial" w:hAnsi="Arial" w:cs="Arial"/>
          <w:sz w:val="16"/>
          <w:szCs w:val="16"/>
        </w:rPr>
      </w:pPr>
    </w:p>
    <w:p w:rsidR="00F2598E" w:rsidRPr="00F2598E" w:rsidRDefault="00F2598E" w:rsidP="00F2598E">
      <w:pPr>
        <w:spacing w:after="0"/>
        <w:jc w:val="center"/>
        <w:rPr>
          <w:rFonts w:ascii="Arial" w:hAnsi="Arial" w:cs="Arial"/>
          <w:b/>
          <w:sz w:val="16"/>
          <w:szCs w:val="16"/>
        </w:rPr>
      </w:pPr>
      <w:r w:rsidRPr="00F2598E">
        <w:rPr>
          <w:rFonts w:ascii="Arial" w:hAnsi="Arial" w:cs="Arial"/>
          <w:b/>
          <w:sz w:val="16"/>
          <w:szCs w:val="16"/>
        </w:rPr>
        <w:t>КАНСКИЙ РАЙОННЫЙ СОВЕТ ДЕПУТАТОВ</w:t>
      </w:r>
    </w:p>
    <w:p w:rsidR="00F2598E" w:rsidRPr="00F2598E" w:rsidRDefault="00F2598E" w:rsidP="00F2598E">
      <w:pPr>
        <w:spacing w:after="0"/>
        <w:jc w:val="center"/>
        <w:rPr>
          <w:rFonts w:ascii="Arial" w:hAnsi="Arial" w:cs="Arial"/>
          <w:b/>
          <w:sz w:val="16"/>
          <w:szCs w:val="16"/>
        </w:rPr>
      </w:pPr>
    </w:p>
    <w:p w:rsidR="00F2598E" w:rsidRPr="00F2598E" w:rsidRDefault="00F2598E" w:rsidP="00F2598E">
      <w:pPr>
        <w:spacing w:after="0"/>
        <w:jc w:val="center"/>
        <w:rPr>
          <w:rFonts w:ascii="Arial" w:hAnsi="Arial" w:cs="Arial"/>
          <w:b/>
          <w:sz w:val="16"/>
          <w:szCs w:val="16"/>
        </w:rPr>
      </w:pPr>
      <w:r w:rsidRPr="00F2598E">
        <w:rPr>
          <w:rFonts w:ascii="Arial" w:hAnsi="Arial" w:cs="Arial"/>
          <w:b/>
          <w:sz w:val="16"/>
          <w:szCs w:val="16"/>
        </w:rPr>
        <w:t>РЕШЕНИЕ</w:t>
      </w:r>
    </w:p>
    <w:p w:rsidR="00F2598E" w:rsidRPr="00F2598E" w:rsidRDefault="00F2598E" w:rsidP="00F2598E">
      <w:pPr>
        <w:spacing w:after="0"/>
        <w:jc w:val="center"/>
        <w:rPr>
          <w:rFonts w:ascii="Arial" w:hAnsi="Arial" w:cs="Arial"/>
          <w:b/>
          <w:sz w:val="16"/>
          <w:szCs w:val="16"/>
        </w:rPr>
      </w:pPr>
    </w:p>
    <w:p w:rsidR="00F2598E" w:rsidRPr="00F2598E" w:rsidRDefault="002514DF" w:rsidP="00F2598E">
      <w:pPr>
        <w:spacing w:after="0"/>
        <w:jc w:val="center"/>
        <w:rPr>
          <w:rFonts w:ascii="Arial" w:hAnsi="Arial" w:cs="Arial"/>
          <w:b/>
          <w:sz w:val="16"/>
          <w:szCs w:val="16"/>
        </w:rPr>
      </w:pPr>
      <w:r>
        <w:rPr>
          <w:rFonts w:ascii="Arial" w:hAnsi="Arial" w:cs="Arial"/>
          <w:b/>
          <w:sz w:val="16"/>
          <w:szCs w:val="16"/>
        </w:rPr>
        <w:t>30.05.2022</w:t>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F2598E" w:rsidRPr="00F2598E">
        <w:rPr>
          <w:rFonts w:ascii="Arial" w:hAnsi="Arial" w:cs="Arial"/>
          <w:b/>
          <w:sz w:val="16"/>
          <w:szCs w:val="16"/>
        </w:rPr>
        <w:t>г. Канск</w:t>
      </w:r>
      <w:r w:rsidR="00F2598E" w:rsidRPr="00F2598E">
        <w:rPr>
          <w:rFonts w:ascii="Arial" w:hAnsi="Arial" w:cs="Arial"/>
          <w:b/>
          <w:sz w:val="16"/>
          <w:szCs w:val="16"/>
        </w:rPr>
        <w:tab/>
      </w:r>
      <w:r w:rsidR="00F2598E" w:rsidRPr="00F2598E">
        <w:rPr>
          <w:rFonts w:ascii="Arial" w:hAnsi="Arial" w:cs="Arial"/>
          <w:b/>
          <w:sz w:val="16"/>
          <w:szCs w:val="16"/>
        </w:rPr>
        <w:tab/>
      </w:r>
      <w:r w:rsidR="00F2598E" w:rsidRPr="00F2598E">
        <w:rPr>
          <w:rFonts w:ascii="Arial" w:hAnsi="Arial" w:cs="Arial"/>
          <w:b/>
          <w:sz w:val="16"/>
          <w:szCs w:val="16"/>
        </w:rPr>
        <w:tab/>
      </w:r>
      <w:r w:rsidR="00F2598E" w:rsidRPr="00F2598E">
        <w:rPr>
          <w:rFonts w:ascii="Arial" w:hAnsi="Arial" w:cs="Arial"/>
          <w:b/>
          <w:sz w:val="16"/>
          <w:szCs w:val="16"/>
        </w:rPr>
        <w:tab/>
        <w:t>№ 8-110</w:t>
      </w:r>
    </w:p>
    <w:p w:rsidR="00F2598E" w:rsidRPr="00F2598E" w:rsidRDefault="00F2598E" w:rsidP="00F2598E">
      <w:pPr>
        <w:spacing w:after="0"/>
        <w:jc w:val="center"/>
        <w:rPr>
          <w:rFonts w:ascii="Arial" w:hAnsi="Arial" w:cs="Arial"/>
          <w:b/>
          <w:sz w:val="16"/>
          <w:szCs w:val="16"/>
        </w:rPr>
      </w:pPr>
    </w:p>
    <w:p w:rsidR="00F2598E" w:rsidRPr="00F2598E" w:rsidRDefault="00F2598E" w:rsidP="00F2598E">
      <w:pPr>
        <w:spacing w:after="0"/>
        <w:jc w:val="center"/>
        <w:rPr>
          <w:rFonts w:ascii="Arial" w:hAnsi="Arial" w:cs="Arial"/>
          <w:b/>
          <w:sz w:val="16"/>
          <w:szCs w:val="16"/>
        </w:rPr>
      </w:pPr>
      <w:r w:rsidRPr="00F2598E">
        <w:rPr>
          <w:rFonts w:ascii="Arial" w:hAnsi="Arial" w:cs="Arial"/>
          <w:b/>
          <w:sz w:val="16"/>
          <w:szCs w:val="16"/>
        </w:rPr>
        <w:t>Об отчете Главы Канского района о результатах своей деятельности, о результатах деятельности администрации района, в том числе о решении вопросов, поставленных Советом депутатов, за 2021 год</w:t>
      </w:r>
    </w:p>
    <w:p w:rsidR="00F2598E" w:rsidRPr="00F2598E" w:rsidRDefault="00F2598E" w:rsidP="00F2598E">
      <w:pPr>
        <w:spacing w:after="0"/>
        <w:jc w:val="both"/>
        <w:rPr>
          <w:rFonts w:ascii="Arial" w:hAnsi="Arial" w:cs="Arial"/>
          <w:sz w:val="16"/>
          <w:szCs w:val="16"/>
        </w:rPr>
      </w:pPr>
    </w:p>
    <w:p w:rsidR="00F2598E" w:rsidRPr="00F2598E" w:rsidRDefault="00F2598E" w:rsidP="00F2598E">
      <w:pPr>
        <w:spacing w:after="0"/>
        <w:jc w:val="both"/>
        <w:rPr>
          <w:rFonts w:ascii="Arial" w:hAnsi="Arial" w:cs="Arial"/>
          <w:sz w:val="16"/>
          <w:szCs w:val="16"/>
        </w:rPr>
      </w:pPr>
      <w:r w:rsidRPr="00F2598E">
        <w:rPr>
          <w:rFonts w:ascii="Arial" w:hAnsi="Arial" w:cs="Arial"/>
          <w:sz w:val="16"/>
          <w:szCs w:val="16"/>
        </w:rPr>
        <w:t>На основании части 11.1 статьи 35, частей 5, 5.1 статьи 36 Федерального закона от 06.10.2003 № 131-ФЗ «Об общих принципах организации местного самоуправления в Российской Федерации», части 3 статьи 17 Устава Канского района Красноярского края, решения Канского районного Совета депутатов от 27.02.2020 № 41-307 «Об утверждении положения о порядке заслушивания отчётов Главы Канского района, должностных лиц администрации Канского района в Канском районном Совете депутатов», руководствуясь статьями 25, 30 Устава Канского района Красноярского края, Канский районный Совет депутатов Красноярского края РЕШИЛ:</w:t>
      </w:r>
    </w:p>
    <w:p w:rsidR="00F2598E" w:rsidRPr="00F2598E" w:rsidRDefault="00F2598E" w:rsidP="00F2598E">
      <w:pPr>
        <w:spacing w:after="0"/>
        <w:jc w:val="both"/>
        <w:rPr>
          <w:rFonts w:ascii="Arial" w:hAnsi="Arial" w:cs="Arial"/>
          <w:sz w:val="16"/>
          <w:szCs w:val="16"/>
        </w:rPr>
      </w:pPr>
      <w:r>
        <w:rPr>
          <w:rFonts w:ascii="Arial" w:hAnsi="Arial" w:cs="Arial"/>
          <w:sz w:val="16"/>
          <w:szCs w:val="16"/>
        </w:rPr>
        <w:t>1.</w:t>
      </w:r>
      <w:r w:rsidRPr="00F2598E">
        <w:rPr>
          <w:rFonts w:ascii="Arial" w:hAnsi="Arial" w:cs="Arial"/>
          <w:sz w:val="16"/>
          <w:szCs w:val="16"/>
        </w:rPr>
        <w:t>Признать деятельность Главы Канского района за 2021 год удовлетворительной.</w:t>
      </w:r>
    </w:p>
    <w:p w:rsidR="00F2598E" w:rsidRPr="00F2598E" w:rsidRDefault="00F2598E" w:rsidP="00F2598E">
      <w:pPr>
        <w:spacing w:after="0"/>
        <w:jc w:val="both"/>
        <w:rPr>
          <w:rFonts w:ascii="Arial" w:hAnsi="Arial" w:cs="Arial"/>
          <w:sz w:val="16"/>
          <w:szCs w:val="16"/>
        </w:rPr>
      </w:pPr>
      <w:r>
        <w:rPr>
          <w:rFonts w:ascii="Arial" w:hAnsi="Arial" w:cs="Arial"/>
          <w:sz w:val="16"/>
          <w:szCs w:val="16"/>
        </w:rPr>
        <w:t>2.</w:t>
      </w:r>
      <w:r w:rsidRPr="00F2598E">
        <w:rPr>
          <w:rFonts w:ascii="Arial" w:hAnsi="Arial" w:cs="Arial"/>
          <w:sz w:val="16"/>
          <w:szCs w:val="16"/>
        </w:rPr>
        <w:t>Контроль за исполнением настоящего решения возложить на постоянную комиссию по социальной политике и местному самоуправлению.</w:t>
      </w:r>
    </w:p>
    <w:p w:rsidR="00F2598E" w:rsidRPr="00F2598E" w:rsidRDefault="00F2598E" w:rsidP="00F2598E">
      <w:pPr>
        <w:spacing w:after="0"/>
        <w:jc w:val="both"/>
        <w:rPr>
          <w:rFonts w:ascii="Arial" w:hAnsi="Arial" w:cs="Arial"/>
          <w:sz w:val="16"/>
          <w:szCs w:val="16"/>
        </w:rPr>
      </w:pPr>
      <w:r>
        <w:rPr>
          <w:rFonts w:ascii="Arial" w:hAnsi="Arial" w:cs="Arial"/>
          <w:sz w:val="16"/>
          <w:szCs w:val="16"/>
        </w:rPr>
        <w:t>3.</w:t>
      </w:r>
      <w:r w:rsidRPr="00F2598E">
        <w:rPr>
          <w:rFonts w:ascii="Arial" w:hAnsi="Arial" w:cs="Arial"/>
          <w:sz w:val="16"/>
          <w:szCs w:val="16"/>
        </w:rPr>
        <w:t>Настоящее Решение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муниципальный район Красноярского края в информационно-телекоммуникационной сети Интернет.</w:t>
      </w:r>
    </w:p>
    <w:p w:rsidR="00F2598E" w:rsidRPr="00F2598E" w:rsidRDefault="00F2598E" w:rsidP="00F2598E">
      <w:pPr>
        <w:spacing w:after="0"/>
        <w:jc w:val="both"/>
        <w:rPr>
          <w:rFonts w:ascii="Arial" w:hAnsi="Arial" w:cs="Arial"/>
          <w:sz w:val="16"/>
          <w:szCs w:val="16"/>
        </w:rPr>
      </w:pPr>
    </w:p>
    <w:p w:rsidR="00F2598E" w:rsidRPr="00F2598E" w:rsidRDefault="00F2598E" w:rsidP="00F2598E">
      <w:pPr>
        <w:spacing w:after="0"/>
        <w:jc w:val="right"/>
        <w:rPr>
          <w:rFonts w:ascii="Arial" w:hAnsi="Arial" w:cs="Arial"/>
          <w:sz w:val="16"/>
          <w:szCs w:val="16"/>
        </w:rPr>
      </w:pPr>
      <w:r>
        <w:rPr>
          <w:rFonts w:ascii="Arial" w:hAnsi="Arial" w:cs="Arial"/>
          <w:sz w:val="16"/>
          <w:szCs w:val="16"/>
        </w:rPr>
        <w:t>Председатель Канского</w:t>
      </w:r>
    </w:p>
    <w:p w:rsidR="00F2598E" w:rsidRDefault="00F2598E" w:rsidP="00F2598E">
      <w:pPr>
        <w:spacing w:after="0"/>
        <w:jc w:val="right"/>
        <w:rPr>
          <w:rFonts w:ascii="Arial" w:hAnsi="Arial" w:cs="Arial"/>
          <w:sz w:val="16"/>
          <w:szCs w:val="16"/>
        </w:rPr>
      </w:pPr>
      <w:r>
        <w:rPr>
          <w:rFonts w:ascii="Arial" w:hAnsi="Arial" w:cs="Arial"/>
          <w:sz w:val="16"/>
          <w:szCs w:val="16"/>
        </w:rPr>
        <w:t xml:space="preserve">районного Совета депутатов Б.А. </w:t>
      </w:r>
      <w:proofErr w:type="spellStart"/>
      <w:r>
        <w:rPr>
          <w:rFonts w:ascii="Arial" w:hAnsi="Arial" w:cs="Arial"/>
          <w:sz w:val="16"/>
          <w:szCs w:val="16"/>
        </w:rPr>
        <w:t>Цуканов</w:t>
      </w:r>
      <w:proofErr w:type="spellEnd"/>
    </w:p>
    <w:p w:rsidR="00F2598E" w:rsidRDefault="00F2598E" w:rsidP="00F2598E">
      <w:pPr>
        <w:spacing w:after="0"/>
        <w:jc w:val="right"/>
        <w:rPr>
          <w:rFonts w:ascii="Arial" w:hAnsi="Arial" w:cs="Arial"/>
          <w:sz w:val="16"/>
          <w:szCs w:val="16"/>
        </w:rPr>
      </w:pPr>
      <w:r>
        <w:rPr>
          <w:rFonts w:ascii="Arial" w:hAnsi="Arial" w:cs="Arial"/>
          <w:sz w:val="16"/>
          <w:szCs w:val="16"/>
        </w:rPr>
        <w:t xml:space="preserve">Глава Канского района </w:t>
      </w:r>
      <w:r w:rsidRPr="00F2598E">
        <w:rPr>
          <w:rFonts w:ascii="Arial" w:hAnsi="Arial" w:cs="Arial"/>
          <w:sz w:val="16"/>
          <w:szCs w:val="16"/>
        </w:rPr>
        <w:t>А. А. Заруцкий</w:t>
      </w:r>
    </w:p>
    <w:p w:rsidR="00F2598E" w:rsidRDefault="00F2598E" w:rsidP="00F2598E">
      <w:pPr>
        <w:spacing w:after="0"/>
        <w:jc w:val="right"/>
        <w:rPr>
          <w:rFonts w:ascii="Arial" w:hAnsi="Arial" w:cs="Arial"/>
          <w:sz w:val="16"/>
          <w:szCs w:val="16"/>
        </w:rPr>
      </w:pPr>
    </w:p>
    <w:p w:rsidR="00FF39AA" w:rsidRPr="00FF39AA" w:rsidRDefault="00FF39AA" w:rsidP="00FF39AA">
      <w:pPr>
        <w:spacing w:after="0"/>
        <w:jc w:val="both"/>
        <w:rPr>
          <w:rFonts w:ascii="Arial" w:hAnsi="Arial" w:cs="Arial"/>
          <w:sz w:val="16"/>
          <w:szCs w:val="16"/>
        </w:rPr>
      </w:pPr>
    </w:p>
    <w:p w:rsidR="00FF39AA" w:rsidRPr="00FF39AA" w:rsidRDefault="00FF39AA" w:rsidP="00FF39AA">
      <w:pPr>
        <w:spacing w:after="0"/>
        <w:jc w:val="center"/>
        <w:rPr>
          <w:rFonts w:ascii="Arial" w:hAnsi="Arial" w:cs="Arial"/>
          <w:b/>
          <w:sz w:val="16"/>
          <w:szCs w:val="16"/>
        </w:rPr>
      </w:pPr>
      <w:r w:rsidRPr="00FF39AA">
        <w:rPr>
          <w:rFonts w:ascii="Arial" w:hAnsi="Arial" w:cs="Arial"/>
          <w:b/>
          <w:sz w:val="16"/>
          <w:szCs w:val="16"/>
        </w:rPr>
        <w:t>КАНСКИЙ РАЙОННЫЙ СОВЕТ ДЕПУТАТОВ</w:t>
      </w:r>
    </w:p>
    <w:p w:rsidR="00FF39AA" w:rsidRPr="00FF39AA" w:rsidRDefault="00FF39AA" w:rsidP="00FF39AA">
      <w:pPr>
        <w:spacing w:after="0"/>
        <w:jc w:val="center"/>
        <w:rPr>
          <w:rFonts w:ascii="Arial" w:hAnsi="Arial" w:cs="Arial"/>
          <w:b/>
          <w:sz w:val="16"/>
          <w:szCs w:val="16"/>
        </w:rPr>
      </w:pPr>
    </w:p>
    <w:p w:rsidR="00FF39AA" w:rsidRPr="00FF39AA" w:rsidRDefault="00FF39AA" w:rsidP="00FF39AA">
      <w:pPr>
        <w:spacing w:after="0"/>
        <w:jc w:val="center"/>
        <w:rPr>
          <w:rFonts w:ascii="Arial" w:hAnsi="Arial" w:cs="Arial"/>
          <w:b/>
          <w:sz w:val="16"/>
          <w:szCs w:val="16"/>
        </w:rPr>
      </w:pPr>
      <w:r w:rsidRPr="00FF39AA">
        <w:rPr>
          <w:rFonts w:ascii="Arial" w:hAnsi="Arial" w:cs="Arial"/>
          <w:b/>
          <w:sz w:val="16"/>
          <w:szCs w:val="16"/>
        </w:rPr>
        <w:t>РЕШЕНИЕ</w:t>
      </w:r>
    </w:p>
    <w:p w:rsidR="00FF39AA" w:rsidRPr="00FF39AA" w:rsidRDefault="00FF39AA" w:rsidP="00FF39AA">
      <w:pPr>
        <w:spacing w:after="0"/>
        <w:jc w:val="center"/>
        <w:rPr>
          <w:rFonts w:ascii="Arial" w:hAnsi="Arial" w:cs="Arial"/>
          <w:b/>
          <w:sz w:val="16"/>
          <w:szCs w:val="16"/>
        </w:rPr>
      </w:pPr>
    </w:p>
    <w:p w:rsidR="00FF39AA" w:rsidRPr="00FF39AA" w:rsidRDefault="008A1694" w:rsidP="00FF39AA">
      <w:pPr>
        <w:spacing w:after="0"/>
        <w:jc w:val="center"/>
        <w:rPr>
          <w:rFonts w:ascii="Arial" w:hAnsi="Arial" w:cs="Arial"/>
          <w:b/>
          <w:sz w:val="16"/>
          <w:szCs w:val="16"/>
        </w:rPr>
      </w:pPr>
      <w:r>
        <w:rPr>
          <w:rFonts w:ascii="Arial" w:hAnsi="Arial" w:cs="Arial"/>
          <w:b/>
          <w:sz w:val="16"/>
          <w:szCs w:val="16"/>
        </w:rPr>
        <w:t>30.05.2022</w:t>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FF39AA" w:rsidRPr="00FF39AA">
        <w:rPr>
          <w:rFonts w:ascii="Arial" w:hAnsi="Arial" w:cs="Arial"/>
          <w:b/>
          <w:sz w:val="16"/>
          <w:szCs w:val="16"/>
        </w:rPr>
        <w:t>г. Канск</w:t>
      </w:r>
      <w:r w:rsidR="00FF39AA" w:rsidRPr="00FF39AA">
        <w:rPr>
          <w:rFonts w:ascii="Arial" w:hAnsi="Arial" w:cs="Arial"/>
          <w:b/>
          <w:sz w:val="16"/>
          <w:szCs w:val="16"/>
        </w:rPr>
        <w:tab/>
      </w:r>
      <w:r w:rsidR="00FF39AA" w:rsidRPr="00FF39AA">
        <w:rPr>
          <w:rFonts w:ascii="Arial" w:hAnsi="Arial" w:cs="Arial"/>
          <w:b/>
          <w:sz w:val="16"/>
          <w:szCs w:val="16"/>
        </w:rPr>
        <w:tab/>
      </w:r>
      <w:r w:rsidR="00FF39AA" w:rsidRPr="00FF39AA">
        <w:rPr>
          <w:rFonts w:ascii="Arial" w:hAnsi="Arial" w:cs="Arial"/>
          <w:b/>
          <w:sz w:val="16"/>
          <w:szCs w:val="16"/>
        </w:rPr>
        <w:tab/>
      </w:r>
      <w:r w:rsidR="00FF39AA" w:rsidRPr="00FF39AA">
        <w:rPr>
          <w:rFonts w:ascii="Arial" w:hAnsi="Arial" w:cs="Arial"/>
          <w:b/>
          <w:sz w:val="16"/>
          <w:szCs w:val="16"/>
        </w:rPr>
        <w:tab/>
        <w:t>№ 8-113</w:t>
      </w:r>
    </w:p>
    <w:p w:rsidR="00FF39AA" w:rsidRPr="00FF39AA" w:rsidRDefault="00FF39AA" w:rsidP="00FF39AA">
      <w:pPr>
        <w:spacing w:after="0"/>
        <w:jc w:val="center"/>
        <w:rPr>
          <w:rFonts w:ascii="Arial" w:hAnsi="Arial" w:cs="Arial"/>
          <w:b/>
          <w:sz w:val="16"/>
          <w:szCs w:val="16"/>
        </w:rPr>
      </w:pPr>
    </w:p>
    <w:p w:rsidR="00FF39AA" w:rsidRPr="00FF39AA" w:rsidRDefault="00FF39AA" w:rsidP="00FF39AA">
      <w:pPr>
        <w:spacing w:after="0"/>
        <w:jc w:val="center"/>
        <w:rPr>
          <w:rFonts w:ascii="Arial" w:hAnsi="Arial" w:cs="Arial"/>
          <w:b/>
          <w:sz w:val="16"/>
          <w:szCs w:val="16"/>
        </w:rPr>
      </w:pPr>
    </w:p>
    <w:p w:rsidR="00FF39AA" w:rsidRPr="00FF39AA" w:rsidRDefault="00FF39AA" w:rsidP="00FF39AA">
      <w:pPr>
        <w:spacing w:after="0"/>
        <w:jc w:val="center"/>
        <w:rPr>
          <w:rFonts w:ascii="Arial" w:hAnsi="Arial" w:cs="Arial"/>
          <w:b/>
          <w:sz w:val="16"/>
          <w:szCs w:val="16"/>
        </w:rPr>
      </w:pPr>
      <w:r w:rsidRPr="00FF39AA">
        <w:rPr>
          <w:rFonts w:ascii="Arial" w:hAnsi="Arial" w:cs="Arial"/>
          <w:b/>
          <w:sz w:val="16"/>
          <w:szCs w:val="16"/>
        </w:rPr>
        <w:t>О признании утратившим силу решения Канского районного Совета депутатов от 30.10.2008 № 48-389 «О Порядке регистрации устава территориального общественного самоуправления»</w:t>
      </w:r>
    </w:p>
    <w:p w:rsidR="00FF39AA" w:rsidRPr="00FF39AA" w:rsidRDefault="00FF39AA" w:rsidP="00FF39AA">
      <w:pPr>
        <w:spacing w:after="0"/>
        <w:jc w:val="both"/>
        <w:rPr>
          <w:rFonts w:ascii="Arial" w:hAnsi="Arial" w:cs="Arial"/>
          <w:sz w:val="16"/>
          <w:szCs w:val="16"/>
        </w:rPr>
      </w:pPr>
    </w:p>
    <w:p w:rsidR="00FF39AA" w:rsidRPr="00FF39AA" w:rsidRDefault="00FF39AA" w:rsidP="00FF39AA">
      <w:pPr>
        <w:spacing w:after="0"/>
        <w:jc w:val="both"/>
        <w:rPr>
          <w:rFonts w:ascii="Arial" w:hAnsi="Arial" w:cs="Arial"/>
          <w:sz w:val="16"/>
          <w:szCs w:val="16"/>
        </w:rPr>
      </w:pPr>
      <w:r w:rsidRPr="00FF39AA">
        <w:rPr>
          <w:rFonts w:ascii="Arial" w:hAnsi="Arial" w:cs="Arial"/>
          <w:sz w:val="16"/>
          <w:szCs w:val="16"/>
        </w:rPr>
        <w:t>Руководствуясь статьей 27 Федерального закона от 06.10.2003 № 131-ФЗ «Об общих принципах организации местного самоуправления в Российской Федерации», статьями 25, 30 Устава Канского района Красноярского края, Канский районный Совет депутатов РЕШИЛ:</w:t>
      </w:r>
    </w:p>
    <w:p w:rsidR="00FF39AA" w:rsidRPr="00FF39AA" w:rsidRDefault="002514DF" w:rsidP="00FF39AA">
      <w:pPr>
        <w:spacing w:after="0"/>
        <w:jc w:val="both"/>
        <w:rPr>
          <w:rFonts w:ascii="Arial" w:hAnsi="Arial" w:cs="Arial"/>
          <w:sz w:val="16"/>
          <w:szCs w:val="16"/>
        </w:rPr>
      </w:pPr>
      <w:r>
        <w:rPr>
          <w:rFonts w:ascii="Arial" w:hAnsi="Arial" w:cs="Arial"/>
          <w:sz w:val="16"/>
          <w:szCs w:val="16"/>
        </w:rPr>
        <w:t>1.</w:t>
      </w:r>
      <w:r w:rsidR="00FF39AA" w:rsidRPr="00FF39AA">
        <w:rPr>
          <w:rFonts w:ascii="Arial" w:hAnsi="Arial" w:cs="Arial"/>
          <w:sz w:val="16"/>
          <w:szCs w:val="16"/>
        </w:rPr>
        <w:t>Признать утратившим силу решение Канского районного Совета депутатов от 30.10.2008 № 48-389 «О Порядке регистрации устава территориального общественного самоуправления».</w:t>
      </w:r>
    </w:p>
    <w:p w:rsidR="00FF39AA" w:rsidRPr="00FF39AA" w:rsidRDefault="002514DF" w:rsidP="00FF39AA">
      <w:pPr>
        <w:spacing w:after="0"/>
        <w:jc w:val="both"/>
        <w:rPr>
          <w:rFonts w:ascii="Arial" w:hAnsi="Arial" w:cs="Arial"/>
          <w:sz w:val="16"/>
          <w:szCs w:val="16"/>
        </w:rPr>
      </w:pPr>
      <w:r>
        <w:rPr>
          <w:rFonts w:ascii="Arial" w:hAnsi="Arial" w:cs="Arial"/>
          <w:sz w:val="16"/>
          <w:szCs w:val="16"/>
        </w:rPr>
        <w:lastRenderedPageBreak/>
        <w:t>2.</w:t>
      </w:r>
      <w:r w:rsidR="00FF39AA" w:rsidRPr="00FF39AA">
        <w:rPr>
          <w:rFonts w:ascii="Arial" w:hAnsi="Arial" w:cs="Arial"/>
          <w:sz w:val="16"/>
          <w:szCs w:val="16"/>
        </w:rPr>
        <w:t>Контроль за исполнением настоящего Решения возложить на постоянную комиссию по социальной политике и местному самоуправлению.</w:t>
      </w:r>
    </w:p>
    <w:p w:rsidR="00FF39AA" w:rsidRPr="00FF39AA" w:rsidRDefault="002514DF" w:rsidP="00FF39AA">
      <w:pPr>
        <w:spacing w:after="0"/>
        <w:jc w:val="both"/>
        <w:rPr>
          <w:rFonts w:ascii="Arial" w:hAnsi="Arial" w:cs="Arial"/>
          <w:sz w:val="16"/>
          <w:szCs w:val="16"/>
        </w:rPr>
      </w:pPr>
      <w:r>
        <w:rPr>
          <w:rFonts w:ascii="Arial" w:hAnsi="Arial" w:cs="Arial"/>
          <w:sz w:val="16"/>
          <w:szCs w:val="16"/>
        </w:rPr>
        <w:t>3.</w:t>
      </w:r>
      <w:r w:rsidR="00FF39AA" w:rsidRPr="00FF39AA">
        <w:rPr>
          <w:rFonts w:ascii="Arial" w:hAnsi="Arial" w:cs="Arial"/>
          <w:sz w:val="16"/>
          <w:szCs w:val="16"/>
        </w:rPr>
        <w:t>Настоящее Решение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FF39AA" w:rsidRPr="00FF39AA" w:rsidRDefault="00FF39AA" w:rsidP="00FF39AA">
      <w:pPr>
        <w:spacing w:after="0"/>
        <w:jc w:val="both"/>
        <w:rPr>
          <w:rFonts w:ascii="Arial" w:hAnsi="Arial" w:cs="Arial"/>
          <w:sz w:val="16"/>
          <w:szCs w:val="16"/>
        </w:rPr>
      </w:pPr>
    </w:p>
    <w:p w:rsidR="00FF39AA" w:rsidRPr="00FF39AA" w:rsidRDefault="00FF39AA" w:rsidP="00FF39AA">
      <w:pPr>
        <w:spacing w:after="0"/>
        <w:jc w:val="both"/>
        <w:rPr>
          <w:rFonts w:ascii="Arial" w:hAnsi="Arial" w:cs="Arial"/>
          <w:sz w:val="16"/>
          <w:szCs w:val="16"/>
        </w:rPr>
      </w:pPr>
    </w:p>
    <w:p w:rsidR="00FF39AA" w:rsidRPr="00FF39AA" w:rsidRDefault="00FF39AA" w:rsidP="00FF39AA">
      <w:pPr>
        <w:spacing w:after="0"/>
        <w:jc w:val="right"/>
        <w:rPr>
          <w:rFonts w:ascii="Arial" w:hAnsi="Arial" w:cs="Arial"/>
          <w:sz w:val="16"/>
          <w:szCs w:val="16"/>
        </w:rPr>
      </w:pPr>
      <w:r w:rsidRPr="00FF39AA">
        <w:rPr>
          <w:rFonts w:ascii="Arial" w:hAnsi="Arial" w:cs="Arial"/>
          <w:sz w:val="16"/>
          <w:szCs w:val="16"/>
        </w:rPr>
        <w:t>Председатель Канского</w:t>
      </w:r>
    </w:p>
    <w:p w:rsidR="00FF39AA" w:rsidRDefault="00FF39AA" w:rsidP="00FF39AA">
      <w:pPr>
        <w:spacing w:after="0"/>
        <w:jc w:val="right"/>
        <w:rPr>
          <w:rFonts w:ascii="Arial" w:hAnsi="Arial" w:cs="Arial"/>
          <w:sz w:val="16"/>
          <w:szCs w:val="16"/>
        </w:rPr>
      </w:pPr>
      <w:r>
        <w:rPr>
          <w:rFonts w:ascii="Arial" w:hAnsi="Arial" w:cs="Arial"/>
          <w:sz w:val="16"/>
          <w:szCs w:val="16"/>
        </w:rPr>
        <w:t xml:space="preserve">районного Совета депутатов </w:t>
      </w:r>
      <w:r w:rsidRPr="00FF39AA">
        <w:rPr>
          <w:rFonts w:ascii="Arial" w:hAnsi="Arial" w:cs="Arial"/>
          <w:sz w:val="16"/>
          <w:szCs w:val="16"/>
        </w:rPr>
        <w:t xml:space="preserve">Б.А. </w:t>
      </w:r>
      <w:proofErr w:type="spellStart"/>
      <w:r w:rsidRPr="00FF39AA">
        <w:rPr>
          <w:rFonts w:ascii="Arial" w:hAnsi="Arial" w:cs="Arial"/>
          <w:sz w:val="16"/>
          <w:szCs w:val="16"/>
        </w:rPr>
        <w:t>Цуканов</w:t>
      </w:r>
      <w:proofErr w:type="spellEnd"/>
    </w:p>
    <w:p w:rsidR="00FF39AA" w:rsidRDefault="00FF39AA" w:rsidP="00FF39AA">
      <w:pPr>
        <w:spacing w:after="0"/>
        <w:jc w:val="right"/>
        <w:rPr>
          <w:rFonts w:ascii="Arial" w:hAnsi="Arial" w:cs="Arial"/>
          <w:sz w:val="16"/>
          <w:szCs w:val="16"/>
        </w:rPr>
      </w:pPr>
      <w:r>
        <w:rPr>
          <w:rFonts w:ascii="Arial" w:hAnsi="Arial" w:cs="Arial"/>
          <w:sz w:val="16"/>
          <w:szCs w:val="16"/>
        </w:rPr>
        <w:t xml:space="preserve">Глава Канского района </w:t>
      </w:r>
      <w:r w:rsidRPr="00FF39AA">
        <w:rPr>
          <w:rFonts w:ascii="Arial" w:hAnsi="Arial" w:cs="Arial"/>
          <w:sz w:val="16"/>
          <w:szCs w:val="16"/>
        </w:rPr>
        <w:t>А.А. Заруцкий</w:t>
      </w:r>
    </w:p>
    <w:p w:rsidR="002068D5" w:rsidRDefault="002068D5" w:rsidP="00FF39AA">
      <w:pPr>
        <w:spacing w:after="0"/>
        <w:jc w:val="right"/>
        <w:rPr>
          <w:rFonts w:ascii="Arial" w:hAnsi="Arial" w:cs="Arial"/>
          <w:sz w:val="16"/>
          <w:szCs w:val="16"/>
        </w:rPr>
      </w:pPr>
    </w:p>
    <w:p w:rsidR="002068D5" w:rsidRPr="002068D5" w:rsidRDefault="002068D5" w:rsidP="002068D5">
      <w:pPr>
        <w:spacing w:after="0"/>
        <w:jc w:val="both"/>
        <w:rPr>
          <w:rFonts w:ascii="Arial" w:hAnsi="Arial" w:cs="Arial"/>
          <w:sz w:val="16"/>
          <w:szCs w:val="16"/>
        </w:rPr>
      </w:pPr>
    </w:p>
    <w:p w:rsidR="002068D5" w:rsidRPr="002068D5" w:rsidRDefault="002068D5" w:rsidP="002068D5">
      <w:pPr>
        <w:spacing w:after="0"/>
        <w:jc w:val="center"/>
        <w:rPr>
          <w:rFonts w:ascii="Arial" w:hAnsi="Arial" w:cs="Arial"/>
          <w:b/>
          <w:sz w:val="16"/>
          <w:szCs w:val="16"/>
        </w:rPr>
      </w:pPr>
      <w:r w:rsidRPr="002068D5">
        <w:rPr>
          <w:rFonts w:ascii="Arial" w:hAnsi="Arial" w:cs="Arial"/>
          <w:b/>
          <w:sz w:val="16"/>
          <w:szCs w:val="16"/>
        </w:rPr>
        <w:t>КАНСКИЙ РАЙОННЫЙ СОВЕТ ДЕПУТАТОВ</w:t>
      </w:r>
    </w:p>
    <w:p w:rsidR="002068D5" w:rsidRPr="002068D5" w:rsidRDefault="002068D5" w:rsidP="002068D5">
      <w:pPr>
        <w:spacing w:after="0"/>
        <w:jc w:val="center"/>
        <w:rPr>
          <w:rFonts w:ascii="Arial" w:hAnsi="Arial" w:cs="Arial"/>
          <w:b/>
          <w:sz w:val="16"/>
          <w:szCs w:val="16"/>
        </w:rPr>
      </w:pPr>
    </w:p>
    <w:p w:rsidR="002068D5" w:rsidRPr="002068D5" w:rsidRDefault="002068D5" w:rsidP="002068D5">
      <w:pPr>
        <w:spacing w:after="0"/>
        <w:jc w:val="center"/>
        <w:rPr>
          <w:rFonts w:ascii="Arial" w:hAnsi="Arial" w:cs="Arial"/>
          <w:b/>
          <w:sz w:val="16"/>
          <w:szCs w:val="16"/>
        </w:rPr>
      </w:pPr>
      <w:r w:rsidRPr="002068D5">
        <w:rPr>
          <w:rFonts w:ascii="Arial" w:hAnsi="Arial" w:cs="Arial"/>
          <w:b/>
          <w:sz w:val="16"/>
          <w:szCs w:val="16"/>
        </w:rPr>
        <w:t>РЕШЕНИЕ</w:t>
      </w:r>
    </w:p>
    <w:p w:rsidR="002068D5" w:rsidRPr="002068D5" w:rsidRDefault="002068D5" w:rsidP="002068D5">
      <w:pPr>
        <w:spacing w:after="0"/>
        <w:jc w:val="center"/>
        <w:rPr>
          <w:rFonts w:ascii="Arial" w:hAnsi="Arial" w:cs="Arial"/>
          <w:b/>
          <w:sz w:val="16"/>
          <w:szCs w:val="16"/>
        </w:rPr>
      </w:pPr>
    </w:p>
    <w:p w:rsidR="002068D5" w:rsidRPr="002068D5" w:rsidRDefault="008A1694" w:rsidP="002068D5">
      <w:pPr>
        <w:spacing w:after="0"/>
        <w:jc w:val="center"/>
        <w:rPr>
          <w:rFonts w:ascii="Arial" w:hAnsi="Arial" w:cs="Arial"/>
          <w:b/>
          <w:sz w:val="16"/>
          <w:szCs w:val="16"/>
        </w:rPr>
      </w:pPr>
      <w:r>
        <w:rPr>
          <w:rFonts w:ascii="Arial" w:hAnsi="Arial" w:cs="Arial"/>
          <w:b/>
          <w:sz w:val="16"/>
          <w:szCs w:val="16"/>
        </w:rPr>
        <w:t>30.05.2022</w:t>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2068D5" w:rsidRPr="002068D5">
        <w:rPr>
          <w:rFonts w:ascii="Arial" w:hAnsi="Arial" w:cs="Arial"/>
          <w:b/>
          <w:sz w:val="16"/>
          <w:szCs w:val="16"/>
        </w:rPr>
        <w:t>г. Канск</w:t>
      </w:r>
      <w:r w:rsidR="002068D5" w:rsidRPr="002068D5">
        <w:rPr>
          <w:rFonts w:ascii="Arial" w:hAnsi="Arial" w:cs="Arial"/>
          <w:b/>
          <w:sz w:val="16"/>
          <w:szCs w:val="16"/>
        </w:rPr>
        <w:tab/>
      </w:r>
      <w:r w:rsidR="002068D5" w:rsidRPr="002068D5">
        <w:rPr>
          <w:rFonts w:ascii="Arial" w:hAnsi="Arial" w:cs="Arial"/>
          <w:b/>
          <w:sz w:val="16"/>
          <w:szCs w:val="16"/>
        </w:rPr>
        <w:tab/>
      </w:r>
      <w:r w:rsidR="002068D5" w:rsidRPr="002068D5">
        <w:rPr>
          <w:rFonts w:ascii="Arial" w:hAnsi="Arial" w:cs="Arial"/>
          <w:b/>
          <w:sz w:val="16"/>
          <w:szCs w:val="16"/>
        </w:rPr>
        <w:tab/>
      </w:r>
      <w:r w:rsidR="002068D5" w:rsidRPr="002068D5">
        <w:rPr>
          <w:rFonts w:ascii="Arial" w:hAnsi="Arial" w:cs="Arial"/>
          <w:b/>
          <w:sz w:val="16"/>
          <w:szCs w:val="16"/>
        </w:rPr>
        <w:tab/>
        <w:t>№ 8-114</w:t>
      </w:r>
    </w:p>
    <w:p w:rsidR="002068D5" w:rsidRPr="002068D5" w:rsidRDefault="002068D5" w:rsidP="002068D5">
      <w:pPr>
        <w:spacing w:after="0"/>
        <w:jc w:val="center"/>
        <w:rPr>
          <w:rFonts w:ascii="Arial" w:hAnsi="Arial" w:cs="Arial"/>
          <w:b/>
          <w:sz w:val="16"/>
          <w:szCs w:val="16"/>
        </w:rPr>
      </w:pPr>
    </w:p>
    <w:p w:rsidR="002068D5" w:rsidRPr="002068D5" w:rsidRDefault="002068D5" w:rsidP="002068D5">
      <w:pPr>
        <w:spacing w:after="0"/>
        <w:jc w:val="center"/>
        <w:rPr>
          <w:rFonts w:ascii="Arial" w:hAnsi="Arial" w:cs="Arial"/>
          <w:b/>
          <w:sz w:val="16"/>
          <w:szCs w:val="16"/>
        </w:rPr>
      </w:pPr>
    </w:p>
    <w:p w:rsidR="002068D5" w:rsidRPr="002068D5" w:rsidRDefault="002068D5" w:rsidP="002068D5">
      <w:pPr>
        <w:spacing w:after="0"/>
        <w:jc w:val="center"/>
        <w:rPr>
          <w:rFonts w:ascii="Arial" w:hAnsi="Arial" w:cs="Arial"/>
          <w:b/>
          <w:sz w:val="16"/>
          <w:szCs w:val="16"/>
        </w:rPr>
      </w:pPr>
      <w:r w:rsidRPr="002068D5">
        <w:rPr>
          <w:rFonts w:ascii="Arial" w:hAnsi="Arial" w:cs="Arial"/>
          <w:b/>
          <w:sz w:val="16"/>
          <w:szCs w:val="16"/>
        </w:rPr>
        <w:t>О внесении изменений в решение Канского районного Совета депутатов от 20.02.2013 № 25-174 «О реестре должностей муниципальной службы»</w:t>
      </w:r>
    </w:p>
    <w:p w:rsidR="002068D5" w:rsidRPr="002068D5" w:rsidRDefault="002068D5" w:rsidP="002068D5">
      <w:pPr>
        <w:spacing w:after="0"/>
        <w:jc w:val="both"/>
        <w:rPr>
          <w:rFonts w:ascii="Arial" w:hAnsi="Arial" w:cs="Arial"/>
          <w:sz w:val="16"/>
          <w:szCs w:val="16"/>
        </w:rPr>
      </w:pPr>
    </w:p>
    <w:p w:rsidR="002068D5" w:rsidRPr="002068D5" w:rsidRDefault="002068D5" w:rsidP="002068D5">
      <w:pPr>
        <w:spacing w:after="0"/>
        <w:jc w:val="both"/>
        <w:rPr>
          <w:rFonts w:ascii="Arial" w:hAnsi="Arial" w:cs="Arial"/>
          <w:sz w:val="16"/>
          <w:szCs w:val="16"/>
        </w:rPr>
      </w:pPr>
      <w:r w:rsidRPr="002068D5">
        <w:rPr>
          <w:rFonts w:ascii="Arial" w:hAnsi="Arial" w:cs="Arial"/>
          <w:sz w:val="16"/>
          <w:szCs w:val="16"/>
        </w:rPr>
        <w:t>На основании Закона Красноярского края от 27.12.2005 № 17-4354 «О Реестре должностей муниципальной службы», руководствуясь статьями 25, 30 Устава Канского района Красноярского края, Канский районный Совет депутатов РЕШИЛ:</w:t>
      </w:r>
    </w:p>
    <w:p w:rsidR="002068D5" w:rsidRPr="002068D5" w:rsidRDefault="002068D5" w:rsidP="002068D5">
      <w:pPr>
        <w:spacing w:after="0"/>
        <w:jc w:val="both"/>
        <w:rPr>
          <w:rFonts w:ascii="Arial" w:hAnsi="Arial" w:cs="Arial"/>
          <w:sz w:val="16"/>
          <w:szCs w:val="16"/>
        </w:rPr>
      </w:pPr>
      <w:r>
        <w:rPr>
          <w:rFonts w:ascii="Arial" w:hAnsi="Arial" w:cs="Arial"/>
          <w:sz w:val="16"/>
          <w:szCs w:val="16"/>
        </w:rPr>
        <w:t>1.</w:t>
      </w:r>
      <w:r w:rsidRPr="002068D5">
        <w:rPr>
          <w:rFonts w:ascii="Arial" w:hAnsi="Arial" w:cs="Arial"/>
          <w:sz w:val="16"/>
          <w:szCs w:val="16"/>
        </w:rPr>
        <w:t>Внести в решение Канского районного Совета депутатов от 20.02.2013 № 25-174 «О реестре должностей муниципальной службы» в редакции решения от 13.02.2014 № 37-277 следующие изменения:</w:t>
      </w:r>
    </w:p>
    <w:p w:rsidR="002068D5" w:rsidRDefault="002068D5" w:rsidP="002068D5">
      <w:pPr>
        <w:spacing w:after="0"/>
        <w:jc w:val="both"/>
        <w:rPr>
          <w:rFonts w:ascii="Arial" w:hAnsi="Arial" w:cs="Arial"/>
          <w:sz w:val="16"/>
          <w:szCs w:val="16"/>
        </w:rPr>
      </w:pPr>
      <w:r w:rsidRPr="002068D5">
        <w:rPr>
          <w:rFonts w:ascii="Arial" w:hAnsi="Arial" w:cs="Arial"/>
          <w:sz w:val="16"/>
          <w:szCs w:val="16"/>
        </w:rPr>
        <w:t>раздел 1 приложения к решению изложить в следующей редакции:</w:t>
      </w:r>
    </w:p>
    <w:p w:rsidR="00AC2F12" w:rsidRDefault="00AC2F12" w:rsidP="00AC2F12">
      <w:pPr>
        <w:spacing w:after="0"/>
        <w:jc w:val="center"/>
        <w:rPr>
          <w:rFonts w:ascii="Arial" w:hAnsi="Arial" w:cs="Arial"/>
          <w:sz w:val="16"/>
          <w:szCs w:val="16"/>
        </w:rPr>
      </w:pPr>
    </w:p>
    <w:p w:rsidR="00AC2F12" w:rsidRPr="00AC2F12" w:rsidRDefault="00AC2F12" w:rsidP="00AC2F12">
      <w:pPr>
        <w:spacing w:after="0"/>
        <w:jc w:val="center"/>
        <w:rPr>
          <w:rFonts w:ascii="Arial" w:hAnsi="Arial" w:cs="Arial"/>
          <w:sz w:val="16"/>
          <w:szCs w:val="16"/>
        </w:rPr>
      </w:pPr>
      <w:r w:rsidRPr="00AC2F12">
        <w:rPr>
          <w:rFonts w:ascii="Arial" w:hAnsi="Arial" w:cs="Arial"/>
          <w:sz w:val="16"/>
          <w:szCs w:val="16"/>
        </w:rPr>
        <w:t>Раздел 1. Перечень должностей муниципальной службы</w:t>
      </w:r>
    </w:p>
    <w:p w:rsidR="00AC2F12" w:rsidRPr="002068D5" w:rsidRDefault="00AC2F12" w:rsidP="00AC2F12">
      <w:pPr>
        <w:spacing w:after="0"/>
        <w:jc w:val="center"/>
        <w:rPr>
          <w:rFonts w:ascii="Arial" w:hAnsi="Arial" w:cs="Arial"/>
          <w:sz w:val="16"/>
          <w:szCs w:val="16"/>
        </w:rPr>
      </w:pPr>
      <w:r w:rsidRPr="00AC2F12">
        <w:rPr>
          <w:rFonts w:ascii="Arial" w:hAnsi="Arial" w:cs="Arial"/>
          <w:sz w:val="16"/>
          <w:szCs w:val="16"/>
        </w:rPr>
        <w:t>в Канском районном Совете депутатов</w:t>
      </w:r>
    </w:p>
    <w:p w:rsidR="002068D5" w:rsidRPr="002068D5" w:rsidRDefault="002068D5" w:rsidP="002068D5">
      <w:pPr>
        <w:spacing w:after="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2777"/>
        <w:gridCol w:w="3934"/>
      </w:tblGrid>
      <w:tr w:rsidR="002068D5" w:rsidRPr="00AC2F12" w:rsidTr="00CB0238">
        <w:tc>
          <w:tcPr>
            <w:tcW w:w="2859" w:type="dxa"/>
            <w:tcBorders>
              <w:top w:val="single" w:sz="4" w:space="0" w:color="auto"/>
              <w:left w:val="single" w:sz="4" w:space="0" w:color="auto"/>
              <w:bottom w:val="single" w:sz="4" w:space="0" w:color="auto"/>
              <w:right w:val="single" w:sz="4" w:space="0" w:color="auto"/>
            </w:tcBorders>
            <w:hideMark/>
          </w:tcPr>
          <w:p w:rsidR="002068D5" w:rsidRPr="00AC2F12" w:rsidRDefault="002068D5" w:rsidP="00AC2F12">
            <w:pPr>
              <w:autoSpaceDE w:val="0"/>
              <w:autoSpaceDN w:val="0"/>
              <w:adjustRightInd w:val="0"/>
              <w:spacing w:after="0"/>
              <w:jc w:val="center"/>
              <w:rPr>
                <w:rFonts w:ascii="Arial" w:hAnsi="Arial" w:cs="Arial"/>
                <w:sz w:val="16"/>
                <w:szCs w:val="16"/>
              </w:rPr>
            </w:pPr>
            <w:r w:rsidRPr="00AC2F12">
              <w:rPr>
                <w:rFonts w:ascii="Arial" w:hAnsi="Arial" w:cs="Arial"/>
                <w:sz w:val="16"/>
                <w:szCs w:val="16"/>
              </w:rPr>
              <w:t>Категория должности</w:t>
            </w:r>
          </w:p>
        </w:tc>
        <w:tc>
          <w:tcPr>
            <w:tcW w:w="2777" w:type="dxa"/>
            <w:tcBorders>
              <w:top w:val="single" w:sz="4" w:space="0" w:color="auto"/>
              <w:left w:val="single" w:sz="4" w:space="0" w:color="auto"/>
              <w:bottom w:val="single" w:sz="4" w:space="0" w:color="auto"/>
              <w:right w:val="single" w:sz="4" w:space="0" w:color="auto"/>
            </w:tcBorders>
            <w:hideMark/>
          </w:tcPr>
          <w:p w:rsidR="002068D5" w:rsidRPr="00AC2F12" w:rsidRDefault="002068D5" w:rsidP="00AC2F12">
            <w:pPr>
              <w:autoSpaceDE w:val="0"/>
              <w:autoSpaceDN w:val="0"/>
              <w:adjustRightInd w:val="0"/>
              <w:spacing w:after="0"/>
              <w:jc w:val="center"/>
              <w:rPr>
                <w:rFonts w:ascii="Arial" w:hAnsi="Arial" w:cs="Arial"/>
                <w:sz w:val="16"/>
                <w:szCs w:val="16"/>
              </w:rPr>
            </w:pPr>
            <w:r w:rsidRPr="00AC2F12">
              <w:rPr>
                <w:rFonts w:ascii="Arial" w:hAnsi="Arial" w:cs="Arial"/>
                <w:sz w:val="16"/>
                <w:szCs w:val="16"/>
              </w:rPr>
              <w:t>Группа должности</w:t>
            </w:r>
          </w:p>
        </w:tc>
        <w:tc>
          <w:tcPr>
            <w:tcW w:w="3934" w:type="dxa"/>
            <w:tcBorders>
              <w:top w:val="single" w:sz="4" w:space="0" w:color="auto"/>
              <w:left w:val="single" w:sz="4" w:space="0" w:color="auto"/>
              <w:bottom w:val="single" w:sz="4" w:space="0" w:color="auto"/>
              <w:right w:val="single" w:sz="4" w:space="0" w:color="auto"/>
            </w:tcBorders>
            <w:hideMark/>
          </w:tcPr>
          <w:p w:rsidR="002068D5" w:rsidRPr="00AC2F12" w:rsidRDefault="002068D5" w:rsidP="00AC2F12">
            <w:pPr>
              <w:autoSpaceDE w:val="0"/>
              <w:autoSpaceDN w:val="0"/>
              <w:adjustRightInd w:val="0"/>
              <w:spacing w:after="0"/>
              <w:jc w:val="center"/>
              <w:rPr>
                <w:rFonts w:ascii="Arial" w:hAnsi="Arial" w:cs="Arial"/>
                <w:sz w:val="16"/>
                <w:szCs w:val="16"/>
              </w:rPr>
            </w:pPr>
            <w:r w:rsidRPr="00AC2F12">
              <w:rPr>
                <w:rFonts w:ascii="Arial" w:hAnsi="Arial" w:cs="Arial"/>
                <w:sz w:val="16"/>
                <w:szCs w:val="16"/>
              </w:rPr>
              <w:t>Наименование должности</w:t>
            </w:r>
          </w:p>
        </w:tc>
      </w:tr>
      <w:tr w:rsidR="002068D5" w:rsidRPr="00AC2F12" w:rsidTr="00CB0238">
        <w:tc>
          <w:tcPr>
            <w:tcW w:w="2859" w:type="dxa"/>
            <w:tcBorders>
              <w:top w:val="single" w:sz="4" w:space="0" w:color="auto"/>
              <w:left w:val="single" w:sz="4" w:space="0" w:color="auto"/>
              <w:bottom w:val="single" w:sz="4" w:space="0" w:color="auto"/>
              <w:right w:val="single" w:sz="4" w:space="0" w:color="auto"/>
            </w:tcBorders>
          </w:tcPr>
          <w:p w:rsidR="002068D5" w:rsidRPr="00AC2F12" w:rsidRDefault="002068D5" w:rsidP="00AC2F12">
            <w:pPr>
              <w:autoSpaceDE w:val="0"/>
              <w:autoSpaceDN w:val="0"/>
              <w:adjustRightInd w:val="0"/>
              <w:spacing w:after="0"/>
              <w:rPr>
                <w:rFonts w:ascii="Arial" w:hAnsi="Arial" w:cs="Arial"/>
                <w:sz w:val="16"/>
                <w:szCs w:val="16"/>
              </w:rPr>
            </w:pPr>
            <w:r w:rsidRPr="00AC2F12">
              <w:rPr>
                <w:rFonts w:ascii="Arial" w:hAnsi="Arial" w:cs="Arial"/>
                <w:sz w:val="16"/>
                <w:szCs w:val="16"/>
              </w:rPr>
              <w:t>Специалисты</w:t>
            </w:r>
          </w:p>
        </w:tc>
        <w:tc>
          <w:tcPr>
            <w:tcW w:w="2777" w:type="dxa"/>
            <w:tcBorders>
              <w:top w:val="single" w:sz="4" w:space="0" w:color="auto"/>
              <w:left w:val="single" w:sz="4" w:space="0" w:color="auto"/>
              <w:bottom w:val="single" w:sz="4" w:space="0" w:color="auto"/>
              <w:right w:val="single" w:sz="4" w:space="0" w:color="auto"/>
            </w:tcBorders>
            <w:hideMark/>
          </w:tcPr>
          <w:p w:rsidR="002068D5" w:rsidRPr="00AC2F12" w:rsidRDefault="002068D5" w:rsidP="00AC2F12">
            <w:pPr>
              <w:autoSpaceDE w:val="0"/>
              <w:autoSpaceDN w:val="0"/>
              <w:adjustRightInd w:val="0"/>
              <w:spacing w:after="0"/>
              <w:rPr>
                <w:rFonts w:ascii="Arial" w:hAnsi="Arial" w:cs="Arial"/>
                <w:sz w:val="16"/>
                <w:szCs w:val="16"/>
              </w:rPr>
            </w:pPr>
            <w:r w:rsidRPr="00AC2F12">
              <w:rPr>
                <w:rFonts w:ascii="Arial" w:hAnsi="Arial" w:cs="Arial"/>
                <w:sz w:val="16"/>
                <w:szCs w:val="16"/>
              </w:rPr>
              <w:t>Старшая</w:t>
            </w:r>
          </w:p>
        </w:tc>
        <w:tc>
          <w:tcPr>
            <w:tcW w:w="3934" w:type="dxa"/>
            <w:tcBorders>
              <w:top w:val="single" w:sz="4" w:space="0" w:color="auto"/>
              <w:left w:val="single" w:sz="4" w:space="0" w:color="auto"/>
              <w:bottom w:val="single" w:sz="4" w:space="0" w:color="auto"/>
              <w:right w:val="single" w:sz="4" w:space="0" w:color="auto"/>
            </w:tcBorders>
            <w:hideMark/>
          </w:tcPr>
          <w:p w:rsidR="002068D5" w:rsidRPr="00AC2F12" w:rsidRDefault="002068D5" w:rsidP="00AC2F12">
            <w:pPr>
              <w:autoSpaceDE w:val="0"/>
              <w:autoSpaceDN w:val="0"/>
              <w:adjustRightInd w:val="0"/>
              <w:spacing w:after="0"/>
              <w:rPr>
                <w:rFonts w:ascii="Arial" w:hAnsi="Arial" w:cs="Arial"/>
                <w:sz w:val="16"/>
                <w:szCs w:val="16"/>
              </w:rPr>
            </w:pPr>
            <w:r w:rsidRPr="00AC2F12">
              <w:rPr>
                <w:rFonts w:ascii="Arial" w:hAnsi="Arial" w:cs="Arial"/>
                <w:sz w:val="16"/>
                <w:szCs w:val="16"/>
              </w:rPr>
              <w:t>Ведущий специалист</w:t>
            </w:r>
          </w:p>
        </w:tc>
      </w:tr>
      <w:tr w:rsidR="002068D5" w:rsidRPr="00AC2F12" w:rsidTr="00CB0238">
        <w:tc>
          <w:tcPr>
            <w:tcW w:w="2859" w:type="dxa"/>
            <w:tcBorders>
              <w:top w:val="single" w:sz="4" w:space="0" w:color="auto"/>
              <w:left w:val="single" w:sz="4" w:space="0" w:color="auto"/>
              <w:bottom w:val="single" w:sz="4" w:space="0" w:color="auto"/>
              <w:right w:val="single" w:sz="4" w:space="0" w:color="auto"/>
            </w:tcBorders>
          </w:tcPr>
          <w:p w:rsidR="002068D5" w:rsidRPr="00AC2F12" w:rsidRDefault="002068D5" w:rsidP="00AC2F12">
            <w:pPr>
              <w:autoSpaceDE w:val="0"/>
              <w:autoSpaceDN w:val="0"/>
              <w:adjustRightInd w:val="0"/>
              <w:spacing w:after="0"/>
              <w:rPr>
                <w:rFonts w:ascii="Arial" w:hAnsi="Arial" w:cs="Arial"/>
                <w:sz w:val="16"/>
                <w:szCs w:val="16"/>
              </w:rPr>
            </w:pPr>
            <w:r w:rsidRPr="00AC2F12">
              <w:rPr>
                <w:rFonts w:ascii="Arial" w:hAnsi="Arial" w:cs="Arial"/>
                <w:sz w:val="16"/>
                <w:szCs w:val="16"/>
              </w:rPr>
              <w:t>Специалисты</w:t>
            </w:r>
          </w:p>
        </w:tc>
        <w:tc>
          <w:tcPr>
            <w:tcW w:w="2777" w:type="dxa"/>
            <w:tcBorders>
              <w:top w:val="single" w:sz="4" w:space="0" w:color="auto"/>
              <w:left w:val="single" w:sz="4" w:space="0" w:color="auto"/>
              <w:bottom w:val="single" w:sz="4" w:space="0" w:color="auto"/>
              <w:right w:val="single" w:sz="4" w:space="0" w:color="auto"/>
            </w:tcBorders>
          </w:tcPr>
          <w:p w:rsidR="002068D5" w:rsidRPr="00AC2F12" w:rsidRDefault="002068D5" w:rsidP="00AC2F12">
            <w:pPr>
              <w:autoSpaceDE w:val="0"/>
              <w:autoSpaceDN w:val="0"/>
              <w:adjustRightInd w:val="0"/>
              <w:spacing w:after="0"/>
              <w:rPr>
                <w:rFonts w:ascii="Arial" w:hAnsi="Arial" w:cs="Arial"/>
                <w:sz w:val="16"/>
                <w:szCs w:val="16"/>
              </w:rPr>
            </w:pPr>
            <w:r w:rsidRPr="00AC2F12">
              <w:rPr>
                <w:rFonts w:ascii="Arial" w:hAnsi="Arial" w:cs="Arial"/>
                <w:sz w:val="16"/>
                <w:szCs w:val="16"/>
              </w:rPr>
              <w:t>Старшая</w:t>
            </w:r>
          </w:p>
        </w:tc>
        <w:tc>
          <w:tcPr>
            <w:tcW w:w="3934" w:type="dxa"/>
            <w:tcBorders>
              <w:top w:val="single" w:sz="4" w:space="0" w:color="auto"/>
              <w:left w:val="single" w:sz="4" w:space="0" w:color="auto"/>
              <w:bottom w:val="single" w:sz="4" w:space="0" w:color="auto"/>
              <w:right w:val="single" w:sz="4" w:space="0" w:color="auto"/>
            </w:tcBorders>
          </w:tcPr>
          <w:p w:rsidR="002068D5" w:rsidRPr="00AC2F12" w:rsidRDefault="002068D5" w:rsidP="00AC2F12">
            <w:pPr>
              <w:autoSpaceDE w:val="0"/>
              <w:autoSpaceDN w:val="0"/>
              <w:adjustRightInd w:val="0"/>
              <w:spacing w:after="0"/>
              <w:rPr>
                <w:rFonts w:ascii="Arial" w:hAnsi="Arial" w:cs="Arial"/>
                <w:sz w:val="16"/>
                <w:szCs w:val="16"/>
              </w:rPr>
            </w:pPr>
            <w:r w:rsidRPr="00AC2F12">
              <w:rPr>
                <w:rFonts w:ascii="Arial" w:hAnsi="Arial" w:cs="Arial"/>
                <w:sz w:val="16"/>
                <w:szCs w:val="16"/>
              </w:rPr>
              <w:t>Ведущий специалист по правовым вопросам</w:t>
            </w:r>
          </w:p>
        </w:tc>
      </w:tr>
    </w:tbl>
    <w:p w:rsidR="002068D5" w:rsidRPr="002068D5" w:rsidRDefault="002068D5" w:rsidP="002068D5">
      <w:pPr>
        <w:spacing w:after="0"/>
        <w:jc w:val="both"/>
        <w:rPr>
          <w:rFonts w:ascii="Arial" w:hAnsi="Arial" w:cs="Arial"/>
          <w:sz w:val="16"/>
          <w:szCs w:val="16"/>
        </w:rPr>
      </w:pPr>
    </w:p>
    <w:p w:rsidR="002068D5" w:rsidRPr="002068D5" w:rsidRDefault="002068D5" w:rsidP="002068D5">
      <w:pPr>
        <w:spacing w:after="0"/>
        <w:jc w:val="both"/>
        <w:rPr>
          <w:rFonts w:ascii="Arial" w:hAnsi="Arial" w:cs="Arial"/>
          <w:sz w:val="16"/>
          <w:szCs w:val="16"/>
        </w:rPr>
      </w:pPr>
      <w:r w:rsidRPr="002068D5">
        <w:rPr>
          <w:rFonts w:ascii="Arial" w:hAnsi="Arial" w:cs="Arial"/>
          <w:sz w:val="16"/>
          <w:szCs w:val="16"/>
        </w:rPr>
        <w:t>2. Контроль за исполнением настоящего Решения возложить на постоянную комиссию по социальной политике и местному самоуправлению.</w:t>
      </w:r>
    </w:p>
    <w:p w:rsidR="002068D5" w:rsidRPr="002068D5" w:rsidRDefault="002068D5" w:rsidP="002068D5">
      <w:pPr>
        <w:spacing w:after="0"/>
        <w:jc w:val="both"/>
        <w:rPr>
          <w:rFonts w:ascii="Arial" w:hAnsi="Arial" w:cs="Arial"/>
          <w:sz w:val="16"/>
          <w:szCs w:val="16"/>
        </w:rPr>
      </w:pPr>
      <w:r w:rsidRPr="002068D5">
        <w:rPr>
          <w:rFonts w:ascii="Arial" w:hAnsi="Arial" w:cs="Arial"/>
          <w:sz w:val="16"/>
          <w:szCs w:val="16"/>
        </w:rPr>
        <w:t>3. Решение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муниципальный район Красноярского края в информационно-телекоммуникационной сети «Интернет».</w:t>
      </w:r>
    </w:p>
    <w:p w:rsidR="002068D5" w:rsidRPr="002068D5" w:rsidRDefault="002068D5" w:rsidP="002068D5">
      <w:pPr>
        <w:spacing w:after="0"/>
        <w:jc w:val="both"/>
        <w:rPr>
          <w:rFonts w:ascii="Arial" w:hAnsi="Arial" w:cs="Arial"/>
          <w:sz w:val="16"/>
          <w:szCs w:val="16"/>
        </w:rPr>
      </w:pPr>
    </w:p>
    <w:p w:rsidR="002068D5" w:rsidRPr="002068D5" w:rsidRDefault="002068D5" w:rsidP="002068D5">
      <w:pPr>
        <w:spacing w:after="0"/>
        <w:jc w:val="both"/>
        <w:rPr>
          <w:rFonts w:ascii="Arial" w:hAnsi="Arial" w:cs="Arial"/>
          <w:sz w:val="16"/>
          <w:szCs w:val="16"/>
        </w:rPr>
      </w:pPr>
    </w:p>
    <w:p w:rsidR="002068D5" w:rsidRPr="002068D5" w:rsidRDefault="002068D5" w:rsidP="002068D5">
      <w:pPr>
        <w:spacing w:after="0"/>
        <w:jc w:val="right"/>
        <w:rPr>
          <w:rFonts w:ascii="Arial" w:hAnsi="Arial" w:cs="Arial"/>
          <w:sz w:val="16"/>
          <w:szCs w:val="16"/>
        </w:rPr>
      </w:pPr>
      <w:r w:rsidRPr="002068D5">
        <w:rPr>
          <w:rFonts w:ascii="Arial" w:hAnsi="Arial" w:cs="Arial"/>
          <w:sz w:val="16"/>
          <w:szCs w:val="16"/>
        </w:rPr>
        <w:t>Председатель Канского</w:t>
      </w:r>
    </w:p>
    <w:p w:rsidR="002068D5" w:rsidRPr="002068D5" w:rsidRDefault="002068D5" w:rsidP="002068D5">
      <w:pPr>
        <w:spacing w:after="0"/>
        <w:jc w:val="right"/>
        <w:rPr>
          <w:rFonts w:ascii="Arial" w:hAnsi="Arial" w:cs="Arial"/>
          <w:sz w:val="16"/>
          <w:szCs w:val="16"/>
        </w:rPr>
      </w:pPr>
      <w:r w:rsidRPr="002068D5">
        <w:rPr>
          <w:rFonts w:ascii="Arial" w:hAnsi="Arial" w:cs="Arial"/>
          <w:sz w:val="16"/>
          <w:szCs w:val="16"/>
        </w:rPr>
        <w:t>районного Совета депутатов</w:t>
      </w:r>
    </w:p>
    <w:p w:rsidR="002068D5" w:rsidRDefault="002068D5" w:rsidP="002068D5">
      <w:pPr>
        <w:spacing w:after="0"/>
        <w:jc w:val="right"/>
        <w:rPr>
          <w:rFonts w:ascii="Arial" w:hAnsi="Arial" w:cs="Arial"/>
          <w:sz w:val="16"/>
          <w:szCs w:val="16"/>
        </w:rPr>
      </w:pPr>
      <w:r w:rsidRPr="002068D5">
        <w:rPr>
          <w:rFonts w:ascii="Arial" w:hAnsi="Arial" w:cs="Arial"/>
          <w:sz w:val="16"/>
          <w:szCs w:val="16"/>
        </w:rPr>
        <w:t xml:space="preserve">Б.А. </w:t>
      </w:r>
      <w:proofErr w:type="spellStart"/>
      <w:r w:rsidRPr="002068D5">
        <w:rPr>
          <w:rFonts w:ascii="Arial" w:hAnsi="Arial" w:cs="Arial"/>
          <w:sz w:val="16"/>
          <w:szCs w:val="16"/>
        </w:rPr>
        <w:t>Цуканов</w:t>
      </w:r>
      <w:proofErr w:type="spellEnd"/>
    </w:p>
    <w:p w:rsidR="002068D5" w:rsidRPr="002068D5" w:rsidRDefault="002068D5" w:rsidP="002068D5">
      <w:pPr>
        <w:spacing w:after="0"/>
        <w:jc w:val="right"/>
        <w:rPr>
          <w:rFonts w:ascii="Arial" w:hAnsi="Arial" w:cs="Arial"/>
          <w:sz w:val="16"/>
          <w:szCs w:val="16"/>
        </w:rPr>
      </w:pPr>
      <w:r w:rsidRPr="002068D5">
        <w:rPr>
          <w:rFonts w:ascii="Arial" w:hAnsi="Arial" w:cs="Arial"/>
          <w:sz w:val="16"/>
          <w:szCs w:val="16"/>
        </w:rPr>
        <w:t>Глава Канского района</w:t>
      </w:r>
    </w:p>
    <w:p w:rsidR="002068D5" w:rsidRDefault="002068D5" w:rsidP="002068D5">
      <w:pPr>
        <w:spacing w:after="0"/>
        <w:jc w:val="right"/>
        <w:rPr>
          <w:rFonts w:ascii="Arial" w:hAnsi="Arial" w:cs="Arial"/>
          <w:sz w:val="16"/>
          <w:szCs w:val="16"/>
        </w:rPr>
      </w:pPr>
      <w:r w:rsidRPr="002068D5">
        <w:rPr>
          <w:rFonts w:ascii="Arial" w:hAnsi="Arial" w:cs="Arial"/>
          <w:sz w:val="16"/>
          <w:szCs w:val="16"/>
        </w:rPr>
        <w:t>А. А. Заруцкий</w:t>
      </w:r>
    </w:p>
    <w:p w:rsidR="00661D98" w:rsidRDefault="00661D98" w:rsidP="002068D5">
      <w:pPr>
        <w:spacing w:after="0"/>
        <w:jc w:val="right"/>
        <w:rPr>
          <w:rFonts w:ascii="Arial" w:hAnsi="Arial" w:cs="Arial"/>
          <w:sz w:val="16"/>
          <w:szCs w:val="16"/>
        </w:rPr>
      </w:pPr>
    </w:p>
    <w:p w:rsidR="008A1694" w:rsidRDefault="008A1694" w:rsidP="002D39B5">
      <w:pPr>
        <w:spacing w:after="0"/>
        <w:jc w:val="center"/>
        <w:rPr>
          <w:rFonts w:ascii="Arial" w:hAnsi="Arial" w:cs="Arial"/>
          <w:b/>
          <w:sz w:val="16"/>
          <w:szCs w:val="16"/>
        </w:rPr>
      </w:pPr>
    </w:p>
    <w:p w:rsidR="008A1694" w:rsidRPr="008A1694" w:rsidRDefault="008A1694" w:rsidP="008A1694">
      <w:pPr>
        <w:spacing w:after="0"/>
        <w:jc w:val="center"/>
        <w:rPr>
          <w:rFonts w:ascii="Arial" w:hAnsi="Arial" w:cs="Arial"/>
          <w:b/>
          <w:sz w:val="16"/>
          <w:szCs w:val="16"/>
        </w:rPr>
      </w:pPr>
      <w:r w:rsidRPr="008A1694">
        <w:rPr>
          <w:rFonts w:ascii="Arial" w:hAnsi="Arial" w:cs="Arial"/>
          <w:b/>
          <w:sz w:val="16"/>
          <w:szCs w:val="16"/>
        </w:rPr>
        <w:t>КАНСКИЙ РАЙОННЫЙ СОВЕТ ДЕПУТАТОВ</w:t>
      </w:r>
    </w:p>
    <w:p w:rsidR="008A1694" w:rsidRPr="008A1694" w:rsidRDefault="008A1694" w:rsidP="008A1694">
      <w:pPr>
        <w:spacing w:after="0"/>
        <w:jc w:val="center"/>
        <w:rPr>
          <w:rFonts w:ascii="Arial" w:hAnsi="Arial" w:cs="Arial"/>
          <w:b/>
          <w:sz w:val="16"/>
          <w:szCs w:val="16"/>
        </w:rPr>
      </w:pPr>
    </w:p>
    <w:p w:rsidR="008A1694" w:rsidRPr="008A1694" w:rsidRDefault="008A1694" w:rsidP="008A1694">
      <w:pPr>
        <w:spacing w:after="0"/>
        <w:jc w:val="center"/>
        <w:rPr>
          <w:rFonts w:ascii="Arial" w:hAnsi="Arial" w:cs="Arial"/>
          <w:b/>
          <w:sz w:val="16"/>
          <w:szCs w:val="16"/>
        </w:rPr>
      </w:pPr>
      <w:r w:rsidRPr="008A1694">
        <w:rPr>
          <w:rFonts w:ascii="Arial" w:hAnsi="Arial" w:cs="Arial"/>
          <w:b/>
          <w:sz w:val="16"/>
          <w:szCs w:val="16"/>
        </w:rPr>
        <w:t>РЕШЕНИЕ</w:t>
      </w:r>
    </w:p>
    <w:p w:rsidR="008A1694" w:rsidRPr="008A1694" w:rsidRDefault="008A1694" w:rsidP="002514DF">
      <w:pPr>
        <w:spacing w:after="0"/>
        <w:rPr>
          <w:rFonts w:ascii="Arial" w:hAnsi="Arial" w:cs="Arial"/>
          <w:b/>
          <w:sz w:val="16"/>
          <w:szCs w:val="16"/>
        </w:rPr>
      </w:pPr>
    </w:p>
    <w:p w:rsidR="008A1694" w:rsidRPr="008A1694" w:rsidRDefault="008A1694" w:rsidP="008A1694">
      <w:pPr>
        <w:spacing w:after="0"/>
        <w:jc w:val="center"/>
        <w:rPr>
          <w:rFonts w:ascii="Arial" w:hAnsi="Arial" w:cs="Arial"/>
          <w:b/>
          <w:sz w:val="16"/>
          <w:szCs w:val="16"/>
        </w:rPr>
      </w:pPr>
      <w:r>
        <w:rPr>
          <w:rFonts w:ascii="Arial" w:hAnsi="Arial" w:cs="Arial"/>
          <w:b/>
          <w:sz w:val="16"/>
          <w:szCs w:val="16"/>
        </w:rPr>
        <w:t>30.05.2022</w:t>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8A1694">
        <w:rPr>
          <w:rFonts w:ascii="Arial" w:hAnsi="Arial" w:cs="Arial"/>
          <w:b/>
          <w:sz w:val="16"/>
          <w:szCs w:val="16"/>
        </w:rPr>
        <w:t>г. Канск</w:t>
      </w:r>
      <w:r w:rsidRPr="008A1694">
        <w:rPr>
          <w:rFonts w:ascii="Arial" w:hAnsi="Arial" w:cs="Arial"/>
          <w:b/>
          <w:sz w:val="16"/>
          <w:szCs w:val="16"/>
        </w:rPr>
        <w:tab/>
      </w:r>
      <w:r w:rsidRPr="008A1694">
        <w:rPr>
          <w:rFonts w:ascii="Arial" w:hAnsi="Arial" w:cs="Arial"/>
          <w:b/>
          <w:sz w:val="16"/>
          <w:szCs w:val="16"/>
        </w:rPr>
        <w:tab/>
      </w:r>
      <w:r w:rsidRPr="008A1694">
        <w:rPr>
          <w:rFonts w:ascii="Arial" w:hAnsi="Arial" w:cs="Arial"/>
          <w:b/>
          <w:sz w:val="16"/>
          <w:szCs w:val="16"/>
        </w:rPr>
        <w:tab/>
      </w:r>
      <w:r w:rsidRPr="008A1694">
        <w:rPr>
          <w:rFonts w:ascii="Arial" w:hAnsi="Arial" w:cs="Arial"/>
          <w:b/>
          <w:sz w:val="16"/>
          <w:szCs w:val="16"/>
        </w:rPr>
        <w:tab/>
        <w:t>№ 8-115</w:t>
      </w:r>
    </w:p>
    <w:p w:rsidR="008A1694" w:rsidRPr="008A1694" w:rsidRDefault="008A1694" w:rsidP="008A1694">
      <w:pPr>
        <w:spacing w:after="0"/>
        <w:jc w:val="center"/>
        <w:rPr>
          <w:rFonts w:ascii="Arial" w:hAnsi="Arial" w:cs="Arial"/>
          <w:b/>
          <w:sz w:val="16"/>
          <w:szCs w:val="16"/>
        </w:rPr>
      </w:pPr>
    </w:p>
    <w:p w:rsidR="008A1694" w:rsidRPr="008A1694" w:rsidRDefault="008A1694" w:rsidP="008A1694">
      <w:pPr>
        <w:spacing w:after="0"/>
        <w:jc w:val="center"/>
        <w:rPr>
          <w:rFonts w:ascii="Arial" w:hAnsi="Arial" w:cs="Arial"/>
          <w:b/>
          <w:sz w:val="16"/>
          <w:szCs w:val="16"/>
        </w:rPr>
      </w:pPr>
      <w:r w:rsidRPr="008A1694">
        <w:rPr>
          <w:rFonts w:ascii="Arial" w:hAnsi="Arial" w:cs="Arial"/>
          <w:b/>
          <w:sz w:val="16"/>
          <w:szCs w:val="16"/>
        </w:rPr>
        <w:t>О внесении изменений и дополнений в решение Канского районного Совета депутатов от 15.12.2021 № 4-38 «О районном бюджете на 2022 год и плановый период 2023 – 2024 годов»</w:t>
      </w:r>
    </w:p>
    <w:p w:rsidR="008A1694" w:rsidRPr="008A1694" w:rsidRDefault="008A1694" w:rsidP="008A1694">
      <w:pPr>
        <w:spacing w:after="0"/>
        <w:jc w:val="center"/>
        <w:rPr>
          <w:rFonts w:ascii="Arial" w:hAnsi="Arial" w:cs="Arial"/>
          <w:b/>
          <w:sz w:val="16"/>
          <w:szCs w:val="16"/>
        </w:rPr>
      </w:pPr>
    </w:p>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Руководствуясь статьей 184.1 Бюджетного кодекса Российской Федерации, положением о бюджетном процессе в Канском районе, утвержденным решением Канского районного Совета депутатов от 18.10.2018 № 24-158 и в соответствии со статьями 25, 30 Устава Канского района Красноярского края, Канский районный Совет депутатов РЕШИЛ:</w:t>
      </w:r>
    </w:p>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r w:rsidRPr="008A1694">
        <w:rPr>
          <w:rFonts w:ascii="Arial" w:hAnsi="Arial" w:cs="Arial"/>
          <w:sz w:val="16"/>
          <w:szCs w:val="16"/>
        </w:rPr>
        <w:tab/>
      </w:r>
      <w:proofErr w:type="gramStart"/>
      <w:r w:rsidRPr="008A1694">
        <w:rPr>
          <w:rFonts w:ascii="Arial" w:hAnsi="Arial" w:cs="Arial"/>
          <w:sz w:val="16"/>
          <w:szCs w:val="16"/>
        </w:rPr>
        <w:t>В</w:t>
      </w:r>
      <w:proofErr w:type="gramEnd"/>
      <w:r w:rsidRPr="008A1694">
        <w:rPr>
          <w:rFonts w:ascii="Arial" w:hAnsi="Arial" w:cs="Arial"/>
          <w:sz w:val="16"/>
          <w:szCs w:val="16"/>
        </w:rPr>
        <w:t xml:space="preserve"> решение Канского районного Совета депутатов от 15.12.2021 № 4-38 «О районном бюджете на 2022 год и плановый период 2023 – 2024 годов» внести следующие изменения и дополнения:</w:t>
      </w:r>
    </w:p>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w:t>
      </w:r>
      <w:r w:rsidRPr="008A1694">
        <w:rPr>
          <w:rFonts w:ascii="Arial" w:hAnsi="Arial" w:cs="Arial"/>
          <w:sz w:val="16"/>
          <w:szCs w:val="16"/>
        </w:rPr>
        <w:tab/>
        <w:t>пункт 1 изложить в новой редакции:</w:t>
      </w:r>
    </w:p>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 Утвердить основные характеристики районного бюджета на 2022 год:</w:t>
      </w:r>
    </w:p>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r w:rsidRPr="008A1694">
        <w:rPr>
          <w:rFonts w:ascii="Arial" w:hAnsi="Arial" w:cs="Arial"/>
          <w:sz w:val="16"/>
          <w:szCs w:val="16"/>
        </w:rPr>
        <w:tab/>
        <w:t>общий объем доходов районного бюджета в сумме 1 253 803,4 тыс. руб.;</w:t>
      </w:r>
    </w:p>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r w:rsidRPr="008A1694">
        <w:rPr>
          <w:rFonts w:ascii="Arial" w:hAnsi="Arial" w:cs="Arial"/>
          <w:sz w:val="16"/>
          <w:szCs w:val="16"/>
        </w:rPr>
        <w:tab/>
        <w:t>общий объем расходов районного бюджета в сумме 1 259 455,9 тыс. руб.;</w:t>
      </w:r>
    </w:p>
    <w:p w:rsidR="008A1694" w:rsidRPr="008A1694" w:rsidRDefault="002514DF" w:rsidP="008A1694">
      <w:pPr>
        <w:spacing w:after="0"/>
        <w:jc w:val="both"/>
        <w:rPr>
          <w:rFonts w:ascii="Arial" w:hAnsi="Arial" w:cs="Arial"/>
          <w:sz w:val="16"/>
          <w:szCs w:val="16"/>
        </w:rPr>
      </w:pPr>
      <w:proofErr w:type="gramStart"/>
      <w:r>
        <w:rPr>
          <w:rFonts w:ascii="Arial" w:hAnsi="Arial" w:cs="Arial"/>
          <w:sz w:val="16"/>
          <w:szCs w:val="16"/>
        </w:rPr>
        <w:lastRenderedPageBreak/>
        <w:t>3)</w:t>
      </w:r>
      <w:r w:rsidR="008A1694" w:rsidRPr="008A1694">
        <w:rPr>
          <w:rFonts w:ascii="Arial" w:hAnsi="Arial" w:cs="Arial"/>
          <w:sz w:val="16"/>
          <w:szCs w:val="16"/>
        </w:rPr>
        <w:t>дефицит</w:t>
      </w:r>
      <w:proofErr w:type="gramEnd"/>
      <w:r w:rsidR="008A1694" w:rsidRPr="008A1694">
        <w:rPr>
          <w:rFonts w:ascii="Arial" w:hAnsi="Arial" w:cs="Arial"/>
          <w:sz w:val="16"/>
          <w:szCs w:val="16"/>
        </w:rPr>
        <w:t xml:space="preserve"> районного бюджета в сумме -5 652,5 тыс. руб.;</w:t>
      </w:r>
    </w:p>
    <w:p w:rsidR="008A1694" w:rsidRPr="008A1694" w:rsidRDefault="002514DF" w:rsidP="008A1694">
      <w:pPr>
        <w:spacing w:after="0"/>
        <w:jc w:val="both"/>
        <w:rPr>
          <w:rFonts w:ascii="Arial" w:hAnsi="Arial" w:cs="Arial"/>
          <w:sz w:val="16"/>
          <w:szCs w:val="16"/>
        </w:rPr>
      </w:pPr>
      <w:r>
        <w:rPr>
          <w:rFonts w:ascii="Arial" w:hAnsi="Arial" w:cs="Arial"/>
          <w:sz w:val="16"/>
          <w:szCs w:val="16"/>
        </w:rPr>
        <w:t>1.2.</w:t>
      </w:r>
      <w:r w:rsidR="008A1694" w:rsidRPr="008A1694">
        <w:rPr>
          <w:rFonts w:ascii="Arial" w:hAnsi="Arial" w:cs="Arial"/>
          <w:sz w:val="16"/>
          <w:szCs w:val="16"/>
        </w:rPr>
        <w:t>источники внутреннего финансирования дефицита районного бюджета в сумме 5 652,5 тыс. руб. согласно приложению 1 к настоящему Решению.».</w:t>
      </w:r>
    </w:p>
    <w:p w:rsidR="008A1694" w:rsidRPr="008A1694" w:rsidRDefault="002514DF" w:rsidP="008A1694">
      <w:pPr>
        <w:spacing w:after="0"/>
        <w:jc w:val="both"/>
        <w:rPr>
          <w:rFonts w:ascii="Arial" w:hAnsi="Arial" w:cs="Arial"/>
          <w:sz w:val="16"/>
          <w:szCs w:val="16"/>
        </w:rPr>
      </w:pPr>
      <w:r>
        <w:rPr>
          <w:rFonts w:ascii="Arial" w:hAnsi="Arial" w:cs="Arial"/>
          <w:sz w:val="16"/>
          <w:szCs w:val="16"/>
        </w:rPr>
        <w:t>1.3.</w:t>
      </w:r>
      <w:r w:rsidR="008A1694" w:rsidRPr="008A1694">
        <w:rPr>
          <w:rFonts w:ascii="Arial" w:hAnsi="Arial" w:cs="Arial"/>
          <w:sz w:val="16"/>
          <w:szCs w:val="16"/>
        </w:rPr>
        <w:t>пункт 2 изложить в новой редакции:</w:t>
      </w:r>
    </w:p>
    <w:p w:rsidR="008A1694" w:rsidRPr="008A1694" w:rsidRDefault="002514DF" w:rsidP="008A1694">
      <w:pPr>
        <w:spacing w:after="0"/>
        <w:jc w:val="both"/>
        <w:rPr>
          <w:rFonts w:ascii="Arial" w:hAnsi="Arial" w:cs="Arial"/>
          <w:sz w:val="16"/>
          <w:szCs w:val="16"/>
        </w:rPr>
      </w:pPr>
      <w:proofErr w:type="gramStart"/>
      <w:r>
        <w:rPr>
          <w:rFonts w:ascii="Arial" w:hAnsi="Arial" w:cs="Arial"/>
          <w:sz w:val="16"/>
          <w:szCs w:val="16"/>
        </w:rPr>
        <w:t>2.</w:t>
      </w:r>
      <w:r w:rsidR="008A1694" w:rsidRPr="008A1694">
        <w:rPr>
          <w:rFonts w:ascii="Arial" w:hAnsi="Arial" w:cs="Arial"/>
          <w:sz w:val="16"/>
          <w:szCs w:val="16"/>
        </w:rPr>
        <w:t>«</w:t>
      </w:r>
      <w:proofErr w:type="gramEnd"/>
      <w:r w:rsidR="008A1694" w:rsidRPr="008A1694">
        <w:rPr>
          <w:rFonts w:ascii="Arial" w:hAnsi="Arial" w:cs="Arial"/>
          <w:sz w:val="16"/>
          <w:szCs w:val="16"/>
        </w:rPr>
        <w:t>Утвердить основные характеристики районного бюджета на 2023 год и на 2024 год:</w:t>
      </w:r>
    </w:p>
    <w:p w:rsidR="008A1694" w:rsidRPr="008A1694" w:rsidRDefault="002514DF" w:rsidP="008A1694">
      <w:pPr>
        <w:spacing w:after="0"/>
        <w:jc w:val="both"/>
        <w:rPr>
          <w:rFonts w:ascii="Arial" w:hAnsi="Arial" w:cs="Arial"/>
          <w:sz w:val="16"/>
          <w:szCs w:val="16"/>
        </w:rPr>
      </w:pPr>
      <w:proofErr w:type="gramStart"/>
      <w:r>
        <w:rPr>
          <w:rFonts w:ascii="Arial" w:hAnsi="Arial" w:cs="Arial"/>
          <w:sz w:val="16"/>
          <w:szCs w:val="16"/>
        </w:rPr>
        <w:t>1)</w:t>
      </w:r>
      <w:r w:rsidR="008A1694" w:rsidRPr="008A1694">
        <w:rPr>
          <w:rFonts w:ascii="Arial" w:hAnsi="Arial" w:cs="Arial"/>
          <w:sz w:val="16"/>
          <w:szCs w:val="16"/>
        </w:rPr>
        <w:t>прогнозируемый</w:t>
      </w:r>
      <w:proofErr w:type="gramEnd"/>
      <w:r w:rsidR="008A1694" w:rsidRPr="008A1694">
        <w:rPr>
          <w:rFonts w:ascii="Arial" w:hAnsi="Arial" w:cs="Arial"/>
          <w:sz w:val="16"/>
          <w:szCs w:val="16"/>
        </w:rPr>
        <w:t xml:space="preserve"> общий объем доходов районного бюджета на 2023 год в сумме 1 109 305,0 тыс. руб. и на 2024 год в сумме 1 066 349,0 тыс. руб.;</w:t>
      </w:r>
    </w:p>
    <w:p w:rsidR="008A1694" w:rsidRPr="008A1694" w:rsidRDefault="002514DF" w:rsidP="008A1694">
      <w:pPr>
        <w:spacing w:after="0"/>
        <w:jc w:val="both"/>
        <w:rPr>
          <w:rFonts w:ascii="Arial" w:hAnsi="Arial" w:cs="Arial"/>
          <w:sz w:val="16"/>
          <w:szCs w:val="16"/>
        </w:rPr>
      </w:pPr>
      <w:proofErr w:type="gramStart"/>
      <w:r>
        <w:rPr>
          <w:rFonts w:ascii="Arial" w:hAnsi="Arial" w:cs="Arial"/>
          <w:sz w:val="16"/>
          <w:szCs w:val="16"/>
        </w:rPr>
        <w:t>2)</w:t>
      </w:r>
      <w:r w:rsidR="008A1694" w:rsidRPr="008A1694">
        <w:rPr>
          <w:rFonts w:ascii="Arial" w:hAnsi="Arial" w:cs="Arial"/>
          <w:sz w:val="16"/>
          <w:szCs w:val="16"/>
        </w:rPr>
        <w:t>общий</w:t>
      </w:r>
      <w:proofErr w:type="gramEnd"/>
      <w:r w:rsidR="008A1694" w:rsidRPr="008A1694">
        <w:rPr>
          <w:rFonts w:ascii="Arial" w:hAnsi="Arial" w:cs="Arial"/>
          <w:sz w:val="16"/>
          <w:szCs w:val="16"/>
        </w:rPr>
        <w:t xml:space="preserve"> объем расходов районного бюджета на 2023 год в сумме 1 109 305,0 тыс. руб., в том числе условно утвержденные расходы в сумме 11 700,0 тыс. руб., и на 2024 год в сумме 1 066 349,0 тыс. руб., в том числе условно утвержденные расходы в сумме 23 800,0 тыс. руб.;</w:t>
      </w:r>
    </w:p>
    <w:p w:rsidR="008A1694" w:rsidRPr="008A1694" w:rsidRDefault="002514DF" w:rsidP="008A1694">
      <w:pPr>
        <w:spacing w:after="0"/>
        <w:jc w:val="both"/>
        <w:rPr>
          <w:rFonts w:ascii="Arial" w:hAnsi="Arial" w:cs="Arial"/>
          <w:sz w:val="16"/>
          <w:szCs w:val="16"/>
        </w:rPr>
      </w:pPr>
      <w:proofErr w:type="gramStart"/>
      <w:r>
        <w:rPr>
          <w:rFonts w:ascii="Arial" w:hAnsi="Arial" w:cs="Arial"/>
          <w:sz w:val="16"/>
          <w:szCs w:val="16"/>
        </w:rPr>
        <w:t>3)</w:t>
      </w:r>
      <w:r w:rsidR="008A1694" w:rsidRPr="008A1694">
        <w:rPr>
          <w:rFonts w:ascii="Arial" w:hAnsi="Arial" w:cs="Arial"/>
          <w:sz w:val="16"/>
          <w:szCs w:val="16"/>
        </w:rPr>
        <w:t>дефицит</w:t>
      </w:r>
      <w:proofErr w:type="gramEnd"/>
      <w:r w:rsidR="008A1694" w:rsidRPr="008A1694">
        <w:rPr>
          <w:rFonts w:ascii="Arial" w:hAnsi="Arial" w:cs="Arial"/>
          <w:sz w:val="16"/>
          <w:szCs w:val="16"/>
        </w:rPr>
        <w:t xml:space="preserve"> районного бюджета на 2023 год в сумме 0,0 тыс. руб. и на 2024 год в сумме 0,0 тыс. руб.;</w:t>
      </w:r>
    </w:p>
    <w:p w:rsidR="008A1694" w:rsidRPr="008A1694" w:rsidRDefault="002514DF" w:rsidP="008A1694">
      <w:pPr>
        <w:spacing w:after="0"/>
        <w:jc w:val="both"/>
        <w:rPr>
          <w:rFonts w:ascii="Arial" w:hAnsi="Arial" w:cs="Arial"/>
          <w:sz w:val="16"/>
          <w:szCs w:val="16"/>
        </w:rPr>
      </w:pPr>
      <w:proofErr w:type="gramStart"/>
      <w:r>
        <w:rPr>
          <w:rFonts w:ascii="Arial" w:hAnsi="Arial" w:cs="Arial"/>
          <w:sz w:val="16"/>
          <w:szCs w:val="16"/>
        </w:rPr>
        <w:t>4)</w:t>
      </w:r>
      <w:r w:rsidR="008A1694" w:rsidRPr="008A1694">
        <w:rPr>
          <w:rFonts w:ascii="Arial" w:hAnsi="Arial" w:cs="Arial"/>
          <w:sz w:val="16"/>
          <w:szCs w:val="16"/>
        </w:rPr>
        <w:t>источники</w:t>
      </w:r>
      <w:proofErr w:type="gramEnd"/>
      <w:r w:rsidR="008A1694" w:rsidRPr="008A1694">
        <w:rPr>
          <w:rFonts w:ascii="Arial" w:hAnsi="Arial" w:cs="Arial"/>
          <w:sz w:val="16"/>
          <w:szCs w:val="16"/>
        </w:rPr>
        <w:t xml:space="preserve"> внутреннего финансирования дефицита районного бюджета на 2023 год в сумме 0,0 тыс. руб. и на 2024 год в сумме 0,0 тыс. руб. согласно приложению № 1 к настоящему Решению.»</w:t>
      </w:r>
    </w:p>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1.3. в пункте 10:</w:t>
      </w:r>
    </w:p>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1.3.1. подпункт 5 изложить в следующей редакции:</w:t>
      </w:r>
    </w:p>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 иные межбюджетные трансферты на сбалансированность бюджетов поселений на 2022 год в сумме 22 833,9 и плановый период 2023 – 2024 годов в сумме 19 907,5 тыс. руб. ежегодно согласно приложению № 13 к настоящему Решению;»</w:t>
      </w:r>
    </w:p>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1.3.2. подпункт 7 изложить в следующей редакции:</w:t>
      </w:r>
    </w:p>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«7) субсидии на обеспечение первичных мер пожарной безопасности на 2022 год и плановый период 2023 – 2024 годов в сумме 2085,7 тыс. руб. ежегодно согласно приложению № 17 к настоящему Решению;»</w:t>
      </w:r>
    </w:p>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1.3.3 подпункт 8 изложить в следующей редакции:</w:t>
      </w:r>
    </w:p>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 субсидии на обустройство и восстановление воинских захоронений на 2022 год в сумме 59,8 тыс. руб. согласно приложению № 18 к настоящему Решению;»</w:t>
      </w:r>
    </w:p>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1.3.4. дополнить подпунктами 9 – 11 следующего содержания:</w:t>
      </w:r>
    </w:p>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 xml:space="preserve">«9) иные межбюджетные трансферты бюджетам муниципальных образований на </w:t>
      </w:r>
      <w:proofErr w:type="spellStart"/>
      <w:r w:rsidRPr="008A1694">
        <w:rPr>
          <w:rFonts w:ascii="Arial" w:hAnsi="Arial" w:cs="Arial"/>
          <w:sz w:val="16"/>
          <w:szCs w:val="16"/>
        </w:rPr>
        <w:t>софинансирование</w:t>
      </w:r>
      <w:proofErr w:type="spellEnd"/>
      <w:r w:rsidRPr="008A1694">
        <w:rPr>
          <w:rFonts w:ascii="Arial" w:hAnsi="Arial" w:cs="Arial"/>
          <w:sz w:val="16"/>
          <w:szCs w:val="16"/>
        </w:rPr>
        <w:t xml:space="preserve"> муниципальных программ формирования современной городской (сельской) среды в поселениях на 2022 год в сумме 3 264,4 тыс. руб. ежегодно согласно приложению № 19 к настоящему Решению;</w:t>
      </w:r>
    </w:p>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 xml:space="preserve">10) иные межбюджетные трансферты на реализацию мероприятий по профилактике заболеваний путем организации и проведения </w:t>
      </w:r>
      <w:proofErr w:type="spellStart"/>
      <w:r w:rsidRPr="008A1694">
        <w:rPr>
          <w:rFonts w:ascii="Arial" w:hAnsi="Arial" w:cs="Arial"/>
          <w:sz w:val="16"/>
          <w:szCs w:val="16"/>
        </w:rPr>
        <w:t>акарицидных</w:t>
      </w:r>
      <w:proofErr w:type="spellEnd"/>
      <w:r w:rsidRPr="008A1694">
        <w:rPr>
          <w:rFonts w:ascii="Arial" w:hAnsi="Arial" w:cs="Arial"/>
          <w:sz w:val="16"/>
          <w:szCs w:val="16"/>
        </w:rPr>
        <w:t xml:space="preserve"> обработок наиболее посещаемых населением мест на 2022 год в сумме 37,6 тыс. руб. согласно приложению № 20 к настоящему Решению;</w:t>
      </w:r>
    </w:p>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 иные межбюджетные трансферты на осуществление расходов, направленных на реализацию мероприятий по поддержке местных инициатив на 2022 год в сумме 37,6 тыс. руб. согласно приложению № 21 к настоящему Решению.»</w:t>
      </w:r>
    </w:p>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1.3.5. слова:</w:t>
      </w:r>
    </w:p>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w:t>
      </w:r>
      <w:proofErr w:type="gramStart"/>
      <w:r w:rsidRPr="008A1694">
        <w:rPr>
          <w:rFonts w:ascii="Arial" w:hAnsi="Arial" w:cs="Arial"/>
          <w:sz w:val="16"/>
          <w:szCs w:val="16"/>
        </w:rPr>
        <w:t>ВСЕГО:</w:t>
      </w:r>
      <w:r w:rsidRPr="008A1694">
        <w:rPr>
          <w:rFonts w:ascii="Arial" w:hAnsi="Arial" w:cs="Arial"/>
          <w:sz w:val="16"/>
          <w:szCs w:val="16"/>
        </w:rPr>
        <w:tab/>
      </w:r>
      <w:proofErr w:type="gramEnd"/>
      <w:r w:rsidRPr="008A1694">
        <w:rPr>
          <w:rFonts w:ascii="Arial" w:hAnsi="Arial" w:cs="Arial"/>
          <w:sz w:val="16"/>
          <w:szCs w:val="16"/>
        </w:rPr>
        <w:t>2022 год 67 744,0 тыс. руб.</w:t>
      </w:r>
    </w:p>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2023 год 60 042,9 тыс. руб.</w:t>
      </w:r>
    </w:p>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2024 год 60 119,6 тыс. руб.»</w:t>
      </w:r>
    </w:p>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заменить на слова:</w:t>
      </w:r>
    </w:p>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w:t>
      </w:r>
      <w:proofErr w:type="gramStart"/>
      <w:r w:rsidRPr="008A1694">
        <w:rPr>
          <w:rFonts w:ascii="Arial" w:hAnsi="Arial" w:cs="Arial"/>
          <w:sz w:val="16"/>
          <w:szCs w:val="16"/>
        </w:rPr>
        <w:t>ВСЕГО:</w:t>
      </w:r>
      <w:r w:rsidRPr="008A1694">
        <w:rPr>
          <w:rFonts w:ascii="Arial" w:hAnsi="Arial" w:cs="Arial"/>
          <w:sz w:val="16"/>
          <w:szCs w:val="16"/>
        </w:rPr>
        <w:tab/>
      </w:r>
      <w:proofErr w:type="gramEnd"/>
      <w:r w:rsidRPr="008A1694">
        <w:rPr>
          <w:rFonts w:ascii="Arial" w:hAnsi="Arial" w:cs="Arial"/>
          <w:sz w:val="16"/>
          <w:szCs w:val="16"/>
        </w:rPr>
        <w:t>2022 год 80 293,9 тыс. руб.</w:t>
      </w:r>
    </w:p>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2023 год 60 042,9 тыс. руб.</w:t>
      </w:r>
    </w:p>
    <w:p w:rsidR="008A1694" w:rsidRPr="008A1694" w:rsidRDefault="008A1694" w:rsidP="008A1694">
      <w:pPr>
        <w:spacing w:after="0"/>
        <w:jc w:val="both"/>
        <w:rPr>
          <w:rFonts w:ascii="Arial" w:hAnsi="Arial" w:cs="Arial"/>
          <w:sz w:val="16"/>
          <w:szCs w:val="16"/>
        </w:rPr>
      </w:pPr>
      <w:r>
        <w:rPr>
          <w:rFonts w:ascii="Arial" w:hAnsi="Arial" w:cs="Arial"/>
          <w:sz w:val="16"/>
          <w:szCs w:val="16"/>
        </w:rPr>
        <w:t>2024 год 60 119,6 тыс. руб.»</w:t>
      </w:r>
    </w:p>
    <w:p w:rsidR="008A1694" w:rsidRPr="008A1694" w:rsidRDefault="008A1694" w:rsidP="008A1694">
      <w:pPr>
        <w:spacing w:after="0"/>
        <w:jc w:val="both"/>
        <w:rPr>
          <w:rFonts w:ascii="Arial" w:hAnsi="Arial" w:cs="Arial"/>
          <w:sz w:val="16"/>
          <w:szCs w:val="16"/>
        </w:rPr>
      </w:pPr>
      <w:r>
        <w:rPr>
          <w:rFonts w:ascii="Arial" w:hAnsi="Arial" w:cs="Arial"/>
          <w:sz w:val="16"/>
          <w:szCs w:val="16"/>
        </w:rPr>
        <w:t>2.</w:t>
      </w:r>
      <w:r w:rsidRPr="008A1694">
        <w:rPr>
          <w:rFonts w:ascii="Arial" w:hAnsi="Arial" w:cs="Arial"/>
          <w:sz w:val="16"/>
          <w:szCs w:val="16"/>
        </w:rPr>
        <w:t>Приложения № 1 – 8, 13, 15 к решению изложить в новой редакции согласно приложениям № 1 – 10 к настоящему Решению.</w:t>
      </w:r>
    </w:p>
    <w:p w:rsidR="008A1694" w:rsidRPr="008A1694" w:rsidRDefault="008A1694" w:rsidP="008A1694">
      <w:pPr>
        <w:spacing w:after="0"/>
        <w:jc w:val="both"/>
        <w:rPr>
          <w:rFonts w:ascii="Arial" w:hAnsi="Arial" w:cs="Arial"/>
          <w:sz w:val="16"/>
          <w:szCs w:val="16"/>
        </w:rPr>
      </w:pPr>
      <w:r>
        <w:rPr>
          <w:rFonts w:ascii="Arial" w:hAnsi="Arial" w:cs="Arial"/>
          <w:sz w:val="16"/>
          <w:szCs w:val="16"/>
        </w:rPr>
        <w:t>3.</w:t>
      </w:r>
      <w:r w:rsidRPr="008A1694">
        <w:rPr>
          <w:rFonts w:ascii="Arial" w:hAnsi="Arial" w:cs="Arial"/>
          <w:sz w:val="16"/>
          <w:szCs w:val="16"/>
        </w:rPr>
        <w:t>Дополнить Решение приложениями № 19 – 21 согласно приложениям № 11 – 13 к настоящему Решению.</w:t>
      </w:r>
    </w:p>
    <w:p w:rsidR="008A1694" w:rsidRPr="008A1694" w:rsidRDefault="008A1694" w:rsidP="008A1694">
      <w:pPr>
        <w:spacing w:after="0"/>
        <w:jc w:val="both"/>
        <w:rPr>
          <w:rFonts w:ascii="Arial" w:hAnsi="Arial" w:cs="Arial"/>
          <w:sz w:val="16"/>
          <w:szCs w:val="16"/>
        </w:rPr>
      </w:pPr>
      <w:r>
        <w:rPr>
          <w:rFonts w:ascii="Arial" w:hAnsi="Arial" w:cs="Arial"/>
          <w:sz w:val="16"/>
          <w:szCs w:val="16"/>
        </w:rPr>
        <w:t>4.</w:t>
      </w:r>
      <w:r w:rsidRPr="008A1694">
        <w:rPr>
          <w:rFonts w:ascii="Arial" w:hAnsi="Arial" w:cs="Arial"/>
          <w:sz w:val="16"/>
          <w:szCs w:val="16"/>
        </w:rPr>
        <w:t>Контроль за выполнением настоящего Решения возложить на постоянную комиссию по экономической политике, финансам и бюджету.</w:t>
      </w:r>
    </w:p>
    <w:p w:rsidR="008A1694" w:rsidRPr="008A1694" w:rsidRDefault="008A1694" w:rsidP="008A1694">
      <w:pPr>
        <w:spacing w:after="0"/>
        <w:jc w:val="both"/>
        <w:rPr>
          <w:rFonts w:ascii="Arial" w:hAnsi="Arial" w:cs="Arial"/>
          <w:sz w:val="16"/>
          <w:szCs w:val="16"/>
        </w:rPr>
      </w:pPr>
      <w:r>
        <w:rPr>
          <w:rFonts w:ascii="Arial" w:hAnsi="Arial" w:cs="Arial"/>
          <w:sz w:val="16"/>
          <w:szCs w:val="16"/>
        </w:rPr>
        <w:t>5.</w:t>
      </w:r>
      <w:r w:rsidRPr="008A1694">
        <w:rPr>
          <w:rFonts w:ascii="Arial" w:hAnsi="Arial" w:cs="Arial"/>
          <w:sz w:val="16"/>
          <w:szCs w:val="16"/>
        </w:rPr>
        <w:t>Настоящее Решение вступает в силу в день, следующий за днем опубликования в официальном печатном издании «Вести Канского района», и подлежит размещению на официальном сайте муниципального образования Канский муниципальный район Красноярского края в информационно-телеко</w:t>
      </w:r>
      <w:r>
        <w:rPr>
          <w:rFonts w:ascii="Arial" w:hAnsi="Arial" w:cs="Arial"/>
          <w:sz w:val="16"/>
          <w:szCs w:val="16"/>
        </w:rPr>
        <w:t>ммуникационной сети «Интернет».</w:t>
      </w:r>
    </w:p>
    <w:p w:rsidR="008A1694" w:rsidRPr="008A1694" w:rsidRDefault="008A1694" w:rsidP="008A1694">
      <w:pPr>
        <w:spacing w:after="0"/>
        <w:jc w:val="right"/>
        <w:rPr>
          <w:rFonts w:ascii="Arial" w:hAnsi="Arial" w:cs="Arial"/>
          <w:sz w:val="16"/>
          <w:szCs w:val="16"/>
        </w:rPr>
      </w:pPr>
      <w:r w:rsidRPr="008A1694">
        <w:rPr>
          <w:rFonts w:ascii="Arial" w:hAnsi="Arial" w:cs="Arial"/>
          <w:sz w:val="16"/>
          <w:szCs w:val="16"/>
        </w:rPr>
        <w:t>Председатель Канского районного Совета депутатов</w:t>
      </w:r>
    </w:p>
    <w:p w:rsidR="008A1694" w:rsidRPr="008A1694" w:rsidRDefault="008A1694" w:rsidP="008A1694">
      <w:pPr>
        <w:spacing w:after="0"/>
        <w:jc w:val="right"/>
        <w:rPr>
          <w:rFonts w:ascii="Arial" w:hAnsi="Arial" w:cs="Arial"/>
          <w:sz w:val="16"/>
          <w:szCs w:val="16"/>
        </w:rPr>
      </w:pPr>
      <w:r>
        <w:rPr>
          <w:rFonts w:ascii="Arial" w:hAnsi="Arial" w:cs="Arial"/>
          <w:sz w:val="16"/>
          <w:szCs w:val="16"/>
        </w:rPr>
        <w:t xml:space="preserve">Б.А. </w:t>
      </w:r>
      <w:proofErr w:type="spellStart"/>
      <w:r>
        <w:rPr>
          <w:rFonts w:ascii="Arial" w:hAnsi="Arial" w:cs="Arial"/>
          <w:sz w:val="16"/>
          <w:szCs w:val="16"/>
        </w:rPr>
        <w:t>Цуканов</w:t>
      </w:r>
      <w:proofErr w:type="spellEnd"/>
    </w:p>
    <w:p w:rsidR="008A1694" w:rsidRPr="008A1694" w:rsidRDefault="008A1694" w:rsidP="008A1694">
      <w:pPr>
        <w:spacing w:after="0"/>
        <w:jc w:val="right"/>
        <w:rPr>
          <w:rFonts w:ascii="Arial" w:hAnsi="Arial" w:cs="Arial"/>
          <w:sz w:val="16"/>
          <w:szCs w:val="16"/>
        </w:rPr>
      </w:pPr>
      <w:r>
        <w:rPr>
          <w:rFonts w:ascii="Arial" w:hAnsi="Arial" w:cs="Arial"/>
          <w:sz w:val="16"/>
          <w:szCs w:val="16"/>
        </w:rPr>
        <w:t xml:space="preserve">Глава Канского района </w:t>
      </w:r>
      <w:r w:rsidRPr="008A1694">
        <w:rPr>
          <w:rFonts w:ascii="Arial" w:hAnsi="Arial" w:cs="Arial"/>
          <w:sz w:val="16"/>
          <w:szCs w:val="16"/>
        </w:rPr>
        <w:t>А.А. Заруцкий</w:t>
      </w:r>
    </w:p>
    <w:p w:rsidR="008A1694" w:rsidRPr="008A1694" w:rsidRDefault="008A1694" w:rsidP="008A1694">
      <w:pPr>
        <w:spacing w:after="0"/>
        <w:jc w:val="right"/>
        <w:rPr>
          <w:rFonts w:ascii="Arial" w:hAnsi="Arial" w:cs="Arial"/>
          <w:sz w:val="16"/>
          <w:szCs w:val="16"/>
        </w:rPr>
      </w:pPr>
    </w:p>
    <w:p w:rsidR="008A1694" w:rsidRPr="008A1694" w:rsidRDefault="008A1694" w:rsidP="008A1694">
      <w:pPr>
        <w:spacing w:after="0"/>
        <w:jc w:val="center"/>
        <w:rPr>
          <w:rFonts w:ascii="Arial" w:hAnsi="Arial" w:cs="Arial"/>
          <w:b/>
          <w:sz w:val="16"/>
          <w:szCs w:val="16"/>
        </w:rPr>
      </w:pPr>
    </w:p>
    <w:p w:rsidR="008A1694" w:rsidRPr="008A1694" w:rsidRDefault="008A1694" w:rsidP="008A1694">
      <w:pPr>
        <w:spacing w:after="0"/>
        <w:jc w:val="center"/>
        <w:rPr>
          <w:rFonts w:ascii="Arial" w:hAnsi="Arial" w:cs="Arial"/>
          <w:b/>
          <w:sz w:val="16"/>
          <w:szCs w:val="16"/>
        </w:rPr>
      </w:pPr>
      <w:r w:rsidRPr="008A1694">
        <w:rPr>
          <w:rFonts w:ascii="Arial" w:hAnsi="Arial" w:cs="Arial"/>
          <w:b/>
          <w:sz w:val="16"/>
          <w:szCs w:val="16"/>
        </w:rPr>
        <w:t xml:space="preserve"> </w:t>
      </w:r>
    </w:p>
    <w:p w:rsidR="008A1694" w:rsidRPr="002514DF" w:rsidRDefault="008A1694" w:rsidP="008A1694">
      <w:pPr>
        <w:spacing w:after="0"/>
        <w:jc w:val="both"/>
        <w:rPr>
          <w:rFonts w:ascii="Arial" w:hAnsi="Arial" w:cs="Arial"/>
          <w:b/>
          <w:sz w:val="16"/>
          <w:szCs w:val="16"/>
        </w:rPr>
      </w:pPr>
      <w:r w:rsidRPr="002514DF">
        <w:rPr>
          <w:rFonts w:ascii="Arial" w:hAnsi="Arial" w:cs="Arial"/>
          <w:b/>
          <w:sz w:val="16"/>
          <w:szCs w:val="16"/>
        </w:rPr>
        <w:t>Приложение № 1 к решению Канского районного Совета депутатов от 30.05.2022 № 8-115</w:t>
      </w:r>
    </w:p>
    <w:p w:rsidR="008A1694" w:rsidRPr="002514DF" w:rsidRDefault="008A1694" w:rsidP="008A1694">
      <w:pPr>
        <w:spacing w:after="0"/>
        <w:jc w:val="both"/>
        <w:rPr>
          <w:rFonts w:ascii="Arial" w:hAnsi="Arial" w:cs="Arial"/>
          <w:b/>
          <w:sz w:val="16"/>
          <w:szCs w:val="16"/>
        </w:rPr>
      </w:pPr>
      <w:r w:rsidRPr="002514DF">
        <w:rPr>
          <w:rFonts w:ascii="Arial" w:hAnsi="Arial" w:cs="Arial"/>
          <w:b/>
          <w:sz w:val="16"/>
          <w:szCs w:val="16"/>
        </w:rPr>
        <w:t>Приложение № 1 к решению Канского районного Совета депутатов от 15.12.2021 № 4-38</w:t>
      </w:r>
    </w:p>
    <w:p w:rsidR="008A1694" w:rsidRPr="002514DF" w:rsidRDefault="008A1694" w:rsidP="008A1694">
      <w:pPr>
        <w:spacing w:after="0"/>
        <w:jc w:val="both"/>
        <w:rPr>
          <w:rFonts w:ascii="Arial" w:hAnsi="Arial" w:cs="Arial"/>
          <w:b/>
          <w:sz w:val="16"/>
          <w:szCs w:val="16"/>
        </w:rPr>
      </w:pPr>
      <w:r w:rsidRPr="002514DF">
        <w:rPr>
          <w:rFonts w:ascii="Arial" w:hAnsi="Arial" w:cs="Arial"/>
          <w:b/>
          <w:sz w:val="16"/>
          <w:szCs w:val="16"/>
        </w:rPr>
        <w:t>Источники внутреннего финансирования дефицита районного бюджета на 2022 год и плановый период 2023-2024 годов</w:t>
      </w:r>
    </w:p>
    <w:p w:rsidR="008A1694" w:rsidRPr="002514DF" w:rsidRDefault="008A1694" w:rsidP="008A1694">
      <w:pPr>
        <w:spacing w:after="0"/>
        <w:jc w:val="both"/>
        <w:rPr>
          <w:rFonts w:ascii="Arial" w:hAnsi="Arial" w:cs="Arial"/>
          <w:b/>
          <w:sz w:val="16"/>
          <w:szCs w:val="16"/>
        </w:rPr>
      </w:pPr>
      <w:r w:rsidRPr="002514DF">
        <w:rPr>
          <w:rFonts w:ascii="Arial" w:hAnsi="Arial" w:cs="Arial"/>
          <w:b/>
          <w:sz w:val="16"/>
          <w:szCs w:val="16"/>
        </w:rPr>
        <w:t>(тыс. руб.)</w:t>
      </w:r>
    </w:p>
    <w:p w:rsidR="008A1694" w:rsidRPr="002514DF" w:rsidRDefault="008A1694" w:rsidP="008A1694">
      <w:pPr>
        <w:spacing w:after="0"/>
        <w:jc w:val="both"/>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307"/>
        <w:gridCol w:w="3696"/>
        <w:gridCol w:w="973"/>
        <w:gridCol w:w="973"/>
        <w:gridCol w:w="973"/>
      </w:tblGrid>
      <w:tr w:rsidR="008A1694" w:rsidRPr="008A1694" w:rsidTr="008A1694">
        <w:trPr>
          <w:trHeight w:val="945"/>
        </w:trPr>
        <w:tc>
          <w:tcPr>
            <w:tcW w:w="32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 строки</w:t>
            </w:r>
          </w:p>
        </w:tc>
        <w:tc>
          <w:tcPr>
            <w:tcW w:w="978"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Код ведомства, группы, подгруппы, статьи и вида источников</w:t>
            </w:r>
          </w:p>
        </w:tc>
        <w:tc>
          <w:tcPr>
            <w:tcW w:w="2437"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Наименование показателя</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Сумма на 2022 год</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Сумма на 2023 год</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Сумма на 2024 год</w:t>
            </w:r>
          </w:p>
        </w:tc>
      </w:tr>
      <w:tr w:rsidR="008A1694" w:rsidRPr="008A1694" w:rsidTr="008A1694">
        <w:trPr>
          <w:trHeight w:val="315"/>
        </w:trPr>
        <w:tc>
          <w:tcPr>
            <w:tcW w:w="32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978"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2437" w:type="pct"/>
            <w:shd w:val="clear" w:color="auto" w:fill="auto"/>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w:t>
            </w:r>
          </w:p>
        </w:tc>
        <w:tc>
          <w:tcPr>
            <w:tcW w:w="41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w:t>
            </w:r>
          </w:p>
        </w:tc>
        <w:tc>
          <w:tcPr>
            <w:tcW w:w="41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6</w:t>
            </w:r>
          </w:p>
        </w:tc>
      </w:tr>
      <w:tr w:rsidR="008A1694" w:rsidRPr="008A1694" w:rsidTr="008A1694">
        <w:trPr>
          <w:trHeight w:val="630"/>
        </w:trPr>
        <w:tc>
          <w:tcPr>
            <w:tcW w:w="32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978" w:type="pct"/>
            <w:shd w:val="clear" w:color="auto" w:fill="auto"/>
            <w:noWrap/>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851 01 02 00 00 00 0000 000</w:t>
            </w:r>
          </w:p>
        </w:tc>
        <w:tc>
          <w:tcPr>
            <w:tcW w:w="2437"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Кредиты кредитных организаций в валюте Российской Федерации</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r>
      <w:tr w:rsidR="008A1694" w:rsidRPr="008A1694" w:rsidTr="008A1694">
        <w:trPr>
          <w:trHeight w:val="630"/>
        </w:trPr>
        <w:tc>
          <w:tcPr>
            <w:tcW w:w="32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lastRenderedPageBreak/>
              <w:t>2</w:t>
            </w:r>
          </w:p>
        </w:tc>
        <w:tc>
          <w:tcPr>
            <w:tcW w:w="978"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851 01 02 00 00 00 0000 700</w:t>
            </w:r>
          </w:p>
        </w:tc>
        <w:tc>
          <w:tcPr>
            <w:tcW w:w="2437"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Получение кредитов от кредитных организаций в валюте Российской Федерации</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r>
      <w:tr w:rsidR="008A1694" w:rsidRPr="008A1694" w:rsidTr="008A1694">
        <w:trPr>
          <w:trHeight w:val="630"/>
        </w:trPr>
        <w:tc>
          <w:tcPr>
            <w:tcW w:w="32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w:t>
            </w:r>
          </w:p>
        </w:tc>
        <w:tc>
          <w:tcPr>
            <w:tcW w:w="978"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851 01 02 00 00 05 0000 710</w:t>
            </w:r>
          </w:p>
        </w:tc>
        <w:tc>
          <w:tcPr>
            <w:tcW w:w="2437"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Получение кредитов от кредитных организаций бюджетами муниципальных районов в валюте Российской Федерации</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r>
      <w:tr w:rsidR="008A1694" w:rsidRPr="008A1694" w:rsidTr="008A1694">
        <w:trPr>
          <w:trHeight w:val="630"/>
        </w:trPr>
        <w:tc>
          <w:tcPr>
            <w:tcW w:w="32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w:t>
            </w:r>
          </w:p>
        </w:tc>
        <w:tc>
          <w:tcPr>
            <w:tcW w:w="978"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851 01 02 00 00 00 0000 800</w:t>
            </w:r>
          </w:p>
        </w:tc>
        <w:tc>
          <w:tcPr>
            <w:tcW w:w="2437"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Погашение кредитов, предоставленных кредитными организациями в валюте Российской Федерации</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r>
      <w:tr w:rsidR="008A1694" w:rsidRPr="008A1694" w:rsidTr="008A1694">
        <w:trPr>
          <w:trHeight w:val="630"/>
        </w:trPr>
        <w:tc>
          <w:tcPr>
            <w:tcW w:w="32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w:t>
            </w:r>
          </w:p>
        </w:tc>
        <w:tc>
          <w:tcPr>
            <w:tcW w:w="978"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851 01 02 00 00 05 0000 810</w:t>
            </w:r>
          </w:p>
        </w:tc>
        <w:tc>
          <w:tcPr>
            <w:tcW w:w="2437"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r>
      <w:tr w:rsidR="008A1694" w:rsidRPr="008A1694" w:rsidTr="008A1694">
        <w:trPr>
          <w:trHeight w:val="630"/>
        </w:trPr>
        <w:tc>
          <w:tcPr>
            <w:tcW w:w="32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6</w:t>
            </w:r>
          </w:p>
        </w:tc>
        <w:tc>
          <w:tcPr>
            <w:tcW w:w="978"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851 01 03 00 00 00 0000 000</w:t>
            </w:r>
          </w:p>
        </w:tc>
        <w:tc>
          <w:tcPr>
            <w:tcW w:w="2437"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Бюджетные кредиты от других бюджетов бюджетной системы Российской Федерации</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-7300,0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r>
      <w:tr w:rsidR="008A1694" w:rsidRPr="008A1694" w:rsidTr="008A1694">
        <w:trPr>
          <w:trHeight w:val="630"/>
        </w:trPr>
        <w:tc>
          <w:tcPr>
            <w:tcW w:w="32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7</w:t>
            </w:r>
          </w:p>
        </w:tc>
        <w:tc>
          <w:tcPr>
            <w:tcW w:w="978"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851 01 03 01 00 00 0000 000</w:t>
            </w:r>
          </w:p>
        </w:tc>
        <w:tc>
          <w:tcPr>
            <w:tcW w:w="2437"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Бюджетные кредиты от других бюджетов бюджетной системы Российской Федерации в валюте Российской Федерации</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-7300,0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r>
      <w:tr w:rsidR="008A1694" w:rsidRPr="008A1694" w:rsidTr="008A1694">
        <w:trPr>
          <w:trHeight w:val="630"/>
        </w:trPr>
        <w:tc>
          <w:tcPr>
            <w:tcW w:w="32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w:t>
            </w:r>
          </w:p>
        </w:tc>
        <w:tc>
          <w:tcPr>
            <w:tcW w:w="978"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851 01 03 01 00 00 0000 700</w:t>
            </w:r>
          </w:p>
        </w:tc>
        <w:tc>
          <w:tcPr>
            <w:tcW w:w="2437"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r>
      <w:tr w:rsidR="008A1694" w:rsidRPr="008A1694" w:rsidTr="008A1694">
        <w:trPr>
          <w:trHeight w:val="945"/>
        </w:trPr>
        <w:tc>
          <w:tcPr>
            <w:tcW w:w="32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w:t>
            </w:r>
          </w:p>
        </w:tc>
        <w:tc>
          <w:tcPr>
            <w:tcW w:w="978"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851 01 03 01 00 05 0000 710</w:t>
            </w:r>
          </w:p>
        </w:tc>
        <w:tc>
          <w:tcPr>
            <w:tcW w:w="2437"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r>
      <w:tr w:rsidR="008A1694" w:rsidRPr="008A1694" w:rsidTr="008A1694">
        <w:trPr>
          <w:trHeight w:val="945"/>
        </w:trPr>
        <w:tc>
          <w:tcPr>
            <w:tcW w:w="32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10</w:t>
            </w:r>
          </w:p>
        </w:tc>
        <w:tc>
          <w:tcPr>
            <w:tcW w:w="978"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851 01 03 01 00 00 0000 800</w:t>
            </w:r>
          </w:p>
        </w:tc>
        <w:tc>
          <w:tcPr>
            <w:tcW w:w="2437"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7300,0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r>
      <w:tr w:rsidR="008A1694" w:rsidRPr="008A1694" w:rsidTr="008A1694">
        <w:trPr>
          <w:trHeight w:val="945"/>
        </w:trPr>
        <w:tc>
          <w:tcPr>
            <w:tcW w:w="32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w:t>
            </w:r>
          </w:p>
        </w:tc>
        <w:tc>
          <w:tcPr>
            <w:tcW w:w="978"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851 01 03 01 00 05 0000 810</w:t>
            </w:r>
          </w:p>
        </w:tc>
        <w:tc>
          <w:tcPr>
            <w:tcW w:w="2437"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7300,0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r>
      <w:tr w:rsidR="008A1694" w:rsidRPr="008A1694" w:rsidTr="008A1694">
        <w:trPr>
          <w:trHeight w:val="630"/>
        </w:trPr>
        <w:tc>
          <w:tcPr>
            <w:tcW w:w="32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w:t>
            </w:r>
          </w:p>
        </w:tc>
        <w:tc>
          <w:tcPr>
            <w:tcW w:w="978"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851 01 05 00 00 00 0000 000</w:t>
            </w:r>
          </w:p>
        </w:tc>
        <w:tc>
          <w:tcPr>
            <w:tcW w:w="2437"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Изменение остатков средств на счетах по учету средств бюджетов</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12952,5</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r>
      <w:tr w:rsidR="008A1694" w:rsidRPr="008A1694" w:rsidTr="008A1694">
        <w:trPr>
          <w:trHeight w:val="390"/>
        </w:trPr>
        <w:tc>
          <w:tcPr>
            <w:tcW w:w="32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13</w:t>
            </w:r>
          </w:p>
        </w:tc>
        <w:tc>
          <w:tcPr>
            <w:tcW w:w="978"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851 01 05 00 00 00 0000 500</w:t>
            </w:r>
          </w:p>
        </w:tc>
        <w:tc>
          <w:tcPr>
            <w:tcW w:w="2437"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Увеличение остатков средств бюджетов</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-1254303,4</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-1109805,0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-1066849,0</w:t>
            </w:r>
          </w:p>
        </w:tc>
      </w:tr>
      <w:tr w:rsidR="008A1694" w:rsidRPr="008A1694" w:rsidTr="008A1694">
        <w:trPr>
          <w:trHeight w:val="315"/>
        </w:trPr>
        <w:tc>
          <w:tcPr>
            <w:tcW w:w="32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14</w:t>
            </w:r>
          </w:p>
        </w:tc>
        <w:tc>
          <w:tcPr>
            <w:tcW w:w="978"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851 01 05 02 00 00 0000 500</w:t>
            </w:r>
          </w:p>
        </w:tc>
        <w:tc>
          <w:tcPr>
            <w:tcW w:w="2437"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Увеличение прочих остатков средств бюджетов</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-1254303,4</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-1109805,0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-1066849,0</w:t>
            </w:r>
          </w:p>
        </w:tc>
      </w:tr>
      <w:tr w:rsidR="008A1694" w:rsidRPr="008A1694" w:rsidTr="008A1694">
        <w:trPr>
          <w:trHeight w:val="315"/>
        </w:trPr>
        <w:tc>
          <w:tcPr>
            <w:tcW w:w="32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w:t>
            </w:r>
          </w:p>
        </w:tc>
        <w:tc>
          <w:tcPr>
            <w:tcW w:w="978"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851 01 05 02 01 00 0000 510</w:t>
            </w:r>
          </w:p>
        </w:tc>
        <w:tc>
          <w:tcPr>
            <w:tcW w:w="2437"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Увеличение прочих остатков денежных средств бюджетов</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-1254303,4</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-1109805,0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-1066849,0</w:t>
            </w:r>
          </w:p>
        </w:tc>
      </w:tr>
      <w:tr w:rsidR="008A1694" w:rsidRPr="008A1694" w:rsidTr="008A1694">
        <w:trPr>
          <w:trHeight w:val="630"/>
        </w:trPr>
        <w:tc>
          <w:tcPr>
            <w:tcW w:w="32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16</w:t>
            </w:r>
          </w:p>
        </w:tc>
        <w:tc>
          <w:tcPr>
            <w:tcW w:w="978"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851 01 05 02 01 05 0000 510</w:t>
            </w:r>
          </w:p>
        </w:tc>
        <w:tc>
          <w:tcPr>
            <w:tcW w:w="2437"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Увеличение прочих остатков денежных средств бюджетов муниципальных районов</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-1254303,4</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-1109805,0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-1066849,0</w:t>
            </w:r>
          </w:p>
        </w:tc>
      </w:tr>
      <w:tr w:rsidR="008A1694" w:rsidRPr="008A1694" w:rsidTr="008A1694">
        <w:trPr>
          <w:trHeight w:val="390"/>
        </w:trPr>
        <w:tc>
          <w:tcPr>
            <w:tcW w:w="32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17</w:t>
            </w:r>
          </w:p>
        </w:tc>
        <w:tc>
          <w:tcPr>
            <w:tcW w:w="978"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851 01 05 00 00 00 0000 600</w:t>
            </w:r>
          </w:p>
        </w:tc>
        <w:tc>
          <w:tcPr>
            <w:tcW w:w="2437"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Уменьшение остатков средств бюджетов</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1267255,9</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1109805,0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1066849,0</w:t>
            </w:r>
          </w:p>
        </w:tc>
      </w:tr>
      <w:tr w:rsidR="008A1694" w:rsidRPr="008A1694" w:rsidTr="008A1694">
        <w:trPr>
          <w:trHeight w:val="315"/>
        </w:trPr>
        <w:tc>
          <w:tcPr>
            <w:tcW w:w="32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18</w:t>
            </w:r>
          </w:p>
        </w:tc>
        <w:tc>
          <w:tcPr>
            <w:tcW w:w="978"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851 01 05 02 00 00 0000 600</w:t>
            </w:r>
          </w:p>
        </w:tc>
        <w:tc>
          <w:tcPr>
            <w:tcW w:w="2437"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Уменьшение прочих остатков средств бюджетов</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1267255,9</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1109805,0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1066849,0</w:t>
            </w:r>
          </w:p>
        </w:tc>
      </w:tr>
      <w:tr w:rsidR="008A1694" w:rsidRPr="008A1694" w:rsidTr="008A1694">
        <w:trPr>
          <w:trHeight w:val="315"/>
        </w:trPr>
        <w:tc>
          <w:tcPr>
            <w:tcW w:w="32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19</w:t>
            </w:r>
          </w:p>
        </w:tc>
        <w:tc>
          <w:tcPr>
            <w:tcW w:w="978"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851 01 05 02 01 00 0000 610</w:t>
            </w:r>
          </w:p>
        </w:tc>
        <w:tc>
          <w:tcPr>
            <w:tcW w:w="2437"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Уменьшение прочих остатков денежных средств бюджетов</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1267255,9</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1109805,0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1066849,0</w:t>
            </w:r>
          </w:p>
        </w:tc>
      </w:tr>
      <w:tr w:rsidR="008A1694" w:rsidRPr="008A1694" w:rsidTr="008A1694">
        <w:trPr>
          <w:trHeight w:val="630"/>
        </w:trPr>
        <w:tc>
          <w:tcPr>
            <w:tcW w:w="32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20</w:t>
            </w:r>
          </w:p>
        </w:tc>
        <w:tc>
          <w:tcPr>
            <w:tcW w:w="978"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851 01 05 02 01 05 0000 610</w:t>
            </w:r>
          </w:p>
        </w:tc>
        <w:tc>
          <w:tcPr>
            <w:tcW w:w="2437"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Уменьшение прочих остатков денежных средств бюджетов муниципальных районов</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1267255,9</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1109805,0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1066849,0</w:t>
            </w:r>
          </w:p>
        </w:tc>
      </w:tr>
      <w:tr w:rsidR="008A1694" w:rsidRPr="008A1694" w:rsidTr="008A1694">
        <w:trPr>
          <w:trHeight w:val="630"/>
        </w:trPr>
        <w:tc>
          <w:tcPr>
            <w:tcW w:w="32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21</w:t>
            </w:r>
          </w:p>
        </w:tc>
        <w:tc>
          <w:tcPr>
            <w:tcW w:w="978"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851 01 06 00 00 00 0000 000</w:t>
            </w:r>
          </w:p>
        </w:tc>
        <w:tc>
          <w:tcPr>
            <w:tcW w:w="2437"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Иные источники внутреннего финансирования дефицитов бюджетов</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r>
      <w:tr w:rsidR="008A1694" w:rsidRPr="008A1694" w:rsidTr="008A1694">
        <w:trPr>
          <w:trHeight w:val="315"/>
        </w:trPr>
        <w:tc>
          <w:tcPr>
            <w:tcW w:w="32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22</w:t>
            </w:r>
          </w:p>
        </w:tc>
        <w:tc>
          <w:tcPr>
            <w:tcW w:w="978"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851 01 06 04 00 00 0000 000</w:t>
            </w:r>
          </w:p>
        </w:tc>
        <w:tc>
          <w:tcPr>
            <w:tcW w:w="2437"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Исполнение государственных и муниципальных гарантий</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r>
      <w:tr w:rsidR="008A1694" w:rsidRPr="008A1694" w:rsidTr="008A1694">
        <w:trPr>
          <w:trHeight w:val="630"/>
        </w:trPr>
        <w:tc>
          <w:tcPr>
            <w:tcW w:w="32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23</w:t>
            </w:r>
          </w:p>
        </w:tc>
        <w:tc>
          <w:tcPr>
            <w:tcW w:w="978"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851 01 06 04 01 00 0000 000</w:t>
            </w:r>
          </w:p>
        </w:tc>
        <w:tc>
          <w:tcPr>
            <w:tcW w:w="2437"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Исполнение государственных и муниципальных гарантий в валюте Российской Федерации</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r>
      <w:tr w:rsidR="008A1694" w:rsidRPr="008A1694" w:rsidTr="008A1694">
        <w:trPr>
          <w:trHeight w:val="1890"/>
        </w:trPr>
        <w:tc>
          <w:tcPr>
            <w:tcW w:w="32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lastRenderedPageBreak/>
              <w:t>24</w:t>
            </w:r>
          </w:p>
        </w:tc>
        <w:tc>
          <w:tcPr>
            <w:tcW w:w="978"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851 01 06 04 01 00 0000 800</w:t>
            </w:r>
          </w:p>
        </w:tc>
        <w:tc>
          <w:tcPr>
            <w:tcW w:w="2437"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ведёт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r>
      <w:tr w:rsidR="008A1694" w:rsidRPr="008A1694" w:rsidTr="008A1694">
        <w:trPr>
          <w:trHeight w:val="1560"/>
        </w:trPr>
        <w:tc>
          <w:tcPr>
            <w:tcW w:w="32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25</w:t>
            </w:r>
          </w:p>
        </w:tc>
        <w:tc>
          <w:tcPr>
            <w:tcW w:w="978"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851 01 06 04 00 05 0000 810</w:t>
            </w:r>
          </w:p>
        </w:tc>
        <w:tc>
          <w:tcPr>
            <w:tcW w:w="2437"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r>
      <w:tr w:rsidR="008A1694" w:rsidRPr="008A1694" w:rsidTr="008A1694">
        <w:trPr>
          <w:trHeight w:val="630"/>
        </w:trPr>
        <w:tc>
          <w:tcPr>
            <w:tcW w:w="32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26</w:t>
            </w:r>
          </w:p>
        </w:tc>
        <w:tc>
          <w:tcPr>
            <w:tcW w:w="978"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851 01 06 05 00 00 0000 000</w:t>
            </w:r>
          </w:p>
        </w:tc>
        <w:tc>
          <w:tcPr>
            <w:tcW w:w="2437"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Бюджетные кредиты, предоставленные внутри страны в валюте Российской Федерации</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r>
      <w:tr w:rsidR="008A1694" w:rsidRPr="008A1694" w:rsidTr="008A1694">
        <w:trPr>
          <w:trHeight w:val="630"/>
        </w:trPr>
        <w:tc>
          <w:tcPr>
            <w:tcW w:w="32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27</w:t>
            </w:r>
          </w:p>
        </w:tc>
        <w:tc>
          <w:tcPr>
            <w:tcW w:w="978"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851 01 06 05 00 00 0000 500</w:t>
            </w:r>
          </w:p>
        </w:tc>
        <w:tc>
          <w:tcPr>
            <w:tcW w:w="2437"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Предоставление бюджетных кредитов внутри страны в валюте Российской Федерации</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500,0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500,0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500,0</w:t>
            </w:r>
          </w:p>
        </w:tc>
      </w:tr>
      <w:tr w:rsidR="008A1694" w:rsidRPr="008A1694" w:rsidTr="008A1694">
        <w:trPr>
          <w:trHeight w:val="945"/>
        </w:trPr>
        <w:tc>
          <w:tcPr>
            <w:tcW w:w="32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28</w:t>
            </w:r>
          </w:p>
        </w:tc>
        <w:tc>
          <w:tcPr>
            <w:tcW w:w="978"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851 01 06 05 02 00 0000 500</w:t>
            </w:r>
          </w:p>
        </w:tc>
        <w:tc>
          <w:tcPr>
            <w:tcW w:w="2437"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Предоставление бюджетных кредитов другим бюджетам бюджетной системы Российской Федерации в валюте Российской Федерации</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500,0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500,0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500,0</w:t>
            </w:r>
          </w:p>
        </w:tc>
      </w:tr>
      <w:tr w:rsidR="008A1694" w:rsidRPr="008A1694" w:rsidTr="008A1694">
        <w:trPr>
          <w:trHeight w:val="915"/>
        </w:trPr>
        <w:tc>
          <w:tcPr>
            <w:tcW w:w="32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29</w:t>
            </w:r>
          </w:p>
        </w:tc>
        <w:tc>
          <w:tcPr>
            <w:tcW w:w="978"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851 01 06 05 02 05 0000 540</w:t>
            </w:r>
          </w:p>
        </w:tc>
        <w:tc>
          <w:tcPr>
            <w:tcW w:w="2437"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500,0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500,0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500,0</w:t>
            </w:r>
          </w:p>
        </w:tc>
      </w:tr>
      <w:tr w:rsidR="008A1694" w:rsidRPr="008A1694" w:rsidTr="008A1694">
        <w:trPr>
          <w:trHeight w:val="630"/>
        </w:trPr>
        <w:tc>
          <w:tcPr>
            <w:tcW w:w="32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30</w:t>
            </w:r>
          </w:p>
        </w:tc>
        <w:tc>
          <w:tcPr>
            <w:tcW w:w="978"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851 01 06 05 00 00 0000 600</w:t>
            </w:r>
          </w:p>
        </w:tc>
        <w:tc>
          <w:tcPr>
            <w:tcW w:w="2437"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Возврат бюджетных кредитов, предоставленных внутри страны в валюте Российской Федерации</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500,0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500,0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500,0</w:t>
            </w:r>
          </w:p>
        </w:tc>
      </w:tr>
      <w:tr w:rsidR="008A1694" w:rsidRPr="008A1694" w:rsidTr="008A1694">
        <w:trPr>
          <w:trHeight w:val="945"/>
        </w:trPr>
        <w:tc>
          <w:tcPr>
            <w:tcW w:w="32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31</w:t>
            </w:r>
          </w:p>
        </w:tc>
        <w:tc>
          <w:tcPr>
            <w:tcW w:w="978"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851 01 06 05 02 00 0000 600</w:t>
            </w:r>
          </w:p>
        </w:tc>
        <w:tc>
          <w:tcPr>
            <w:tcW w:w="2437"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500,0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500,0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500,0</w:t>
            </w:r>
          </w:p>
        </w:tc>
      </w:tr>
      <w:tr w:rsidR="008A1694" w:rsidRPr="008A1694" w:rsidTr="008A1694">
        <w:trPr>
          <w:trHeight w:val="885"/>
        </w:trPr>
        <w:tc>
          <w:tcPr>
            <w:tcW w:w="32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32</w:t>
            </w:r>
          </w:p>
        </w:tc>
        <w:tc>
          <w:tcPr>
            <w:tcW w:w="978"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851 01 06 05 02 05 0000 640</w:t>
            </w:r>
          </w:p>
        </w:tc>
        <w:tc>
          <w:tcPr>
            <w:tcW w:w="2437"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500,0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500,0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500,0</w:t>
            </w:r>
          </w:p>
        </w:tc>
      </w:tr>
      <w:tr w:rsidR="008A1694" w:rsidRPr="008A1694" w:rsidTr="008A1694">
        <w:trPr>
          <w:trHeight w:val="315"/>
        </w:trPr>
        <w:tc>
          <w:tcPr>
            <w:tcW w:w="32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33</w:t>
            </w:r>
          </w:p>
        </w:tc>
        <w:tc>
          <w:tcPr>
            <w:tcW w:w="978"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ВСЕГО</w:t>
            </w:r>
          </w:p>
        </w:tc>
        <w:tc>
          <w:tcPr>
            <w:tcW w:w="2437" w:type="pct"/>
            <w:shd w:val="clear" w:color="auto" w:fill="auto"/>
            <w:hideMark/>
          </w:tcPr>
          <w:p w:rsidR="008A1694" w:rsidRPr="008A1694" w:rsidRDefault="008A1694" w:rsidP="008A1694">
            <w:pPr>
              <w:spacing w:after="0"/>
              <w:jc w:val="both"/>
              <w:rPr>
                <w:rFonts w:ascii="Arial" w:hAnsi="Arial" w:cs="Arial"/>
                <w:sz w:val="16"/>
                <w:szCs w:val="16"/>
              </w:rPr>
            </w:pP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5652,5</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19"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r>
    </w:tbl>
    <w:p w:rsidR="008A1694" w:rsidRPr="008A1694" w:rsidRDefault="008A1694" w:rsidP="008A1694">
      <w:pPr>
        <w:spacing w:after="0"/>
        <w:jc w:val="both"/>
        <w:rPr>
          <w:rFonts w:ascii="Arial" w:hAnsi="Arial" w:cs="Arial"/>
          <w:sz w:val="16"/>
          <w:szCs w:val="16"/>
        </w:rPr>
      </w:pPr>
    </w:p>
    <w:p w:rsidR="008A1694" w:rsidRPr="008A1694" w:rsidRDefault="008A1694" w:rsidP="008A1694">
      <w:pPr>
        <w:spacing w:after="0"/>
        <w:jc w:val="both"/>
        <w:rPr>
          <w:rFonts w:ascii="Arial" w:hAnsi="Arial" w:cs="Arial"/>
          <w:b/>
          <w:sz w:val="16"/>
          <w:szCs w:val="16"/>
        </w:rPr>
      </w:pPr>
      <w:r w:rsidRPr="008A1694">
        <w:rPr>
          <w:rFonts w:ascii="Arial" w:hAnsi="Arial" w:cs="Arial"/>
          <w:b/>
          <w:sz w:val="16"/>
          <w:szCs w:val="16"/>
        </w:rPr>
        <w:t xml:space="preserve">Приложение № 2 к решению Канского районного Совета </w:t>
      </w:r>
      <w:r>
        <w:rPr>
          <w:rFonts w:ascii="Arial" w:hAnsi="Arial" w:cs="Arial"/>
          <w:b/>
          <w:sz w:val="16"/>
          <w:szCs w:val="16"/>
        </w:rPr>
        <w:t>депутатов от 30.05.2022 № 8-115</w:t>
      </w:r>
    </w:p>
    <w:p w:rsidR="008A1694" w:rsidRPr="008A1694" w:rsidRDefault="008A1694" w:rsidP="008A1694">
      <w:pPr>
        <w:spacing w:after="0"/>
        <w:jc w:val="both"/>
        <w:rPr>
          <w:rFonts w:ascii="Arial" w:hAnsi="Arial" w:cs="Arial"/>
          <w:b/>
          <w:sz w:val="16"/>
          <w:szCs w:val="16"/>
        </w:rPr>
      </w:pPr>
      <w:r w:rsidRPr="008A1694">
        <w:rPr>
          <w:rFonts w:ascii="Arial" w:hAnsi="Arial" w:cs="Arial"/>
          <w:b/>
          <w:sz w:val="16"/>
          <w:szCs w:val="16"/>
        </w:rPr>
        <w:t>Приложение № 2 к решению Канского районного Совета</w:t>
      </w:r>
      <w:r>
        <w:rPr>
          <w:rFonts w:ascii="Arial" w:hAnsi="Arial" w:cs="Arial"/>
          <w:b/>
          <w:sz w:val="16"/>
          <w:szCs w:val="16"/>
        </w:rPr>
        <w:t xml:space="preserve"> депутатов от 15.12.2021 № 4-38</w:t>
      </w:r>
    </w:p>
    <w:p w:rsidR="008A1694" w:rsidRPr="008A1694" w:rsidRDefault="008A1694" w:rsidP="008A1694">
      <w:pPr>
        <w:spacing w:after="0"/>
        <w:jc w:val="both"/>
        <w:rPr>
          <w:rFonts w:ascii="Arial" w:hAnsi="Arial" w:cs="Arial"/>
          <w:b/>
          <w:sz w:val="16"/>
          <w:szCs w:val="16"/>
        </w:rPr>
      </w:pPr>
      <w:r w:rsidRPr="008A1694">
        <w:rPr>
          <w:rFonts w:ascii="Arial" w:hAnsi="Arial" w:cs="Arial"/>
          <w:b/>
          <w:sz w:val="16"/>
          <w:szCs w:val="16"/>
        </w:rPr>
        <w:t xml:space="preserve">ДОХОДЫ РАЙОННОГО БЮДЖЕТА на 2022 год и плановый период </w:t>
      </w:r>
      <w:r>
        <w:rPr>
          <w:rFonts w:ascii="Arial" w:hAnsi="Arial" w:cs="Arial"/>
          <w:b/>
          <w:sz w:val="16"/>
          <w:szCs w:val="16"/>
        </w:rPr>
        <w:t>2023 - 2024 годов</w:t>
      </w:r>
    </w:p>
    <w:p w:rsidR="008A1694" w:rsidRDefault="008A1694" w:rsidP="008A1694">
      <w:pPr>
        <w:spacing w:after="0"/>
        <w:jc w:val="both"/>
        <w:rPr>
          <w:rFonts w:ascii="Arial" w:hAnsi="Arial" w:cs="Arial"/>
          <w:b/>
          <w:sz w:val="16"/>
          <w:szCs w:val="16"/>
        </w:rPr>
      </w:pPr>
      <w:r w:rsidRPr="008A1694">
        <w:rPr>
          <w:rFonts w:ascii="Arial" w:hAnsi="Arial" w:cs="Arial"/>
          <w:b/>
          <w:sz w:val="16"/>
          <w:szCs w:val="16"/>
        </w:rPr>
        <w:t>(тыс. руб.)</w:t>
      </w:r>
    </w:p>
    <w:p w:rsidR="008A1694" w:rsidRDefault="008A1694" w:rsidP="008A1694">
      <w:pPr>
        <w:spacing w:after="0"/>
        <w:jc w:val="both"/>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16"/>
        <w:gridCol w:w="384"/>
        <w:gridCol w:w="387"/>
        <w:gridCol w:w="383"/>
        <w:gridCol w:w="429"/>
        <w:gridCol w:w="383"/>
        <w:gridCol w:w="482"/>
        <w:gridCol w:w="416"/>
        <w:gridCol w:w="3586"/>
        <w:gridCol w:w="849"/>
        <w:gridCol w:w="749"/>
        <w:gridCol w:w="749"/>
      </w:tblGrid>
      <w:tr w:rsidR="008A1694" w:rsidRPr="008A1694" w:rsidTr="008A1694">
        <w:trPr>
          <w:trHeight w:val="315"/>
        </w:trPr>
        <w:tc>
          <w:tcPr>
            <w:tcW w:w="1736" w:type="pct"/>
            <w:gridSpan w:val="9"/>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Структура кода классификации доходов бюджета</w:t>
            </w:r>
          </w:p>
        </w:tc>
        <w:tc>
          <w:tcPr>
            <w:tcW w:w="1856" w:type="pct"/>
            <w:vMerge w:val="restar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Наименование кода классификации доходов бюджета</w:t>
            </w:r>
          </w:p>
        </w:tc>
        <w:tc>
          <w:tcPr>
            <w:tcW w:w="479" w:type="pct"/>
            <w:vMerge w:val="restar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Сумма на 2022 год</w:t>
            </w:r>
          </w:p>
        </w:tc>
        <w:tc>
          <w:tcPr>
            <w:tcW w:w="468" w:type="pct"/>
            <w:vMerge w:val="restar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Сумма на 2023 год</w:t>
            </w:r>
          </w:p>
        </w:tc>
        <w:tc>
          <w:tcPr>
            <w:tcW w:w="461" w:type="pct"/>
            <w:vMerge w:val="restar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Сумма на 2024 год</w:t>
            </w:r>
          </w:p>
        </w:tc>
      </w:tr>
      <w:tr w:rsidR="008A1694" w:rsidRPr="008A1694" w:rsidTr="008A1694">
        <w:trPr>
          <w:trHeight w:val="510"/>
        </w:trPr>
        <w:tc>
          <w:tcPr>
            <w:tcW w:w="195" w:type="pct"/>
            <w:vMerge w:val="restart"/>
            <w:shd w:val="clear" w:color="auto" w:fill="auto"/>
            <w:textDirection w:val="btLr"/>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номер строки</w:t>
            </w:r>
          </w:p>
        </w:tc>
        <w:tc>
          <w:tcPr>
            <w:tcW w:w="195" w:type="pct"/>
            <w:vMerge w:val="restart"/>
            <w:shd w:val="clear" w:color="auto" w:fill="auto"/>
            <w:textDirection w:val="btLr"/>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код главного администратора доходов бюджета</w:t>
            </w:r>
          </w:p>
        </w:tc>
        <w:tc>
          <w:tcPr>
            <w:tcW w:w="881" w:type="pct"/>
            <w:gridSpan w:val="5"/>
            <w:shd w:val="clear" w:color="auto" w:fill="auto"/>
            <w:noWrap/>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Код вида доходов бюджета</w:t>
            </w:r>
          </w:p>
        </w:tc>
        <w:tc>
          <w:tcPr>
            <w:tcW w:w="466" w:type="pct"/>
            <w:gridSpan w:val="2"/>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Код подвида доходов бюджета</w:t>
            </w:r>
          </w:p>
        </w:tc>
        <w:tc>
          <w:tcPr>
            <w:tcW w:w="1856" w:type="pct"/>
            <w:vMerge/>
            <w:vAlign w:val="center"/>
            <w:hideMark/>
          </w:tcPr>
          <w:p w:rsidR="008A1694" w:rsidRPr="008A1694" w:rsidRDefault="008A1694" w:rsidP="008A1694">
            <w:pPr>
              <w:spacing w:after="0"/>
              <w:jc w:val="both"/>
              <w:rPr>
                <w:rFonts w:ascii="Arial" w:hAnsi="Arial" w:cs="Arial"/>
                <w:sz w:val="16"/>
                <w:szCs w:val="16"/>
              </w:rPr>
            </w:pPr>
          </w:p>
        </w:tc>
        <w:tc>
          <w:tcPr>
            <w:tcW w:w="479" w:type="pct"/>
            <w:vMerge/>
            <w:vAlign w:val="center"/>
            <w:hideMark/>
          </w:tcPr>
          <w:p w:rsidR="008A1694" w:rsidRPr="008A1694" w:rsidRDefault="008A1694" w:rsidP="008A1694">
            <w:pPr>
              <w:spacing w:after="0"/>
              <w:jc w:val="both"/>
              <w:rPr>
                <w:rFonts w:ascii="Arial" w:hAnsi="Arial" w:cs="Arial"/>
                <w:sz w:val="16"/>
                <w:szCs w:val="16"/>
              </w:rPr>
            </w:pPr>
          </w:p>
        </w:tc>
        <w:tc>
          <w:tcPr>
            <w:tcW w:w="468" w:type="pct"/>
            <w:vMerge/>
            <w:vAlign w:val="center"/>
            <w:hideMark/>
          </w:tcPr>
          <w:p w:rsidR="008A1694" w:rsidRPr="008A1694" w:rsidRDefault="008A1694" w:rsidP="008A1694">
            <w:pPr>
              <w:spacing w:after="0"/>
              <w:jc w:val="both"/>
              <w:rPr>
                <w:rFonts w:ascii="Arial" w:hAnsi="Arial" w:cs="Arial"/>
                <w:sz w:val="16"/>
                <w:szCs w:val="16"/>
              </w:rPr>
            </w:pPr>
          </w:p>
        </w:tc>
        <w:tc>
          <w:tcPr>
            <w:tcW w:w="461" w:type="pct"/>
            <w:vMerge/>
            <w:vAlign w:val="center"/>
            <w:hideMark/>
          </w:tcPr>
          <w:p w:rsidR="008A1694" w:rsidRPr="008A1694" w:rsidRDefault="008A1694" w:rsidP="008A1694">
            <w:pPr>
              <w:spacing w:after="0"/>
              <w:jc w:val="both"/>
              <w:rPr>
                <w:rFonts w:ascii="Arial" w:hAnsi="Arial" w:cs="Arial"/>
                <w:sz w:val="16"/>
                <w:szCs w:val="16"/>
              </w:rPr>
            </w:pPr>
          </w:p>
        </w:tc>
      </w:tr>
      <w:tr w:rsidR="008A1694" w:rsidRPr="008A1694" w:rsidTr="008A1694">
        <w:trPr>
          <w:trHeight w:val="5235"/>
        </w:trPr>
        <w:tc>
          <w:tcPr>
            <w:tcW w:w="195" w:type="pct"/>
            <w:vMerge/>
            <w:vAlign w:val="center"/>
            <w:hideMark/>
          </w:tcPr>
          <w:p w:rsidR="008A1694" w:rsidRPr="008A1694" w:rsidRDefault="008A1694" w:rsidP="008A1694">
            <w:pPr>
              <w:spacing w:after="0"/>
              <w:jc w:val="both"/>
              <w:rPr>
                <w:rFonts w:ascii="Arial" w:hAnsi="Arial" w:cs="Arial"/>
                <w:sz w:val="16"/>
                <w:szCs w:val="16"/>
              </w:rPr>
            </w:pPr>
          </w:p>
        </w:tc>
        <w:tc>
          <w:tcPr>
            <w:tcW w:w="195" w:type="pct"/>
            <w:vMerge/>
            <w:vAlign w:val="center"/>
            <w:hideMark/>
          </w:tcPr>
          <w:p w:rsidR="008A1694" w:rsidRPr="008A1694" w:rsidRDefault="008A1694" w:rsidP="008A1694">
            <w:pPr>
              <w:spacing w:after="0"/>
              <w:jc w:val="both"/>
              <w:rPr>
                <w:rFonts w:ascii="Arial" w:hAnsi="Arial" w:cs="Arial"/>
                <w:sz w:val="16"/>
                <w:szCs w:val="16"/>
              </w:rPr>
            </w:pPr>
          </w:p>
        </w:tc>
        <w:tc>
          <w:tcPr>
            <w:tcW w:w="171" w:type="pct"/>
            <w:shd w:val="clear" w:color="auto" w:fill="auto"/>
            <w:textDirection w:val="btLr"/>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группа доходов</w:t>
            </w:r>
          </w:p>
        </w:tc>
        <w:tc>
          <w:tcPr>
            <w:tcW w:w="173" w:type="pct"/>
            <w:shd w:val="clear" w:color="auto" w:fill="auto"/>
            <w:textDirection w:val="btLr"/>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подгруппа доходов</w:t>
            </w:r>
          </w:p>
        </w:tc>
        <w:tc>
          <w:tcPr>
            <w:tcW w:w="171" w:type="pct"/>
            <w:shd w:val="clear" w:color="auto" w:fill="auto"/>
            <w:textDirection w:val="btLr"/>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статья доходов</w:t>
            </w:r>
          </w:p>
        </w:tc>
        <w:tc>
          <w:tcPr>
            <w:tcW w:w="195" w:type="pct"/>
            <w:shd w:val="clear" w:color="auto" w:fill="auto"/>
            <w:textDirection w:val="btLr"/>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подстатья доходов</w:t>
            </w:r>
          </w:p>
        </w:tc>
        <w:tc>
          <w:tcPr>
            <w:tcW w:w="171" w:type="pct"/>
            <w:shd w:val="clear" w:color="auto" w:fill="auto"/>
            <w:textDirection w:val="btLr"/>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элемент доходов</w:t>
            </w:r>
          </w:p>
        </w:tc>
        <w:tc>
          <w:tcPr>
            <w:tcW w:w="236" w:type="pct"/>
            <w:shd w:val="clear" w:color="auto" w:fill="auto"/>
            <w:textDirection w:val="btLr"/>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группа подвида доходов бюджета</w:t>
            </w:r>
          </w:p>
        </w:tc>
        <w:tc>
          <w:tcPr>
            <w:tcW w:w="230" w:type="pct"/>
            <w:shd w:val="clear" w:color="auto" w:fill="auto"/>
            <w:textDirection w:val="btLr"/>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аналитическая группа подвида доходов бюджета</w:t>
            </w:r>
          </w:p>
        </w:tc>
        <w:tc>
          <w:tcPr>
            <w:tcW w:w="1856" w:type="pct"/>
            <w:vMerge/>
            <w:vAlign w:val="center"/>
            <w:hideMark/>
          </w:tcPr>
          <w:p w:rsidR="008A1694" w:rsidRPr="008A1694" w:rsidRDefault="008A1694" w:rsidP="008A1694">
            <w:pPr>
              <w:spacing w:after="0"/>
              <w:jc w:val="both"/>
              <w:rPr>
                <w:rFonts w:ascii="Arial" w:hAnsi="Arial" w:cs="Arial"/>
                <w:sz w:val="16"/>
                <w:szCs w:val="16"/>
              </w:rPr>
            </w:pPr>
          </w:p>
        </w:tc>
        <w:tc>
          <w:tcPr>
            <w:tcW w:w="479" w:type="pct"/>
            <w:vMerge/>
            <w:vAlign w:val="center"/>
            <w:hideMark/>
          </w:tcPr>
          <w:p w:rsidR="008A1694" w:rsidRPr="008A1694" w:rsidRDefault="008A1694" w:rsidP="008A1694">
            <w:pPr>
              <w:spacing w:after="0"/>
              <w:jc w:val="both"/>
              <w:rPr>
                <w:rFonts w:ascii="Arial" w:hAnsi="Arial" w:cs="Arial"/>
                <w:sz w:val="16"/>
                <w:szCs w:val="16"/>
              </w:rPr>
            </w:pPr>
          </w:p>
        </w:tc>
        <w:tc>
          <w:tcPr>
            <w:tcW w:w="468" w:type="pct"/>
            <w:vMerge/>
            <w:vAlign w:val="center"/>
            <w:hideMark/>
          </w:tcPr>
          <w:p w:rsidR="008A1694" w:rsidRPr="008A1694" w:rsidRDefault="008A1694" w:rsidP="008A1694">
            <w:pPr>
              <w:spacing w:after="0"/>
              <w:jc w:val="both"/>
              <w:rPr>
                <w:rFonts w:ascii="Arial" w:hAnsi="Arial" w:cs="Arial"/>
                <w:sz w:val="16"/>
                <w:szCs w:val="16"/>
              </w:rPr>
            </w:pPr>
          </w:p>
        </w:tc>
        <w:tc>
          <w:tcPr>
            <w:tcW w:w="461" w:type="pct"/>
            <w:vMerge/>
            <w:vAlign w:val="center"/>
            <w:hideMark/>
          </w:tcPr>
          <w:p w:rsidR="008A1694" w:rsidRPr="008A1694" w:rsidRDefault="008A1694" w:rsidP="008A1694">
            <w:pPr>
              <w:spacing w:after="0"/>
              <w:jc w:val="both"/>
              <w:rPr>
                <w:rFonts w:ascii="Arial" w:hAnsi="Arial" w:cs="Arial"/>
                <w:sz w:val="16"/>
                <w:szCs w:val="16"/>
              </w:rPr>
            </w:pPr>
          </w:p>
        </w:tc>
      </w:tr>
      <w:tr w:rsidR="008A1694" w:rsidRPr="008A1694" w:rsidTr="008A1694">
        <w:trPr>
          <w:trHeight w:val="315"/>
        </w:trPr>
        <w:tc>
          <w:tcPr>
            <w:tcW w:w="195" w:type="pct"/>
            <w:shd w:val="clear" w:color="auto" w:fill="auto"/>
            <w:noWrap/>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95" w:type="pct"/>
            <w:shd w:val="clear" w:color="auto" w:fill="auto"/>
            <w:noWrap/>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1" w:type="pct"/>
            <w:shd w:val="clear" w:color="auto" w:fill="auto"/>
            <w:noWrap/>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w:t>
            </w:r>
          </w:p>
        </w:tc>
        <w:tc>
          <w:tcPr>
            <w:tcW w:w="173" w:type="pct"/>
            <w:shd w:val="clear" w:color="auto" w:fill="auto"/>
            <w:noWrap/>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w:t>
            </w:r>
          </w:p>
        </w:tc>
        <w:tc>
          <w:tcPr>
            <w:tcW w:w="171" w:type="pct"/>
            <w:shd w:val="clear" w:color="auto" w:fill="auto"/>
            <w:noWrap/>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w:t>
            </w:r>
          </w:p>
        </w:tc>
        <w:tc>
          <w:tcPr>
            <w:tcW w:w="195" w:type="pct"/>
            <w:shd w:val="clear" w:color="auto" w:fill="auto"/>
            <w:noWrap/>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6</w:t>
            </w:r>
          </w:p>
        </w:tc>
        <w:tc>
          <w:tcPr>
            <w:tcW w:w="171" w:type="pct"/>
            <w:shd w:val="clear" w:color="auto" w:fill="auto"/>
            <w:noWrap/>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7</w:t>
            </w:r>
          </w:p>
        </w:tc>
        <w:tc>
          <w:tcPr>
            <w:tcW w:w="236" w:type="pct"/>
            <w:shd w:val="clear" w:color="auto" w:fill="auto"/>
            <w:noWrap/>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w:t>
            </w:r>
          </w:p>
        </w:tc>
        <w:tc>
          <w:tcPr>
            <w:tcW w:w="230" w:type="pct"/>
            <w:shd w:val="clear" w:color="auto" w:fill="auto"/>
            <w:noWrap/>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w:t>
            </w:r>
          </w:p>
        </w:tc>
        <w:tc>
          <w:tcPr>
            <w:tcW w:w="1856" w:type="pct"/>
            <w:shd w:val="clear" w:color="auto" w:fill="auto"/>
            <w:noWrap/>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10</w:t>
            </w:r>
          </w:p>
        </w:tc>
        <w:tc>
          <w:tcPr>
            <w:tcW w:w="479" w:type="pct"/>
            <w:shd w:val="clear" w:color="auto" w:fill="auto"/>
            <w:noWrap/>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w:t>
            </w:r>
          </w:p>
        </w:tc>
        <w:tc>
          <w:tcPr>
            <w:tcW w:w="468" w:type="pct"/>
            <w:shd w:val="clear" w:color="auto" w:fill="auto"/>
            <w:noWrap/>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w:t>
            </w:r>
          </w:p>
        </w:tc>
        <w:tc>
          <w:tcPr>
            <w:tcW w:w="461" w:type="pct"/>
            <w:shd w:val="clear" w:color="auto" w:fill="auto"/>
            <w:noWrap/>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13</w:t>
            </w:r>
          </w:p>
        </w:tc>
      </w:tr>
      <w:tr w:rsidR="008A1694" w:rsidRPr="008A1694" w:rsidTr="008A1694">
        <w:trPr>
          <w:trHeight w:val="31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23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НАЛОГОВЫЕ И НЕНАЛОГОВЫЕ ДОХОДЫ</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140 968,3</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143 333,1</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150 845,7</w:t>
            </w:r>
          </w:p>
        </w:tc>
      </w:tr>
      <w:tr w:rsidR="008A1694" w:rsidRPr="008A1694" w:rsidTr="008A1694">
        <w:trPr>
          <w:trHeight w:val="31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182</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23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Налоги на прибыль, доходы</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91 746,5</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93 806,8</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100 811,4</w:t>
            </w:r>
          </w:p>
        </w:tc>
      </w:tr>
      <w:tr w:rsidR="008A1694" w:rsidRPr="008A1694" w:rsidTr="008A1694">
        <w:trPr>
          <w:trHeight w:val="31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182</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23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Налог на прибыль организаций</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1 522,0</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1 658,0</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1 740,1</w:t>
            </w:r>
          </w:p>
        </w:tc>
      </w:tr>
      <w:tr w:rsidR="008A1694" w:rsidRPr="008A1694" w:rsidTr="008A1694">
        <w:trPr>
          <w:trHeight w:val="90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w:t>
            </w:r>
          </w:p>
        </w:tc>
        <w:tc>
          <w:tcPr>
            <w:tcW w:w="195" w:type="pct"/>
            <w:shd w:val="clear" w:color="auto" w:fill="auto"/>
            <w:noWrap/>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182</w:t>
            </w:r>
          </w:p>
        </w:tc>
        <w:tc>
          <w:tcPr>
            <w:tcW w:w="171" w:type="pct"/>
            <w:shd w:val="clear" w:color="auto" w:fill="auto"/>
            <w:noWrap/>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noWrap/>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171" w:type="pct"/>
            <w:shd w:val="clear" w:color="auto" w:fill="auto"/>
            <w:noWrap/>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195" w:type="pct"/>
            <w:shd w:val="clear" w:color="auto" w:fill="auto"/>
            <w:noWrap/>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010</w:t>
            </w:r>
          </w:p>
        </w:tc>
        <w:tc>
          <w:tcPr>
            <w:tcW w:w="171" w:type="pct"/>
            <w:shd w:val="clear" w:color="auto" w:fill="auto"/>
            <w:noWrap/>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236" w:type="pct"/>
            <w:shd w:val="clear" w:color="auto" w:fill="auto"/>
            <w:noWrap/>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110</w:t>
            </w:r>
          </w:p>
        </w:tc>
        <w:tc>
          <w:tcPr>
            <w:tcW w:w="1856" w:type="pct"/>
            <w:shd w:val="clear" w:color="auto" w:fill="auto"/>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Налог на прибыль организаций, зачисляемый в бюджеты бюджетной системы Российской Федерации по соответствующим ставкам</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1 522,0</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1 658,0</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1 740,1</w:t>
            </w:r>
          </w:p>
        </w:tc>
      </w:tr>
      <w:tr w:rsidR="008A1694" w:rsidRPr="008A1694" w:rsidTr="008A1694">
        <w:trPr>
          <w:trHeight w:val="94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182</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012</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23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1 522,0</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1 658,0</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1 740,1</w:t>
            </w:r>
          </w:p>
        </w:tc>
      </w:tr>
      <w:tr w:rsidR="008A1694" w:rsidRPr="008A1694" w:rsidTr="008A1694">
        <w:trPr>
          <w:trHeight w:val="31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6</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182</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23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Налог на доходы физических лиц</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90 224,5</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92 148,8</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99 071,3</w:t>
            </w:r>
          </w:p>
        </w:tc>
      </w:tr>
      <w:tr w:rsidR="008A1694" w:rsidRPr="008A1694" w:rsidTr="008A1694">
        <w:trPr>
          <w:trHeight w:val="157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7</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182</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23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89 951,6</w:t>
            </w:r>
          </w:p>
        </w:tc>
        <w:tc>
          <w:tcPr>
            <w:tcW w:w="468"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91 864,5</w:t>
            </w:r>
          </w:p>
        </w:tc>
        <w:tc>
          <w:tcPr>
            <w:tcW w:w="46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98 776,0</w:t>
            </w:r>
          </w:p>
        </w:tc>
      </w:tr>
      <w:tr w:rsidR="008A1694" w:rsidRPr="008A1694" w:rsidTr="008A1694">
        <w:trPr>
          <w:trHeight w:val="252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182</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23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62,0</w:t>
            </w:r>
          </w:p>
        </w:tc>
        <w:tc>
          <w:tcPr>
            <w:tcW w:w="468"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65,0</w:t>
            </w:r>
          </w:p>
        </w:tc>
        <w:tc>
          <w:tcPr>
            <w:tcW w:w="46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67,0</w:t>
            </w:r>
          </w:p>
        </w:tc>
      </w:tr>
      <w:tr w:rsidR="008A1694" w:rsidRPr="008A1694" w:rsidTr="008A1694">
        <w:trPr>
          <w:trHeight w:val="94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182</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030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23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210,9</w:t>
            </w:r>
          </w:p>
        </w:tc>
        <w:tc>
          <w:tcPr>
            <w:tcW w:w="468"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219,3</w:t>
            </w:r>
          </w:p>
        </w:tc>
        <w:tc>
          <w:tcPr>
            <w:tcW w:w="46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228,3</w:t>
            </w:r>
          </w:p>
        </w:tc>
      </w:tr>
      <w:tr w:rsidR="008A1694" w:rsidRPr="008A1694" w:rsidTr="008A1694">
        <w:trPr>
          <w:trHeight w:val="94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lastRenderedPageBreak/>
              <w:t>10</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03</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НАЛОГИ НА ТОВАРЫ (РАБОТЫ, УСЛУГИ), РЕАЛИЗУЕМЫЕ НА ТЕРРИТОРИИ РОССИЙСКОЙ ФЕДЕРАЦИИ</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118,8</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121,6</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124,9</w:t>
            </w:r>
          </w:p>
        </w:tc>
      </w:tr>
      <w:tr w:rsidR="008A1694" w:rsidRPr="008A1694" w:rsidTr="008A1694">
        <w:trPr>
          <w:trHeight w:val="63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03</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Акцизы по подакцизным товарам (продукции), производимым на территории Российской Федерации</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118,8</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121,6</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124,9</w:t>
            </w:r>
          </w:p>
        </w:tc>
      </w:tr>
      <w:tr w:rsidR="008A1694" w:rsidRPr="008A1694" w:rsidTr="008A1694">
        <w:trPr>
          <w:trHeight w:val="157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100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03</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230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53,7</w:t>
            </w:r>
          </w:p>
        </w:tc>
        <w:tc>
          <w:tcPr>
            <w:tcW w:w="468"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54,4</w:t>
            </w:r>
          </w:p>
        </w:tc>
        <w:tc>
          <w:tcPr>
            <w:tcW w:w="46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55,0</w:t>
            </w:r>
          </w:p>
        </w:tc>
      </w:tr>
      <w:tr w:rsidR="008A1694" w:rsidRPr="008A1694" w:rsidTr="008A1694">
        <w:trPr>
          <w:trHeight w:val="252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13</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100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03</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231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53,7</w:t>
            </w:r>
          </w:p>
        </w:tc>
        <w:tc>
          <w:tcPr>
            <w:tcW w:w="468"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54,4</w:t>
            </w:r>
          </w:p>
        </w:tc>
        <w:tc>
          <w:tcPr>
            <w:tcW w:w="46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55,0</w:t>
            </w:r>
          </w:p>
        </w:tc>
      </w:tr>
      <w:tr w:rsidR="008A1694" w:rsidRPr="008A1694" w:rsidTr="008A1694">
        <w:trPr>
          <w:trHeight w:val="189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14</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100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03</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240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Доходы от уплаты акцизов на моторные масла для дизельных и (или) карбюраторных (</w:t>
            </w:r>
            <w:proofErr w:type="spellStart"/>
            <w:r w:rsidRPr="008A1694">
              <w:rPr>
                <w:rFonts w:ascii="Arial" w:hAnsi="Arial" w:cs="Arial"/>
                <w:sz w:val="16"/>
                <w:szCs w:val="16"/>
              </w:rPr>
              <w:t>инжекторных</w:t>
            </w:r>
            <w:proofErr w:type="spellEnd"/>
            <w:r w:rsidRPr="008A1694">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0,3</w:t>
            </w:r>
          </w:p>
        </w:tc>
        <w:tc>
          <w:tcPr>
            <w:tcW w:w="468"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0,3</w:t>
            </w:r>
          </w:p>
        </w:tc>
        <w:tc>
          <w:tcPr>
            <w:tcW w:w="46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0,3</w:t>
            </w:r>
          </w:p>
        </w:tc>
      </w:tr>
      <w:tr w:rsidR="008A1694" w:rsidRPr="008A1694" w:rsidTr="008A1694">
        <w:trPr>
          <w:trHeight w:val="283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100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03</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241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Доходы от уплаты акцизов на моторные масла для дизельных и (или) карбюраторных (</w:t>
            </w:r>
            <w:proofErr w:type="spellStart"/>
            <w:r w:rsidRPr="008A1694">
              <w:rPr>
                <w:rFonts w:ascii="Arial" w:hAnsi="Arial" w:cs="Arial"/>
                <w:sz w:val="16"/>
                <w:szCs w:val="16"/>
              </w:rPr>
              <w:t>инжекторных</w:t>
            </w:r>
            <w:proofErr w:type="spellEnd"/>
            <w:r w:rsidRPr="008A1694">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0,3</w:t>
            </w:r>
          </w:p>
        </w:tc>
        <w:tc>
          <w:tcPr>
            <w:tcW w:w="468"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0,3</w:t>
            </w:r>
          </w:p>
        </w:tc>
        <w:tc>
          <w:tcPr>
            <w:tcW w:w="46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0,3</w:t>
            </w:r>
          </w:p>
        </w:tc>
      </w:tr>
      <w:tr w:rsidR="008A1694" w:rsidRPr="008A1694" w:rsidTr="008A1694">
        <w:trPr>
          <w:trHeight w:val="157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16</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100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03</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250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71,5</w:t>
            </w:r>
          </w:p>
        </w:tc>
        <w:tc>
          <w:tcPr>
            <w:tcW w:w="468"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73,6</w:t>
            </w:r>
          </w:p>
        </w:tc>
        <w:tc>
          <w:tcPr>
            <w:tcW w:w="46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76,7</w:t>
            </w:r>
          </w:p>
        </w:tc>
      </w:tr>
      <w:tr w:rsidR="008A1694" w:rsidRPr="008A1694" w:rsidTr="008A1694">
        <w:trPr>
          <w:trHeight w:val="252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lastRenderedPageBreak/>
              <w:t>17</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100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03</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251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71,5</w:t>
            </w:r>
          </w:p>
        </w:tc>
        <w:tc>
          <w:tcPr>
            <w:tcW w:w="468"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73,6</w:t>
            </w:r>
          </w:p>
        </w:tc>
        <w:tc>
          <w:tcPr>
            <w:tcW w:w="46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76,7</w:t>
            </w:r>
          </w:p>
        </w:tc>
      </w:tr>
      <w:tr w:rsidR="008A1694" w:rsidRPr="008A1694" w:rsidTr="008A1694">
        <w:trPr>
          <w:trHeight w:val="157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18</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100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03</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260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-6,7</w:t>
            </w:r>
          </w:p>
        </w:tc>
        <w:tc>
          <w:tcPr>
            <w:tcW w:w="468"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-6,7</w:t>
            </w:r>
          </w:p>
        </w:tc>
        <w:tc>
          <w:tcPr>
            <w:tcW w:w="46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-7,1</w:t>
            </w:r>
          </w:p>
        </w:tc>
      </w:tr>
      <w:tr w:rsidR="008A1694" w:rsidRPr="008A1694" w:rsidTr="008A1694">
        <w:trPr>
          <w:trHeight w:val="252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19</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100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03</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261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-6,7</w:t>
            </w:r>
          </w:p>
        </w:tc>
        <w:tc>
          <w:tcPr>
            <w:tcW w:w="468"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-6,7</w:t>
            </w:r>
          </w:p>
        </w:tc>
        <w:tc>
          <w:tcPr>
            <w:tcW w:w="46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-7,1</w:t>
            </w:r>
          </w:p>
        </w:tc>
      </w:tr>
      <w:tr w:rsidR="008A1694" w:rsidRPr="008A1694" w:rsidTr="008A1694">
        <w:trPr>
          <w:trHeight w:val="31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20</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182</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23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НАЛОГИ НА СОВОКУПНЫЙ ДОХОД</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30 169,2</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30 470,9</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30 775,6</w:t>
            </w:r>
          </w:p>
        </w:tc>
      </w:tr>
      <w:tr w:rsidR="008A1694" w:rsidRPr="008A1694" w:rsidTr="008A1694">
        <w:trPr>
          <w:trHeight w:val="63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21</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182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Налог, взимаемый в связи с применением упрощенной системы налогообложения</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19 213,5</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19 515,2</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19 819,9</w:t>
            </w:r>
          </w:p>
        </w:tc>
      </w:tr>
      <w:tr w:rsidR="008A1694" w:rsidRPr="008A1694" w:rsidTr="008A1694">
        <w:trPr>
          <w:trHeight w:val="63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22</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182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Налог, взимаемый с налогоплательщиков, выбравших в качестве объекта налогообложения доходы</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10 817,5</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10 885,2</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10 915,9</w:t>
            </w:r>
          </w:p>
        </w:tc>
      </w:tr>
      <w:tr w:rsidR="008A1694" w:rsidRPr="008A1694" w:rsidTr="008A1694">
        <w:trPr>
          <w:trHeight w:val="63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23</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182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Налог, взимаемый с налогоплательщиков, выбравших в качестве объекта налогообложения доходы</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10 817,5</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10 885,2</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10 915,9</w:t>
            </w:r>
          </w:p>
        </w:tc>
      </w:tr>
      <w:tr w:rsidR="008A1694" w:rsidRPr="008A1694" w:rsidTr="008A1694">
        <w:trPr>
          <w:trHeight w:val="94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24</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182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8 396,0</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8 630,0</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8 904,0</w:t>
            </w:r>
          </w:p>
        </w:tc>
      </w:tr>
      <w:tr w:rsidR="008A1694" w:rsidRPr="008A1694" w:rsidTr="008A1694">
        <w:trPr>
          <w:trHeight w:val="126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25</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182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8 396,0</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8 630,0</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8 904,0</w:t>
            </w:r>
          </w:p>
        </w:tc>
      </w:tr>
      <w:tr w:rsidR="008A1694" w:rsidRPr="008A1694" w:rsidTr="008A1694">
        <w:trPr>
          <w:trHeight w:val="31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26</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182</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03</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23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Единый сельскохозяйственный налог</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8 165,7</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8 165,7</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8 165,7</w:t>
            </w:r>
          </w:p>
        </w:tc>
      </w:tr>
      <w:tr w:rsidR="008A1694" w:rsidRPr="008A1694" w:rsidTr="008A1694">
        <w:trPr>
          <w:trHeight w:val="31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27</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182</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03</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23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Единый сельскохозяйственный налог</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8 165,7</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8 165,7</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8 165,7</w:t>
            </w:r>
          </w:p>
        </w:tc>
      </w:tr>
      <w:tr w:rsidR="008A1694" w:rsidRPr="008A1694" w:rsidTr="008A1694">
        <w:trPr>
          <w:trHeight w:val="63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28</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182</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04</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23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Налог, взимаемый в связи с применением патентной системы налогообложения</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2 790,0</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2 790,0</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2 790,0</w:t>
            </w:r>
          </w:p>
        </w:tc>
      </w:tr>
      <w:tr w:rsidR="008A1694" w:rsidRPr="008A1694" w:rsidTr="008A1694">
        <w:trPr>
          <w:trHeight w:val="94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29</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182</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04</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23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Налог, взимаемый в связи с применением патентной системы налогообложения, зачисляемый в бюджеты муниципальных районов</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2 790,0</w:t>
            </w:r>
          </w:p>
        </w:tc>
        <w:tc>
          <w:tcPr>
            <w:tcW w:w="468"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2 790,0</w:t>
            </w:r>
          </w:p>
        </w:tc>
        <w:tc>
          <w:tcPr>
            <w:tcW w:w="46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2 790,0</w:t>
            </w:r>
          </w:p>
        </w:tc>
      </w:tr>
      <w:tr w:rsidR="008A1694" w:rsidRPr="008A1694" w:rsidTr="008A1694">
        <w:trPr>
          <w:trHeight w:val="90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lastRenderedPageBreak/>
              <w:t>30</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23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856" w:type="pct"/>
            <w:shd w:val="clear" w:color="auto" w:fill="auto"/>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15 494,5</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15 494,5</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15 694,5</w:t>
            </w:r>
          </w:p>
        </w:tc>
      </w:tr>
      <w:tr w:rsidR="008A1694" w:rsidRPr="008A1694" w:rsidTr="008A1694">
        <w:trPr>
          <w:trHeight w:val="189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31</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23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15 494,5</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15 494,5</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15 694,5</w:t>
            </w:r>
          </w:p>
        </w:tc>
      </w:tr>
      <w:tr w:rsidR="008A1694" w:rsidRPr="008A1694" w:rsidTr="008A1694">
        <w:trPr>
          <w:trHeight w:val="157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32</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23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9 278,5</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9 278,5</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9 478,5</w:t>
            </w:r>
          </w:p>
        </w:tc>
      </w:tr>
      <w:tr w:rsidR="008A1694" w:rsidRPr="008A1694" w:rsidTr="008A1694">
        <w:trPr>
          <w:trHeight w:val="189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33</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852</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013</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23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9 278,5</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9 278,5</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9 478,5</w:t>
            </w:r>
          </w:p>
        </w:tc>
      </w:tr>
      <w:tr w:rsidR="008A1694" w:rsidRPr="008A1694" w:rsidTr="008A1694">
        <w:trPr>
          <w:trHeight w:val="157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34</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2 213,0</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2 213,0</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2 213,0</w:t>
            </w:r>
          </w:p>
        </w:tc>
      </w:tr>
      <w:tr w:rsidR="008A1694" w:rsidRPr="008A1694" w:rsidTr="008A1694">
        <w:trPr>
          <w:trHeight w:val="189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35</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025</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2 213,0</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2 213,0</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2 213,0</w:t>
            </w:r>
          </w:p>
        </w:tc>
      </w:tr>
      <w:tr w:rsidR="008A1694" w:rsidRPr="008A1694" w:rsidTr="008A1694">
        <w:trPr>
          <w:trHeight w:val="94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36</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070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23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4 000,0</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4 000,0</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4 000,0</w:t>
            </w:r>
          </w:p>
        </w:tc>
      </w:tr>
      <w:tr w:rsidR="008A1694" w:rsidRPr="008A1694" w:rsidTr="008A1694">
        <w:trPr>
          <w:trHeight w:val="94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37</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852</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075</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23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Доходы от сдачи в аренду имущества, составляющего казну муниципальных районов (за исключением земельных участков)</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4 000,0</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4 000,0</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4 000,0</w:t>
            </w:r>
          </w:p>
        </w:tc>
      </w:tr>
      <w:tr w:rsidR="008A1694" w:rsidRPr="008A1694" w:rsidTr="008A1694">
        <w:trPr>
          <w:trHeight w:val="94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38</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852</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300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23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3,0</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3,0</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3,0</w:t>
            </w:r>
          </w:p>
        </w:tc>
      </w:tr>
      <w:tr w:rsidR="008A1694" w:rsidRPr="008A1694" w:rsidTr="008A1694">
        <w:trPr>
          <w:trHeight w:val="94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39</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852</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310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23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3,0</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3,0</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3,0</w:t>
            </w:r>
          </w:p>
        </w:tc>
      </w:tr>
      <w:tr w:rsidR="008A1694" w:rsidRPr="008A1694" w:rsidTr="008A1694">
        <w:trPr>
          <w:trHeight w:val="315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lastRenderedPageBreak/>
              <w:t>40</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852</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313</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23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3,0</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3,0</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3,0</w:t>
            </w:r>
          </w:p>
        </w:tc>
      </w:tr>
      <w:tr w:rsidR="008A1694" w:rsidRPr="008A1694" w:rsidTr="008A1694">
        <w:trPr>
          <w:trHeight w:val="60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41</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048</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23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856" w:type="pct"/>
            <w:shd w:val="clear" w:color="auto" w:fill="auto"/>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ПЛАТЕЖИ ПРИ ПОЛЬЗОВАНИИ ПРИРОДНЫМИ РЕСУРСАМИ</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1 096,0</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1 096,0</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1 096,0</w:t>
            </w:r>
          </w:p>
        </w:tc>
      </w:tr>
      <w:tr w:rsidR="008A1694" w:rsidRPr="008A1694" w:rsidTr="008A1694">
        <w:trPr>
          <w:trHeight w:val="31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42</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048</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23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Плата за негативное воздействие на окружающую среду</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1 096,0</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1 096,0</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1 096,0</w:t>
            </w:r>
          </w:p>
        </w:tc>
      </w:tr>
      <w:tr w:rsidR="008A1694" w:rsidRPr="008A1694" w:rsidTr="008A1694">
        <w:trPr>
          <w:trHeight w:val="63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43</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048</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23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Плата за выбросы загрязняющих веществ в атмосферный воздух стационарными объектами</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255,0</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255,0</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255,0</w:t>
            </w:r>
          </w:p>
        </w:tc>
      </w:tr>
      <w:tr w:rsidR="008A1694" w:rsidRPr="008A1694" w:rsidTr="008A1694">
        <w:trPr>
          <w:trHeight w:val="31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44</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048</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030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23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Плата за сбросы загрязняющих веществ в водные объекты</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261,0</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261,0</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261,0</w:t>
            </w:r>
          </w:p>
        </w:tc>
      </w:tr>
      <w:tr w:rsidR="008A1694" w:rsidRPr="008A1694" w:rsidTr="008A1694">
        <w:trPr>
          <w:trHeight w:val="31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45</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048</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040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23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120</w:t>
            </w:r>
          </w:p>
        </w:tc>
        <w:tc>
          <w:tcPr>
            <w:tcW w:w="185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Плата за размещение отходов производства и потребления</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575,0</w:t>
            </w:r>
          </w:p>
        </w:tc>
        <w:tc>
          <w:tcPr>
            <w:tcW w:w="468"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575,0</w:t>
            </w:r>
          </w:p>
        </w:tc>
        <w:tc>
          <w:tcPr>
            <w:tcW w:w="46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575,0</w:t>
            </w:r>
          </w:p>
        </w:tc>
      </w:tr>
      <w:tr w:rsidR="008A1694" w:rsidRPr="008A1694" w:rsidTr="008A1694">
        <w:trPr>
          <w:trHeight w:val="31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46</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048</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041</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23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Плата за размещение отходов производства</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565,0</w:t>
            </w:r>
          </w:p>
        </w:tc>
        <w:tc>
          <w:tcPr>
            <w:tcW w:w="468"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565,0</w:t>
            </w:r>
          </w:p>
        </w:tc>
        <w:tc>
          <w:tcPr>
            <w:tcW w:w="46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565,0</w:t>
            </w:r>
          </w:p>
        </w:tc>
      </w:tr>
      <w:tr w:rsidR="008A1694" w:rsidRPr="008A1694" w:rsidTr="008A1694">
        <w:trPr>
          <w:trHeight w:val="31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47</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048</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042</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23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Плата за размещение твердых коммунальных отходов</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10,0</w:t>
            </w:r>
          </w:p>
        </w:tc>
        <w:tc>
          <w:tcPr>
            <w:tcW w:w="468"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10,0</w:t>
            </w:r>
          </w:p>
        </w:tc>
        <w:tc>
          <w:tcPr>
            <w:tcW w:w="46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10,0</w:t>
            </w:r>
          </w:p>
        </w:tc>
      </w:tr>
      <w:tr w:rsidR="008A1694" w:rsidRPr="008A1694" w:rsidTr="008A1694">
        <w:trPr>
          <w:trHeight w:val="94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48</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048</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070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23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5,0</w:t>
            </w:r>
          </w:p>
        </w:tc>
        <w:tc>
          <w:tcPr>
            <w:tcW w:w="468"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5,0</w:t>
            </w:r>
          </w:p>
        </w:tc>
        <w:tc>
          <w:tcPr>
            <w:tcW w:w="46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5,0</w:t>
            </w:r>
          </w:p>
        </w:tc>
      </w:tr>
      <w:tr w:rsidR="008A1694" w:rsidRPr="008A1694" w:rsidTr="008A1694">
        <w:trPr>
          <w:trHeight w:val="63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49</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13</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23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856"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ДОХОДЫ ОТ ОКАЗАНИЯ ПЛАТНЫХ УСЛУГ И КОМПЕНСАЦИИ ЗАТРАТ ГОСУДАРСТВА</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197,8</w:t>
            </w:r>
          </w:p>
        </w:tc>
        <w:tc>
          <w:tcPr>
            <w:tcW w:w="468"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197,8</w:t>
            </w:r>
          </w:p>
        </w:tc>
        <w:tc>
          <w:tcPr>
            <w:tcW w:w="46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197,8</w:t>
            </w:r>
          </w:p>
        </w:tc>
      </w:tr>
      <w:tr w:rsidR="008A1694" w:rsidRPr="008A1694" w:rsidTr="008A1694">
        <w:trPr>
          <w:trHeight w:val="31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50</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13</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23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856"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Доходы от оказания платных услуг (работ)</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468"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46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r>
      <w:tr w:rsidR="008A1694" w:rsidRPr="008A1694" w:rsidTr="008A1694">
        <w:trPr>
          <w:trHeight w:val="31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51</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13</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900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23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856"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Прочие доходы от оказания платных услуг (работ)</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468"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46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r>
      <w:tr w:rsidR="008A1694" w:rsidRPr="008A1694" w:rsidTr="008A1694">
        <w:trPr>
          <w:trHeight w:val="63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52</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852</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13</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995</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23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130</w:t>
            </w:r>
          </w:p>
        </w:tc>
        <w:tc>
          <w:tcPr>
            <w:tcW w:w="1856"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Прочие доходы от оказания платных услуг (работ) получателями средств бюджетов муниципальных районов</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468"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46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r>
      <w:tr w:rsidR="008A1694" w:rsidRPr="008A1694" w:rsidTr="008A1694">
        <w:trPr>
          <w:trHeight w:val="31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53</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13</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23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130</w:t>
            </w:r>
          </w:p>
        </w:tc>
        <w:tc>
          <w:tcPr>
            <w:tcW w:w="1856"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Доходы от компенсации затрат государства</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197,3</w:t>
            </w:r>
          </w:p>
        </w:tc>
        <w:tc>
          <w:tcPr>
            <w:tcW w:w="468"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197,3</w:t>
            </w:r>
          </w:p>
        </w:tc>
        <w:tc>
          <w:tcPr>
            <w:tcW w:w="46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197,3</w:t>
            </w:r>
          </w:p>
        </w:tc>
      </w:tr>
      <w:tr w:rsidR="008A1694" w:rsidRPr="008A1694" w:rsidTr="008A1694">
        <w:trPr>
          <w:trHeight w:val="31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54</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13</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990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23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130</w:t>
            </w:r>
          </w:p>
        </w:tc>
        <w:tc>
          <w:tcPr>
            <w:tcW w:w="1856"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Прочие доходы от компенсации затрат государства</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197,3</w:t>
            </w:r>
          </w:p>
        </w:tc>
        <w:tc>
          <w:tcPr>
            <w:tcW w:w="468"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197,3</w:t>
            </w:r>
          </w:p>
        </w:tc>
        <w:tc>
          <w:tcPr>
            <w:tcW w:w="46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197,3</w:t>
            </w:r>
          </w:p>
        </w:tc>
      </w:tr>
      <w:tr w:rsidR="008A1694" w:rsidRPr="008A1694" w:rsidTr="008A1694">
        <w:trPr>
          <w:trHeight w:val="63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55</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13</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995</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23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130</w:t>
            </w:r>
          </w:p>
        </w:tc>
        <w:tc>
          <w:tcPr>
            <w:tcW w:w="1856"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Прочие доходы от компенсации затрат бюджетов муниципальных районов</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197,3</w:t>
            </w:r>
          </w:p>
        </w:tc>
        <w:tc>
          <w:tcPr>
            <w:tcW w:w="468"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197,3</w:t>
            </w:r>
          </w:p>
        </w:tc>
        <w:tc>
          <w:tcPr>
            <w:tcW w:w="46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197,3</w:t>
            </w:r>
          </w:p>
        </w:tc>
      </w:tr>
      <w:tr w:rsidR="008A1694" w:rsidRPr="008A1694" w:rsidTr="008A1694">
        <w:trPr>
          <w:trHeight w:val="63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56</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852</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13</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995</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23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130</w:t>
            </w:r>
          </w:p>
        </w:tc>
        <w:tc>
          <w:tcPr>
            <w:tcW w:w="1856"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Прочие доходы от компенсации затрат бюджетов муниципальных районов</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37,3</w:t>
            </w:r>
          </w:p>
        </w:tc>
        <w:tc>
          <w:tcPr>
            <w:tcW w:w="468"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37,3</w:t>
            </w:r>
          </w:p>
        </w:tc>
        <w:tc>
          <w:tcPr>
            <w:tcW w:w="46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37,3</w:t>
            </w:r>
          </w:p>
        </w:tc>
      </w:tr>
      <w:tr w:rsidR="008A1694" w:rsidRPr="008A1694" w:rsidTr="008A1694">
        <w:trPr>
          <w:trHeight w:val="63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57</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855</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13</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995</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23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130</w:t>
            </w:r>
          </w:p>
        </w:tc>
        <w:tc>
          <w:tcPr>
            <w:tcW w:w="1856"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Прочие доходы от компенсации затрат бюджетов муниципальных районов</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160,0</w:t>
            </w:r>
          </w:p>
        </w:tc>
        <w:tc>
          <w:tcPr>
            <w:tcW w:w="468"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160,0</w:t>
            </w:r>
          </w:p>
        </w:tc>
        <w:tc>
          <w:tcPr>
            <w:tcW w:w="46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160,0</w:t>
            </w:r>
          </w:p>
        </w:tc>
      </w:tr>
      <w:tr w:rsidR="008A1694" w:rsidRPr="008A1694" w:rsidTr="008A1694">
        <w:trPr>
          <w:trHeight w:val="60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58</w:t>
            </w:r>
          </w:p>
        </w:tc>
        <w:tc>
          <w:tcPr>
            <w:tcW w:w="195" w:type="pct"/>
            <w:shd w:val="clear" w:color="auto" w:fill="auto"/>
            <w:noWrap/>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noWrap/>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noWrap/>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14</w:t>
            </w:r>
          </w:p>
        </w:tc>
        <w:tc>
          <w:tcPr>
            <w:tcW w:w="171" w:type="pct"/>
            <w:shd w:val="clear" w:color="auto" w:fill="auto"/>
            <w:noWrap/>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195" w:type="pct"/>
            <w:shd w:val="clear" w:color="auto" w:fill="auto"/>
            <w:noWrap/>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noWrap/>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236" w:type="pct"/>
            <w:shd w:val="clear" w:color="auto" w:fill="auto"/>
            <w:noWrap/>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856" w:type="pct"/>
            <w:shd w:val="clear" w:color="auto" w:fill="auto"/>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ДОХОДЫ ОТ ПРОДАЖИ МАТЕРИАЛЬНЫХ И НЕМАТЕРИАЛЬНЫХ АКТИВОВ</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660,0</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660,0</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660,0</w:t>
            </w:r>
          </w:p>
        </w:tc>
      </w:tr>
      <w:tr w:rsidR="008A1694" w:rsidRPr="008A1694" w:rsidTr="008A1694">
        <w:trPr>
          <w:trHeight w:val="189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lastRenderedPageBreak/>
              <w:t>59</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14</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23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410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500,0</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500,0</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500,0</w:t>
            </w:r>
          </w:p>
        </w:tc>
      </w:tr>
      <w:tr w:rsidR="008A1694" w:rsidRPr="008A1694" w:rsidTr="008A1694">
        <w:trPr>
          <w:trHeight w:val="7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60</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14</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23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410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500,0</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500,0</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500,0</w:t>
            </w:r>
          </w:p>
        </w:tc>
      </w:tr>
      <w:tr w:rsidR="008A1694" w:rsidRPr="008A1694" w:rsidTr="008A1694">
        <w:trPr>
          <w:trHeight w:val="189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61</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852</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14</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053</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23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410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500,0</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500,0</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500,0</w:t>
            </w:r>
          </w:p>
        </w:tc>
      </w:tr>
      <w:tr w:rsidR="008A1694" w:rsidRPr="008A1694" w:rsidTr="008A1694">
        <w:trPr>
          <w:trHeight w:val="63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62</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14</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06</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23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430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160,0</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160,0</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160,0</w:t>
            </w:r>
          </w:p>
        </w:tc>
      </w:tr>
      <w:tr w:rsidR="008A1694" w:rsidRPr="008A1694" w:rsidTr="008A1694">
        <w:trPr>
          <w:trHeight w:val="63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63</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14</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06</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23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430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Доходы от продажи земельных участков, государственная собственность на которые не разграничена</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160,0</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160,0</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160,0</w:t>
            </w:r>
          </w:p>
        </w:tc>
      </w:tr>
      <w:tr w:rsidR="008A1694" w:rsidRPr="008A1694" w:rsidTr="008A1694">
        <w:trPr>
          <w:trHeight w:val="126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64</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852</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14</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06</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013</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23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430</w:t>
            </w:r>
          </w:p>
        </w:tc>
        <w:tc>
          <w:tcPr>
            <w:tcW w:w="1856" w:type="pct"/>
            <w:shd w:val="clear" w:color="auto" w:fill="auto"/>
            <w:vAlign w:val="center"/>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160,0</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160,0</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160,0</w:t>
            </w:r>
          </w:p>
        </w:tc>
      </w:tr>
      <w:tr w:rsidR="008A1694" w:rsidRPr="008A1694" w:rsidTr="008A1694">
        <w:trPr>
          <w:trHeight w:val="31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65</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w:t>
            </w:r>
          </w:p>
        </w:tc>
        <w:tc>
          <w:tcPr>
            <w:tcW w:w="173"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16</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23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856" w:type="pct"/>
            <w:shd w:val="clear" w:color="auto" w:fill="auto"/>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ШТРАФЫ, САНКЦИИ, ВОЗМЕЩЕНИЕ УЩЕРБА</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1 485,5</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1 485,5</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1 485,5</w:t>
            </w:r>
          </w:p>
        </w:tc>
      </w:tr>
      <w:tr w:rsidR="008A1694" w:rsidRPr="008A1694" w:rsidTr="008A1694">
        <w:trPr>
          <w:trHeight w:val="31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66</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85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БЕЗВОЗМЕЗДНЫЕ ПОСТУПЛЕНИЯ</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1 112 835,2</w:t>
            </w:r>
          </w:p>
        </w:tc>
        <w:tc>
          <w:tcPr>
            <w:tcW w:w="468"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965 971,9</w:t>
            </w:r>
          </w:p>
        </w:tc>
        <w:tc>
          <w:tcPr>
            <w:tcW w:w="46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915 503,3</w:t>
            </w:r>
          </w:p>
        </w:tc>
      </w:tr>
      <w:tr w:rsidR="008A1694" w:rsidRPr="008A1694" w:rsidTr="008A1694">
        <w:trPr>
          <w:trHeight w:val="63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67</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Безвозмездные поступления от других бюджетов системы Российской Федерации</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1 114 326,3</w:t>
            </w:r>
          </w:p>
        </w:tc>
        <w:tc>
          <w:tcPr>
            <w:tcW w:w="468"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965 971,9</w:t>
            </w:r>
          </w:p>
        </w:tc>
        <w:tc>
          <w:tcPr>
            <w:tcW w:w="46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915 503,3</w:t>
            </w:r>
          </w:p>
        </w:tc>
      </w:tr>
      <w:tr w:rsidR="008A1694" w:rsidRPr="008A1694" w:rsidTr="008A1694">
        <w:trPr>
          <w:trHeight w:val="63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68</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10</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Дотации бюджетам бюджетной системы Российской Федерации</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413 746,4</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317 510,4</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317 510,4</w:t>
            </w:r>
          </w:p>
        </w:tc>
      </w:tr>
      <w:tr w:rsidR="008A1694" w:rsidRPr="008A1694" w:rsidTr="008A1694">
        <w:trPr>
          <w:trHeight w:val="63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69</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Дотации от других бюджетов бюджетной системы Российской Федерации</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413 746,4</w:t>
            </w:r>
          </w:p>
        </w:tc>
        <w:tc>
          <w:tcPr>
            <w:tcW w:w="468"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317 510,4</w:t>
            </w:r>
          </w:p>
        </w:tc>
        <w:tc>
          <w:tcPr>
            <w:tcW w:w="46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317 510,4</w:t>
            </w:r>
          </w:p>
        </w:tc>
      </w:tr>
      <w:tr w:rsidR="008A1694" w:rsidRPr="008A1694" w:rsidTr="008A1694">
        <w:trPr>
          <w:trHeight w:val="63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70</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Дотации на выравнивание бюджетной обеспеченности муниципальных районов</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375 535,6</w:t>
            </w:r>
          </w:p>
        </w:tc>
        <w:tc>
          <w:tcPr>
            <w:tcW w:w="468"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300 428,5</w:t>
            </w:r>
          </w:p>
        </w:tc>
        <w:tc>
          <w:tcPr>
            <w:tcW w:w="46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300 428,5</w:t>
            </w:r>
          </w:p>
        </w:tc>
      </w:tr>
      <w:tr w:rsidR="008A1694" w:rsidRPr="008A1694" w:rsidTr="008A1694">
        <w:trPr>
          <w:trHeight w:val="63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71</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Дотации бюджетам на поддержку мер по обеспечению сбалансированности бюджетов</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17 081,9</w:t>
            </w:r>
          </w:p>
        </w:tc>
        <w:tc>
          <w:tcPr>
            <w:tcW w:w="468"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17 081,9</w:t>
            </w:r>
          </w:p>
        </w:tc>
        <w:tc>
          <w:tcPr>
            <w:tcW w:w="46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17 081,9</w:t>
            </w:r>
          </w:p>
        </w:tc>
      </w:tr>
      <w:tr w:rsidR="008A1694" w:rsidRPr="008A1694" w:rsidTr="008A1694">
        <w:trPr>
          <w:trHeight w:val="31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72</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19</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999</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Прочие дотации</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21 128,9</w:t>
            </w:r>
          </w:p>
        </w:tc>
        <w:tc>
          <w:tcPr>
            <w:tcW w:w="468"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6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r>
      <w:tr w:rsidR="008A1694" w:rsidRPr="008A1694" w:rsidTr="008A1694">
        <w:trPr>
          <w:trHeight w:val="31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73</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19</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999</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2724</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Прочие дотации бюджетам муниципальных районов</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21 128,9</w:t>
            </w:r>
          </w:p>
        </w:tc>
        <w:tc>
          <w:tcPr>
            <w:tcW w:w="468"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6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r>
      <w:tr w:rsidR="008A1694" w:rsidRPr="008A1694" w:rsidTr="008A1694">
        <w:trPr>
          <w:trHeight w:val="31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74</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20</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Субсидии бюджетам муниципальных образований</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45 149,5</w:t>
            </w:r>
          </w:p>
        </w:tc>
        <w:tc>
          <w:tcPr>
            <w:tcW w:w="468"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36 737,1</w:t>
            </w:r>
          </w:p>
        </w:tc>
        <w:tc>
          <w:tcPr>
            <w:tcW w:w="46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29 907,2</w:t>
            </w:r>
          </w:p>
        </w:tc>
      </w:tr>
      <w:tr w:rsidR="008A1694" w:rsidRPr="008A1694" w:rsidTr="008A1694">
        <w:trPr>
          <w:trHeight w:val="157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lastRenderedPageBreak/>
              <w:t>75</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25</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169</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Субсидии бюджетам муниципальных образований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3 983,0</w:t>
            </w:r>
          </w:p>
        </w:tc>
        <w:tc>
          <w:tcPr>
            <w:tcW w:w="468"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7 169,8</w:t>
            </w:r>
          </w:p>
        </w:tc>
        <w:tc>
          <w:tcPr>
            <w:tcW w:w="46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3 026,0</w:t>
            </w:r>
          </w:p>
        </w:tc>
      </w:tr>
      <w:tr w:rsidR="008A1694" w:rsidRPr="008A1694" w:rsidTr="008A1694">
        <w:trPr>
          <w:trHeight w:val="157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76</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25</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169</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3 983,0</w:t>
            </w:r>
          </w:p>
        </w:tc>
        <w:tc>
          <w:tcPr>
            <w:tcW w:w="468"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7 169,8</w:t>
            </w:r>
          </w:p>
        </w:tc>
        <w:tc>
          <w:tcPr>
            <w:tcW w:w="46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3 026,0</w:t>
            </w:r>
          </w:p>
        </w:tc>
      </w:tr>
      <w:tr w:rsidR="008A1694" w:rsidRPr="008A1694" w:rsidTr="008A1694">
        <w:trPr>
          <w:trHeight w:val="94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77</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25</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228</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Субсидии на оснащение объектов спортивной инфраструктуры спортивно-технологическим оборудованием</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68"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3 000,0</w:t>
            </w:r>
          </w:p>
        </w:tc>
        <w:tc>
          <w:tcPr>
            <w:tcW w:w="46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r>
      <w:tr w:rsidR="008A1694" w:rsidRPr="008A1694" w:rsidTr="008A1694">
        <w:trPr>
          <w:trHeight w:val="94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78</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25</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228</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68"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3 000,0</w:t>
            </w:r>
          </w:p>
        </w:tc>
        <w:tc>
          <w:tcPr>
            <w:tcW w:w="46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r>
      <w:tr w:rsidR="008A1694" w:rsidRPr="008A1694" w:rsidTr="008A1694">
        <w:trPr>
          <w:trHeight w:val="220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79</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25</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304</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 xml:space="preserve">Субсидии бюджетам на </w:t>
            </w:r>
            <w:proofErr w:type="spellStart"/>
            <w:r w:rsidRPr="008A1694">
              <w:rPr>
                <w:rFonts w:ascii="Arial" w:hAnsi="Arial" w:cs="Arial"/>
                <w:sz w:val="16"/>
                <w:szCs w:val="16"/>
              </w:rPr>
              <w:t>софинансирование</w:t>
            </w:r>
            <w:proofErr w:type="spellEnd"/>
            <w:r w:rsidRPr="008A1694">
              <w:rPr>
                <w:rFonts w:ascii="Arial" w:hAnsi="Arial" w:cs="Arial"/>
                <w:sz w:val="16"/>
                <w:szCs w:val="16"/>
              </w:rPr>
              <w:t xml:space="preserve"> </w:t>
            </w:r>
            <w:proofErr w:type="gramStart"/>
            <w:r w:rsidRPr="008A1694">
              <w:rPr>
                <w:rFonts w:ascii="Arial" w:hAnsi="Arial" w:cs="Arial"/>
                <w:sz w:val="16"/>
                <w:szCs w:val="16"/>
              </w:rPr>
              <w:t>организации и обеспечения</w:t>
            </w:r>
            <w:proofErr w:type="gramEnd"/>
            <w:r w:rsidRPr="008A1694">
              <w:rPr>
                <w:rFonts w:ascii="Arial" w:hAnsi="Arial" w:cs="Arial"/>
                <w:sz w:val="16"/>
                <w:szCs w:val="16"/>
              </w:rPr>
              <w:t xml:space="preserve">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12 656,2</w:t>
            </w:r>
          </w:p>
        </w:tc>
        <w:tc>
          <w:tcPr>
            <w:tcW w:w="468"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12 019,9</w:t>
            </w:r>
          </w:p>
        </w:tc>
        <w:tc>
          <w:tcPr>
            <w:tcW w:w="46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12 444,1</w:t>
            </w:r>
          </w:p>
        </w:tc>
      </w:tr>
      <w:tr w:rsidR="008A1694" w:rsidRPr="008A1694" w:rsidTr="008A1694">
        <w:trPr>
          <w:trHeight w:val="252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80</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25</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304</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 xml:space="preserve">Субсидии бюджетам муниципальных районов на </w:t>
            </w:r>
            <w:proofErr w:type="spellStart"/>
            <w:r w:rsidRPr="008A1694">
              <w:rPr>
                <w:rFonts w:ascii="Arial" w:hAnsi="Arial" w:cs="Arial"/>
                <w:sz w:val="16"/>
                <w:szCs w:val="16"/>
              </w:rPr>
              <w:t>софинансирование</w:t>
            </w:r>
            <w:proofErr w:type="spellEnd"/>
            <w:r w:rsidRPr="008A1694">
              <w:rPr>
                <w:rFonts w:ascii="Arial" w:hAnsi="Arial" w:cs="Arial"/>
                <w:sz w:val="16"/>
                <w:szCs w:val="16"/>
              </w:rPr>
              <w:t xml:space="preserve"> </w:t>
            </w:r>
            <w:proofErr w:type="gramStart"/>
            <w:r w:rsidRPr="008A1694">
              <w:rPr>
                <w:rFonts w:ascii="Arial" w:hAnsi="Arial" w:cs="Arial"/>
                <w:sz w:val="16"/>
                <w:szCs w:val="16"/>
              </w:rPr>
              <w:t>организации и обеспечения</w:t>
            </w:r>
            <w:proofErr w:type="gramEnd"/>
            <w:r w:rsidRPr="008A1694">
              <w:rPr>
                <w:rFonts w:ascii="Arial" w:hAnsi="Arial" w:cs="Arial"/>
                <w:sz w:val="16"/>
                <w:szCs w:val="16"/>
              </w:rPr>
              <w:t xml:space="preserve">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12 656,2</w:t>
            </w:r>
          </w:p>
        </w:tc>
        <w:tc>
          <w:tcPr>
            <w:tcW w:w="468"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12 019,9</w:t>
            </w:r>
          </w:p>
        </w:tc>
        <w:tc>
          <w:tcPr>
            <w:tcW w:w="46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12 444,1</w:t>
            </w:r>
          </w:p>
        </w:tc>
      </w:tr>
      <w:tr w:rsidR="008A1694" w:rsidRPr="008A1694" w:rsidTr="008A1694">
        <w:trPr>
          <w:trHeight w:val="252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81</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25</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467</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Субсидии бюджетам муниципальных образований на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1 089,1</w:t>
            </w:r>
          </w:p>
        </w:tc>
        <w:tc>
          <w:tcPr>
            <w:tcW w:w="468"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3 000,0</w:t>
            </w:r>
          </w:p>
        </w:tc>
        <w:tc>
          <w:tcPr>
            <w:tcW w:w="46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3 000,0</w:t>
            </w:r>
          </w:p>
        </w:tc>
      </w:tr>
      <w:tr w:rsidR="008A1694" w:rsidRPr="008A1694" w:rsidTr="008A1694">
        <w:trPr>
          <w:trHeight w:val="63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82</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25</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497</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Субсидии бюджетам на реализацию мероприятий по обеспечению жильем молодых семей</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657,5</w:t>
            </w:r>
          </w:p>
        </w:tc>
        <w:tc>
          <w:tcPr>
            <w:tcW w:w="468"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419,9</w:t>
            </w:r>
          </w:p>
        </w:tc>
        <w:tc>
          <w:tcPr>
            <w:tcW w:w="46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431,1</w:t>
            </w:r>
          </w:p>
        </w:tc>
      </w:tr>
      <w:tr w:rsidR="008A1694" w:rsidRPr="008A1694" w:rsidTr="008A1694">
        <w:trPr>
          <w:trHeight w:val="94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83</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25</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497</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Субсидии бюджетам муниципальных районов на реализацию мероприятий по обеспечению жильем молодых семей</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657,5</w:t>
            </w:r>
          </w:p>
        </w:tc>
        <w:tc>
          <w:tcPr>
            <w:tcW w:w="468"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419,9</w:t>
            </w:r>
          </w:p>
        </w:tc>
        <w:tc>
          <w:tcPr>
            <w:tcW w:w="46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431,1</w:t>
            </w:r>
          </w:p>
        </w:tc>
      </w:tr>
      <w:tr w:rsidR="008A1694" w:rsidRPr="008A1694" w:rsidTr="008A1694">
        <w:trPr>
          <w:trHeight w:val="63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lastRenderedPageBreak/>
              <w:t>84</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25</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513</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Субсидии на развитие сети учреждений культурно-досугового типа</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6 492,6</w:t>
            </w:r>
          </w:p>
        </w:tc>
        <w:tc>
          <w:tcPr>
            <w:tcW w:w="468"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6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r>
      <w:tr w:rsidR="008A1694" w:rsidRPr="008A1694" w:rsidTr="008A1694">
        <w:trPr>
          <w:trHeight w:val="63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25</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513</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Субсидии бюджетам муниципальных районов на развитие сети учреждений культурно-досугового типа</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6 492,6</w:t>
            </w:r>
          </w:p>
        </w:tc>
        <w:tc>
          <w:tcPr>
            <w:tcW w:w="468"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6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r>
      <w:tr w:rsidR="008A1694" w:rsidRPr="008A1694" w:rsidTr="008A1694">
        <w:trPr>
          <w:trHeight w:val="63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86</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25</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519</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Субсидии бюджетам муниципальных образований на поддержку отрасли культуры</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339,0</w:t>
            </w:r>
          </w:p>
        </w:tc>
        <w:tc>
          <w:tcPr>
            <w:tcW w:w="468"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5 086,4</w:t>
            </w:r>
          </w:p>
        </w:tc>
        <w:tc>
          <w:tcPr>
            <w:tcW w:w="46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4 964,9</w:t>
            </w:r>
          </w:p>
        </w:tc>
      </w:tr>
      <w:tr w:rsidR="008A1694" w:rsidRPr="008A1694" w:rsidTr="008A1694">
        <w:trPr>
          <w:trHeight w:val="94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87</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25</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519</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Субсидии бюджетам муниципальных районов на поддержку отрасли культуры за счет средств федерального бюджета</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339,0</w:t>
            </w:r>
          </w:p>
        </w:tc>
        <w:tc>
          <w:tcPr>
            <w:tcW w:w="468"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5 086,4</w:t>
            </w:r>
          </w:p>
        </w:tc>
        <w:tc>
          <w:tcPr>
            <w:tcW w:w="46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4 964,9</w:t>
            </w:r>
          </w:p>
        </w:tc>
      </w:tr>
      <w:tr w:rsidR="008A1694" w:rsidRPr="008A1694" w:rsidTr="008A1694">
        <w:trPr>
          <w:trHeight w:val="31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88</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29</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999</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Прочие субсидии</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19 932,1</w:t>
            </w:r>
          </w:p>
        </w:tc>
        <w:tc>
          <w:tcPr>
            <w:tcW w:w="468"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6 041,1</w:t>
            </w:r>
          </w:p>
        </w:tc>
        <w:tc>
          <w:tcPr>
            <w:tcW w:w="46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6 041,1</w:t>
            </w:r>
          </w:p>
        </w:tc>
      </w:tr>
      <w:tr w:rsidR="008A1694" w:rsidRPr="008A1694" w:rsidTr="008A1694">
        <w:trPr>
          <w:trHeight w:val="31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89</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29</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999</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Прочие субсидии бюджетам муниципальных районов</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19 932,1</w:t>
            </w:r>
          </w:p>
        </w:tc>
        <w:tc>
          <w:tcPr>
            <w:tcW w:w="468"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6 041,1</w:t>
            </w:r>
          </w:p>
        </w:tc>
        <w:tc>
          <w:tcPr>
            <w:tcW w:w="46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6 041,1</w:t>
            </w:r>
          </w:p>
        </w:tc>
      </w:tr>
      <w:tr w:rsidR="008A1694" w:rsidRPr="008A1694" w:rsidTr="008A1694">
        <w:trPr>
          <w:trHeight w:val="63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90</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30</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Субвенции от других бюджетов бюджетной системы Российской Федерации</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600 775,2</w:t>
            </w:r>
          </w:p>
        </w:tc>
        <w:tc>
          <w:tcPr>
            <w:tcW w:w="468"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572 046,7</w:t>
            </w:r>
          </w:p>
        </w:tc>
        <w:tc>
          <w:tcPr>
            <w:tcW w:w="46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565 327,3</w:t>
            </w:r>
          </w:p>
        </w:tc>
      </w:tr>
      <w:tr w:rsidR="008A1694" w:rsidRPr="008A1694" w:rsidTr="008A1694">
        <w:trPr>
          <w:trHeight w:val="94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91</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30</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024</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Субвенции местным бюджетам на выполнение передаваемых полномочий субъектов Российской Федерации</w:t>
            </w:r>
          </w:p>
        </w:tc>
        <w:tc>
          <w:tcPr>
            <w:tcW w:w="479"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595 169,2</w:t>
            </w:r>
          </w:p>
        </w:tc>
        <w:tc>
          <w:tcPr>
            <w:tcW w:w="468"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568 076,1</w:t>
            </w:r>
          </w:p>
        </w:tc>
        <w:tc>
          <w:tcPr>
            <w:tcW w:w="46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561 220,8</w:t>
            </w:r>
          </w:p>
        </w:tc>
      </w:tr>
      <w:tr w:rsidR="008A1694" w:rsidRPr="008A1694" w:rsidTr="008A1694">
        <w:trPr>
          <w:trHeight w:val="94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92</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30</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024</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Субвенции бюджетам муниципальных районов на выполнение передаваемых полномочий субъектов Российской Федерации</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595 169,2</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568 076,1</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561 220,8</w:t>
            </w:r>
          </w:p>
        </w:tc>
      </w:tr>
      <w:tr w:rsidR="008A1694" w:rsidRPr="008A1694" w:rsidTr="008A1694">
        <w:trPr>
          <w:trHeight w:val="189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93</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30</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029</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Субвенции бюджетам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594,4</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594,4</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594,4</w:t>
            </w:r>
          </w:p>
        </w:tc>
      </w:tr>
      <w:tr w:rsidR="008A1694" w:rsidRPr="008A1694" w:rsidTr="008A1694">
        <w:trPr>
          <w:trHeight w:val="189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94</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30</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029</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Субвенции бюджетам муниципальных образований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594,4</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594,4</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594,4</w:t>
            </w:r>
          </w:p>
        </w:tc>
      </w:tr>
      <w:tr w:rsidR="008A1694" w:rsidRPr="008A1694" w:rsidTr="008A1694">
        <w:trPr>
          <w:trHeight w:val="189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95</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35</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082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Субвенции бюджетам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Законом края от 24 декабря 2009 года № 9-4225)</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1 580,6</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r>
      <w:tr w:rsidR="008A1694" w:rsidRPr="008A1694" w:rsidTr="008A1694">
        <w:trPr>
          <w:trHeight w:val="189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96</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35</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082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Законом края от 24 декабря 2009 года № 9-4225)</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1 580,6</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r>
      <w:tr w:rsidR="008A1694" w:rsidRPr="008A1694" w:rsidTr="008A1694">
        <w:trPr>
          <w:trHeight w:val="94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lastRenderedPageBreak/>
              <w:t>97</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35</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118</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3 244,7</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3 370,7</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3 507,2</w:t>
            </w:r>
          </w:p>
        </w:tc>
      </w:tr>
      <w:tr w:rsidR="008A1694" w:rsidRPr="008A1694" w:rsidTr="008A1694">
        <w:trPr>
          <w:trHeight w:val="126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98</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35</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118</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Субвенции бюджетам муниципальных образований на осуществление первичного воинского учета органами местного самоуправления поселений, муниципальных и городских округов</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3 244,7</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3 370,7</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3 507,2</w:t>
            </w:r>
          </w:p>
        </w:tc>
      </w:tr>
      <w:tr w:rsidR="008A1694" w:rsidRPr="008A1694" w:rsidTr="008A1694">
        <w:trPr>
          <w:trHeight w:val="126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99</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35</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186,2</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5,5</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4,9</w:t>
            </w:r>
          </w:p>
        </w:tc>
      </w:tr>
      <w:tr w:rsidR="008A1694" w:rsidRPr="008A1694" w:rsidTr="008A1694">
        <w:trPr>
          <w:trHeight w:val="126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100</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35</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Субвенции бюджетам муниципальных образований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186,2</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5,5</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4,9</w:t>
            </w:r>
          </w:p>
        </w:tc>
      </w:tr>
      <w:tr w:rsidR="008A1694" w:rsidRPr="008A1694" w:rsidTr="008A1694">
        <w:trPr>
          <w:trHeight w:val="31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101</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40</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Иные межбюджетные трансферты</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54 655,3</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39 677,7</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2 758,4</w:t>
            </w:r>
          </w:p>
        </w:tc>
      </w:tr>
      <w:tr w:rsidR="008A1694" w:rsidRPr="008A1694" w:rsidTr="008A1694">
        <w:trPr>
          <w:trHeight w:val="126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102</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40</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014</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заключёнными соглашениями</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3 324,2</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737,7</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672,7</w:t>
            </w:r>
          </w:p>
        </w:tc>
      </w:tr>
      <w:tr w:rsidR="008A1694" w:rsidRPr="008A1694" w:rsidTr="008A1694">
        <w:trPr>
          <w:trHeight w:val="157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103</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40</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014</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3 324,2</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737,7</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672,7</w:t>
            </w:r>
          </w:p>
        </w:tc>
      </w:tr>
      <w:tr w:rsidR="008A1694" w:rsidRPr="008A1694" w:rsidTr="008A1694">
        <w:trPr>
          <w:trHeight w:val="157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104</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40</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014</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0610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Межбюджетные трансферты, передаваемые бюджетам муниципальных районов из бюджетов поселений на осуществление полномочий по внешнему муниципальному финансовому контролю в соответствии с заключенными соглашениями</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672,7</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672,7</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672,7</w:t>
            </w:r>
          </w:p>
        </w:tc>
      </w:tr>
      <w:tr w:rsidR="008A1694" w:rsidRPr="008A1694" w:rsidTr="008A1694">
        <w:trPr>
          <w:trHeight w:val="189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105</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40</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014</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0630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Межбюджетные трансферты, передаваемые бюджетам муниципальных районов из бюджетов поселений на осуществление полномочий по организации в границах поселения электро-, тепло-, газо- и водоснабжения населения, водоотведения в соответствии с заключёнными соглашениями</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986,8</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r>
      <w:tr w:rsidR="008A1694" w:rsidRPr="008A1694" w:rsidTr="008A1694">
        <w:trPr>
          <w:trHeight w:val="157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106</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40</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014</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0650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Межбюджетные трансферты, передаваемые бюджетам муниципальных районов из бюджетов поселений на осуществление полномочий в области жилищной комиссии и создания условий для жилищного строительства в соответствии с заключенными соглашениями</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986,8</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r>
      <w:tr w:rsidR="008A1694" w:rsidRPr="008A1694" w:rsidTr="008A1694">
        <w:trPr>
          <w:trHeight w:val="157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lastRenderedPageBreak/>
              <w:t>107</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40</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014</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0660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Межбюджетные трансферты, передаваемые бюджетам муниципальных районов из бюджетов поселений на осуществление полномочий в области ведения электронного бюджета в соответствии с заключенными соглашениями</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612,9</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r>
      <w:tr w:rsidR="008A1694" w:rsidRPr="008A1694" w:rsidTr="008A1694">
        <w:trPr>
          <w:trHeight w:val="189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108</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40</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014</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8620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Межбюджетные трансферты, передаваемые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услугами организации культуры в соответствии с заключенными соглашениями</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65,0</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65,0</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r>
      <w:tr w:rsidR="008A1694" w:rsidRPr="008A1694" w:rsidTr="008A1694">
        <w:trPr>
          <w:trHeight w:val="157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109</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45</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303</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36 794,5</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36 794,5</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r>
      <w:tr w:rsidR="008A1694" w:rsidRPr="008A1694" w:rsidTr="008A1694">
        <w:trPr>
          <w:trHeight w:val="157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110</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45</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303</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36 794,5</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36 794,5</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r>
      <w:tr w:rsidR="008A1694" w:rsidRPr="008A1694" w:rsidTr="008A1694">
        <w:trPr>
          <w:trHeight w:val="220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111</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45</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519</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Иные межбюджетные трансферты бюджетам муниципальных образований на государственную поддержку лучших сельских учреждений культуры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200,0</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r>
      <w:tr w:rsidR="008A1694" w:rsidRPr="008A1694" w:rsidTr="008A1694">
        <w:trPr>
          <w:trHeight w:val="63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112</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49</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999</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Прочие межбюджетные трансферты, передаваемые бюджетам</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14 336,6</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2 145,5</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2 085,7</w:t>
            </w:r>
          </w:p>
        </w:tc>
      </w:tr>
      <w:tr w:rsidR="008A1694" w:rsidRPr="008A1694" w:rsidTr="008A1694">
        <w:trPr>
          <w:trHeight w:val="94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113</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49</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999</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4590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 xml:space="preserve">Прочие межбюджетные трансферты на </w:t>
            </w:r>
            <w:proofErr w:type="spellStart"/>
            <w:r w:rsidRPr="008A1694">
              <w:rPr>
                <w:rFonts w:ascii="Arial" w:hAnsi="Arial" w:cs="Arial"/>
                <w:sz w:val="16"/>
                <w:szCs w:val="16"/>
              </w:rPr>
              <w:t>cофинансирование</w:t>
            </w:r>
            <w:proofErr w:type="spellEnd"/>
            <w:r w:rsidRPr="008A1694">
              <w:rPr>
                <w:rFonts w:ascii="Arial" w:hAnsi="Arial" w:cs="Arial"/>
                <w:sz w:val="16"/>
                <w:szCs w:val="16"/>
              </w:rPr>
              <w:t xml:space="preserve"> муниципальных программ формирование современной городской (сельской) среды в поселениях</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264,4</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r>
      <w:tr w:rsidR="008A1694" w:rsidRPr="008A1694" w:rsidTr="008A1694">
        <w:trPr>
          <w:trHeight w:val="94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114</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49</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999</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5299</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Иные межбюджетные трансферты бюджетам муниципальных образований на обустройство и восстановление воинских захоронений</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59,8</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r>
      <w:tr w:rsidR="008A1694" w:rsidRPr="008A1694" w:rsidTr="008A1694">
        <w:trPr>
          <w:trHeight w:val="94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115</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49</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999</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5299</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Иные межбюджетные трансферты бюджетам муниципальных районов на обустройство и восстановление воинских захоронений</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59,8</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r>
      <w:tr w:rsidR="008A1694" w:rsidRPr="008A1694" w:rsidTr="008A1694">
        <w:trPr>
          <w:trHeight w:val="94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116</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49</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999</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7412</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Иные межбюджетные трансферты бюджетам муниципальных образований края на обеспечение первичных мер пожарной безопасности</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2 085,7</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2 085,7</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2 085,7</w:t>
            </w:r>
          </w:p>
        </w:tc>
      </w:tr>
      <w:tr w:rsidR="008A1694" w:rsidRPr="008A1694" w:rsidTr="008A1694">
        <w:trPr>
          <w:trHeight w:val="94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lastRenderedPageBreak/>
              <w:t>117</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49</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999</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7412</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Иные межбюджетные трансферты бюджетам муниципальных районов на обеспечение первичных мер пожарной безопасности</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2 085,7</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2 085,7</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2 085,7</w:t>
            </w:r>
          </w:p>
        </w:tc>
      </w:tr>
      <w:tr w:rsidR="008A1694" w:rsidRPr="008A1694" w:rsidTr="008A1694">
        <w:trPr>
          <w:trHeight w:val="189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118</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49</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999</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7418</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Иные межбюджетные трансферты бюджетам муниципальных образований на поддержку физкультурно-спортивных клубов по месту жительства в рамках подпрограммы «Развитие массовой физической культуры и спорта» государственной программы Красноярского края «Развитие физической культуры и спорта»</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1 386,2</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r>
      <w:tr w:rsidR="008A1694" w:rsidRPr="008A1694" w:rsidTr="008A1694">
        <w:trPr>
          <w:trHeight w:val="220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119</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49</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999</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7484</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Иные межбюджетные трансферты бюджетам муниципальных образований на создание (реконструкцию) и капитальный ремонт культурно-досуговых учреждений в сельской местности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466,7</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r>
      <w:tr w:rsidR="008A1694" w:rsidRPr="008A1694" w:rsidTr="008A1694">
        <w:trPr>
          <w:trHeight w:val="283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120</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49</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999</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7459</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 xml:space="preserve">Иные межбюджетные трансферты бюджетам муниципальных образований на </w:t>
            </w:r>
            <w:proofErr w:type="spellStart"/>
            <w:r w:rsidRPr="008A1694">
              <w:rPr>
                <w:rFonts w:ascii="Arial" w:hAnsi="Arial" w:cs="Arial"/>
                <w:sz w:val="16"/>
                <w:szCs w:val="16"/>
              </w:rPr>
              <w:t>софинансирование</w:t>
            </w:r>
            <w:proofErr w:type="spellEnd"/>
            <w:r w:rsidRPr="008A1694">
              <w:rPr>
                <w:rFonts w:ascii="Arial" w:hAnsi="Arial" w:cs="Arial"/>
                <w:sz w:val="16"/>
                <w:szCs w:val="16"/>
              </w:rPr>
              <w:t xml:space="preserve"> муниципальных программ формирования современной городской (сельской) среды в поселениях в рамках подпрограммы «Благоустройство дворовых и общественных территорий муниципальных образований» государственной программы Красноярского края «Содействие органам местного самоуправления в формировании современной городской среды»</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3 000,0</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r>
      <w:tr w:rsidR="008A1694" w:rsidRPr="008A1694" w:rsidTr="008A1694">
        <w:trPr>
          <w:trHeight w:val="315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121</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49</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999</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7555</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 xml:space="preserve">Иные межбюджетные трансферты бюджетам муниципальных образований на реализацию мероприятий по профилактике заболеваний путем организации и проведения </w:t>
            </w:r>
            <w:proofErr w:type="spellStart"/>
            <w:r w:rsidRPr="008A1694">
              <w:rPr>
                <w:rFonts w:ascii="Arial" w:hAnsi="Arial" w:cs="Arial"/>
                <w:sz w:val="16"/>
                <w:szCs w:val="16"/>
              </w:rPr>
              <w:t>акарицидных</w:t>
            </w:r>
            <w:proofErr w:type="spellEnd"/>
            <w:r w:rsidRPr="008A1694">
              <w:rPr>
                <w:rFonts w:ascii="Arial" w:hAnsi="Arial" w:cs="Arial"/>
                <w:sz w:val="16"/>
                <w:szCs w:val="16"/>
              </w:rPr>
              <w:t xml:space="preserve"> обработок наиболее посещаемых населением мест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государственной программы Красноярского края «Развитие здравоохранения»</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37,6</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r>
      <w:tr w:rsidR="008A1694" w:rsidRPr="008A1694" w:rsidTr="008A1694">
        <w:trPr>
          <w:trHeight w:val="220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122</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851</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02</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49</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999</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7641</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Иные межбюджетные трансферты бюджетам муниципальных образований на осуществление расходов, направленных на реализацию мероприятий по поддержке местных инициатив, в рамках подпрограммы «Поддержка местных инициатив» государственной программы Красноярского края «Содействие развитию местного самоуправления»</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7 095,9</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r>
      <w:tr w:rsidR="008A1694" w:rsidRPr="008A1694" w:rsidTr="008A1694">
        <w:trPr>
          <w:trHeight w:val="94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123</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19</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ВОЗВРАТ ОСТАТКОВ СУБСИДИЙ, СУБВЕНЦИЙ И ИНЫХ МЕЖБЮДЖЕТНЫХ ТРАНСФЕРТОВ, ИМЕЮЩИХ ЦЕЛЕВОЕ НАЗНАЧЕНИЕ, ПРОШЛЫХ ЛЕТ</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-1 491,2</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r>
      <w:tr w:rsidR="008A1694" w:rsidRPr="008A1694" w:rsidTr="008A1694">
        <w:trPr>
          <w:trHeight w:val="126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lastRenderedPageBreak/>
              <w:t>124</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19</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-1 491,2</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r>
      <w:tr w:rsidR="008A1694" w:rsidRPr="008A1694" w:rsidTr="008A1694">
        <w:trPr>
          <w:trHeight w:val="1260"/>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125</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2</w:t>
            </w:r>
          </w:p>
        </w:tc>
        <w:tc>
          <w:tcPr>
            <w:tcW w:w="173"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19</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60</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010</w:t>
            </w:r>
          </w:p>
        </w:tc>
        <w:tc>
          <w:tcPr>
            <w:tcW w:w="171"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05</w:t>
            </w:r>
          </w:p>
        </w:tc>
        <w:tc>
          <w:tcPr>
            <w:tcW w:w="236"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150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-1 491,2</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r>
      <w:tr w:rsidR="008A1694" w:rsidRPr="008A1694" w:rsidTr="008A1694">
        <w:trPr>
          <w:trHeight w:val="315"/>
        </w:trPr>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126</w:t>
            </w:r>
          </w:p>
        </w:tc>
        <w:tc>
          <w:tcPr>
            <w:tcW w:w="195" w:type="pct"/>
            <w:shd w:val="clear" w:color="auto" w:fill="auto"/>
            <w:noWrap/>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852</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w:t>
            </w:r>
          </w:p>
        </w:tc>
        <w:tc>
          <w:tcPr>
            <w:tcW w:w="173"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195"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7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w:t>
            </w:r>
          </w:p>
        </w:tc>
        <w:tc>
          <w:tcPr>
            <w:tcW w:w="23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0000</w:t>
            </w:r>
          </w:p>
        </w:tc>
        <w:tc>
          <w:tcPr>
            <w:tcW w:w="230"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000</w:t>
            </w:r>
          </w:p>
        </w:tc>
        <w:tc>
          <w:tcPr>
            <w:tcW w:w="1856"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ДОХОДЫ РАЙОННОГО БЮДЖЕТА - ВСЕГО</w:t>
            </w:r>
          </w:p>
        </w:tc>
        <w:tc>
          <w:tcPr>
            <w:tcW w:w="479"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1 253 803,4</w:t>
            </w:r>
          </w:p>
        </w:tc>
        <w:tc>
          <w:tcPr>
            <w:tcW w:w="468"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1 109 305,0</w:t>
            </w:r>
          </w:p>
        </w:tc>
        <w:tc>
          <w:tcPr>
            <w:tcW w:w="461" w:type="pct"/>
            <w:shd w:val="clear" w:color="auto" w:fill="auto"/>
            <w:vAlign w:val="bottom"/>
            <w:hideMark/>
          </w:tcPr>
          <w:p w:rsidR="008A1694" w:rsidRPr="008A1694" w:rsidRDefault="008A1694" w:rsidP="008A1694">
            <w:pPr>
              <w:spacing w:after="0"/>
              <w:jc w:val="both"/>
              <w:rPr>
                <w:rFonts w:ascii="Arial" w:hAnsi="Arial" w:cs="Arial"/>
                <w:sz w:val="16"/>
                <w:szCs w:val="16"/>
              </w:rPr>
            </w:pPr>
            <w:r w:rsidRPr="008A1694">
              <w:rPr>
                <w:rFonts w:ascii="Arial" w:hAnsi="Arial" w:cs="Arial"/>
                <w:sz w:val="16"/>
                <w:szCs w:val="16"/>
              </w:rPr>
              <w:t>1 066 349,0</w:t>
            </w:r>
          </w:p>
        </w:tc>
      </w:tr>
    </w:tbl>
    <w:p w:rsidR="008A1694" w:rsidRDefault="008A1694" w:rsidP="008A1694">
      <w:pPr>
        <w:spacing w:after="0"/>
        <w:jc w:val="both"/>
        <w:rPr>
          <w:rFonts w:ascii="Arial" w:hAnsi="Arial" w:cs="Arial"/>
          <w:b/>
          <w:sz w:val="16"/>
          <w:szCs w:val="16"/>
        </w:rPr>
      </w:pPr>
    </w:p>
    <w:p w:rsidR="008A1694" w:rsidRDefault="008A1694" w:rsidP="008A1694">
      <w:pPr>
        <w:spacing w:after="0"/>
        <w:jc w:val="both"/>
        <w:rPr>
          <w:rFonts w:ascii="Arial" w:hAnsi="Arial" w:cs="Arial"/>
          <w:b/>
          <w:sz w:val="16"/>
          <w:szCs w:val="16"/>
        </w:rPr>
      </w:pPr>
    </w:p>
    <w:p w:rsidR="00DB3EDC" w:rsidRPr="00DB3EDC" w:rsidRDefault="00DB3EDC" w:rsidP="00DB3EDC">
      <w:pPr>
        <w:spacing w:after="0"/>
        <w:jc w:val="both"/>
        <w:rPr>
          <w:rFonts w:ascii="Arial" w:hAnsi="Arial" w:cs="Arial"/>
          <w:b/>
          <w:sz w:val="16"/>
          <w:szCs w:val="16"/>
        </w:rPr>
      </w:pPr>
      <w:r w:rsidRPr="00DB3EDC">
        <w:rPr>
          <w:rFonts w:ascii="Arial" w:hAnsi="Arial" w:cs="Arial"/>
          <w:b/>
          <w:sz w:val="16"/>
          <w:szCs w:val="16"/>
        </w:rPr>
        <w:t xml:space="preserve">Приложение № 3 к решению Канского районного Совета </w:t>
      </w:r>
      <w:r>
        <w:rPr>
          <w:rFonts w:ascii="Arial" w:hAnsi="Arial" w:cs="Arial"/>
          <w:b/>
          <w:sz w:val="16"/>
          <w:szCs w:val="16"/>
        </w:rPr>
        <w:t>депутатов от 30.05.2022 № 8-115</w:t>
      </w:r>
    </w:p>
    <w:p w:rsidR="00DB3EDC" w:rsidRPr="00DB3EDC" w:rsidRDefault="00DB3EDC" w:rsidP="00DB3EDC">
      <w:pPr>
        <w:spacing w:after="0"/>
        <w:jc w:val="both"/>
        <w:rPr>
          <w:rFonts w:ascii="Arial" w:hAnsi="Arial" w:cs="Arial"/>
          <w:b/>
          <w:sz w:val="16"/>
          <w:szCs w:val="16"/>
        </w:rPr>
      </w:pPr>
      <w:r w:rsidRPr="00DB3EDC">
        <w:rPr>
          <w:rFonts w:ascii="Arial" w:hAnsi="Arial" w:cs="Arial"/>
          <w:b/>
          <w:sz w:val="16"/>
          <w:szCs w:val="16"/>
        </w:rPr>
        <w:t>Приложение № 3 к решению Канского районного Совета</w:t>
      </w:r>
      <w:r>
        <w:rPr>
          <w:rFonts w:ascii="Arial" w:hAnsi="Arial" w:cs="Arial"/>
          <w:b/>
          <w:sz w:val="16"/>
          <w:szCs w:val="16"/>
        </w:rPr>
        <w:t xml:space="preserve"> депутатов от 15.12.2021 № 4-38</w:t>
      </w:r>
    </w:p>
    <w:p w:rsidR="00DB3EDC" w:rsidRPr="00DB3EDC" w:rsidRDefault="00DB3EDC" w:rsidP="00DB3EDC">
      <w:pPr>
        <w:spacing w:after="0"/>
        <w:jc w:val="both"/>
        <w:rPr>
          <w:rFonts w:ascii="Arial" w:hAnsi="Arial" w:cs="Arial"/>
          <w:b/>
          <w:sz w:val="16"/>
          <w:szCs w:val="16"/>
        </w:rPr>
      </w:pPr>
      <w:r w:rsidRPr="00DB3EDC">
        <w:rPr>
          <w:rFonts w:ascii="Arial" w:hAnsi="Arial" w:cs="Arial"/>
          <w:b/>
          <w:sz w:val="16"/>
          <w:szCs w:val="16"/>
        </w:rPr>
        <w:t>Распределение бюджетных ассигнований по разделам и подразделам бюджетной классификации расходов бюджетов Р</w:t>
      </w:r>
      <w:r>
        <w:rPr>
          <w:rFonts w:ascii="Arial" w:hAnsi="Arial" w:cs="Arial"/>
          <w:b/>
          <w:sz w:val="16"/>
          <w:szCs w:val="16"/>
        </w:rPr>
        <w:t>оссийской Федерации на 2022 год</w:t>
      </w:r>
    </w:p>
    <w:p w:rsidR="008A1694" w:rsidRDefault="00DB3EDC" w:rsidP="00DB3EDC">
      <w:pPr>
        <w:spacing w:after="0"/>
        <w:jc w:val="both"/>
        <w:rPr>
          <w:rFonts w:ascii="Arial" w:hAnsi="Arial" w:cs="Arial"/>
          <w:b/>
          <w:sz w:val="16"/>
          <w:szCs w:val="16"/>
        </w:rPr>
      </w:pPr>
      <w:r w:rsidRPr="00DB3EDC">
        <w:rPr>
          <w:rFonts w:ascii="Arial" w:hAnsi="Arial" w:cs="Arial"/>
          <w:b/>
          <w:sz w:val="16"/>
          <w:szCs w:val="16"/>
        </w:rPr>
        <w:t>(тыс. руб.)</w:t>
      </w:r>
    </w:p>
    <w:p w:rsidR="00DB3EDC" w:rsidRDefault="00DB3EDC" w:rsidP="00DB3EDC">
      <w:pPr>
        <w:spacing w:after="0"/>
        <w:jc w:val="both"/>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7401"/>
        <w:gridCol w:w="689"/>
        <w:gridCol w:w="1069"/>
      </w:tblGrid>
      <w:tr w:rsidR="00DB3EDC" w:rsidRPr="00DB3EDC" w:rsidTr="00DB3EDC">
        <w:trPr>
          <w:trHeight w:val="491"/>
        </w:trPr>
        <w:tc>
          <w:tcPr>
            <w:tcW w:w="244" w:type="pct"/>
            <w:vMerge w:val="restart"/>
            <w:shd w:val="clear" w:color="auto" w:fill="auto"/>
            <w:vAlign w:val="center"/>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 п/п</w:t>
            </w:r>
          </w:p>
        </w:tc>
        <w:tc>
          <w:tcPr>
            <w:tcW w:w="3842" w:type="pct"/>
            <w:vMerge w:val="restart"/>
            <w:shd w:val="clear" w:color="auto" w:fill="auto"/>
            <w:vAlign w:val="center"/>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Наименование показателя</w:t>
            </w:r>
          </w:p>
        </w:tc>
        <w:tc>
          <w:tcPr>
            <w:tcW w:w="358" w:type="pct"/>
            <w:vMerge w:val="restart"/>
            <w:shd w:val="clear" w:color="auto" w:fill="auto"/>
            <w:vAlign w:val="center"/>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КФСР</w:t>
            </w:r>
          </w:p>
        </w:tc>
        <w:tc>
          <w:tcPr>
            <w:tcW w:w="555" w:type="pct"/>
            <w:vMerge w:val="restart"/>
            <w:shd w:val="clear" w:color="auto" w:fill="auto"/>
            <w:vAlign w:val="center"/>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2022 год</w:t>
            </w:r>
          </w:p>
        </w:tc>
      </w:tr>
      <w:tr w:rsidR="00DB3EDC" w:rsidRPr="00DB3EDC" w:rsidTr="00DB3EDC">
        <w:trPr>
          <w:trHeight w:val="491"/>
        </w:trPr>
        <w:tc>
          <w:tcPr>
            <w:tcW w:w="244" w:type="pct"/>
            <w:vMerge/>
            <w:vAlign w:val="center"/>
            <w:hideMark/>
          </w:tcPr>
          <w:p w:rsidR="00DB3EDC" w:rsidRPr="00DB3EDC" w:rsidRDefault="00DB3EDC" w:rsidP="00DB3EDC">
            <w:pPr>
              <w:spacing w:after="0"/>
              <w:jc w:val="both"/>
              <w:rPr>
                <w:rFonts w:ascii="Arial" w:hAnsi="Arial" w:cs="Arial"/>
                <w:sz w:val="16"/>
                <w:szCs w:val="16"/>
              </w:rPr>
            </w:pPr>
          </w:p>
        </w:tc>
        <w:tc>
          <w:tcPr>
            <w:tcW w:w="3842" w:type="pct"/>
            <w:vMerge/>
            <w:vAlign w:val="center"/>
            <w:hideMark/>
          </w:tcPr>
          <w:p w:rsidR="00DB3EDC" w:rsidRPr="00DB3EDC" w:rsidRDefault="00DB3EDC" w:rsidP="00DB3EDC">
            <w:pPr>
              <w:spacing w:after="0"/>
              <w:jc w:val="both"/>
              <w:rPr>
                <w:rFonts w:ascii="Arial" w:hAnsi="Arial" w:cs="Arial"/>
                <w:sz w:val="16"/>
                <w:szCs w:val="16"/>
              </w:rPr>
            </w:pPr>
          </w:p>
        </w:tc>
        <w:tc>
          <w:tcPr>
            <w:tcW w:w="358" w:type="pct"/>
            <w:vMerge/>
            <w:vAlign w:val="center"/>
            <w:hideMark/>
          </w:tcPr>
          <w:p w:rsidR="00DB3EDC" w:rsidRPr="00DB3EDC" w:rsidRDefault="00DB3EDC" w:rsidP="00DB3EDC">
            <w:pPr>
              <w:spacing w:after="0"/>
              <w:jc w:val="both"/>
              <w:rPr>
                <w:rFonts w:ascii="Arial" w:hAnsi="Arial" w:cs="Arial"/>
                <w:sz w:val="16"/>
                <w:szCs w:val="16"/>
              </w:rPr>
            </w:pPr>
          </w:p>
        </w:tc>
        <w:tc>
          <w:tcPr>
            <w:tcW w:w="555" w:type="pct"/>
            <w:vMerge/>
            <w:vAlign w:val="center"/>
            <w:hideMark/>
          </w:tcPr>
          <w:p w:rsidR="00DB3EDC" w:rsidRPr="00DB3EDC" w:rsidRDefault="00DB3EDC" w:rsidP="00DB3EDC">
            <w:pPr>
              <w:spacing w:after="0"/>
              <w:jc w:val="both"/>
              <w:rPr>
                <w:rFonts w:ascii="Arial" w:hAnsi="Arial" w:cs="Arial"/>
                <w:sz w:val="16"/>
                <w:szCs w:val="16"/>
              </w:rPr>
            </w:pPr>
          </w:p>
        </w:tc>
      </w:tr>
      <w:tr w:rsidR="00DB3EDC" w:rsidRPr="00DB3EDC" w:rsidTr="00DB3EDC">
        <w:trPr>
          <w:trHeight w:val="315"/>
        </w:trPr>
        <w:tc>
          <w:tcPr>
            <w:tcW w:w="244" w:type="pct"/>
            <w:shd w:val="clear" w:color="auto" w:fill="auto"/>
            <w:noWrap/>
            <w:vAlign w:val="center"/>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1</w:t>
            </w:r>
          </w:p>
        </w:tc>
        <w:tc>
          <w:tcPr>
            <w:tcW w:w="3842" w:type="pct"/>
            <w:shd w:val="clear" w:color="auto" w:fill="auto"/>
            <w:noWrap/>
            <w:vAlign w:val="center"/>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2</w:t>
            </w:r>
          </w:p>
        </w:tc>
        <w:tc>
          <w:tcPr>
            <w:tcW w:w="358" w:type="pct"/>
            <w:shd w:val="clear" w:color="auto" w:fill="auto"/>
            <w:noWrap/>
            <w:vAlign w:val="center"/>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3</w:t>
            </w:r>
          </w:p>
        </w:tc>
        <w:tc>
          <w:tcPr>
            <w:tcW w:w="555" w:type="pct"/>
            <w:shd w:val="clear" w:color="auto" w:fill="auto"/>
            <w:noWrap/>
            <w:vAlign w:val="center"/>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4</w:t>
            </w:r>
          </w:p>
        </w:tc>
      </w:tr>
      <w:tr w:rsidR="00DB3EDC" w:rsidRPr="00DB3EDC" w:rsidTr="00DB3EDC">
        <w:trPr>
          <w:trHeight w:val="315"/>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1</w:t>
            </w:r>
          </w:p>
        </w:tc>
        <w:tc>
          <w:tcPr>
            <w:tcW w:w="3842"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ОБЩЕГОСУДАРСТВЕННЫЕ ВОПРОСЫ</w:t>
            </w:r>
          </w:p>
        </w:tc>
        <w:tc>
          <w:tcPr>
            <w:tcW w:w="358"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0100</w:t>
            </w:r>
          </w:p>
        </w:tc>
        <w:tc>
          <w:tcPr>
            <w:tcW w:w="555"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62 205,1</w:t>
            </w:r>
          </w:p>
        </w:tc>
      </w:tr>
      <w:tr w:rsidR="00DB3EDC" w:rsidRPr="00DB3EDC" w:rsidTr="00DB3EDC">
        <w:trPr>
          <w:trHeight w:val="359"/>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2</w:t>
            </w:r>
          </w:p>
        </w:tc>
        <w:tc>
          <w:tcPr>
            <w:tcW w:w="3842"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358"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0102</w:t>
            </w:r>
          </w:p>
        </w:tc>
        <w:tc>
          <w:tcPr>
            <w:tcW w:w="555"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1 897,4</w:t>
            </w:r>
          </w:p>
        </w:tc>
      </w:tr>
      <w:tr w:rsidR="00DB3EDC" w:rsidRPr="00DB3EDC" w:rsidTr="00DB3EDC">
        <w:trPr>
          <w:trHeight w:val="70"/>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3</w:t>
            </w:r>
          </w:p>
        </w:tc>
        <w:tc>
          <w:tcPr>
            <w:tcW w:w="3842"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58"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0103</w:t>
            </w:r>
          </w:p>
        </w:tc>
        <w:tc>
          <w:tcPr>
            <w:tcW w:w="555"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3 702,1</w:t>
            </w:r>
          </w:p>
        </w:tc>
      </w:tr>
      <w:tr w:rsidR="00DB3EDC" w:rsidRPr="00DB3EDC" w:rsidTr="00DB3EDC">
        <w:trPr>
          <w:trHeight w:val="219"/>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4</w:t>
            </w:r>
          </w:p>
        </w:tc>
        <w:tc>
          <w:tcPr>
            <w:tcW w:w="3842"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8"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0104</w:t>
            </w:r>
          </w:p>
        </w:tc>
        <w:tc>
          <w:tcPr>
            <w:tcW w:w="555"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33 896,3</w:t>
            </w:r>
          </w:p>
        </w:tc>
      </w:tr>
      <w:tr w:rsidR="00DB3EDC" w:rsidRPr="00DB3EDC" w:rsidTr="00DB3EDC">
        <w:trPr>
          <w:trHeight w:val="315"/>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5</w:t>
            </w:r>
          </w:p>
        </w:tc>
        <w:tc>
          <w:tcPr>
            <w:tcW w:w="3842"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Судебная система</w:t>
            </w:r>
          </w:p>
        </w:tc>
        <w:tc>
          <w:tcPr>
            <w:tcW w:w="358"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0105</w:t>
            </w:r>
          </w:p>
        </w:tc>
        <w:tc>
          <w:tcPr>
            <w:tcW w:w="555"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186,2</w:t>
            </w:r>
          </w:p>
        </w:tc>
      </w:tr>
      <w:tr w:rsidR="00DB3EDC" w:rsidRPr="00DB3EDC" w:rsidTr="00DB3EDC">
        <w:trPr>
          <w:trHeight w:val="70"/>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6</w:t>
            </w:r>
          </w:p>
        </w:tc>
        <w:tc>
          <w:tcPr>
            <w:tcW w:w="3842"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58"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0106</w:t>
            </w:r>
          </w:p>
        </w:tc>
        <w:tc>
          <w:tcPr>
            <w:tcW w:w="555"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13 713,3</w:t>
            </w:r>
          </w:p>
        </w:tc>
      </w:tr>
      <w:tr w:rsidR="00DB3EDC" w:rsidRPr="00DB3EDC" w:rsidTr="00DB3EDC">
        <w:trPr>
          <w:trHeight w:val="315"/>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7</w:t>
            </w:r>
          </w:p>
        </w:tc>
        <w:tc>
          <w:tcPr>
            <w:tcW w:w="3842"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Резервные фонды</w:t>
            </w:r>
          </w:p>
        </w:tc>
        <w:tc>
          <w:tcPr>
            <w:tcW w:w="358"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0111</w:t>
            </w:r>
          </w:p>
        </w:tc>
        <w:tc>
          <w:tcPr>
            <w:tcW w:w="555"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429,6</w:t>
            </w:r>
          </w:p>
        </w:tc>
      </w:tr>
      <w:tr w:rsidR="00DB3EDC" w:rsidRPr="00DB3EDC" w:rsidTr="00DB3EDC">
        <w:trPr>
          <w:trHeight w:val="315"/>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8</w:t>
            </w:r>
          </w:p>
        </w:tc>
        <w:tc>
          <w:tcPr>
            <w:tcW w:w="3842"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Другие общегосударственные вопросы</w:t>
            </w:r>
          </w:p>
        </w:tc>
        <w:tc>
          <w:tcPr>
            <w:tcW w:w="358"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0113</w:t>
            </w:r>
          </w:p>
        </w:tc>
        <w:tc>
          <w:tcPr>
            <w:tcW w:w="555"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8 380,1</w:t>
            </w:r>
          </w:p>
        </w:tc>
      </w:tr>
      <w:tr w:rsidR="00DB3EDC" w:rsidRPr="00DB3EDC" w:rsidTr="00DB3EDC">
        <w:trPr>
          <w:trHeight w:val="315"/>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9</w:t>
            </w:r>
          </w:p>
        </w:tc>
        <w:tc>
          <w:tcPr>
            <w:tcW w:w="3842"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НАЦИОНАЛЬНАЯ ОБОРОНА</w:t>
            </w:r>
          </w:p>
        </w:tc>
        <w:tc>
          <w:tcPr>
            <w:tcW w:w="358"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0200</w:t>
            </w:r>
          </w:p>
        </w:tc>
        <w:tc>
          <w:tcPr>
            <w:tcW w:w="555"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3 244,7</w:t>
            </w:r>
          </w:p>
        </w:tc>
      </w:tr>
      <w:tr w:rsidR="00DB3EDC" w:rsidRPr="00DB3EDC" w:rsidTr="00DB3EDC">
        <w:trPr>
          <w:trHeight w:val="315"/>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10</w:t>
            </w:r>
          </w:p>
        </w:tc>
        <w:tc>
          <w:tcPr>
            <w:tcW w:w="3842"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Мобилизационная и вневойсковая подготовка</w:t>
            </w:r>
          </w:p>
        </w:tc>
        <w:tc>
          <w:tcPr>
            <w:tcW w:w="358"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0203</w:t>
            </w:r>
          </w:p>
        </w:tc>
        <w:tc>
          <w:tcPr>
            <w:tcW w:w="555"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3 244,7</w:t>
            </w:r>
          </w:p>
        </w:tc>
      </w:tr>
      <w:tr w:rsidR="00DB3EDC" w:rsidRPr="00DB3EDC" w:rsidTr="00DB3EDC">
        <w:trPr>
          <w:trHeight w:val="70"/>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11</w:t>
            </w:r>
          </w:p>
        </w:tc>
        <w:tc>
          <w:tcPr>
            <w:tcW w:w="3842"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НАЦИОНАЛЬНАЯ БЕЗОПАСНОСТЬ И ПРАВООХРАНИТЕЛЬНАЯ ДЕЯТЕЛЬНОСТЬ</w:t>
            </w:r>
          </w:p>
        </w:tc>
        <w:tc>
          <w:tcPr>
            <w:tcW w:w="358"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0300</w:t>
            </w:r>
          </w:p>
        </w:tc>
        <w:tc>
          <w:tcPr>
            <w:tcW w:w="555"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5 133,7</w:t>
            </w:r>
          </w:p>
        </w:tc>
      </w:tr>
      <w:tr w:rsidR="00DB3EDC" w:rsidRPr="00DB3EDC" w:rsidTr="00DB3EDC">
        <w:trPr>
          <w:trHeight w:val="315"/>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12</w:t>
            </w:r>
          </w:p>
        </w:tc>
        <w:tc>
          <w:tcPr>
            <w:tcW w:w="3842"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Гражданская оборона</w:t>
            </w:r>
          </w:p>
        </w:tc>
        <w:tc>
          <w:tcPr>
            <w:tcW w:w="358"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0309</w:t>
            </w:r>
          </w:p>
        </w:tc>
        <w:tc>
          <w:tcPr>
            <w:tcW w:w="555"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3 048,0</w:t>
            </w:r>
          </w:p>
        </w:tc>
      </w:tr>
      <w:tr w:rsidR="00DB3EDC" w:rsidRPr="00DB3EDC" w:rsidTr="00DB3EDC">
        <w:trPr>
          <w:trHeight w:val="70"/>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13</w:t>
            </w:r>
          </w:p>
        </w:tc>
        <w:tc>
          <w:tcPr>
            <w:tcW w:w="3842"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358"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0310</w:t>
            </w:r>
          </w:p>
        </w:tc>
        <w:tc>
          <w:tcPr>
            <w:tcW w:w="555"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2 085,7</w:t>
            </w:r>
          </w:p>
        </w:tc>
      </w:tr>
      <w:tr w:rsidR="00DB3EDC" w:rsidRPr="00DB3EDC" w:rsidTr="00DB3EDC">
        <w:trPr>
          <w:trHeight w:val="315"/>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14</w:t>
            </w:r>
          </w:p>
        </w:tc>
        <w:tc>
          <w:tcPr>
            <w:tcW w:w="3842"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НАЦИОНАЛЬНАЯ ЭКОНОМИКА</w:t>
            </w:r>
          </w:p>
        </w:tc>
        <w:tc>
          <w:tcPr>
            <w:tcW w:w="358"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0400</w:t>
            </w:r>
          </w:p>
        </w:tc>
        <w:tc>
          <w:tcPr>
            <w:tcW w:w="555"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49 355,9</w:t>
            </w:r>
          </w:p>
        </w:tc>
      </w:tr>
      <w:tr w:rsidR="00DB3EDC" w:rsidRPr="00DB3EDC" w:rsidTr="00DB3EDC">
        <w:trPr>
          <w:trHeight w:val="315"/>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15</w:t>
            </w:r>
          </w:p>
        </w:tc>
        <w:tc>
          <w:tcPr>
            <w:tcW w:w="3842"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Сельское хозяйство и рыболовство</w:t>
            </w:r>
          </w:p>
        </w:tc>
        <w:tc>
          <w:tcPr>
            <w:tcW w:w="358"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0405</w:t>
            </w:r>
          </w:p>
        </w:tc>
        <w:tc>
          <w:tcPr>
            <w:tcW w:w="555"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5 211,2</w:t>
            </w:r>
          </w:p>
        </w:tc>
      </w:tr>
      <w:tr w:rsidR="00DB3EDC" w:rsidRPr="00DB3EDC" w:rsidTr="00DB3EDC">
        <w:trPr>
          <w:trHeight w:val="315"/>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16</w:t>
            </w:r>
          </w:p>
        </w:tc>
        <w:tc>
          <w:tcPr>
            <w:tcW w:w="3842"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Транспорт</w:t>
            </w:r>
          </w:p>
        </w:tc>
        <w:tc>
          <w:tcPr>
            <w:tcW w:w="358"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0408</w:t>
            </w:r>
          </w:p>
        </w:tc>
        <w:tc>
          <w:tcPr>
            <w:tcW w:w="555"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42 654,4</w:t>
            </w:r>
          </w:p>
        </w:tc>
      </w:tr>
      <w:tr w:rsidR="00DB3EDC" w:rsidRPr="00DB3EDC" w:rsidTr="00DB3EDC">
        <w:trPr>
          <w:trHeight w:val="315"/>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17</w:t>
            </w:r>
          </w:p>
        </w:tc>
        <w:tc>
          <w:tcPr>
            <w:tcW w:w="3842"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Дорожное хозяйство (дорожные фонды)</w:t>
            </w:r>
          </w:p>
        </w:tc>
        <w:tc>
          <w:tcPr>
            <w:tcW w:w="358"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0409</w:t>
            </w:r>
          </w:p>
        </w:tc>
        <w:tc>
          <w:tcPr>
            <w:tcW w:w="555"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118,8</w:t>
            </w:r>
          </w:p>
        </w:tc>
      </w:tr>
      <w:tr w:rsidR="00DB3EDC" w:rsidRPr="00DB3EDC" w:rsidTr="00DB3EDC">
        <w:trPr>
          <w:trHeight w:val="70"/>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18</w:t>
            </w:r>
          </w:p>
        </w:tc>
        <w:tc>
          <w:tcPr>
            <w:tcW w:w="3842"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Другие вопросы в области национальной экономики</w:t>
            </w:r>
          </w:p>
        </w:tc>
        <w:tc>
          <w:tcPr>
            <w:tcW w:w="358"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0412</w:t>
            </w:r>
          </w:p>
        </w:tc>
        <w:tc>
          <w:tcPr>
            <w:tcW w:w="555"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1 371,5</w:t>
            </w:r>
          </w:p>
        </w:tc>
      </w:tr>
      <w:tr w:rsidR="00DB3EDC" w:rsidRPr="00DB3EDC" w:rsidTr="00DB3EDC">
        <w:trPr>
          <w:trHeight w:val="315"/>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19</w:t>
            </w:r>
          </w:p>
        </w:tc>
        <w:tc>
          <w:tcPr>
            <w:tcW w:w="3842"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ЖИЛИЩНО-КОММУНАЛЬНОЕ ХОЗЯЙСТВО</w:t>
            </w:r>
          </w:p>
        </w:tc>
        <w:tc>
          <w:tcPr>
            <w:tcW w:w="358"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0500</w:t>
            </w:r>
          </w:p>
        </w:tc>
        <w:tc>
          <w:tcPr>
            <w:tcW w:w="555"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68 716,5</w:t>
            </w:r>
          </w:p>
        </w:tc>
      </w:tr>
      <w:tr w:rsidR="00DB3EDC" w:rsidRPr="00DB3EDC" w:rsidTr="00DB3EDC">
        <w:trPr>
          <w:trHeight w:val="315"/>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20</w:t>
            </w:r>
          </w:p>
        </w:tc>
        <w:tc>
          <w:tcPr>
            <w:tcW w:w="3842"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Жилищное хозяйство</w:t>
            </w:r>
          </w:p>
        </w:tc>
        <w:tc>
          <w:tcPr>
            <w:tcW w:w="358"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0501</w:t>
            </w:r>
          </w:p>
        </w:tc>
        <w:tc>
          <w:tcPr>
            <w:tcW w:w="555"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371,1</w:t>
            </w:r>
          </w:p>
        </w:tc>
      </w:tr>
      <w:tr w:rsidR="00DB3EDC" w:rsidRPr="00DB3EDC" w:rsidTr="00DB3EDC">
        <w:trPr>
          <w:trHeight w:val="315"/>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21</w:t>
            </w:r>
          </w:p>
        </w:tc>
        <w:tc>
          <w:tcPr>
            <w:tcW w:w="3842"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Коммунальное хозяйство</w:t>
            </w:r>
          </w:p>
        </w:tc>
        <w:tc>
          <w:tcPr>
            <w:tcW w:w="358"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0502</w:t>
            </w:r>
          </w:p>
        </w:tc>
        <w:tc>
          <w:tcPr>
            <w:tcW w:w="555"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56 902,8</w:t>
            </w:r>
          </w:p>
        </w:tc>
      </w:tr>
      <w:tr w:rsidR="00DB3EDC" w:rsidRPr="00DB3EDC" w:rsidTr="00DB3EDC">
        <w:trPr>
          <w:trHeight w:val="315"/>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22</w:t>
            </w:r>
          </w:p>
        </w:tc>
        <w:tc>
          <w:tcPr>
            <w:tcW w:w="3842"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Благоустройство</w:t>
            </w:r>
          </w:p>
        </w:tc>
        <w:tc>
          <w:tcPr>
            <w:tcW w:w="358"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0503</w:t>
            </w:r>
          </w:p>
        </w:tc>
        <w:tc>
          <w:tcPr>
            <w:tcW w:w="555"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3 264,4</w:t>
            </w:r>
          </w:p>
        </w:tc>
      </w:tr>
      <w:tr w:rsidR="00DB3EDC" w:rsidRPr="00DB3EDC" w:rsidTr="00DB3EDC">
        <w:trPr>
          <w:trHeight w:val="70"/>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23</w:t>
            </w:r>
          </w:p>
        </w:tc>
        <w:tc>
          <w:tcPr>
            <w:tcW w:w="3842"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Другие вопросы в области жилищно-коммунального хозяйства</w:t>
            </w:r>
          </w:p>
        </w:tc>
        <w:tc>
          <w:tcPr>
            <w:tcW w:w="358"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0505</w:t>
            </w:r>
          </w:p>
        </w:tc>
        <w:tc>
          <w:tcPr>
            <w:tcW w:w="555"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8 178,2</w:t>
            </w:r>
          </w:p>
        </w:tc>
      </w:tr>
      <w:tr w:rsidR="00DB3EDC" w:rsidRPr="00DB3EDC" w:rsidTr="00DB3EDC">
        <w:trPr>
          <w:trHeight w:val="315"/>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24</w:t>
            </w:r>
          </w:p>
        </w:tc>
        <w:tc>
          <w:tcPr>
            <w:tcW w:w="3842"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ОХРАНА ОКРУЖАЮЩЕЙ СРЕДЫ</w:t>
            </w:r>
          </w:p>
        </w:tc>
        <w:tc>
          <w:tcPr>
            <w:tcW w:w="358"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0600</w:t>
            </w:r>
          </w:p>
        </w:tc>
        <w:tc>
          <w:tcPr>
            <w:tcW w:w="555"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767,7</w:t>
            </w:r>
          </w:p>
        </w:tc>
      </w:tr>
      <w:tr w:rsidR="00DB3EDC" w:rsidRPr="00DB3EDC" w:rsidTr="00DB3EDC">
        <w:trPr>
          <w:trHeight w:val="70"/>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25</w:t>
            </w:r>
          </w:p>
        </w:tc>
        <w:tc>
          <w:tcPr>
            <w:tcW w:w="3842"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Охрана объектов растительного и животного мира и среды их обитания</w:t>
            </w:r>
          </w:p>
        </w:tc>
        <w:tc>
          <w:tcPr>
            <w:tcW w:w="358"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0603</w:t>
            </w:r>
          </w:p>
        </w:tc>
        <w:tc>
          <w:tcPr>
            <w:tcW w:w="555"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687,7</w:t>
            </w:r>
          </w:p>
        </w:tc>
      </w:tr>
      <w:tr w:rsidR="00DB3EDC" w:rsidRPr="00DB3EDC" w:rsidTr="00DB3EDC">
        <w:trPr>
          <w:trHeight w:val="70"/>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lastRenderedPageBreak/>
              <w:t>26</w:t>
            </w:r>
          </w:p>
        </w:tc>
        <w:tc>
          <w:tcPr>
            <w:tcW w:w="3842"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Другие вопросы в области охраны окружающей среды</w:t>
            </w:r>
          </w:p>
        </w:tc>
        <w:tc>
          <w:tcPr>
            <w:tcW w:w="358"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0605</w:t>
            </w:r>
          </w:p>
        </w:tc>
        <w:tc>
          <w:tcPr>
            <w:tcW w:w="555"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80,0</w:t>
            </w:r>
          </w:p>
        </w:tc>
      </w:tr>
      <w:tr w:rsidR="00DB3EDC" w:rsidRPr="00DB3EDC" w:rsidTr="00DB3EDC">
        <w:trPr>
          <w:trHeight w:val="315"/>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27</w:t>
            </w:r>
          </w:p>
        </w:tc>
        <w:tc>
          <w:tcPr>
            <w:tcW w:w="3842"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ОБРАЗОВАНИЕ</w:t>
            </w:r>
          </w:p>
        </w:tc>
        <w:tc>
          <w:tcPr>
            <w:tcW w:w="358"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0700</w:t>
            </w:r>
          </w:p>
        </w:tc>
        <w:tc>
          <w:tcPr>
            <w:tcW w:w="555"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756 076,9</w:t>
            </w:r>
          </w:p>
        </w:tc>
      </w:tr>
      <w:tr w:rsidR="00DB3EDC" w:rsidRPr="00DB3EDC" w:rsidTr="00DB3EDC">
        <w:trPr>
          <w:trHeight w:val="315"/>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28</w:t>
            </w:r>
          </w:p>
        </w:tc>
        <w:tc>
          <w:tcPr>
            <w:tcW w:w="3842"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Дошкольное образование</w:t>
            </w:r>
          </w:p>
        </w:tc>
        <w:tc>
          <w:tcPr>
            <w:tcW w:w="358"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0701</w:t>
            </w:r>
          </w:p>
        </w:tc>
        <w:tc>
          <w:tcPr>
            <w:tcW w:w="555"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198 479,7</w:t>
            </w:r>
          </w:p>
        </w:tc>
      </w:tr>
      <w:tr w:rsidR="00DB3EDC" w:rsidRPr="00DB3EDC" w:rsidTr="00DB3EDC">
        <w:trPr>
          <w:trHeight w:val="315"/>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29</w:t>
            </w:r>
          </w:p>
        </w:tc>
        <w:tc>
          <w:tcPr>
            <w:tcW w:w="3842"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Общее образование</w:t>
            </w:r>
          </w:p>
        </w:tc>
        <w:tc>
          <w:tcPr>
            <w:tcW w:w="358"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0702</w:t>
            </w:r>
          </w:p>
        </w:tc>
        <w:tc>
          <w:tcPr>
            <w:tcW w:w="555"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471 365,3</w:t>
            </w:r>
          </w:p>
        </w:tc>
      </w:tr>
      <w:tr w:rsidR="00DB3EDC" w:rsidRPr="00DB3EDC" w:rsidTr="00DB3EDC">
        <w:trPr>
          <w:trHeight w:val="315"/>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30</w:t>
            </w:r>
          </w:p>
        </w:tc>
        <w:tc>
          <w:tcPr>
            <w:tcW w:w="3842"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Дополнительное образование детей</w:t>
            </w:r>
          </w:p>
        </w:tc>
        <w:tc>
          <w:tcPr>
            <w:tcW w:w="358"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0703</w:t>
            </w:r>
          </w:p>
        </w:tc>
        <w:tc>
          <w:tcPr>
            <w:tcW w:w="555"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47 851,8</w:t>
            </w:r>
          </w:p>
        </w:tc>
      </w:tr>
      <w:tr w:rsidR="00DB3EDC" w:rsidRPr="00DB3EDC" w:rsidTr="00DB3EDC">
        <w:trPr>
          <w:trHeight w:val="315"/>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31</w:t>
            </w:r>
          </w:p>
        </w:tc>
        <w:tc>
          <w:tcPr>
            <w:tcW w:w="3842"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Молодежная политика</w:t>
            </w:r>
          </w:p>
        </w:tc>
        <w:tc>
          <w:tcPr>
            <w:tcW w:w="358"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0707</w:t>
            </w:r>
          </w:p>
        </w:tc>
        <w:tc>
          <w:tcPr>
            <w:tcW w:w="555"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7 923,7</w:t>
            </w:r>
          </w:p>
        </w:tc>
      </w:tr>
      <w:tr w:rsidR="00DB3EDC" w:rsidRPr="00DB3EDC" w:rsidTr="00DB3EDC">
        <w:trPr>
          <w:trHeight w:val="315"/>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32</w:t>
            </w:r>
          </w:p>
        </w:tc>
        <w:tc>
          <w:tcPr>
            <w:tcW w:w="3842"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Другие вопросы в области образования</w:t>
            </w:r>
          </w:p>
        </w:tc>
        <w:tc>
          <w:tcPr>
            <w:tcW w:w="358"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0709</w:t>
            </w:r>
          </w:p>
        </w:tc>
        <w:tc>
          <w:tcPr>
            <w:tcW w:w="555"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30 456,4</w:t>
            </w:r>
          </w:p>
        </w:tc>
      </w:tr>
      <w:tr w:rsidR="00DB3EDC" w:rsidRPr="00DB3EDC" w:rsidTr="00DB3EDC">
        <w:trPr>
          <w:trHeight w:val="315"/>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33</w:t>
            </w:r>
          </w:p>
        </w:tc>
        <w:tc>
          <w:tcPr>
            <w:tcW w:w="3842"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КУЛЬТУРА, КИНЕМАТОГРАФИЯ</w:t>
            </w:r>
          </w:p>
        </w:tc>
        <w:tc>
          <w:tcPr>
            <w:tcW w:w="358"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0800</w:t>
            </w:r>
          </w:p>
        </w:tc>
        <w:tc>
          <w:tcPr>
            <w:tcW w:w="555"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166 140,5</w:t>
            </w:r>
          </w:p>
        </w:tc>
      </w:tr>
      <w:tr w:rsidR="00DB3EDC" w:rsidRPr="00DB3EDC" w:rsidTr="00DB3EDC">
        <w:trPr>
          <w:trHeight w:val="315"/>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34</w:t>
            </w:r>
          </w:p>
        </w:tc>
        <w:tc>
          <w:tcPr>
            <w:tcW w:w="3842"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Культура</w:t>
            </w:r>
          </w:p>
        </w:tc>
        <w:tc>
          <w:tcPr>
            <w:tcW w:w="358"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0801</w:t>
            </w:r>
          </w:p>
        </w:tc>
        <w:tc>
          <w:tcPr>
            <w:tcW w:w="555"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116 808,0</w:t>
            </w:r>
          </w:p>
        </w:tc>
      </w:tr>
      <w:tr w:rsidR="00DB3EDC" w:rsidRPr="00DB3EDC" w:rsidTr="00DB3EDC">
        <w:trPr>
          <w:trHeight w:val="70"/>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35</w:t>
            </w:r>
          </w:p>
        </w:tc>
        <w:tc>
          <w:tcPr>
            <w:tcW w:w="3842"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Другие вопросы в области культуры, кинематографии</w:t>
            </w:r>
          </w:p>
        </w:tc>
        <w:tc>
          <w:tcPr>
            <w:tcW w:w="358"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0804</w:t>
            </w:r>
          </w:p>
        </w:tc>
        <w:tc>
          <w:tcPr>
            <w:tcW w:w="555"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49 332,5</w:t>
            </w:r>
          </w:p>
        </w:tc>
      </w:tr>
      <w:tr w:rsidR="00DB3EDC" w:rsidRPr="00DB3EDC" w:rsidTr="00DB3EDC">
        <w:trPr>
          <w:trHeight w:val="315"/>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36</w:t>
            </w:r>
          </w:p>
        </w:tc>
        <w:tc>
          <w:tcPr>
            <w:tcW w:w="3842"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ЗДРАВООХРАНЕНИЕ</w:t>
            </w:r>
          </w:p>
        </w:tc>
        <w:tc>
          <w:tcPr>
            <w:tcW w:w="358"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0900</w:t>
            </w:r>
          </w:p>
        </w:tc>
        <w:tc>
          <w:tcPr>
            <w:tcW w:w="555"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46,1</w:t>
            </w:r>
          </w:p>
        </w:tc>
      </w:tr>
      <w:tr w:rsidR="00DB3EDC" w:rsidRPr="00DB3EDC" w:rsidTr="00DB3EDC">
        <w:trPr>
          <w:trHeight w:val="315"/>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37</w:t>
            </w:r>
          </w:p>
        </w:tc>
        <w:tc>
          <w:tcPr>
            <w:tcW w:w="3842"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Другие вопросы в области здравоохранения</w:t>
            </w:r>
          </w:p>
        </w:tc>
        <w:tc>
          <w:tcPr>
            <w:tcW w:w="358"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0909</w:t>
            </w:r>
          </w:p>
        </w:tc>
        <w:tc>
          <w:tcPr>
            <w:tcW w:w="555"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46,1</w:t>
            </w:r>
          </w:p>
        </w:tc>
      </w:tr>
      <w:tr w:rsidR="00DB3EDC" w:rsidRPr="00DB3EDC" w:rsidTr="00DB3EDC">
        <w:trPr>
          <w:trHeight w:val="315"/>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38</w:t>
            </w:r>
          </w:p>
        </w:tc>
        <w:tc>
          <w:tcPr>
            <w:tcW w:w="3842"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СОЦИАЛЬНАЯ ПОЛИТИКА</w:t>
            </w:r>
          </w:p>
        </w:tc>
        <w:tc>
          <w:tcPr>
            <w:tcW w:w="358"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1000</w:t>
            </w:r>
          </w:p>
        </w:tc>
        <w:tc>
          <w:tcPr>
            <w:tcW w:w="555"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61 379,8</w:t>
            </w:r>
          </w:p>
        </w:tc>
      </w:tr>
      <w:tr w:rsidR="00DB3EDC" w:rsidRPr="00DB3EDC" w:rsidTr="00DB3EDC">
        <w:trPr>
          <w:trHeight w:val="315"/>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39</w:t>
            </w:r>
          </w:p>
        </w:tc>
        <w:tc>
          <w:tcPr>
            <w:tcW w:w="3842"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Пенсионное обеспечение</w:t>
            </w:r>
          </w:p>
        </w:tc>
        <w:tc>
          <w:tcPr>
            <w:tcW w:w="358"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1001</w:t>
            </w:r>
          </w:p>
        </w:tc>
        <w:tc>
          <w:tcPr>
            <w:tcW w:w="555"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2 523,0</w:t>
            </w:r>
          </w:p>
        </w:tc>
      </w:tr>
      <w:tr w:rsidR="00DB3EDC" w:rsidRPr="00DB3EDC" w:rsidTr="00DB3EDC">
        <w:trPr>
          <w:trHeight w:val="315"/>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40</w:t>
            </w:r>
          </w:p>
        </w:tc>
        <w:tc>
          <w:tcPr>
            <w:tcW w:w="3842"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Социальное обеспечение населения</w:t>
            </w:r>
          </w:p>
        </w:tc>
        <w:tc>
          <w:tcPr>
            <w:tcW w:w="358"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1003</w:t>
            </w:r>
          </w:p>
        </w:tc>
        <w:tc>
          <w:tcPr>
            <w:tcW w:w="555"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57 525,2</w:t>
            </w:r>
          </w:p>
        </w:tc>
      </w:tr>
      <w:tr w:rsidR="00DB3EDC" w:rsidRPr="00DB3EDC" w:rsidTr="00DB3EDC">
        <w:trPr>
          <w:trHeight w:val="315"/>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41</w:t>
            </w:r>
          </w:p>
        </w:tc>
        <w:tc>
          <w:tcPr>
            <w:tcW w:w="3842"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Охрана семьи и детства</w:t>
            </w:r>
          </w:p>
        </w:tc>
        <w:tc>
          <w:tcPr>
            <w:tcW w:w="358"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1004</w:t>
            </w:r>
          </w:p>
        </w:tc>
        <w:tc>
          <w:tcPr>
            <w:tcW w:w="555"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594,4</w:t>
            </w:r>
          </w:p>
        </w:tc>
      </w:tr>
      <w:tr w:rsidR="00DB3EDC" w:rsidRPr="00DB3EDC" w:rsidTr="00DB3EDC">
        <w:trPr>
          <w:trHeight w:val="315"/>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42</w:t>
            </w:r>
          </w:p>
        </w:tc>
        <w:tc>
          <w:tcPr>
            <w:tcW w:w="3842"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Другие вопросы в области социальной политики</w:t>
            </w:r>
          </w:p>
        </w:tc>
        <w:tc>
          <w:tcPr>
            <w:tcW w:w="358"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1006</w:t>
            </w:r>
          </w:p>
        </w:tc>
        <w:tc>
          <w:tcPr>
            <w:tcW w:w="555"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737,2</w:t>
            </w:r>
          </w:p>
        </w:tc>
      </w:tr>
      <w:tr w:rsidR="00DB3EDC" w:rsidRPr="00DB3EDC" w:rsidTr="00DB3EDC">
        <w:trPr>
          <w:trHeight w:val="315"/>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43</w:t>
            </w:r>
          </w:p>
        </w:tc>
        <w:tc>
          <w:tcPr>
            <w:tcW w:w="3842"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ФИЗИЧЕСКАЯ КУЛЬТУРА И СПОРТ</w:t>
            </w:r>
          </w:p>
        </w:tc>
        <w:tc>
          <w:tcPr>
            <w:tcW w:w="358"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1100</w:t>
            </w:r>
          </w:p>
        </w:tc>
        <w:tc>
          <w:tcPr>
            <w:tcW w:w="555"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14 958,7</w:t>
            </w:r>
          </w:p>
        </w:tc>
      </w:tr>
      <w:tr w:rsidR="00DB3EDC" w:rsidRPr="00DB3EDC" w:rsidTr="00DB3EDC">
        <w:trPr>
          <w:trHeight w:val="315"/>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44</w:t>
            </w:r>
          </w:p>
        </w:tc>
        <w:tc>
          <w:tcPr>
            <w:tcW w:w="3842"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Физическая культура</w:t>
            </w:r>
          </w:p>
        </w:tc>
        <w:tc>
          <w:tcPr>
            <w:tcW w:w="358"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1101</w:t>
            </w:r>
          </w:p>
        </w:tc>
        <w:tc>
          <w:tcPr>
            <w:tcW w:w="555"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13 372,5</w:t>
            </w:r>
          </w:p>
        </w:tc>
      </w:tr>
      <w:tr w:rsidR="00DB3EDC" w:rsidRPr="00DB3EDC" w:rsidTr="00DB3EDC">
        <w:trPr>
          <w:trHeight w:val="315"/>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45</w:t>
            </w:r>
          </w:p>
        </w:tc>
        <w:tc>
          <w:tcPr>
            <w:tcW w:w="3842"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Массовый спорт</w:t>
            </w:r>
          </w:p>
        </w:tc>
        <w:tc>
          <w:tcPr>
            <w:tcW w:w="358"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1102</w:t>
            </w:r>
          </w:p>
        </w:tc>
        <w:tc>
          <w:tcPr>
            <w:tcW w:w="555"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1 586,2</w:t>
            </w:r>
          </w:p>
        </w:tc>
      </w:tr>
      <w:tr w:rsidR="00DB3EDC" w:rsidRPr="00DB3EDC" w:rsidTr="00DB3EDC">
        <w:trPr>
          <w:trHeight w:val="70"/>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46</w:t>
            </w:r>
          </w:p>
        </w:tc>
        <w:tc>
          <w:tcPr>
            <w:tcW w:w="3842"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ОБСЛУЖИВАНИЕ ГОСУДАРСТВЕННОГО И МУНИЦИПАЛЬНОГО ДОЛГА</w:t>
            </w:r>
          </w:p>
        </w:tc>
        <w:tc>
          <w:tcPr>
            <w:tcW w:w="358"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1300</w:t>
            </w:r>
          </w:p>
        </w:tc>
        <w:tc>
          <w:tcPr>
            <w:tcW w:w="555"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20,0</w:t>
            </w:r>
          </w:p>
        </w:tc>
      </w:tr>
      <w:tr w:rsidR="00DB3EDC" w:rsidRPr="00DB3EDC" w:rsidTr="00DB3EDC">
        <w:trPr>
          <w:trHeight w:val="70"/>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47</w:t>
            </w:r>
          </w:p>
        </w:tc>
        <w:tc>
          <w:tcPr>
            <w:tcW w:w="3842"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Обслуживание государственного внутреннего и муниципального долга</w:t>
            </w:r>
          </w:p>
        </w:tc>
        <w:tc>
          <w:tcPr>
            <w:tcW w:w="358"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1301</w:t>
            </w:r>
          </w:p>
        </w:tc>
        <w:tc>
          <w:tcPr>
            <w:tcW w:w="555"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20,0</w:t>
            </w:r>
          </w:p>
        </w:tc>
      </w:tr>
      <w:tr w:rsidR="00DB3EDC" w:rsidRPr="00DB3EDC" w:rsidTr="00DB3EDC">
        <w:trPr>
          <w:trHeight w:val="70"/>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48</w:t>
            </w:r>
          </w:p>
        </w:tc>
        <w:tc>
          <w:tcPr>
            <w:tcW w:w="3842"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МЕЖБЮДЖЕТНЫЕ ТРАНСФЕРТЫ ОБЩЕГО ХАРАКТЕРА БЮДЖЕТАМ БЮДЖЕТНОЙ СИСТЕМЫ РОССИЙСКОЙ ФЕДЕРАЦИИ</w:t>
            </w:r>
          </w:p>
        </w:tc>
        <w:tc>
          <w:tcPr>
            <w:tcW w:w="358"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1400</w:t>
            </w:r>
          </w:p>
        </w:tc>
        <w:tc>
          <w:tcPr>
            <w:tcW w:w="555"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71 410,5</w:t>
            </w:r>
          </w:p>
        </w:tc>
      </w:tr>
      <w:tr w:rsidR="00DB3EDC" w:rsidRPr="00DB3EDC" w:rsidTr="00DB3EDC">
        <w:trPr>
          <w:trHeight w:val="70"/>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49</w:t>
            </w:r>
          </w:p>
        </w:tc>
        <w:tc>
          <w:tcPr>
            <w:tcW w:w="3842"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Дотации на выравнивание бюджетной обеспеченности субъектов Российской Федерации и муниципальных образований</w:t>
            </w:r>
          </w:p>
        </w:tc>
        <w:tc>
          <w:tcPr>
            <w:tcW w:w="358"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1401</w:t>
            </w:r>
          </w:p>
        </w:tc>
        <w:tc>
          <w:tcPr>
            <w:tcW w:w="555"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41 480,6</w:t>
            </w:r>
          </w:p>
        </w:tc>
      </w:tr>
      <w:tr w:rsidR="00DB3EDC" w:rsidRPr="00DB3EDC" w:rsidTr="00DB3EDC">
        <w:trPr>
          <w:trHeight w:val="70"/>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50</w:t>
            </w:r>
          </w:p>
        </w:tc>
        <w:tc>
          <w:tcPr>
            <w:tcW w:w="3842"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Прочие межбюджетные трансферты общего характера</w:t>
            </w:r>
          </w:p>
        </w:tc>
        <w:tc>
          <w:tcPr>
            <w:tcW w:w="358"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1403</w:t>
            </w:r>
          </w:p>
        </w:tc>
        <w:tc>
          <w:tcPr>
            <w:tcW w:w="555"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29 929,9</w:t>
            </w:r>
          </w:p>
        </w:tc>
      </w:tr>
      <w:tr w:rsidR="00DB3EDC" w:rsidRPr="00DB3EDC" w:rsidTr="00DB3EDC">
        <w:trPr>
          <w:trHeight w:val="315"/>
        </w:trPr>
        <w:tc>
          <w:tcPr>
            <w:tcW w:w="244" w:type="pct"/>
            <w:shd w:val="clear" w:color="auto" w:fill="auto"/>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51</w:t>
            </w:r>
          </w:p>
        </w:tc>
        <w:tc>
          <w:tcPr>
            <w:tcW w:w="3842" w:type="pct"/>
            <w:shd w:val="clear" w:color="auto" w:fill="auto"/>
            <w:noWrap/>
            <w:vAlign w:val="bottom"/>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ВСЕГО:</w:t>
            </w:r>
          </w:p>
        </w:tc>
        <w:tc>
          <w:tcPr>
            <w:tcW w:w="358" w:type="pct"/>
            <w:shd w:val="clear" w:color="auto" w:fill="auto"/>
            <w:noWrap/>
            <w:vAlign w:val="bottom"/>
            <w:hideMark/>
          </w:tcPr>
          <w:p w:rsidR="00DB3EDC" w:rsidRPr="00DB3EDC" w:rsidRDefault="00DB3EDC" w:rsidP="00DB3EDC">
            <w:pPr>
              <w:spacing w:after="0"/>
              <w:jc w:val="both"/>
              <w:rPr>
                <w:rFonts w:ascii="Arial" w:hAnsi="Arial" w:cs="Arial"/>
                <w:sz w:val="16"/>
                <w:szCs w:val="16"/>
              </w:rPr>
            </w:pPr>
          </w:p>
        </w:tc>
        <w:tc>
          <w:tcPr>
            <w:tcW w:w="555" w:type="pct"/>
            <w:shd w:val="clear" w:color="auto" w:fill="auto"/>
            <w:noWrap/>
            <w:vAlign w:val="bottom"/>
            <w:hideMark/>
          </w:tcPr>
          <w:p w:rsidR="00DB3EDC" w:rsidRPr="00DB3EDC" w:rsidRDefault="00DB3EDC" w:rsidP="00DB3EDC">
            <w:pPr>
              <w:spacing w:after="0"/>
              <w:jc w:val="both"/>
              <w:rPr>
                <w:rFonts w:ascii="Arial" w:hAnsi="Arial" w:cs="Arial"/>
                <w:sz w:val="16"/>
                <w:szCs w:val="16"/>
              </w:rPr>
            </w:pPr>
            <w:r w:rsidRPr="00DB3EDC">
              <w:rPr>
                <w:rFonts w:ascii="Arial" w:hAnsi="Arial" w:cs="Arial"/>
                <w:sz w:val="16"/>
                <w:szCs w:val="16"/>
              </w:rPr>
              <w:t>1 259 455,9</w:t>
            </w:r>
          </w:p>
        </w:tc>
      </w:tr>
    </w:tbl>
    <w:p w:rsidR="00DB3EDC" w:rsidRDefault="00DB3EDC" w:rsidP="00DB3EDC">
      <w:pPr>
        <w:spacing w:after="0"/>
        <w:jc w:val="both"/>
        <w:rPr>
          <w:rFonts w:ascii="Arial" w:hAnsi="Arial" w:cs="Arial"/>
          <w:b/>
          <w:sz w:val="16"/>
          <w:szCs w:val="16"/>
        </w:rPr>
      </w:pPr>
    </w:p>
    <w:p w:rsidR="008A1694" w:rsidRDefault="008A1694" w:rsidP="002D39B5">
      <w:pPr>
        <w:spacing w:after="0"/>
        <w:jc w:val="center"/>
        <w:rPr>
          <w:rFonts w:ascii="Arial" w:hAnsi="Arial" w:cs="Arial"/>
          <w:b/>
          <w:sz w:val="16"/>
          <w:szCs w:val="16"/>
        </w:rPr>
      </w:pPr>
    </w:p>
    <w:p w:rsidR="00FB502E" w:rsidRPr="00FB502E" w:rsidRDefault="00FB502E" w:rsidP="00FB502E">
      <w:pPr>
        <w:spacing w:after="0"/>
        <w:jc w:val="both"/>
        <w:rPr>
          <w:rFonts w:ascii="Arial" w:hAnsi="Arial" w:cs="Arial"/>
          <w:b/>
          <w:sz w:val="16"/>
          <w:szCs w:val="16"/>
        </w:rPr>
      </w:pPr>
      <w:r w:rsidRPr="00FB502E">
        <w:rPr>
          <w:rFonts w:ascii="Arial" w:hAnsi="Arial" w:cs="Arial"/>
          <w:b/>
          <w:sz w:val="16"/>
          <w:szCs w:val="16"/>
        </w:rPr>
        <w:t xml:space="preserve">Приложение № 4 к решению Канского районного Совета </w:t>
      </w:r>
      <w:r>
        <w:rPr>
          <w:rFonts w:ascii="Arial" w:hAnsi="Arial" w:cs="Arial"/>
          <w:b/>
          <w:sz w:val="16"/>
          <w:szCs w:val="16"/>
        </w:rPr>
        <w:t>депутатов от 30.05.2022 № 8-11</w:t>
      </w:r>
    </w:p>
    <w:p w:rsidR="00FB502E" w:rsidRPr="00FB502E" w:rsidRDefault="00FB502E" w:rsidP="00FB502E">
      <w:pPr>
        <w:spacing w:after="0"/>
        <w:jc w:val="both"/>
        <w:rPr>
          <w:rFonts w:ascii="Arial" w:hAnsi="Arial" w:cs="Arial"/>
          <w:b/>
          <w:sz w:val="16"/>
          <w:szCs w:val="16"/>
        </w:rPr>
      </w:pPr>
      <w:r w:rsidRPr="00FB502E">
        <w:rPr>
          <w:rFonts w:ascii="Arial" w:hAnsi="Arial" w:cs="Arial"/>
          <w:b/>
          <w:sz w:val="16"/>
          <w:szCs w:val="16"/>
        </w:rPr>
        <w:t>Приложение № 4 к решению Канского районного Совета депутатов от 15.12.2021 № 4-</w:t>
      </w:r>
      <w:r>
        <w:rPr>
          <w:rFonts w:ascii="Arial" w:hAnsi="Arial" w:cs="Arial"/>
          <w:b/>
          <w:sz w:val="16"/>
          <w:szCs w:val="16"/>
        </w:rPr>
        <w:t>38</w:t>
      </w:r>
    </w:p>
    <w:p w:rsidR="00FB502E" w:rsidRPr="00FB502E" w:rsidRDefault="00FB502E" w:rsidP="00FB502E">
      <w:pPr>
        <w:spacing w:after="0"/>
        <w:jc w:val="both"/>
        <w:rPr>
          <w:rFonts w:ascii="Arial" w:hAnsi="Arial" w:cs="Arial"/>
          <w:b/>
          <w:sz w:val="16"/>
          <w:szCs w:val="16"/>
        </w:rPr>
      </w:pPr>
      <w:r w:rsidRPr="00FB502E">
        <w:rPr>
          <w:rFonts w:ascii="Arial" w:hAnsi="Arial" w:cs="Arial"/>
          <w:b/>
          <w:sz w:val="16"/>
          <w:szCs w:val="16"/>
        </w:rPr>
        <w:t>Распределение бюджетных ассигнований по разделам и подразделам бюджетной классификации расходов бюджетов Российской Федерации на пл</w:t>
      </w:r>
      <w:r>
        <w:rPr>
          <w:rFonts w:ascii="Arial" w:hAnsi="Arial" w:cs="Arial"/>
          <w:b/>
          <w:sz w:val="16"/>
          <w:szCs w:val="16"/>
        </w:rPr>
        <w:t>ановый период 2023 - 2024 годов</w:t>
      </w:r>
    </w:p>
    <w:p w:rsidR="008A1694" w:rsidRDefault="00FB502E" w:rsidP="00FB502E">
      <w:pPr>
        <w:spacing w:after="0"/>
        <w:jc w:val="both"/>
        <w:rPr>
          <w:rFonts w:ascii="Arial" w:hAnsi="Arial" w:cs="Arial"/>
          <w:b/>
          <w:sz w:val="16"/>
          <w:szCs w:val="16"/>
        </w:rPr>
      </w:pPr>
      <w:r w:rsidRPr="00FB502E">
        <w:rPr>
          <w:rFonts w:ascii="Arial" w:hAnsi="Arial" w:cs="Arial"/>
          <w:b/>
          <w:sz w:val="16"/>
          <w:szCs w:val="16"/>
        </w:rPr>
        <w:t>(тыс. руб.)</w:t>
      </w:r>
    </w:p>
    <w:p w:rsidR="00FB502E" w:rsidRDefault="00FB502E" w:rsidP="00FB502E">
      <w:pPr>
        <w:spacing w:after="0"/>
        <w:jc w:val="both"/>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6417"/>
        <w:gridCol w:w="654"/>
        <w:gridCol w:w="1062"/>
        <w:gridCol w:w="1062"/>
      </w:tblGrid>
      <w:tr w:rsidR="00FB502E" w:rsidRPr="00FB502E" w:rsidTr="00FB502E">
        <w:trPr>
          <w:trHeight w:val="315"/>
        </w:trPr>
        <w:tc>
          <w:tcPr>
            <w:tcW w:w="252" w:type="pct"/>
            <w:shd w:val="clear" w:color="auto" w:fill="auto"/>
            <w:vAlign w:val="center"/>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 п/п</w:t>
            </w:r>
          </w:p>
        </w:tc>
        <w:tc>
          <w:tcPr>
            <w:tcW w:w="3363" w:type="pct"/>
            <w:shd w:val="clear" w:color="auto" w:fill="auto"/>
            <w:vAlign w:val="center"/>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Наименование показателя</w:t>
            </w:r>
          </w:p>
        </w:tc>
        <w:tc>
          <w:tcPr>
            <w:tcW w:w="305" w:type="pct"/>
            <w:shd w:val="clear" w:color="auto" w:fill="auto"/>
            <w:vAlign w:val="center"/>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КФСР</w:t>
            </w:r>
          </w:p>
        </w:tc>
        <w:tc>
          <w:tcPr>
            <w:tcW w:w="537" w:type="pct"/>
            <w:shd w:val="clear" w:color="auto" w:fill="auto"/>
            <w:vAlign w:val="center"/>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2023 год</w:t>
            </w:r>
          </w:p>
        </w:tc>
        <w:tc>
          <w:tcPr>
            <w:tcW w:w="543" w:type="pct"/>
            <w:shd w:val="clear" w:color="auto" w:fill="auto"/>
            <w:vAlign w:val="center"/>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2024 год</w:t>
            </w:r>
          </w:p>
        </w:tc>
      </w:tr>
      <w:tr w:rsidR="00FB502E" w:rsidRPr="00FB502E" w:rsidTr="00FB502E">
        <w:trPr>
          <w:trHeight w:val="315"/>
        </w:trPr>
        <w:tc>
          <w:tcPr>
            <w:tcW w:w="252" w:type="pct"/>
            <w:shd w:val="clear" w:color="auto" w:fill="auto"/>
            <w:noWrap/>
            <w:vAlign w:val="center"/>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1</w:t>
            </w:r>
          </w:p>
        </w:tc>
        <w:tc>
          <w:tcPr>
            <w:tcW w:w="3363" w:type="pct"/>
            <w:shd w:val="clear" w:color="auto" w:fill="auto"/>
            <w:noWrap/>
            <w:vAlign w:val="center"/>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2</w:t>
            </w:r>
          </w:p>
        </w:tc>
        <w:tc>
          <w:tcPr>
            <w:tcW w:w="305" w:type="pct"/>
            <w:shd w:val="clear" w:color="auto" w:fill="auto"/>
            <w:noWrap/>
            <w:vAlign w:val="center"/>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3</w:t>
            </w:r>
          </w:p>
        </w:tc>
        <w:tc>
          <w:tcPr>
            <w:tcW w:w="537" w:type="pct"/>
            <w:shd w:val="clear" w:color="auto" w:fill="auto"/>
            <w:noWrap/>
            <w:vAlign w:val="center"/>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4</w:t>
            </w:r>
          </w:p>
        </w:tc>
        <w:tc>
          <w:tcPr>
            <w:tcW w:w="543" w:type="pct"/>
            <w:shd w:val="clear" w:color="auto" w:fill="auto"/>
            <w:noWrap/>
            <w:vAlign w:val="center"/>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5</w:t>
            </w:r>
          </w:p>
        </w:tc>
      </w:tr>
      <w:tr w:rsidR="00FB502E" w:rsidRPr="00FB502E" w:rsidTr="00FB502E">
        <w:trPr>
          <w:trHeight w:val="315"/>
        </w:trPr>
        <w:tc>
          <w:tcPr>
            <w:tcW w:w="252"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1</w:t>
            </w:r>
          </w:p>
        </w:tc>
        <w:tc>
          <w:tcPr>
            <w:tcW w:w="336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ОБЩЕГОСУДАРСТВЕННЫЕ ВОПРОСЫ</w:t>
            </w:r>
          </w:p>
        </w:tc>
        <w:tc>
          <w:tcPr>
            <w:tcW w:w="305"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0100</w:t>
            </w:r>
          </w:p>
        </w:tc>
        <w:tc>
          <w:tcPr>
            <w:tcW w:w="537"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57 088,6</w:t>
            </w:r>
          </w:p>
        </w:tc>
        <w:tc>
          <w:tcPr>
            <w:tcW w:w="54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57 088,0</w:t>
            </w:r>
          </w:p>
        </w:tc>
      </w:tr>
      <w:tr w:rsidR="00FB502E" w:rsidRPr="00FB502E" w:rsidTr="00FB502E">
        <w:trPr>
          <w:trHeight w:val="70"/>
        </w:trPr>
        <w:tc>
          <w:tcPr>
            <w:tcW w:w="252"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2</w:t>
            </w:r>
          </w:p>
        </w:tc>
        <w:tc>
          <w:tcPr>
            <w:tcW w:w="336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305"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0102</w:t>
            </w:r>
          </w:p>
        </w:tc>
        <w:tc>
          <w:tcPr>
            <w:tcW w:w="537"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1 897,4</w:t>
            </w:r>
          </w:p>
        </w:tc>
        <w:tc>
          <w:tcPr>
            <w:tcW w:w="54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1 897,4</w:t>
            </w:r>
          </w:p>
        </w:tc>
      </w:tr>
      <w:tr w:rsidR="00FB502E" w:rsidRPr="00FB502E" w:rsidTr="00FB502E">
        <w:trPr>
          <w:trHeight w:val="234"/>
        </w:trPr>
        <w:tc>
          <w:tcPr>
            <w:tcW w:w="252"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3</w:t>
            </w:r>
          </w:p>
        </w:tc>
        <w:tc>
          <w:tcPr>
            <w:tcW w:w="336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05"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0103</w:t>
            </w:r>
          </w:p>
        </w:tc>
        <w:tc>
          <w:tcPr>
            <w:tcW w:w="537"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3 377,0</w:t>
            </w:r>
          </w:p>
        </w:tc>
        <w:tc>
          <w:tcPr>
            <w:tcW w:w="54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3 377,0</w:t>
            </w:r>
          </w:p>
        </w:tc>
      </w:tr>
      <w:tr w:rsidR="00FB502E" w:rsidRPr="00FB502E" w:rsidTr="00FB502E">
        <w:trPr>
          <w:trHeight w:val="369"/>
        </w:trPr>
        <w:tc>
          <w:tcPr>
            <w:tcW w:w="252"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4</w:t>
            </w:r>
          </w:p>
        </w:tc>
        <w:tc>
          <w:tcPr>
            <w:tcW w:w="336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5"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0104</w:t>
            </w:r>
          </w:p>
        </w:tc>
        <w:tc>
          <w:tcPr>
            <w:tcW w:w="537"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31 462,6</w:t>
            </w:r>
          </w:p>
        </w:tc>
        <w:tc>
          <w:tcPr>
            <w:tcW w:w="54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31 462,6</w:t>
            </w:r>
          </w:p>
        </w:tc>
      </w:tr>
      <w:tr w:rsidR="00FB502E" w:rsidRPr="00FB502E" w:rsidTr="00FB502E">
        <w:trPr>
          <w:trHeight w:val="315"/>
        </w:trPr>
        <w:tc>
          <w:tcPr>
            <w:tcW w:w="252"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5</w:t>
            </w:r>
          </w:p>
        </w:tc>
        <w:tc>
          <w:tcPr>
            <w:tcW w:w="336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Судебная система</w:t>
            </w:r>
          </w:p>
        </w:tc>
        <w:tc>
          <w:tcPr>
            <w:tcW w:w="305"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0105</w:t>
            </w:r>
          </w:p>
        </w:tc>
        <w:tc>
          <w:tcPr>
            <w:tcW w:w="537"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5,5</w:t>
            </w:r>
          </w:p>
        </w:tc>
        <w:tc>
          <w:tcPr>
            <w:tcW w:w="54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4,9</w:t>
            </w:r>
          </w:p>
        </w:tc>
      </w:tr>
      <w:tr w:rsidR="00FB502E" w:rsidRPr="00FB502E" w:rsidTr="00FB502E">
        <w:trPr>
          <w:trHeight w:val="70"/>
        </w:trPr>
        <w:tc>
          <w:tcPr>
            <w:tcW w:w="252"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6</w:t>
            </w:r>
          </w:p>
        </w:tc>
        <w:tc>
          <w:tcPr>
            <w:tcW w:w="336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05"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0106</w:t>
            </w:r>
          </w:p>
        </w:tc>
        <w:tc>
          <w:tcPr>
            <w:tcW w:w="537"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12 140,9</w:t>
            </w:r>
          </w:p>
        </w:tc>
        <w:tc>
          <w:tcPr>
            <w:tcW w:w="54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12 140,9</w:t>
            </w:r>
          </w:p>
        </w:tc>
      </w:tr>
      <w:tr w:rsidR="00FB502E" w:rsidRPr="00FB502E" w:rsidTr="00FB502E">
        <w:trPr>
          <w:trHeight w:val="315"/>
        </w:trPr>
        <w:tc>
          <w:tcPr>
            <w:tcW w:w="252"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7</w:t>
            </w:r>
          </w:p>
        </w:tc>
        <w:tc>
          <w:tcPr>
            <w:tcW w:w="336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Резервные фонды</w:t>
            </w:r>
          </w:p>
        </w:tc>
        <w:tc>
          <w:tcPr>
            <w:tcW w:w="305"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0111</w:t>
            </w:r>
          </w:p>
        </w:tc>
        <w:tc>
          <w:tcPr>
            <w:tcW w:w="537"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500,0</w:t>
            </w:r>
          </w:p>
        </w:tc>
        <w:tc>
          <w:tcPr>
            <w:tcW w:w="54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500,0</w:t>
            </w:r>
          </w:p>
        </w:tc>
      </w:tr>
      <w:tr w:rsidR="00FB502E" w:rsidRPr="00FB502E" w:rsidTr="00FB502E">
        <w:trPr>
          <w:trHeight w:val="315"/>
        </w:trPr>
        <w:tc>
          <w:tcPr>
            <w:tcW w:w="252"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8</w:t>
            </w:r>
          </w:p>
        </w:tc>
        <w:tc>
          <w:tcPr>
            <w:tcW w:w="336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Другие общегосударственные вопросы</w:t>
            </w:r>
          </w:p>
        </w:tc>
        <w:tc>
          <w:tcPr>
            <w:tcW w:w="305"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0113</w:t>
            </w:r>
          </w:p>
        </w:tc>
        <w:tc>
          <w:tcPr>
            <w:tcW w:w="537"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7 705,1</w:t>
            </w:r>
          </w:p>
        </w:tc>
        <w:tc>
          <w:tcPr>
            <w:tcW w:w="54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7 705,1</w:t>
            </w:r>
          </w:p>
        </w:tc>
      </w:tr>
      <w:tr w:rsidR="00FB502E" w:rsidRPr="00FB502E" w:rsidTr="00FB502E">
        <w:trPr>
          <w:trHeight w:val="315"/>
        </w:trPr>
        <w:tc>
          <w:tcPr>
            <w:tcW w:w="252"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9</w:t>
            </w:r>
          </w:p>
        </w:tc>
        <w:tc>
          <w:tcPr>
            <w:tcW w:w="336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НАЦИОНАЛЬНАЯ ОБОРОНА</w:t>
            </w:r>
          </w:p>
        </w:tc>
        <w:tc>
          <w:tcPr>
            <w:tcW w:w="305"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0200</w:t>
            </w:r>
          </w:p>
        </w:tc>
        <w:tc>
          <w:tcPr>
            <w:tcW w:w="537"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3 370,7</w:t>
            </w:r>
          </w:p>
        </w:tc>
        <w:tc>
          <w:tcPr>
            <w:tcW w:w="54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3 507,2</w:t>
            </w:r>
          </w:p>
        </w:tc>
      </w:tr>
      <w:tr w:rsidR="00FB502E" w:rsidRPr="00FB502E" w:rsidTr="00FB502E">
        <w:trPr>
          <w:trHeight w:val="315"/>
        </w:trPr>
        <w:tc>
          <w:tcPr>
            <w:tcW w:w="252"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lastRenderedPageBreak/>
              <w:t>10</w:t>
            </w:r>
          </w:p>
        </w:tc>
        <w:tc>
          <w:tcPr>
            <w:tcW w:w="336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Мобилизационная и вневойсковая подготовка</w:t>
            </w:r>
          </w:p>
        </w:tc>
        <w:tc>
          <w:tcPr>
            <w:tcW w:w="305"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0203</w:t>
            </w:r>
          </w:p>
        </w:tc>
        <w:tc>
          <w:tcPr>
            <w:tcW w:w="537"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3 370,7</w:t>
            </w:r>
          </w:p>
        </w:tc>
        <w:tc>
          <w:tcPr>
            <w:tcW w:w="54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3 507,2</w:t>
            </w:r>
          </w:p>
        </w:tc>
      </w:tr>
      <w:tr w:rsidR="00FB502E" w:rsidRPr="00FB502E" w:rsidTr="00FB502E">
        <w:trPr>
          <w:trHeight w:val="70"/>
        </w:trPr>
        <w:tc>
          <w:tcPr>
            <w:tcW w:w="252"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11</w:t>
            </w:r>
          </w:p>
        </w:tc>
        <w:tc>
          <w:tcPr>
            <w:tcW w:w="336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НАЦИОНАЛЬНАЯ БЕЗОПАСНОСТЬ И ПРАВООХРАНИТЕЛЬНАЯ ДЕЯТЕЛЬНОСТЬ</w:t>
            </w:r>
          </w:p>
        </w:tc>
        <w:tc>
          <w:tcPr>
            <w:tcW w:w="305"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0300</w:t>
            </w:r>
          </w:p>
        </w:tc>
        <w:tc>
          <w:tcPr>
            <w:tcW w:w="537"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4 633,7</w:t>
            </w:r>
          </w:p>
        </w:tc>
        <w:tc>
          <w:tcPr>
            <w:tcW w:w="54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4 633,7</w:t>
            </w:r>
          </w:p>
        </w:tc>
      </w:tr>
      <w:tr w:rsidR="00FB502E" w:rsidRPr="00FB502E" w:rsidTr="00FB502E">
        <w:trPr>
          <w:trHeight w:val="315"/>
        </w:trPr>
        <w:tc>
          <w:tcPr>
            <w:tcW w:w="252"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12</w:t>
            </w:r>
          </w:p>
        </w:tc>
        <w:tc>
          <w:tcPr>
            <w:tcW w:w="336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Гражданская оборона</w:t>
            </w:r>
          </w:p>
        </w:tc>
        <w:tc>
          <w:tcPr>
            <w:tcW w:w="305"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0309</w:t>
            </w:r>
          </w:p>
        </w:tc>
        <w:tc>
          <w:tcPr>
            <w:tcW w:w="537"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2 548,0</w:t>
            </w:r>
          </w:p>
        </w:tc>
        <w:tc>
          <w:tcPr>
            <w:tcW w:w="54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2 548,0</w:t>
            </w:r>
          </w:p>
        </w:tc>
      </w:tr>
      <w:tr w:rsidR="00FB502E" w:rsidRPr="00FB502E" w:rsidTr="00FB502E">
        <w:trPr>
          <w:trHeight w:val="93"/>
        </w:trPr>
        <w:tc>
          <w:tcPr>
            <w:tcW w:w="252"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13</w:t>
            </w:r>
          </w:p>
        </w:tc>
        <w:tc>
          <w:tcPr>
            <w:tcW w:w="336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305"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0310</w:t>
            </w:r>
          </w:p>
        </w:tc>
        <w:tc>
          <w:tcPr>
            <w:tcW w:w="537"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2 085,7</w:t>
            </w:r>
          </w:p>
        </w:tc>
        <w:tc>
          <w:tcPr>
            <w:tcW w:w="54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2 085,7</w:t>
            </w:r>
          </w:p>
        </w:tc>
      </w:tr>
      <w:tr w:rsidR="00FB502E" w:rsidRPr="00FB502E" w:rsidTr="00FB502E">
        <w:trPr>
          <w:trHeight w:val="315"/>
        </w:trPr>
        <w:tc>
          <w:tcPr>
            <w:tcW w:w="252"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14</w:t>
            </w:r>
          </w:p>
        </w:tc>
        <w:tc>
          <w:tcPr>
            <w:tcW w:w="336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НАЦИОНАЛЬНАЯ ЭКОНОМИКА</w:t>
            </w:r>
          </w:p>
        </w:tc>
        <w:tc>
          <w:tcPr>
            <w:tcW w:w="305"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0400</w:t>
            </w:r>
          </w:p>
        </w:tc>
        <w:tc>
          <w:tcPr>
            <w:tcW w:w="537"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40 830,7</w:t>
            </w:r>
          </w:p>
        </w:tc>
        <w:tc>
          <w:tcPr>
            <w:tcW w:w="54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40 834,0</w:t>
            </w:r>
          </w:p>
        </w:tc>
      </w:tr>
      <w:tr w:rsidR="00FB502E" w:rsidRPr="00FB502E" w:rsidTr="00FB502E">
        <w:trPr>
          <w:trHeight w:val="315"/>
        </w:trPr>
        <w:tc>
          <w:tcPr>
            <w:tcW w:w="252"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15</w:t>
            </w:r>
          </w:p>
        </w:tc>
        <w:tc>
          <w:tcPr>
            <w:tcW w:w="336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Сельское хозяйство и рыболовство</w:t>
            </w:r>
          </w:p>
        </w:tc>
        <w:tc>
          <w:tcPr>
            <w:tcW w:w="305"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0405</w:t>
            </w:r>
          </w:p>
        </w:tc>
        <w:tc>
          <w:tcPr>
            <w:tcW w:w="537"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5 211,2</w:t>
            </w:r>
          </w:p>
        </w:tc>
        <w:tc>
          <w:tcPr>
            <w:tcW w:w="54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5 211,2</w:t>
            </w:r>
          </w:p>
        </w:tc>
      </w:tr>
      <w:tr w:rsidR="00FB502E" w:rsidRPr="00FB502E" w:rsidTr="00FB502E">
        <w:trPr>
          <w:trHeight w:val="315"/>
        </w:trPr>
        <w:tc>
          <w:tcPr>
            <w:tcW w:w="252"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16</w:t>
            </w:r>
          </w:p>
        </w:tc>
        <w:tc>
          <w:tcPr>
            <w:tcW w:w="336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Транспорт</w:t>
            </w:r>
          </w:p>
        </w:tc>
        <w:tc>
          <w:tcPr>
            <w:tcW w:w="305"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0408</w:t>
            </w:r>
          </w:p>
        </w:tc>
        <w:tc>
          <w:tcPr>
            <w:tcW w:w="537"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34 176,4</w:t>
            </w:r>
          </w:p>
        </w:tc>
        <w:tc>
          <w:tcPr>
            <w:tcW w:w="54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34 176,4</w:t>
            </w:r>
          </w:p>
        </w:tc>
      </w:tr>
      <w:tr w:rsidR="00FB502E" w:rsidRPr="00FB502E" w:rsidTr="00FB502E">
        <w:trPr>
          <w:trHeight w:val="315"/>
        </w:trPr>
        <w:tc>
          <w:tcPr>
            <w:tcW w:w="252"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17</w:t>
            </w:r>
          </w:p>
        </w:tc>
        <w:tc>
          <w:tcPr>
            <w:tcW w:w="336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Дорожное хозяйство (дорожные фонды)</w:t>
            </w:r>
          </w:p>
        </w:tc>
        <w:tc>
          <w:tcPr>
            <w:tcW w:w="305"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0409</w:t>
            </w:r>
          </w:p>
        </w:tc>
        <w:tc>
          <w:tcPr>
            <w:tcW w:w="537"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121,6</w:t>
            </w:r>
          </w:p>
        </w:tc>
        <w:tc>
          <w:tcPr>
            <w:tcW w:w="54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124,9</w:t>
            </w:r>
          </w:p>
        </w:tc>
      </w:tr>
      <w:tr w:rsidR="00FB502E" w:rsidRPr="00FB502E" w:rsidTr="00FB502E">
        <w:trPr>
          <w:trHeight w:val="315"/>
        </w:trPr>
        <w:tc>
          <w:tcPr>
            <w:tcW w:w="252"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18</w:t>
            </w:r>
          </w:p>
        </w:tc>
        <w:tc>
          <w:tcPr>
            <w:tcW w:w="336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Другие вопросы в области национальной экономики</w:t>
            </w:r>
          </w:p>
        </w:tc>
        <w:tc>
          <w:tcPr>
            <w:tcW w:w="305"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0412</w:t>
            </w:r>
          </w:p>
        </w:tc>
        <w:tc>
          <w:tcPr>
            <w:tcW w:w="537"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1 321,5</w:t>
            </w:r>
          </w:p>
        </w:tc>
        <w:tc>
          <w:tcPr>
            <w:tcW w:w="54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1 321,5</w:t>
            </w:r>
          </w:p>
        </w:tc>
      </w:tr>
      <w:tr w:rsidR="00FB502E" w:rsidRPr="00FB502E" w:rsidTr="00FB502E">
        <w:trPr>
          <w:trHeight w:val="315"/>
        </w:trPr>
        <w:tc>
          <w:tcPr>
            <w:tcW w:w="252"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19</w:t>
            </w:r>
          </w:p>
        </w:tc>
        <w:tc>
          <w:tcPr>
            <w:tcW w:w="336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ЖИЛИЩНО-КОММУНАЛЬНОЕ ХОЗЯЙСТВО</w:t>
            </w:r>
          </w:p>
        </w:tc>
        <w:tc>
          <w:tcPr>
            <w:tcW w:w="305"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0500</w:t>
            </w:r>
          </w:p>
        </w:tc>
        <w:tc>
          <w:tcPr>
            <w:tcW w:w="537"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57 906,0</w:t>
            </w:r>
          </w:p>
        </w:tc>
        <w:tc>
          <w:tcPr>
            <w:tcW w:w="54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57 846,2</w:t>
            </w:r>
          </w:p>
        </w:tc>
      </w:tr>
      <w:tr w:rsidR="00FB502E" w:rsidRPr="00FB502E" w:rsidTr="00FB502E">
        <w:trPr>
          <w:trHeight w:val="315"/>
        </w:trPr>
        <w:tc>
          <w:tcPr>
            <w:tcW w:w="252"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20</w:t>
            </w:r>
          </w:p>
        </w:tc>
        <w:tc>
          <w:tcPr>
            <w:tcW w:w="336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Жилищное хозяйство</w:t>
            </w:r>
          </w:p>
        </w:tc>
        <w:tc>
          <w:tcPr>
            <w:tcW w:w="305"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0501</w:t>
            </w:r>
          </w:p>
        </w:tc>
        <w:tc>
          <w:tcPr>
            <w:tcW w:w="537"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371,1</w:t>
            </w:r>
          </w:p>
        </w:tc>
        <w:tc>
          <w:tcPr>
            <w:tcW w:w="54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371,1</w:t>
            </w:r>
          </w:p>
        </w:tc>
      </w:tr>
      <w:tr w:rsidR="00FB502E" w:rsidRPr="00FB502E" w:rsidTr="00FB502E">
        <w:trPr>
          <w:trHeight w:val="315"/>
        </w:trPr>
        <w:tc>
          <w:tcPr>
            <w:tcW w:w="252"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21</w:t>
            </w:r>
          </w:p>
        </w:tc>
        <w:tc>
          <w:tcPr>
            <w:tcW w:w="336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Коммунальное хозяйство</w:t>
            </w:r>
          </w:p>
        </w:tc>
        <w:tc>
          <w:tcPr>
            <w:tcW w:w="305"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0502</w:t>
            </w:r>
          </w:p>
        </w:tc>
        <w:tc>
          <w:tcPr>
            <w:tcW w:w="537"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51 763,3</w:t>
            </w:r>
          </w:p>
        </w:tc>
        <w:tc>
          <w:tcPr>
            <w:tcW w:w="54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51 763,3</w:t>
            </w:r>
          </w:p>
        </w:tc>
      </w:tr>
      <w:tr w:rsidR="00FB502E" w:rsidRPr="00FB502E" w:rsidTr="00FB502E">
        <w:trPr>
          <w:trHeight w:val="315"/>
        </w:trPr>
        <w:tc>
          <w:tcPr>
            <w:tcW w:w="252"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22</w:t>
            </w:r>
          </w:p>
        </w:tc>
        <w:tc>
          <w:tcPr>
            <w:tcW w:w="336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Благоустройство</w:t>
            </w:r>
          </w:p>
        </w:tc>
        <w:tc>
          <w:tcPr>
            <w:tcW w:w="305"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0503</w:t>
            </w:r>
          </w:p>
        </w:tc>
        <w:tc>
          <w:tcPr>
            <w:tcW w:w="537"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59,8</w:t>
            </w:r>
          </w:p>
        </w:tc>
        <w:tc>
          <w:tcPr>
            <w:tcW w:w="54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0,0</w:t>
            </w:r>
          </w:p>
        </w:tc>
      </w:tr>
      <w:tr w:rsidR="00FB502E" w:rsidRPr="00FB502E" w:rsidTr="00FB502E">
        <w:trPr>
          <w:trHeight w:val="70"/>
        </w:trPr>
        <w:tc>
          <w:tcPr>
            <w:tcW w:w="252"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23</w:t>
            </w:r>
          </w:p>
        </w:tc>
        <w:tc>
          <w:tcPr>
            <w:tcW w:w="336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Другие вопросы в области жилищно-коммунального хозяйства</w:t>
            </w:r>
          </w:p>
        </w:tc>
        <w:tc>
          <w:tcPr>
            <w:tcW w:w="305"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0505</w:t>
            </w:r>
          </w:p>
        </w:tc>
        <w:tc>
          <w:tcPr>
            <w:tcW w:w="537"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5 711,8</w:t>
            </w:r>
          </w:p>
        </w:tc>
        <w:tc>
          <w:tcPr>
            <w:tcW w:w="54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5 711,8</w:t>
            </w:r>
          </w:p>
        </w:tc>
      </w:tr>
      <w:tr w:rsidR="00FB502E" w:rsidRPr="00FB502E" w:rsidTr="00FB502E">
        <w:trPr>
          <w:trHeight w:val="315"/>
        </w:trPr>
        <w:tc>
          <w:tcPr>
            <w:tcW w:w="252"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24</w:t>
            </w:r>
          </w:p>
        </w:tc>
        <w:tc>
          <w:tcPr>
            <w:tcW w:w="336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ОХРАНА ОКРУЖАЮЩЕЙ СРЕДЫ</w:t>
            </w:r>
          </w:p>
        </w:tc>
        <w:tc>
          <w:tcPr>
            <w:tcW w:w="305"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0600</w:t>
            </w:r>
          </w:p>
        </w:tc>
        <w:tc>
          <w:tcPr>
            <w:tcW w:w="537"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687,7</w:t>
            </w:r>
          </w:p>
        </w:tc>
        <w:tc>
          <w:tcPr>
            <w:tcW w:w="54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687,7</w:t>
            </w:r>
          </w:p>
        </w:tc>
      </w:tr>
      <w:tr w:rsidR="00FB502E" w:rsidRPr="00FB502E" w:rsidTr="00FB502E">
        <w:trPr>
          <w:trHeight w:val="70"/>
        </w:trPr>
        <w:tc>
          <w:tcPr>
            <w:tcW w:w="252"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25</w:t>
            </w:r>
          </w:p>
        </w:tc>
        <w:tc>
          <w:tcPr>
            <w:tcW w:w="336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Охрана объектов растительного и животного мира и среды их обитания</w:t>
            </w:r>
          </w:p>
        </w:tc>
        <w:tc>
          <w:tcPr>
            <w:tcW w:w="305"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0603</w:t>
            </w:r>
          </w:p>
        </w:tc>
        <w:tc>
          <w:tcPr>
            <w:tcW w:w="537"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687,7</w:t>
            </w:r>
          </w:p>
        </w:tc>
        <w:tc>
          <w:tcPr>
            <w:tcW w:w="54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687,7</w:t>
            </w:r>
          </w:p>
        </w:tc>
      </w:tr>
      <w:tr w:rsidR="00FB502E" w:rsidRPr="00FB502E" w:rsidTr="00FB502E">
        <w:trPr>
          <w:trHeight w:val="315"/>
        </w:trPr>
        <w:tc>
          <w:tcPr>
            <w:tcW w:w="252"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26</w:t>
            </w:r>
          </w:p>
        </w:tc>
        <w:tc>
          <w:tcPr>
            <w:tcW w:w="336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ОБРАЗОВАНИЕ</w:t>
            </w:r>
          </w:p>
        </w:tc>
        <w:tc>
          <w:tcPr>
            <w:tcW w:w="305"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0700</w:t>
            </w:r>
          </w:p>
        </w:tc>
        <w:tc>
          <w:tcPr>
            <w:tcW w:w="537"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684 320,9</w:t>
            </w:r>
          </w:p>
        </w:tc>
        <w:tc>
          <w:tcPr>
            <w:tcW w:w="54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645 763,5</w:t>
            </w:r>
          </w:p>
        </w:tc>
      </w:tr>
      <w:tr w:rsidR="00FB502E" w:rsidRPr="00FB502E" w:rsidTr="00FB502E">
        <w:trPr>
          <w:trHeight w:val="315"/>
        </w:trPr>
        <w:tc>
          <w:tcPr>
            <w:tcW w:w="252"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27</w:t>
            </w:r>
          </w:p>
        </w:tc>
        <w:tc>
          <w:tcPr>
            <w:tcW w:w="336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Дошкольное образование</w:t>
            </w:r>
          </w:p>
        </w:tc>
        <w:tc>
          <w:tcPr>
            <w:tcW w:w="305"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0701</w:t>
            </w:r>
          </w:p>
        </w:tc>
        <w:tc>
          <w:tcPr>
            <w:tcW w:w="537"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171 605,0</w:t>
            </w:r>
          </w:p>
        </w:tc>
        <w:tc>
          <w:tcPr>
            <w:tcW w:w="54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169 605,0</w:t>
            </w:r>
          </w:p>
        </w:tc>
      </w:tr>
      <w:tr w:rsidR="00FB502E" w:rsidRPr="00FB502E" w:rsidTr="00FB502E">
        <w:trPr>
          <w:trHeight w:val="315"/>
        </w:trPr>
        <w:tc>
          <w:tcPr>
            <w:tcW w:w="252"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28</w:t>
            </w:r>
          </w:p>
        </w:tc>
        <w:tc>
          <w:tcPr>
            <w:tcW w:w="336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Общее образование</w:t>
            </w:r>
          </w:p>
        </w:tc>
        <w:tc>
          <w:tcPr>
            <w:tcW w:w="305"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0702</w:t>
            </w:r>
          </w:p>
        </w:tc>
        <w:tc>
          <w:tcPr>
            <w:tcW w:w="537"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431 481,0</w:t>
            </w:r>
          </w:p>
        </w:tc>
        <w:tc>
          <w:tcPr>
            <w:tcW w:w="54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390 297,7</w:t>
            </w:r>
          </w:p>
        </w:tc>
      </w:tr>
      <w:tr w:rsidR="00FB502E" w:rsidRPr="00FB502E" w:rsidTr="00FB502E">
        <w:trPr>
          <w:trHeight w:val="315"/>
        </w:trPr>
        <w:tc>
          <w:tcPr>
            <w:tcW w:w="252"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29</w:t>
            </w:r>
          </w:p>
        </w:tc>
        <w:tc>
          <w:tcPr>
            <w:tcW w:w="336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Дополнительное образование детей</w:t>
            </w:r>
          </w:p>
        </w:tc>
        <w:tc>
          <w:tcPr>
            <w:tcW w:w="305"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0703</w:t>
            </w:r>
          </w:p>
        </w:tc>
        <w:tc>
          <w:tcPr>
            <w:tcW w:w="537"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45 629,8</w:t>
            </w:r>
          </w:p>
        </w:tc>
        <w:tc>
          <w:tcPr>
            <w:tcW w:w="54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50 255,7</w:t>
            </w:r>
          </w:p>
        </w:tc>
      </w:tr>
      <w:tr w:rsidR="00FB502E" w:rsidRPr="00FB502E" w:rsidTr="00FB502E">
        <w:trPr>
          <w:trHeight w:val="315"/>
        </w:trPr>
        <w:tc>
          <w:tcPr>
            <w:tcW w:w="252"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30</w:t>
            </w:r>
          </w:p>
        </w:tc>
        <w:tc>
          <w:tcPr>
            <w:tcW w:w="336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Молодежная политика</w:t>
            </w:r>
          </w:p>
        </w:tc>
        <w:tc>
          <w:tcPr>
            <w:tcW w:w="305"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0707</w:t>
            </w:r>
          </w:p>
        </w:tc>
        <w:tc>
          <w:tcPr>
            <w:tcW w:w="537"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7 431,8</w:t>
            </w:r>
          </w:p>
        </w:tc>
        <w:tc>
          <w:tcPr>
            <w:tcW w:w="54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7 431,8</w:t>
            </w:r>
          </w:p>
        </w:tc>
      </w:tr>
      <w:tr w:rsidR="00FB502E" w:rsidRPr="00FB502E" w:rsidTr="00FB502E">
        <w:trPr>
          <w:trHeight w:val="315"/>
        </w:trPr>
        <w:tc>
          <w:tcPr>
            <w:tcW w:w="252"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31</w:t>
            </w:r>
          </w:p>
        </w:tc>
        <w:tc>
          <w:tcPr>
            <w:tcW w:w="336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Другие вопросы в области образования</w:t>
            </w:r>
          </w:p>
        </w:tc>
        <w:tc>
          <w:tcPr>
            <w:tcW w:w="305"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0709</w:t>
            </w:r>
          </w:p>
        </w:tc>
        <w:tc>
          <w:tcPr>
            <w:tcW w:w="537"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28 173,3</w:t>
            </w:r>
          </w:p>
        </w:tc>
        <w:tc>
          <w:tcPr>
            <w:tcW w:w="54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28 173,3</w:t>
            </w:r>
          </w:p>
        </w:tc>
      </w:tr>
      <w:tr w:rsidR="00FB502E" w:rsidRPr="00FB502E" w:rsidTr="00FB502E">
        <w:trPr>
          <w:trHeight w:val="315"/>
        </w:trPr>
        <w:tc>
          <w:tcPr>
            <w:tcW w:w="252"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32</w:t>
            </w:r>
          </w:p>
        </w:tc>
        <w:tc>
          <w:tcPr>
            <w:tcW w:w="336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КУЛЬТУРА, КИНЕМАТОГРАФИЯ</w:t>
            </w:r>
          </w:p>
        </w:tc>
        <w:tc>
          <w:tcPr>
            <w:tcW w:w="305"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0800</w:t>
            </w:r>
          </w:p>
        </w:tc>
        <w:tc>
          <w:tcPr>
            <w:tcW w:w="537"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126 507,3</w:t>
            </w:r>
          </w:p>
        </w:tc>
        <w:tc>
          <w:tcPr>
            <w:tcW w:w="54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119 349,2</w:t>
            </w:r>
          </w:p>
        </w:tc>
      </w:tr>
      <w:tr w:rsidR="00FB502E" w:rsidRPr="00FB502E" w:rsidTr="00FB502E">
        <w:trPr>
          <w:trHeight w:val="315"/>
        </w:trPr>
        <w:tc>
          <w:tcPr>
            <w:tcW w:w="252"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33</w:t>
            </w:r>
          </w:p>
        </w:tc>
        <w:tc>
          <w:tcPr>
            <w:tcW w:w="336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Культура</w:t>
            </w:r>
          </w:p>
        </w:tc>
        <w:tc>
          <w:tcPr>
            <w:tcW w:w="305"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0801</w:t>
            </w:r>
          </w:p>
        </w:tc>
        <w:tc>
          <w:tcPr>
            <w:tcW w:w="537"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87 791,0</w:t>
            </w:r>
          </w:p>
        </w:tc>
        <w:tc>
          <w:tcPr>
            <w:tcW w:w="54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80 602,9</w:t>
            </w:r>
          </w:p>
        </w:tc>
      </w:tr>
      <w:tr w:rsidR="00FB502E" w:rsidRPr="00FB502E" w:rsidTr="00FB502E">
        <w:trPr>
          <w:trHeight w:val="315"/>
        </w:trPr>
        <w:tc>
          <w:tcPr>
            <w:tcW w:w="252"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34</w:t>
            </w:r>
          </w:p>
        </w:tc>
        <w:tc>
          <w:tcPr>
            <w:tcW w:w="336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Другие вопросы в области культуры, кинематографии</w:t>
            </w:r>
          </w:p>
        </w:tc>
        <w:tc>
          <w:tcPr>
            <w:tcW w:w="305"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0804</w:t>
            </w:r>
          </w:p>
        </w:tc>
        <w:tc>
          <w:tcPr>
            <w:tcW w:w="537"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38 716,3</w:t>
            </w:r>
          </w:p>
        </w:tc>
        <w:tc>
          <w:tcPr>
            <w:tcW w:w="54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38 746,3</w:t>
            </w:r>
          </w:p>
        </w:tc>
      </w:tr>
      <w:tr w:rsidR="00FB502E" w:rsidRPr="00FB502E" w:rsidTr="00FB502E">
        <w:trPr>
          <w:trHeight w:val="315"/>
        </w:trPr>
        <w:tc>
          <w:tcPr>
            <w:tcW w:w="252"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35</w:t>
            </w:r>
          </w:p>
        </w:tc>
        <w:tc>
          <w:tcPr>
            <w:tcW w:w="336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ЗДРАВООХРАНЕНИЕ</w:t>
            </w:r>
          </w:p>
        </w:tc>
        <w:tc>
          <w:tcPr>
            <w:tcW w:w="305"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0900</w:t>
            </w:r>
          </w:p>
        </w:tc>
        <w:tc>
          <w:tcPr>
            <w:tcW w:w="537"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18,0</w:t>
            </w:r>
          </w:p>
        </w:tc>
        <w:tc>
          <w:tcPr>
            <w:tcW w:w="54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18,0</w:t>
            </w:r>
          </w:p>
        </w:tc>
      </w:tr>
      <w:tr w:rsidR="00FB502E" w:rsidRPr="00FB502E" w:rsidTr="00FB502E">
        <w:trPr>
          <w:trHeight w:val="315"/>
        </w:trPr>
        <w:tc>
          <w:tcPr>
            <w:tcW w:w="252"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36</w:t>
            </w:r>
          </w:p>
        </w:tc>
        <w:tc>
          <w:tcPr>
            <w:tcW w:w="336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Другие вопросы в области здравоохранения</w:t>
            </w:r>
          </w:p>
        </w:tc>
        <w:tc>
          <w:tcPr>
            <w:tcW w:w="305"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0909</w:t>
            </w:r>
          </w:p>
        </w:tc>
        <w:tc>
          <w:tcPr>
            <w:tcW w:w="537"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18,0</w:t>
            </w:r>
          </w:p>
        </w:tc>
        <w:tc>
          <w:tcPr>
            <w:tcW w:w="54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18,0</w:t>
            </w:r>
          </w:p>
        </w:tc>
      </w:tr>
      <w:tr w:rsidR="00FB502E" w:rsidRPr="00FB502E" w:rsidTr="00FB502E">
        <w:trPr>
          <w:trHeight w:val="315"/>
        </w:trPr>
        <w:tc>
          <w:tcPr>
            <w:tcW w:w="252"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37</w:t>
            </w:r>
          </w:p>
        </w:tc>
        <w:tc>
          <w:tcPr>
            <w:tcW w:w="336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СОЦИАЛЬНАЯ ПОЛИТИКА</w:t>
            </w:r>
          </w:p>
        </w:tc>
        <w:tc>
          <w:tcPr>
            <w:tcW w:w="305"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1000</w:t>
            </w:r>
          </w:p>
        </w:tc>
        <w:tc>
          <w:tcPr>
            <w:tcW w:w="537"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52 060,9</w:t>
            </w:r>
          </w:p>
        </w:tc>
        <w:tc>
          <w:tcPr>
            <w:tcW w:w="54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45 641,0</w:t>
            </w:r>
          </w:p>
        </w:tc>
      </w:tr>
      <w:tr w:rsidR="00FB502E" w:rsidRPr="00FB502E" w:rsidTr="00FB502E">
        <w:trPr>
          <w:trHeight w:val="315"/>
        </w:trPr>
        <w:tc>
          <w:tcPr>
            <w:tcW w:w="252"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38</w:t>
            </w:r>
          </w:p>
        </w:tc>
        <w:tc>
          <w:tcPr>
            <w:tcW w:w="336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Пенсионное обеспечение</w:t>
            </w:r>
          </w:p>
        </w:tc>
        <w:tc>
          <w:tcPr>
            <w:tcW w:w="305"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1001</w:t>
            </w:r>
          </w:p>
        </w:tc>
        <w:tc>
          <w:tcPr>
            <w:tcW w:w="537"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2 523,0</w:t>
            </w:r>
          </w:p>
        </w:tc>
        <w:tc>
          <w:tcPr>
            <w:tcW w:w="54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2 523,0</w:t>
            </w:r>
          </w:p>
        </w:tc>
      </w:tr>
      <w:tr w:rsidR="00FB502E" w:rsidRPr="00FB502E" w:rsidTr="00FB502E">
        <w:trPr>
          <w:trHeight w:val="315"/>
        </w:trPr>
        <w:tc>
          <w:tcPr>
            <w:tcW w:w="252"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39</w:t>
            </w:r>
          </w:p>
        </w:tc>
        <w:tc>
          <w:tcPr>
            <w:tcW w:w="336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Социальное обеспечение населения</w:t>
            </w:r>
          </w:p>
        </w:tc>
        <w:tc>
          <w:tcPr>
            <w:tcW w:w="305"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1003</w:t>
            </w:r>
          </w:p>
        </w:tc>
        <w:tc>
          <w:tcPr>
            <w:tcW w:w="537"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48 206,3</w:t>
            </w:r>
          </w:p>
        </w:tc>
        <w:tc>
          <w:tcPr>
            <w:tcW w:w="54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41 786,4</w:t>
            </w:r>
          </w:p>
        </w:tc>
      </w:tr>
      <w:tr w:rsidR="00FB502E" w:rsidRPr="00FB502E" w:rsidTr="00FB502E">
        <w:trPr>
          <w:trHeight w:val="315"/>
        </w:trPr>
        <w:tc>
          <w:tcPr>
            <w:tcW w:w="252"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40</w:t>
            </w:r>
          </w:p>
        </w:tc>
        <w:tc>
          <w:tcPr>
            <w:tcW w:w="336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Охрана семьи и детства</w:t>
            </w:r>
          </w:p>
        </w:tc>
        <w:tc>
          <w:tcPr>
            <w:tcW w:w="305"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1004</w:t>
            </w:r>
          </w:p>
        </w:tc>
        <w:tc>
          <w:tcPr>
            <w:tcW w:w="537"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594,4</w:t>
            </w:r>
          </w:p>
        </w:tc>
        <w:tc>
          <w:tcPr>
            <w:tcW w:w="54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594,4</w:t>
            </w:r>
          </w:p>
        </w:tc>
      </w:tr>
      <w:tr w:rsidR="00FB502E" w:rsidRPr="00FB502E" w:rsidTr="00FB502E">
        <w:trPr>
          <w:trHeight w:val="315"/>
        </w:trPr>
        <w:tc>
          <w:tcPr>
            <w:tcW w:w="252"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41</w:t>
            </w:r>
          </w:p>
        </w:tc>
        <w:tc>
          <w:tcPr>
            <w:tcW w:w="336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Другие вопросы в области социальной политики</w:t>
            </w:r>
          </w:p>
        </w:tc>
        <w:tc>
          <w:tcPr>
            <w:tcW w:w="305"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1006</w:t>
            </w:r>
          </w:p>
        </w:tc>
        <w:tc>
          <w:tcPr>
            <w:tcW w:w="537"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737,2</w:t>
            </w:r>
          </w:p>
        </w:tc>
        <w:tc>
          <w:tcPr>
            <w:tcW w:w="54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737,2</w:t>
            </w:r>
          </w:p>
        </w:tc>
      </w:tr>
      <w:tr w:rsidR="00FB502E" w:rsidRPr="00FB502E" w:rsidTr="00FB502E">
        <w:trPr>
          <w:trHeight w:val="315"/>
        </w:trPr>
        <w:tc>
          <w:tcPr>
            <w:tcW w:w="252"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42</w:t>
            </w:r>
          </w:p>
        </w:tc>
        <w:tc>
          <w:tcPr>
            <w:tcW w:w="336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ФИЗИЧЕСКАЯ КУЛЬТУРА И СПОРТ</w:t>
            </w:r>
          </w:p>
        </w:tc>
        <w:tc>
          <w:tcPr>
            <w:tcW w:w="305"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1100</w:t>
            </w:r>
          </w:p>
        </w:tc>
        <w:tc>
          <w:tcPr>
            <w:tcW w:w="537"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15 788,7</w:t>
            </w:r>
          </w:p>
        </w:tc>
        <w:tc>
          <w:tcPr>
            <w:tcW w:w="54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12 788,7</w:t>
            </w:r>
          </w:p>
        </w:tc>
      </w:tr>
      <w:tr w:rsidR="00FB502E" w:rsidRPr="00FB502E" w:rsidTr="00FB502E">
        <w:trPr>
          <w:trHeight w:val="315"/>
        </w:trPr>
        <w:tc>
          <w:tcPr>
            <w:tcW w:w="252"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43</w:t>
            </w:r>
          </w:p>
        </w:tc>
        <w:tc>
          <w:tcPr>
            <w:tcW w:w="336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Физическая культура</w:t>
            </w:r>
          </w:p>
        </w:tc>
        <w:tc>
          <w:tcPr>
            <w:tcW w:w="305"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1101</w:t>
            </w:r>
          </w:p>
        </w:tc>
        <w:tc>
          <w:tcPr>
            <w:tcW w:w="537"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12 588,7</w:t>
            </w:r>
          </w:p>
        </w:tc>
        <w:tc>
          <w:tcPr>
            <w:tcW w:w="54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12 588,7</w:t>
            </w:r>
          </w:p>
        </w:tc>
      </w:tr>
      <w:tr w:rsidR="00FB502E" w:rsidRPr="00FB502E" w:rsidTr="00FB502E">
        <w:trPr>
          <w:trHeight w:val="315"/>
        </w:trPr>
        <w:tc>
          <w:tcPr>
            <w:tcW w:w="252"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44</w:t>
            </w:r>
          </w:p>
        </w:tc>
        <w:tc>
          <w:tcPr>
            <w:tcW w:w="336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Массовый спорт</w:t>
            </w:r>
          </w:p>
        </w:tc>
        <w:tc>
          <w:tcPr>
            <w:tcW w:w="305"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1102</w:t>
            </w:r>
          </w:p>
        </w:tc>
        <w:tc>
          <w:tcPr>
            <w:tcW w:w="537"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3 200,0</w:t>
            </w:r>
          </w:p>
        </w:tc>
        <w:tc>
          <w:tcPr>
            <w:tcW w:w="54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200,0</w:t>
            </w:r>
          </w:p>
        </w:tc>
      </w:tr>
      <w:tr w:rsidR="00FB502E" w:rsidRPr="00FB502E" w:rsidTr="00FB502E">
        <w:trPr>
          <w:trHeight w:val="82"/>
        </w:trPr>
        <w:tc>
          <w:tcPr>
            <w:tcW w:w="252"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45</w:t>
            </w:r>
          </w:p>
        </w:tc>
        <w:tc>
          <w:tcPr>
            <w:tcW w:w="336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МЕЖБЮДЖЕТНЫЕ ТРАНСФЕРТЫ ОБЩЕГО ХАРАКТЕРА БЮДЖЕТАМ БЮДЖЕТНОЙ СИСТЕМЫ РОССИЙСКОЙ ФЕДЕРАЦИИ</w:t>
            </w:r>
          </w:p>
        </w:tc>
        <w:tc>
          <w:tcPr>
            <w:tcW w:w="305"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1400</w:t>
            </w:r>
          </w:p>
        </w:tc>
        <w:tc>
          <w:tcPr>
            <w:tcW w:w="537"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54 392,0</w:t>
            </w:r>
          </w:p>
        </w:tc>
        <w:tc>
          <w:tcPr>
            <w:tcW w:w="54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54 392,0</w:t>
            </w:r>
          </w:p>
        </w:tc>
      </w:tr>
      <w:tr w:rsidR="00FB502E" w:rsidRPr="00FB502E" w:rsidTr="00FB502E">
        <w:trPr>
          <w:trHeight w:val="70"/>
        </w:trPr>
        <w:tc>
          <w:tcPr>
            <w:tcW w:w="252"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46</w:t>
            </w:r>
          </w:p>
        </w:tc>
        <w:tc>
          <w:tcPr>
            <w:tcW w:w="336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Дотации на выравнивание бюджетной обеспеченности субъектов Российской Федерации и муниципальных образований</w:t>
            </w:r>
          </w:p>
        </w:tc>
        <w:tc>
          <w:tcPr>
            <w:tcW w:w="305"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1401</w:t>
            </w:r>
          </w:p>
        </w:tc>
        <w:tc>
          <w:tcPr>
            <w:tcW w:w="537"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34 484,5</w:t>
            </w:r>
          </w:p>
        </w:tc>
        <w:tc>
          <w:tcPr>
            <w:tcW w:w="54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34 484,5</w:t>
            </w:r>
          </w:p>
        </w:tc>
      </w:tr>
      <w:tr w:rsidR="00FB502E" w:rsidRPr="00FB502E" w:rsidTr="00FB502E">
        <w:trPr>
          <w:trHeight w:val="315"/>
        </w:trPr>
        <w:tc>
          <w:tcPr>
            <w:tcW w:w="252"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47</w:t>
            </w:r>
          </w:p>
        </w:tc>
        <w:tc>
          <w:tcPr>
            <w:tcW w:w="336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Прочие межбюджетные трансферты общего характера</w:t>
            </w:r>
          </w:p>
        </w:tc>
        <w:tc>
          <w:tcPr>
            <w:tcW w:w="305"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1403</w:t>
            </w:r>
          </w:p>
        </w:tc>
        <w:tc>
          <w:tcPr>
            <w:tcW w:w="537"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19 907,5</w:t>
            </w:r>
          </w:p>
        </w:tc>
        <w:tc>
          <w:tcPr>
            <w:tcW w:w="54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19 907,5</w:t>
            </w:r>
          </w:p>
        </w:tc>
      </w:tr>
      <w:tr w:rsidR="00FB502E" w:rsidRPr="00FB502E" w:rsidTr="00FB502E">
        <w:trPr>
          <w:trHeight w:val="315"/>
        </w:trPr>
        <w:tc>
          <w:tcPr>
            <w:tcW w:w="252"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48</w:t>
            </w:r>
          </w:p>
        </w:tc>
        <w:tc>
          <w:tcPr>
            <w:tcW w:w="336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Условно-утверждённые расходы</w:t>
            </w:r>
          </w:p>
        </w:tc>
        <w:tc>
          <w:tcPr>
            <w:tcW w:w="305" w:type="pct"/>
            <w:shd w:val="clear" w:color="auto" w:fill="auto"/>
            <w:hideMark/>
          </w:tcPr>
          <w:p w:rsidR="00FB502E" w:rsidRPr="00FB502E" w:rsidRDefault="00FB502E" w:rsidP="00FB502E">
            <w:pPr>
              <w:spacing w:after="0"/>
              <w:jc w:val="both"/>
              <w:rPr>
                <w:rFonts w:ascii="Arial" w:hAnsi="Arial" w:cs="Arial"/>
                <w:sz w:val="16"/>
                <w:szCs w:val="16"/>
              </w:rPr>
            </w:pPr>
          </w:p>
        </w:tc>
        <w:tc>
          <w:tcPr>
            <w:tcW w:w="537"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11 700,0</w:t>
            </w:r>
          </w:p>
        </w:tc>
        <w:tc>
          <w:tcPr>
            <w:tcW w:w="543"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23 800,0</w:t>
            </w:r>
          </w:p>
        </w:tc>
      </w:tr>
      <w:tr w:rsidR="00FB502E" w:rsidRPr="00FB502E" w:rsidTr="00FB502E">
        <w:trPr>
          <w:trHeight w:val="315"/>
        </w:trPr>
        <w:tc>
          <w:tcPr>
            <w:tcW w:w="252" w:type="pct"/>
            <w:shd w:val="clear" w:color="auto" w:fill="auto"/>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49</w:t>
            </w:r>
          </w:p>
        </w:tc>
        <w:tc>
          <w:tcPr>
            <w:tcW w:w="3363" w:type="pct"/>
            <w:shd w:val="clear" w:color="auto" w:fill="auto"/>
            <w:noWrap/>
            <w:vAlign w:val="bottom"/>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ВСЕГО:</w:t>
            </w:r>
          </w:p>
        </w:tc>
        <w:tc>
          <w:tcPr>
            <w:tcW w:w="305" w:type="pct"/>
            <w:shd w:val="clear" w:color="auto" w:fill="auto"/>
            <w:noWrap/>
            <w:vAlign w:val="bottom"/>
            <w:hideMark/>
          </w:tcPr>
          <w:p w:rsidR="00FB502E" w:rsidRPr="00FB502E" w:rsidRDefault="00FB502E" w:rsidP="00FB502E">
            <w:pPr>
              <w:spacing w:after="0"/>
              <w:jc w:val="both"/>
              <w:rPr>
                <w:rFonts w:ascii="Arial" w:hAnsi="Arial" w:cs="Arial"/>
                <w:sz w:val="16"/>
                <w:szCs w:val="16"/>
              </w:rPr>
            </w:pPr>
          </w:p>
        </w:tc>
        <w:tc>
          <w:tcPr>
            <w:tcW w:w="537" w:type="pct"/>
            <w:shd w:val="clear" w:color="auto" w:fill="auto"/>
            <w:noWrap/>
            <w:vAlign w:val="bottom"/>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1 109 305,0</w:t>
            </w:r>
          </w:p>
        </w:tc>
        <w:tc>
          <w:tcPr>
            <w:tcW w:w="543" w:type="pct"/>
            <w:shd w:val="clear" w:color="auto" w:fill="auto"/>
            <w:noWrap/>
            <w:vAlign w:val="bottom"/>
            <w:hideMark/>
          </w:tcPr>
          <w:p w:rsidR="00FB502E" w:rsidRPr="00FB502E" w:rsidRDefault="00FB502E" w:rsidP="00FB502E">
            <w:pPr>
              <w:spacing w:after="0"/>
              <w:jc w:val="both"/>
              <w:rPr>
                <w:rFonts w:ascii="Arial" w:hAnsi="Arial" w:cs="Arial"/>
                <w:sz w:val="16"/>
                <w:szCs w:val="16"/>
              </w:rPr>
            </w:pPr>
            <w:r w:rsidRPr="00FB502E">
              <w:rPr>
                <w:rFonts w:ascii="Arial" w:hAnsi="Arial" w:cs="Arial"/>
                <w:sz w:val="16"/>
                <w:szCs w:val="16"/>
              </w:rPr>
              <w:t>1 066 349,0</w:t>
            </w:r>
          </w:p>
        </w:tc>
      </w:tr>
    </w:tbl>
    <w:p w:rsidR="00FB502E" w:rsidRDefault="00FB502E" w:rsidP="00FB502E">
      <w:pPr>
        <w:spacing w:after="0"/>
        <w:jc w:val="both"/>
        <w:rPr>
          <w:rFonts w:ascii="Arial" w:hAnsi="Arial" w:cs="Arial"/>
          <w:b/>
          <w:sz w:val="16"/>
          <w:szCs w:val="16"/>
        </w:rPr>
      </w:pPr>
    </w:p>
    <w:p w:rsidR="00DB3EDC" w:rsidRDefault="00DB3EDC" w:rsidP="00DB3EDC">
      <w:pPr>
        <w:spacing w:after="0"/>
        <w:jc w:val="both"/>
        <w:rPr>
          <w:rFonts w:ascii="Arial" w:hAnsi="Arial" w:cs="Arial"/>
          <w:b/>
          <w:sz w:val="16"/>
          <w:szCs w:val="16"/>
        </w:rPr>
      </w:pPr>
    </w:p>
    <w:p w:rsidR="00DB3EDC" w:rsidRDefault="00DB3EDC" w:rsidP="00DB3EDC">
      <w:pPr>
        <w:spacing w:after="0"/>
        <w:jc w:val="both"/>
        <w:rPr>
          <w:rFonts w:ascii="Arial" w:hAnsi="Arial" w:cs="Arial"/>
          <w:b/>
          <w:sz w:val="16"/>
          <w:szCs w:val="16"/>
        </w:rPr>
      </w:pPr>
    </w:p>
    <w:p w:rsidR="00FB502E" w:rsidRDefault="00FB502E" w:rsidP="00DB3EDC">
      <w:pPr>
        <w:spacing w:after="0"/>
        <w:jc w:val="both"/>
        <w:rPr>
          <w:rFonts w:ascii="Arial" w:hAnsi="Arial" w:cs="Arial"/>
          <w:b/>
          <w:sz w:val="16"/>
          <w:szCs w:val="16"/>
        </w:rPr>
      </w:pPr>
    </w:p>
    <w:p w:rsidR="00FB502E" w:rsidRDefault="00FB502E" w:rsidP="00DB3EDC">
      <w:pPr>
        <w:spacing w:after="0"/>
        <w:jc w:val="both"/>
        <w:rPr>
          <w:rFonts w:ascii="Arial" w:hAnsi="Arial" w:cs="Arial"/>
          <w:b/>
          <w:sz w:val="16"/>
          <w:szCs w:val="16"/>
        </w:rPr>
      </w:pPr>
    </w:p>
    <w:p w:rsidR="00FB502E" w:rsidRPr="00FB502E" w:rsidRDefault="00FB502E" w:rsidP="00FB502E">
      <w:pPr>
        <w:spacing w:after="0"/>
        <w:jc w:val="both"/>
        <w:rPr>
          <w:rFonts w:ascii="Arial" w:hAnsi="Arial" w:cs="Arial"/>
          <w:b/>
          <w:sz w:val="16"/>
          <w:szCs w:val="16"/>
        </w:rPr>
      </w:pPr>
      <w:r w:rsidRPr="00FB502E">
        <w:rPr>
          <w:rFonts w:ascii="Arial" w:hAnsi="Arial" w:cs="Arial"/>
          <w:b/>
          <w:sz w:val="16"/>
          <w:szCs w:val="16"/>
        </w:rPr>
        <w:lastRenderedPageBreak/>
        <w:t xml:space="preserve">Приложение № 5 к решению Канского районного Совета </w:t>
      </w:r>
      <w:r>
        <w:rPr>
          <w:rFonts w:ascii="Arial" w:hAnsi="Arial" w:cs="Arial"/>
          <w:b/>
          <w:sz w:val="16"/>
          <w:szCs w:val="16"/>
        </w:rPr>
        <w:t>депутатов от 30.05.2022 № 8-115</w:t>
      </w:r>
    </w:p>
    <w:p w:rsidR="00FB502E" w:rsidRPr="00FB502E" w:rsidRDefault="00FB502E" w:rsidP="00FB502E">
      <w:pPr>
        <w:spacing w:after="0"/>
        <w:jc w:val="both"/>
        <w:rPr>
          <w:rFonts w:ascii="Arial" w:hAnsi="Arial" w:cs="Arial"/>
          <w:b/>
          <w:sz w:val="16"/>
          <w:szCs w:val="16"/>
        </w:rPr>
      </w:pPr>
      <w:r w:rsidRPr="00FB502E">
        <w:rPr>
          <w:rFonts w:ascii="Arial" w:hAnsi="Arial" w:cs="Arial"/>
          <w:b/>
          <w:sz w:val="16"/>
          <w:szCs w:val="16"/>
        </w:rPr>
        <w:t>Приложение № 5 к решению Канского районного Совета</w:t>
      </w:r>
      <w:r>
        <w:rPr>
          <w:rFonts w:ascii="Arial" w:hAnsi="Arial" w:cs="Arial"/>
          <w:b/>
          <w:sz w:val="16"/>
          <w:szCs w:val="16"/>
        </w:rPr>
        <w:t xml:space="preserve"> депутатов от 15.12.2021 № 4-38</w:t>
      </w:r>
    </w:p>
    <w:p w:rsidR="00FB502E" w:rsidRPr="00FB502E" w:rsidRDefault="00FB502E" w:rsidP="00FB502E">
      <w:pPr>
        <w:spacing w:after="0"/>
        <w:jc w:val="both"/>
        <w:rPr>
          <w:rFonts w:ascii="Arial" w:hAnsi="Arial" w:cs="Arial"/>
          <w:b/>
          <w:sz w:val="16"/>
          <w:szCs w:val="16"/>
        </w:rPr>
      </w:pPr>
      <w:r w:rsidRPr="00FB502E">
        <w:rPr>
          <w:rFonts w:ascii="Arial" w:hAnsi="Arial" w:cs="Arial"/>
          <w:b/>
          <w:sz w:val="16"/>
          <w:szCs w:val="16"/>
        </w:rPr>
        <w:t>Ведомственная структура расходо</w:t>
      </w:r>
      <w:r>
        <w:rPr>
          <w:rFonts w:ascii="Arial" w:hAnsi="Arial" w:cs="Arial"/>
          <w:b/>
          <w:sz w:val="16"/>
          <w:szCs w:val="16"/>
        </w:rPr>
        <w:t>в районного бюджета на 2022 год</w:t>
      </w:r>
    </w:p>
    <w:p w:rsidR="00FB502E" w:rsidRDefault="00FB502E" w:rsidP="00FB502E">
      <w:pPr>
        <w:spacing w:after="0"/>
        <w:jc w:val="both"/>
        <w:rPr>
          <w:rFonts w:ascii="Arial" w:hAnsi="Arial" w:cs="Arial"/>
          <w:b/>
          <w:sz w:val="16"/>
          <w:szCs w:val="16"/>
        </w:rPr>
      </w:pPr>
      <w:r w:rsidRPr="00FB502E">
        <w:rPr>
          <w:rFonts w:ascii="Arial" w:hAnsi="Arial" w:cs="Arial"/>
          <w:b/>
          <w:sz w:val="16"/>
          <w:szCs w:val="16"/>
        </w:rPr>
        <w:t>(тыс. руб.)</w:t>
      </w:r>
    </w:p>
    <w:p w:rsidR="00FB502E" w:rsidRDefault="00FB502E" w:rsidP="00FB502E">
      <w:pPr>
        <w:spacing w:after="0"/>
        <w:jc w:val="both"/>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801"/>
        <w:gridCol w:w="5199"/>
        <w:gridCol w:w="654"/>
        <w:gridCol w:w="1133"/>
        <w:gridCol w:w="523"/>
        <w:gridCol w:w="836"/>
      </w:tblGrid>
      <w:tr w:rsidR="00FC7E0F" w:rsidRPr="00FC7E0F" w:rsidTr="00FC7E0F">
        <w:trPr>
          <w:trHeight w:val="315"/>
        </w:trPr>
        <w:tc>
          <w:tcPr>
            <w:tcW w:w="211" w:type="pct"/>
            <w:vMerge w:val="restart"/>
            <w:shd w:val="clear" w:color="auto" w:fill="auto"/>
            <w:vAlign w:val="center"/>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 п/п</w:t>
            </w:r>
          </w:p>
        </w:tc>
        <w:tc>
          <w:tcPr>
            <w:tcW w:w="373" w:type="pct"/>
            <w:vMerge w:val="restart"/>
            <w:shd w:val="clear" w:color="auto" w:fill="auto"/>
            <w:vAlign w:val="center"/>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КВСР</w:t>
            </w:r>
          </w:p>
        </w:tc>
        <w:tc>
          <w:tcPr>
            <w:tcW w:w="2805" w:type="pct"/>
            <w:vMerge w:val="restart"/>
            <w:shd w:val="clear" w:color="auto" w:fill="auto"/>
            <w:vAlign w:val="center"/>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Наименование показателя</w:t>
            </w:r>
          </w:p>
        </w:tc>
        <w:tc>
          <w:tcPr>
            <w:tcW w:w="1072" w:type="pct"/>
            <w:gridSpan w:val="3"/>
            <w:shd w:val="clear" w:color="auto" w:fill="auto"/>
            <w:vAlign w:val="center"/>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КБК</w:t>
            </w:r>
          </w:p>
        </w:tc>
        <w:tc>
          <w:tcPr>
            <w:tcW w:w="539" w:type="pct"/>
            <w:vMerge w:val="restart"/>
            <w:shd w:val="clear" w:color="auto" w:fill="auto"/>
            <w:vAlign w:val="center"/>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2022 год</w:t>
            </w:r>
          </w:p>
        </w:tc>
      </w:tr>
      <w:tr w:rsidR="00FC7E0F" w:rsidRPr="00FC7E0F" w:rsidTr="00FC7E0F">
        <w:trPr>
          <w:trHeight w:val="630"/>
        </w:trPr>
        <w:tc>
          <w:tcPr>
            <w:tcW w:w="211" w:type="pct"/>
            <w:vMerge/>
            <w:vAlign w:val="center"/>
            <w:hideMark/>
          </w:tcPr>
          <w:p w:rsidR="00FC7E0F" w:rsidRPr="00FC7E0F" w:rsidRDefault="00FC7E0F" w:rsidP="00FC7E0F">
            <w:pPr>
              <w:spacing w:after="0"/>
              <w:jc w:val="both"/>
              <w:rPr>
                <w:rFonts w:ascii="Arial" w:hAnsi="Arial" w:cs="Arial"/>
                <w:sz w:val="16"/>
                <w:szCs w:val="16"/>
              </w:rPr>
            </w:pPr>
          </w:p>
        </w:tc>
        <w:tc>
          <w:tcPr>
            <w:tcW w:w="373" w:type="pct"/>
            <w:vMerge/>
            <w:vAlign w:val="center"/>
            <w:hideMark/>
          </w:tcPr>
          <w:p w:rsidR="00FC7E0F" w:rsidRPr="00FC7E0F" w:rsidRDefault="00FC7E0F" w:rsidP="00FC7E0F">
            <w:pPr>
              <w:spacing w:after="0"/>
              <w:jc w:val="both"/>
              <w:rPr>
                <w:rFonts w:ascii="Arial" w:hAnsi="Arial" w:cs="Arial"/>
                <w:sz w:val="16"/>
                <w:szCs w:val="16"/>
              </w:rPr>
            </w:pPr>
          </w:p>
        </w:tc>
        <w:tc>
          <w:tcPr>
            <w:tcW w:w="2805" w:type="pct"/>
            <w:vMerge/>
            <w:vAlign w:val="center"/>
            <w:hideMark/>
          </w:tcPr>
          <w:p w:rsidR="00FC7E0F" w:rsidRPr="00FC7E0F" w:rsidRDefault="00FC7E0F" w:rsidP="00FC7E0F">
            <w:pPr>
              <w:spacing w:after="0"/>
              <w:jc w:val="both"/>
              <w:rPr>
                <w:rFonts w:ascii="Arial" w:hAnsi="Arial" w:cs="Arial"/>
                <w:sz w:val="16"/>
                <w:szCs w:val="16"/>
              </w:rPr>
            </w:pPr>
          </w:p>
        </w:tc>
        <w:tc>
          <w:tcPr>
            <w:tcW w:w="298" w:type="pct"/>
            <w:shd w:val="clear" w:color="auto" w:fill="auto"/>
            <w:vAlign w:val="center"/>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КФСР</w:t>
            </w:r>
          </w:p>
        </w:tc>
        <w:tc>
          <w:tcPr>
            <w:tcW w:w="543" w:type="pct"/>
            <w:shd w:val="clear" w:color="auto" w:fill="auto"/>
            <w:vAlign w:val="center"/>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КЦСР</w:t>
            </w:r>
          </w:p>
        </w:tc>
        <w:tc>
          <w:tcPr>
            <w:tcW w:w="231" w:type="pct"/>
            <w:shd w:val="clear" w:color="auto" w:fill="auto"/>
            <w:vAlign w:val="center"/>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КВР</w:t>
            </w:r>
          </w:p>
        </w:tc>
        <w:tc>
          <w:tcPr>
            <w:tcW w:w="539" w:type="pct"/>
            <w:vMerge/>
            <w:vAlign w:val="center"/>
            <w:hideMark/>
          </w:tcPr>
          <w:p w:rsidR="00FC7E0F" w:rsidRPr="00FC7E0F" w:rsidRDefault="00FC7E0F" w:rsidP="00FC7E0F">
            <w:pPr>
              <w:spacing w:after="0"/>
              <w:jc w:val="both"/>
              <w:rPr>
                <w:rFonts w:ascii="Arial" w:hAnsi="Arial" w:cs="Arial"/>
                <w:sz w:val="16"/>
                <w:szCs w:val="16"/>
              </w:rPr>
            </w:pPr>
          </w:p>
        </w:tc>
      </w:tr>
      <w:tr w:rsidR="00FC7E0F" w:rsidRPr="00FC7E0F" w:rsidTr="00FC7E0F">
        <w:trPr>
          <w:trHeight w:val="315"/>
        </w:trPr>
        <w:tc>
          <w:tcPr>
            <w:tcW w:w="211" w:type="pct"/>
            <w:shd w:val="clear" w:color="000000" w:fill="FFFFFF"/>
            <w:noWrap/>
            <w:vAlign w:val="center"/>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w:t>
            </w:r>
          </w:p>
        </w:tc>
        <w:tc>
          <w:tcPr>
            <w:tcW w:w="373" w:type="pct"/>
            <w:shd w:val="clear" w:color="000000" w:fill="FFFFFF"/>
            <w:noWrap/>
            <w:vAlign w:val="center"/>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w:t>
            </w:r>
          </w:p>
        </w:tc>
        <w:tc>
          <w:tcPr>
            <w:tcW w:w="2805" w:type="pct"/>
            <w:shd w:val="clear" w:color="000000" w:fill="FFFFFF"/>
            <w:noWrap/>
            <w:vAlign w:val="center"/>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w:t>
            </w:r>
          </w:p>
        </w:tc>
        <w:tc>
          <w:tcPr>
            <w:tcW w:w="298" w:type="pct"/>
            <w:shd w:val="clear" w:color="000000" w:fill="FFFFFF"/>
            <w:noWrap/>
            <w:vAlign w:val="center"/>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w:t>
            </w:r>
          </w:p>
        </w:tc>
        <w:tc>
          <w:tcPr>
            <w:tcW w:w="543" w:type="pct"/>
            <w:shd w:val="clear" w:color="000000" w:fill="FFFFFF"/>
            <w:noWrap/>
            <w:vAlign w:val="center"/>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w:t>
            </w:r>
          </w:p>
        </w:tc>
        <w:tc>
          <w:tcPr>
            <w:tcW w:w="231" w:type="pct"/>
            <w:shd w:val="clear" w:color="000000" w:fill="FFFFFF"/>
            <w:noWrap/>
            <w:vAlign w:val="center"/>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w:t>
            </w:r>
          </w:p>
        </w:tc>
        <w:tc>
          <w:tcPr>
            <w:tcW w:w="539" w:type="pct"/>
            <w:shd w:val="clear" w:color="000000" w:fill="FFFFFF"/>
            <w:noWrap/>
            <w:vAlign w:val="center"/>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Счетная палата Канского района Красноярского края</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1 768,5</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ОБЩЕГОСУДАРСТВЕННЫЕ ВОПРОСЫ</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1 768,5</w:t>
            </w:r>
          </w:p>
        </w:tc>
      </w:tr>
      <w:tr w:rsidR="00FC7E0F" w:rsidRPr="00FC7E0F" w:rsidTr="00FC7E0F">
        <w:trPr>
          <w:trHeight w:val="269"/>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1 768,5</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Непрограммные расходы Счетной палаты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1 768,5</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Функционирование Счетной палаты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1 768,5</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Руководство и управление в сфере установленных функций органов местного самоуправления в рамках непрограммных расходов Счетной палаты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7210000210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33,2</w:t>
            </w:r>
          </w:p>
        </w:tc>
      </w:tr>
      <w:tr w:rsidR="00FC7E0F" w:rsidRPr="00FC7E0F" w:rsidTr="00FC7E0F">
        <w:trPr>
          <w:trHeight w:val="128"/>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7210000210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r>
      <w:tr w:rsidR="00FC7E0F" w:rsidRPr="00FC7E0F" w:rsidTr="00FC7E0F">
        <w:trPr>
          <w:trHeight w:val="4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7210000210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r>
      <w:tr w:rsidR="00FC7E0F" w:rsidRPr="00FC7E0F" w:rsidTr="00FC7E0F">
        <w:trPr>
          <w:trHeight w:val="28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7210000210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32,2</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7210000210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32,2</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Председатель Счетной палаты в рамках непрограммных расходов Счетной палаты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7210000250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1 062,6</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7210000250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1 062,6</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7210000250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1 062,6</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Выполнение контрольно-счётным органом полномочий по осуществлению внешнего муниципального финансового контроля в рамках непрограммных расходов Счетной палаты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672,7</w:t>
            </w:r>
          </w:p>
        </w:tc>
      </w:tr>
      <w:tr w:rsidR="00FC7E0F" w:rsidRPr="00FC7E0F" w:rsidTr="00FC7E0F">
        <w:trPr>
          <w:trHeight w:val="184"/>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658,2</w:t>
            </w:r>
          </w:p>
        </w:tc>
      </w:tr>
      <w:tr w:rsidR="00FC7E0F" w:rsidRPr="00FC7E0F" w:rsidTr="00FC7E0F">
        <w:trPr>
          <w:trHeight w:val="72"/>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658,2</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14,5</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14,5</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Муниципальное казённое учреждение "Финансовое управление администрации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94 382,5</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ОБЩЕГОСУДАРСТВЕННЫЕ ВОПРОСЫ</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12 079,5</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11 944,8</w:t>
            </w:r>
          </w:p>
        </w:tc>
      </w:tr>
      <w:tr w:rsidR="00FC7E0F" w:rsidRPr="00FC7E0F" w:rsidTr="00FC7E0F">
        <w:trPr>
          <w:trHeight w:val="12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"Управление муниципальными финансами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11 944,8</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"Обеспечение реализации муниципальной программы и прочие мероприятия"</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0920000000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11 944,8</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 xml:space="preserve">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w:t>
            </w:r>
            <w:r w:rsidRPr="00FC7E0F">
              <w:rPr>
                <w:rFonts w:ascii="Arial" w:hAnsi="Arial" w:cs="Arial"/>
                <w:sz w:val="16"/>
                <w:szCs w:val="16"/>
              </w:rPr>
              <w:lastRenderedPageBreak/>
              <w:t>мероприятия" муниципальной программы "Управление муниципальными финансами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0106</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0920000210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11 332,0</w:t>
            </w:r>
          </w:p>
        </w:tc>
      </w:tr>
      <w:tr w:rsidR="00FC7E0F" w:rsidRPr="00FC7E0F" w:rsidTr="00FC7E0F">
        <w:trPr>
          <w:trHeight w:val="4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25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0920000210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9 637,4</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0920000210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9 637,4</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0920000210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1 689,6</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0920000210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1 689,6</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бюджетные ассигнования</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0920000210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Уплата налогов, сборов и иных платежей</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0920000210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Выполнение учреждениями переданных полномочий по организации исполнения бюджета сельского поселения в части размещения и предоставления информации на едином портале бюджетной системы Российской Федерации "Электронный бюджет"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0920000660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612,9</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0920000660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609,9</w:t>
            </w:r>
          </w:p>
        </w:tc>
      </w:tr>
      <w:tr w:rsidR="00FC7E0F" w:rsidRPr="00FC7E0F" w:rsidTr="00FC7E0F">
        <w:trPr>
          <w:trHeight w:val="132"/>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0920000660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609,9</w:t>
            </w:r>
          </w:p>
        </w:tc>
      </w:tr>
      <w:tr w:rsidR="00FC7E0F" w:rsidRPr="00FC7E0F" w:rsidTr="00FC7E0F">
        <w:trPr>
          <w:trHeight w:val="63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0920000660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0920000660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общегосударственные вопросы</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134,7</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"Управление муниципальными финансами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134,7</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134,7</w:t>
            </w:r>
          </w:p>
        </w:tc>
      </w:tr>
      <w:tr w:rsidR="00FC7E0F" w:rsidRPr="00FC7E0F" w:rsidTr="00FC7E0F">
        <w:trPr>
          <w:trHeight w:val="541"/>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 (в соответствии с Законом края от 23 апреля 2009 года № 8-3170)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0910075140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134,7</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Межбюджетные трансферты</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0910075140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134,7</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Субвенции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0910075140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530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134,7</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НАЦИОНАЛЬНАЯ ОБОРОНА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0200</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3 244,7</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Мобилизационная и вневойсковая подготовка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3 244,7</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"Управление муниципальными финансами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3 244,7</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3 244,7</w:t>
            </w:r>
          </w:p>
        </w:tc>
      </w:tr>
      <w:tr w:rsidR="00FC7E0F" w:rsidRPr="00FC7E0F" w:rsidTr="00FC7E0F">
        <w:trPr>
          <w:trHeight w:val="857"/>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 xml:space="preserve">Субвенции бюджетам сельских поселений на осуществление первичного воинского учета органами местного самоуправления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w:t>
            </w:r>
            <w:r w:rsidRPr="00FC7E0F">
              <w:rPr>
                <w:rFonts w:ascii="Arial" w:hAnsi="Arial" w:cs="Arial"/>
                <w:sz w:val="16"/>
                <w:szCs w:val="16"/>
              </w:rPr>
              <w:lastRenderedPageBreak/>
              <w:t>муниципальной программы "Управление муниципальными финансами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0203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0910051180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3 244,7</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47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Межбюджетные трансферты</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0910051180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3 244,7</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Субвенции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0910051180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530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3 244,7</w:t>
            </w:r>
          </w:p>
        </w:tc>
      </w:tr>
      <w:tr w:rsidR="00FC7E0F" w:rsidRPr="00FC7E0F" w:rsidTr="00FC7E0F">
        <w:trPr>
          <w:trHeight w:val="63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НАЦИОНАЛЬНАЯ БЕЗОПАСНОСТЬ И ПРАВООХРАНИТЕЛЬНАЯ ДЕЯТЕЛЬНОСТЬ</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0300</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2 085,7</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2 085,7</w:t>
            </w:r>
          </w:p>
        </w:tc>
      </w:tr>
      <w:tr w:rsidR="00FC7E0F" w:rsidRPr="00FC7E0F" w:rsidTr="00FC7E0F">
        <w:trPr>
          <w:trHeight w:val="173"/>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"Управление муниципальными финансами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2 085,7</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2 085,7</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межбюджетные трансферты на обеспечение первичных мер пожарной безопасности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09100S4120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2 085,7</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Межбюджетные трансферты</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09100S4120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2 085,7</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межбюджетные трансферты</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09100S4120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2 085,7</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ЖИЛИЩНО-КОММУНАЛЬНОЕ ХОЗЯЙСТВО</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0500</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3 264,4</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Благоустройство</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3 264,4</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"Комплексное развитие систем коммунальной инфраструктуры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3 264,4</w:t>
            </w:r>
          </w:p>
        </w:tc>
      </w:tr>
      <w:tr w:rsidR="00FC7E0F" w:rsidRPr="00FC7E0F" w:rsidTr="00FC7E0F">
        <w:trPr>
          <w:trHeight w:val="63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"Развитие жилищно-коммунального комплекса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3 264,4</w:t>
            </w:r>
          </w:p>
        </w:tc>
      </w:tr>
      <w:tr w:rsidR="00FC7E0F" w:rsidRPr="00FC7E0F" w:rsidTr="00FC7E0F">
        <w:trPr>
          <w:trHeight w:val="329"/>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 xml:space="preserve">Иные межбюджетные трансферты бюджетам муниципальных образований на </w:t>
            </w:r>
            <w:proofErr w:type="spellStart"/>
            <w:r w:rsidRPr="00FC7E0F">
              <w:rPr>
                <w:rFonts w:ascii="Arial" w:hAnsi="Arial" w:cs="Arial"/>
                <w:sz w:val="16"/>
                <w:szCs w:val="16"/>
              </w:rPr>
              <w:t>софинансирование</w:t>
            </w:r>
            <w:proofErr w:type="spellEnd"/>
            <w:r w:rsidRPr="00FC7E0F">
              <w:rPr>
                <w:rFonts w:ascii="Arial" w:hAnsi="Arial" w:cs="Arial"/>
                <w:sz w:val="16"/>
                <w:szCs w:val="16"/>
              </w:rPr>
              <w:t xml:space="preserve"> муниципальных программ формирования современной городской (сельской) среды в поселениях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03100S4590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3 264,4</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Межбюджетные трансферты</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03100S4590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3 264,4</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межбюджетные трансферты</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03100S4590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3 264,4</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ОБРАЗОВАНИЕ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0700</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2 240,1</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Дошкольное образование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116,3</w:t>
            </w:r>
          </w:p>
        </w:tc>
      </w:tr>
      <w:tr w:rsidR="00FC7E0F" w:rsidRPr="00FC7E0F" w:rsidTr="00FC7E0F">
        <w:trPr>
          <w:trHeight w:val="197"/>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"Управление муниципальными финансами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116,3</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116,3</w:t>
            </w:r>
          </w:p>
        </w:tc>
      </w:tr>
      <w:tr w:rsidR="00FC7E0F" w:rsidRPr="00FC7E0F" w:rsidTr="00FC7E0F">
        <w:trPr>
          <w:trHeight w:val="783"/>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межбюджетные трансферты на подвоз угля к муниципальным учреждениям образования, находящимся в ведении муниципального района, доставке большегрузных предметов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0910006120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116,3</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Межбюджетные трансферты</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0910006120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116,3</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межбюджетные трансферты</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0910006120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116,3</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Общее образование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2 123,8</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71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"Развитие системы образования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2 123,8</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"Развитие дошкольного, общего и дополнительного образования детей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2 123,8</w:t>
            </w:r>
          </w:p>
        </w:tc>
      </w:tr>
      <w:tr w:rsidR="00FC7E0F" w:rsidRPr="00FC7E0F" w:rsidTr="00FC7E0F">
        <w:trPr>
          <w:trHeight w:val="698"/>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Субсидия бюджету муниципального образования город Канск на осуществление части полномочий по организации бесплатной перевозки обучающихся в муниципальные общеобразовательные организации города Канска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0110002120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2 123,8</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Межбюджетные трансферты</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0110002120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2 123,8</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0110002120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520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2 123,8</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ЗДРАВООХРАНЕНИЕ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0900</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37,6</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вопросы в области здравоохранения</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37,6</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"Комплексное развитие систем коммунальной инфраструктуры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37,6</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"Экология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0320000000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37,6</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 xml:space="preserve">Иные межбюджетные трансферты на реализацию мероприятий по профилактике заболеваний путем организации и проведения </w:t>
            </w:r>
            <w:proofErr w:type="spellStart"/>
            <w:r w:rsidRPr="00FC7E0F">
              <w:rPr>
                <w:rFonts w:ascii="Arial" w:hAnsi="Arial" w:cs="Arial"/>
                <w:sz w:val="16"/>
                <w:szCs w:val="16"/>
              </w:rPr>
              <w:t>акарицидных</w:t>
            </w:r>
            <w:proofErr w:type="spellEnd"/>
            <w:r w:rsidRPr="00FC7E0F">
              <w:rPr>
                <w:rFonts w:ascii="Arial" w:hAnsi="Arial" w:cs="Arial"/>
                <w:sz w:val="16"/>
                <w:szCs w:val="16"/>
              </w:rPr>
              <w:t xml:space="preserve"> обработок наиболее посещаемых населением мест в рамках подпрограммы "Экология Канского района" муниципальной программы "Комплексное развитие систем коммунальной инфраструктуры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03200S5550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37,6</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Межбюджетные трансферты</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03200S5550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37,6</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межбюджетные трансферты</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03200S5550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37,6</w:t>
            </w:r>
          </w:p>
        </w:tc>
      </w:tr>
      <w:tr w:rsidR="00FC7E0F" w:rsidRPr="00FC7E0F" w:rsidTr="00FC7E0F">
        <w:trPr>
          <w:trHeight w:val="192"/>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ОБСЛУЖИВАНИЕ ГОСУДАРСТВЕННОГО И МУНИЦИПАЛЬНОГО ДОЛГА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1300</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Обслуживание государственного внутреннего и муниципального долга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Непрограммные расходы на обслуживание муниципального долга Канского района Красноярского края</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7700000000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Обслуживание муниципального долга Канского района Красноярского края</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7710000000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Непрограммные расходы на оплату процентов по кредиту Канского района в рамках непрограммных расходов на обслуживание муниципального долга Канского района Красноярского края</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7710000910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Обслуживание государственного (муниципального) долга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7710000910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Обслуживание муниципального долга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7710000910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МЕЖБЮДЖЕТНЫЕ ТРАНСФЕРТЫ ОБЩЕГО ХАРАКТЕРА БЮДЖЕТАМ БЮДЖЕТНОЙ СИСТЕМЫ РОССИЙСКОЙ ФЕДЕРАЦИИ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1400</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71 410,5</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Дотации на выравнивание бюджетной обеспеченности субъектов Российской Федерации и муниципальных образований</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41 480,6</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"Управление муниципальными финансами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41 480,6</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41 480,6</w:t>
            </w:r>
          </w:p>
        </w:tc>
      </w:tr>
      <w:tr w:rsidR="00FC7E0F" w:rsidRPr="00FC7E0F" w:rsidTr="00FC7E0F">
        <w:trPr>
          <w:trHeight w:val="273"/>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Дотации из районного бюджета на выравнивание бюджетной обеспеченности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0910027110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6 500,0</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Межбюджетные трансферты</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0910027110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6 500,0</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Дотации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0910027110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6 500,0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 xml:space="preserve">Дотации на выравнивание бюджетной обеспеченности поселений, входящих в состав муниципального района (в соответствии с Законом края от 29 ноября 2005 года № 16-4081) в рамках подпрограммы "Создание условий для эффективного управления </w:t>
            </w:r>
            <w:r w:rsidRPr="00FC7E0F">
              <w:rPr>
                <w:rFonts w:ascii="Arial" w:hAnsi="Arial" w:cs="Arial"/>
                <w:sz w:val="16"/>
                <w:szCs w:val="16"/>
              </w:rPr>
              <w:lastRenderedPageBreak/>
              <w:t>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1401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0910076010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34 980,6</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98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Межбюджетные трансферты</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0910076010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34 980,6</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Дотации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0910076010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34 980,6</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Прочие межбюджетные трансферты общего характера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29 929,9</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"Управление муниципальными финансами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29 929,9</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29 929,9</w:t>
            </w:r>
          </w:p>
        </w:tc>
      </w:tr>
      <w:tr w:rsidR="00FC7E0F" w:rsidRPr="00FC7E0F" w:rsidTr="00FC7E0F">
        <w:trPr>
          <w:trHeight w:val="273"/>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межбюджетные трансферты на сбалансированность бюджетов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0910003070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22 833,9</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Межбюджетные трансферты</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0910003070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22 833,9</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межбюджетные трансферты</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0910003070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22 833,9</w:t>
            </w:r>
          </w:p>
        </w:tc>
      </w:tr>
      <w:tr w:rsidR="00FC7E0F" w:rsidRPr="00FC7E0F" w:rsidTr="00FC7E0F">
        <w:trPr>
          <w:trHeight w:val="22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межбюджетные трансферты на осуществление расходов, направленных на реализацию мероприятий по поддержке местных инициатив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09100S6410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7 095,9</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Межбюджетные трансферты</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09100S6410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7 095,9</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межбюджетные трансферты</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09100S6410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7 095,9</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Администрация Канского района Красноярского края</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413 337,3</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ОБЩЕГОСУДАРСТВЕННЫЕ ВОПРОСЫ</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48 286,3</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1 897,4</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Непрограммные расходы органов исполнительной власти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1 897,4</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Функционирование органов исполнительной власти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1 897,4</w:t>
            </w:r>
          </w:p>
        </w:tc>
      </w:tr>
      <w:tr w:rsidR="00FC7E0F" w:rsidRPr="00FC7E0F" w:rsidTr="00FC7E0F">
        <w:trPr>
          <w:trHeight w:val="129"/>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Глава муниципального образования в рамках непрограммных расходов органов исполнительной власти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7310000220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1 897,4</w:t>
            </w:r>
          </w:p>
        </w:tc>
      </w:tr>
      <w:tr w:rsidR="00FC7E0F" w:rsidRPr="00FC7E0F" w:rsidTr="00FC7E0F">
        <w:trPr>
          <w:trHeight w:val="136"/>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7310000220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1 897,4</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7310000220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1 897,4</w:t>
            </w:r>
          </w:p>
        </w:tc>
      </w:tr>
      <w:tr w:rsidR="00FC7E0F" w:rsidRPr="00FC7E0F" w:rsidTr="00FC7E0F">
        <w:trPr>
          <w:trHeight w:val="344"/>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3 702,1</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Непрограммные расходы органов представительной власти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3 702,1</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Функционирование органов представительной власти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3 702,1</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Руководство и управление в сфере установленных функций органов местного самоуправления в рамках непрограммных расходов органов представительной власти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7110000210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2 222,7</w:t>
            </w:r>
          </w:p>
        </w:tc>
      </w:tr>
      <w:tr w:rsidR="00FC7E0F" w:rsidRPr="00FC7E0F" w:rsidTr="00FC7E0F">
        <w:trPr>
          <w:trHeight w:val="4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7110000210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1 718,7</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7110000210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1 718,7</w:t>
            </w:r>
          </w:p>
        </w:tc>
      </w:tr>
      <w:tr w:rsidR="00FC7E0F" w:rsidRPr="00FC7E0F" w:rsidTr="00FC7E0F">
        <w:trPr>
          <w:trHeight w:val="309"/>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7110000210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504,0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7110000210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504,0</w:t>
            </w:r>
          </w:p>
        </w:tc>
      </w:tr>
      <w:tr w:rsidR="00FC7E0F" w:rsidRPr="00FC7E0F" w:rsidTr="00FC7E0F">
        <w:trPr>
          <w:trHeight w:val="169"/>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125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Председатель представительного органа муниципального образования в рамках непрограммных расходов органов представительной власти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7110000230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1 478,4</w:t>
            </w:r>
          </w:p>
        </w:tc>
      </w:tr>
      <w:tr w:rsidR="00FC7E0F" w:rsidRPr="00FC7E0F" w:rsidTr="00FC7E0F">
        <w:trPr>
          <w:trHeight w:val="182"/>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7110000230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1 478,4</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7110000230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1 478,4</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Представительские расходы в рамках непрограммных мероприятий органов представительной власти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7110009800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r>
      <w:tr w:rsidR="00FC7E0F" w:rsidRPr="00FC7E0F" w:rsidTr="00FC7E0F">
        <w:trPr>
          <w:trHeight w:val="63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7110009800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7110009800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r>
      <w:tr w:rsidR="00FC7E0F" w:rsidRPr="00FC7E0F" w:rsidTr="00FC7E0F">
        <w:trPr>
          <w:trHeight w:val="4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0104</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33 896,3</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Непрограммные расходы органов исполнительной власти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0104</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33 896,3</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Функционирование органов исполнительной власти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0104</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33 896,3</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Руководство и управление в сфере установленных функций органов местного самоуправления в рамках непрограммных расходов органов исполнительной власти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0104</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7310000210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33 818,8</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0104</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7310000210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26 746,3</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0104</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7310000210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26 746,3</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0104</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7310000210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7 070,5</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0104</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7310000210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7 070,5</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бюджетные ассигнования</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0104</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7310000210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Уплата налогов, сборов и иных платежей</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0104</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7310000210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Резерв ФОТ муниципальных служащих в рамках непрограммных расходов органов исполнительной власти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0104</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7310000230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67,6</w:t>
            </w:r>
          </w:p>
        </w:tc>
      </w:tr>
      <w:tr w:rsidR="00FC7E0F" w:rsidRPr="00FC7E0F" w:rsidTr="00FC7E0F">
        <w:trPr>
          <w:trHeight w:val="13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0104</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7310000230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67,6</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0104</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7310000230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67,6</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Представительские расходы в рамках непрограммных расходов органов исполнительной власти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0104</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7310009800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r>
      <w:tr w:rsidR="00FC7E0F" w:rsidRPr="00FC7E0F" w:rsidTr="00FC7E0F">
        <w:trPr>
          <w:trHeight w:val="63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0104</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7310009800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0104</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7310009800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Судебная система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0105</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186,2</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Непрограммные расходы органов исполнительной власти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0105</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186,2</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Функционирование органов исполнительной власти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0105</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186,2</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органов исполнительной власти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0105</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7310051200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186,2</w:t>
            </w:r>
          </w:p>
        </w:tc>
      </w:tr>
      <w:tr w:rsidR="00FC7E0F" w:rsidRPr="00FC7E0F" w:rsidTr="00FC7E0F">
        <w:trPr>
          <w:trHeight w:val="273"/>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0105</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7310051200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186,2</w:t>
            </w:r>
          </w:p>
        </w:tc>
      </w:tr>
      <w:tr w:rsidR="00FC7E0F" w:rsidRPr="00FC7E0F" w:rsidTr="00FC7E0F">
        <w:trPr>
          <w:trHeight w:val="13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0105</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7310051200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186,2</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Резервные фонды</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429,6</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Непрограммные расходы органов исполнительной власти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429,6</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155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Функционирование органов исполнительной власти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429,6</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Резервные фонды органов исполнительной власти в рамках непрограммных расходов органов исполнительной власти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7310010110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429,6</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бюджетные ассигнования</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7310010110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429,6</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Резервные средства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7310010110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870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429,6</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общегосударственные вопросы</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8 174,7</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"Развитие архивного дела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1 868,7</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Основные мероприятия</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1090000000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1 868,7</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(оказание услуг) подведомственных учреждений в рамках основных мероприятий муниципальной программы "Развитие архивного дела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1090000610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1 657,8</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1090000610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1 492,6</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казенных учреждений</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1090000610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1 492,6</w:t>
            </w:r>
          </w:p>
        </w:tc>
      </w:tr>
      <w:tr w:rsidR="00FC7E0F" w:rsidRPr="00FC7E0F" w:rsidTr="00FC7E0F">
        <w:trPr>
          <w:trHeight w:val="273"/>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1090000610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165,3</w:t>
            </w:r>
          </w:p>
        </w:tc>
      </w:tr>
      <w:tr w:rsidR="00FC7E0F" w:rsidRPr="00FC7E0F" w:rsidTr="00FC7E0F">
        <w:trPr>
          <w:trHeight w:val="138"/>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1090000610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165,3</w:t>
            </w:r>
          </w:p>
        </w:tc>
      </w:tr>
      <w:tr w:rsidR="00FC7E0F" w:rsidRPr="00FC7E0F" w:rsidTr="00FC7E0F">
        <w:trPr>
          <w:trHeight w:val="572"/>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Финансирование расходов на осуществление государственных полномочий в области архивного дела, переданных органам местного самоуправления Красноярского края в рамках основных мероприятий муниципальной программы "Развитие архивного дела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1090075190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210,9</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1090075190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174,4</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казенных учреждений</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1090075190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174,4</w:t>
            </w:r>
          </w:p>
        </w:tc>
      </w:tr>
      <w:tr w:rsidR="00FC7E0F" w:rsidRPr="00FC7E0F" w:rsidTr="00FC7E0F">
        <w:trPr>
          <w:trHeight w:val="199"/>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1090075190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36,5</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1090075190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36,5</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"Земельно-имущественные отношения на территории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"Оценка муниципального имущества, признание прав и регулирование отношений по муниципальной собственности"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1230000000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200,0</w:t>
            </w:r>
          </w:p>
        </w:tc>
      </w:tr>
      <w:tr w:rsidR="00FC7E0F" w:rsidRPr="00FC7E0F" w:rsidTr="00FC7E0F">
        <w:trPr>
          <w:trHeight w:val="13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Оценка недвижимости, признание прав и урегулирование отношений по муниципальной собственности в рамках подпрограммы "Оценка муниципального имущества, признание прав и регулирование отношений по муниципальной собственности" муниципальной программы "Земельно-имущественные отношения на территории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1230000850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200,0</w:t>
            </w:r>
          </w:p>
        </w:tc>
      </w:tr>
      <w:tr w:rsidR="00FC7E0F" w:rsidRPr="00FC7E0F" w:rsidTr="00FC7E0F">
        <w:trPr>
          <w:trHeight w:val="314"/>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1230000850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1230000850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Непрограммные расходы органов представительной власти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110,6</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Функционирование органов представительной власти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110,6</w:t>
            </w:r>
          </w:p>
        </w:tc>
      </w:tr>
      <w:tr w:rsidR="00FC7E0F" w:rsidRPr="00FC7E0F" w:rsidTr="00FC7E0F">
        <w:trPr>
          <w:trHeight w:val="168"/>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Выполнение других обязательств органов местного самоуправления в рамках непрограммных расходов органов представительной власти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7110000860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110,6</w:t>
            </w:r>
          </w:p>
        </w:tc>
      </w:tr>
      <w:tr w:rsidR="00FC7E0F" w:rsidRPr="00FC7E0F" w:rsidTr="00FC7E0F">
        <w:trPr>
          <w:trHeight w:val="176"/>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7110000860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110,6</w:t>
            </w:r>
          </w:p>
        </w:tc>
      </w:tr>
      <w:tr w:rsidR="00FC7E0F" w:rsidRPr="00FC7E0F" w:rsidTr="00FC7E0F">
        <w:trPr>
          <w:trHeight w:val="184"/>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7110000860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110,6</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Непрограммные расходы органов исполнительной власти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1 275,0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Функционирование органов исполнительной власти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1 275,0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Выполнение других обязательств органов местного самоуправления в рамках непрограммных расходов органов исполнительной власти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7310000860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479,7</w:t>
            </w:r>
          </w:p>
        </w:tc>
      </w:tr>
      <w:tr w:rsidR="00FC7E0F" w:rsidRPr="00FC7E0F" w:rsidTr="00FC7E0F">
        <w:trPr>
          <w:trHeight w:val="143"/>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185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7310000860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164,0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7310000860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164,0</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бюджетные ассигнования</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7310000860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315,7</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Исполнение судебных актов</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7310000860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830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226,2</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Уплата налогов, сборов и иных платежей</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7310000860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89,5</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соответствии с Законом края от 30 января 2014 года № 6-2056) в рамках непрограммных расходов органов исполнительной власти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7310074290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63,1</w:t>
            </w:r>
          </w:p>
        </w:tc>
      </w:tr>
      <w:tr w:rsidR="00FC7E0F" w:rsidRPr="00FC7E0F" w:rsidTr="00FC7E0F">
        <w:trPr>
          <w:trHeight w:val="206"/>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7310074290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60,4</w:t>
            </w:r>
          </w:p>
        </w:tc>
      </w:tr>
      <w:tr w:rsidR="00FC7E0F" w:rsidRPr="00FC7E0F" w:rsidTr="00FC7E0F">
        <w:trPr>
          <w:trHeight w:val="63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7310074290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60,4</w:t>
            </w:r>
          </w:p>
        </w:tc>
      </w:tr>
      <w:tr w:rsidR="00FC7E0F" w:rsidRPr="00FC7E0F" w:rsidTr="00FC7E0F">
        <w:trPr>
          <w:trHeight w:val="273"/>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7310074290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7310074290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w:t>
            </w:r>
          </w:p>
        </w:tc>
      </w:tr>
      <w:tr w:rsidR="00FC7E0F" w:rsidRPr="00FC7E0F" w:rsidTr="00FC7E0F">
        <w:trPr>
          <w:trHeight w:val="146"/>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Осуществление государственных полномочий по созданию и обеспечению деятельности комиссий по делам несовершеннолетних и защите их прав (в соответствии с Законом края от 26 декабря 2006 года № 21-5589) по министерству финансов Красноярского края в рамках непрограммных расходов органов исполнительной власти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7310076040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732,2</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7310076040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670,9</w:t>
            </w:r>
          </w:p>
        </w:tc>
      </w:tr>
      <w:tr w:rsidR="00FC7E0F" w:rsidRPr="00FC7E0F" w:rsidTr="00FC7E0F">
        <w:trPr>
          <w:trHeight w:val="196"/>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7310076040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670,9</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7310076040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61,3</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7310076040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61,3</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Непрограммные расходы муниципального казенного учреждения "Централизованная бухгалтерия администрации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7400000000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4 720,5</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Функционирование муниципального казенного учреждения "Централизованная бухгалтерия администрации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7410000000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4 720,5</w:t>
            </w:r>
          </w:p>
        </w:tc>
      </w:tr>
      <w:tr w:rsidR="00FC7E0F" w:rsidRPr="00FC7E0F" w:rsidTr="00FC7E0F">
        <w:trPr>
          <w:trHeight w:val="4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(оказание услуг) централизованных бухгалтерий в рамках непрограммных расходов муниципального казенного учреждения "Централизованная бухгалтерия администрации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7410000610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4 720,5</w:t>
            </w:r>
          </w:p>
        </w:tc>
      </w:tr>
      <w:tr w:rsidR="00FC7E0F" w:rsidRPr="00FC7E0F" w:rsidTr="00FC7E0F">
        <w:trPr>
          <w:trHeight w:val="146"/>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7410000610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4 537,8</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казенных учреждений</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7410000610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4 537,8</w:t>
            </w:r>
          </w:p>
        </w:tc>
      </w:tr>
      <w:tr w:rsidR="00FC7E0F" w:rsidRPr="00FC7E0F" w:rsidTr="00FC7E0F">
        <w:trPr>
          <w:trHeight w:val="308"/>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7410000610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182,7</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7410000610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182,7</w:t>
            </w:r>
          </w:p>
        </w:tc>
      </w:tr>
      <w:tr w:rsidR="00FC7E0F" w:rsidRPr="00FC7E0F" w:rsidTr="00FC7E0F">
        <w:trPr>
          <w:trHeight w:val="112"/>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НАЦИОНАЛЬНАЯ БЕЗОПАСНОСТЬ И ПРАВООХРАНИТЕЛЬНАЯ ДЕЯТЕЛЬНОСТЬ</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0300</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3 048,0</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Гражданская оборона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3 048,0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"Безопасность населения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3 048,0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210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"Снижение рисков и смягчение последствий чрезвычайных ситуаций природного и техногенного характера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3 039,0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211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Тиражирование тематических листовок (памяток) о ЧС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212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213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214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Создание районного резерва МТС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0410009530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215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0410009530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216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0410009530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30,0</w:t>
            </w:r>
          </w:p>
        </w:tc>
      </w:tr>
      <w:tr w:rsidR="00FC7E0F" w:rsidRPr="00FC7E0F" w:rsidTr="00FC7E0F">
        <w:trPr>
          <w:trHeight w:val="73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217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разработку проектной документации по оснащению Канского района системой оповещения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0410009540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218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0410009540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219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0410009540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Страхование гражданской ответственности гидротехнического сооружения в с. Мокруша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0410009570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13,9</w:t>
            </w:r>
          </w:p>
        </w:tc>
      </w:tr>
      <w:tr w:rsidR="00FC7E0F" w:rsidRPr="00FC7E0F" w:rsidTr="00FC7E0F">
        <w:trPr>
          <w:trHeight w:val="63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0410009570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13,9</w:t>
            </w:r>
          </w:p>
        </w:tc>
      </w:tr>
      <w:tr w:rsidR="00FC7E0F" w:rsidRPr="00FC7E0F" w:rsidTr="00FC7E0F">
        <w:trPr>
          <w:trHeight w:val="221"/>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0410009570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13,9</w:t>
            </w:r>
          </w:p>
        </w:tc>
      </w:tr>
      <w:tr w:rsidR="00FC7E0F" w:rsidRPr="00FC7E0F" w:rsidTr="00FC7E0F">
        <w:trPr>
          <w:trHeight w:val="371"/>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Установка знаков и тематических аншлагов в местах массового отдыха на водных объектах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0410009590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r>
      <w:tr w:rsidR="00FC7E0F" w:rsidRPr="00FC7E0F" w:rsidTr="00FC7E0F">
        <w:trPr>
          <w:trHeight w:val="108"/>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0410009590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0410009590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r>
      <w:tr w:rsidR="00FC7E0F" w:rsidRPr="00FC7E0F" w:rsidTr="00FC7E0F">
        <w:trPr>
          <w:trHeight w:val="273"/>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за оказание услуг Единой дежурно-диспетчерской службы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0410009600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2 041,0</w:t>
            </w:r>
          </w:p>
        </w:tc>
      </w:tr>
      <w:tr w:rsidR="00FC7E0F" w:rsidRPr="00FC7E0F" w:rsidTr="00FC7E0F">
        <w:trPr>
          <w:trHeight w:val="288"/>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0410009600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2 041,0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0410009600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2 041,0</w:t>
            </w:r>
          </w:p>
        </w:tc>
      </w:tr>
      <w:tr w:rsidR="00FC7E0F" w:rsidRPr="00FC7E0F" w:rsidTr="00FC7E0F">
        <w:trPr>
          <w:trHeight w:val="44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 xml:space="preserve">Расходы на проведение ремонта гидротехнических сооружений на реке </w:t>
            </w:r>
            <w:proofErr w:type="spellStart"/>
            <w:r w:rsidRPr="00FC7E0F">
              <w:rPr>
                <w:rFonts w:ascii="Arial" w:hAnsi="Arial" w:cs="Arial"/>
                <w:sz w:val="16"/>
                <w:szCs w:val="16"/>
              </w:rPr>
              <w:t>Алега</w:t>
            </w:r>
            <w:proofErr w:type="spellEnd"/>
            <w:r w:rsidRPr="00FC7E0F">
              <w:rPr>
                <w:rFonts w:ascii="Arial" w:hAnsi="Arial" w:cs="Arial"/>
                <w:sz w:val="16"/>
                <w:szCs w:val="16"/>
              </w:rPr>
              <w:t xml:space="preserve"> у с. Мокруша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0410009720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450,0</w:t>
            </w:r>
          </w:p>
        </w:tc>
      </w:tr>
      <w:tr w:rsidR="00FC7E0F" w:rsidRPr="00FC7E0F" w:rsidTr="00FC7E0F">
        <w:trPr>
          <w:trHeight w:val="196"/>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230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0410009720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450,0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231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0410009720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450,0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232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"Профилактика правонарушений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0420000000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r>
      <w:tr w:rsidR="00FC7E0F" w:rsidRPr="00FC7E0F" w:rsidTr="00FC7E0F">
        <w:trPr>
          <w:trHeight w:val="273"/>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233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Выпуск памяток по пропаганде безопасности дорожного движения в рамках подпрограммы "Профилактика правонарушений в Канском районе" муниципальной программы "Безопасность населения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0420009620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r>
      <w:tr w:rsidR="00FC7E0F" w:rsidRPr="00FC7E0F" w:rsidTr="00FC7E0F">
        <w:trPr>
          <w:trHeight w:val="63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234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0420009620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235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0420009620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r>
      <w:tr w:rsidR="00FC7E0F" w:rsidRPr="00FC7E0F" w:rsidTr="00FC7E0F">
        <w:trPr>
          <w:trHeight w:val="218"/>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236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Выпуск памяток для учащихся учебных заведений об уголовной и административной ответственности в рамках подпрограммы "Профилактика правонарушений в Канском районе" муниципальной программы "Безопасность населения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0420009630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r>
      <w:tr w:rsidR="00FC7E0F" w:rsidRPr="00FC7E0F" w:rsidTr="00FC7E0F">
        <w:trPr>
          <w:trHeight w:val="63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237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0420009630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238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0420009630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r>
      <w:tr w:rsidR="00FC7E0F" w:rsidRPr="00FC7E0F" w:rsidTr="00FC7E0F">
        <w:trPr>
          <w:trHeight w:val="63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239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"Противодействие терроризму и экстремизму на территории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0430000000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7,0</w:t>
            </w:r>
          </w:p>
        </w:tc>
      </w:tr>
      <w:tr w:rsidR="00FC7E0F" w:rsidRPr="00FC7E0F" w:rsidTr="00FC7E0F">
        <w:trPr>
          <w:trHeight w:val="47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Изготовление тематических листовок (памяток) в рамках подпрограммы "Противодействие терроризму и экстремизму на территории Канского района" муниципальной программы "Безопасность населения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0430009650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r>
      <w:tr w:rsidR="00FC7E0F" w:rsidRPr="00FC7E0F" w:rsidTr="00FC7E0F">
        <w:trPr>
          <w:trHeight w:val="63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0430009650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0430009650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для проведения конкурса "Скажи терроризму нет" в рамках подпрограммы "Противодействие терроризму и экстремизму на территории Канского района" муниципальной программы "Безопасность населения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0430009680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w:t>
            </w:r>
          </w:p>
        </w:tc>
      </w:tr>
      <w:tr w:rsidR="00FC7E0F" w:rsidRPr="00FC7E0F" w:rsidTr="00FC7E0F">
        <w:trPr>
          <w:trHeight w:val="63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0430009680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0430009680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НАЦИОНАЛЬНАЯ ЭКОНОМИКА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0400</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49 355,9</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Сельское хозяйство и рыболовство</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0405</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5 211,2</w:t>
            </w:r>
          </w:p>
        </w:tc>
      </w:tr>
      <w:tr w:rsidR="00FC7E0F" w:rsidRPr="00FC7E0F" w:rsidTr="00FC7E0F">
        <w:trPr>
          <w:trHeight w:val="63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"Развитие сельского хозяйства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0405</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5 211,2</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"Обеспечение реализации муниципальной программы и прочие мероприятия"</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0405</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0810000000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5 211,2</w:t>
            </w:r>
          </w:p>
        </w:tc>
      </w:tr>
      <w:tr w:rsidR="00FC7E0F" w:rsidRPr="00FC7E0F" w:rsidTr="00FC7E0F">
        <w:trPr>
          <w:trHeight w:val="273"/>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Финансирование расходов на выполнение отдельных государственных полномочий по решению вопросов поддержки сельскохозяйственного производства (в соответствии с Законом края от 27 декабря 2005 года № 17-4397) в рамках подпрограммы "Обеспечение реализации муниципальной программы и прочие мероприятия" муниципальной программы "Развитие сельского хозяйства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0405</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0810075170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5 211,2</w:t>
            </w:r>
          </w:p>
        </w:tc>
      </w:tr>
      <w:tr w:rsidR="00FC7E0F" w:rsidRPr="00FC7E0F" w:rsidTr="00FC7E0F">
        <w:trPr>
          <w:trHeight w:val="131"/>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0405</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0810075170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4 696,1</w:t>
            </w:r>
          </w:p>
        </w:tc>
      </w:tr>
      <w:tr w:rsidR="00FC7E0F" w:rsidRPr="00FC7E0F" w:rsidTr="00FC7E0F">
        <w:trPr>
          <w:trHeight w:val="13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0405</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0810075170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4 696,1</w:t>
            </w:r>
          </w:p>
        </w:tc>
      </w:tr>
      <w:tr w:rsidR="00FC7E0F" w:rsidRPr="00FC7E0F" w:rsidTr="00FC7E0F">
        <w:trPr>
          <w:trHeight w:val="201"/>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253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0405</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0810075170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515,1</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0405</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0810075170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515,1</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Транспорт</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0408</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42 654,4</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"Комплексное развитие систем коммунальной инфраструктуры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0408</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42 654,4</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Основные мероприятия</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0408</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0390000000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42 654,4</w:t>
            </w:r>
          </w:p>
        </w:tc>
      </w:tr>
      <w:tr w:rsidR="00FC7E0F" w:rsidRPr="00FC7E0F" w:rsidTr="00FC7E0F">
        <w:trPr>
          <w:trHeight w:val="126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по организации регулярных перевозок пассажиров и багажа автомобильным транспортом по межмуниципальным маршрутам регулярных перевозок в пригородном и междугородном сообщении, соединяющим населенные пункты, расположенные в границах муниципального района, с их административными центрами (в соответствии с Законом края от 19 декабря 2017 года № 4-1274) в рамках основных мероприятий муниципальной программы "Комплексное развитие систем коммунальной инфраструктуры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0408</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0390076470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42 654,4</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0408</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0390076470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167,7</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0408</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0390076470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167,7</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0408</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0390076470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25,2</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0408</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0390076470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25,2</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бюджетные ассигнования</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0408</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0390076470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42 461,5</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0408</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0390076470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42 461,5</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Дорожное хозяйство (дорожные фонды)</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118,8</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"Комплексное развитие систем коммунальной инфраструктуры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118,8</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"Дорожный фонд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0340000000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118,8</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Содержание автомобильных дорог общего пользования местного значения и искусственных сооружений за счет средств дорожного фонда Канского района в рамках подпрограммы "Дорожный фонд Канского района" муниципальной программы "Комплексное развитие систем коммунальной инфраструктуры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0340023720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118,8</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0340023720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118,8</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0340023720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118,8</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вопросы в области национальной экономики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1 371,5</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"Развитие малого и среднего предпринимательства, инвестиционной деятельности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1 001,5</w:t>
            </w:r>
          </w:p>
        </w:tc>
      </w:tr>
      <w:tr w:rsidR="00FC7E0F" w:rsidRPr="00FC7E0F" w:rsidTr="00FC7E0F">
        <w:trPr>
          <w:trHeight w:val="63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"Развитие малого и среднего предпринимательства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0610000000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1 001,5</w:t>
            </w:r>
          </w:p>
        </w:tc>
      </w:tr>
      <w:tr w:rsidR="00FC7E0F" w:rsidRPr="00FC7E0F" w:rsidTr="00FC7E0F">
        <w:trPr>
          <w:trHeight w:val="4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реализацию муниципальных программ развития субъектов малого и среднего предпринимательства в рамках подпрограммы "Развитие малого и среднего предпринимательства в Канском районе" муниципальной программы "Развитие малого и среднего предпринимательства, инвестиционной деятельности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06100S6070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1 001,5</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бюджетные ассигнования</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06100S6070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1 001,5</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06100S6070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1 001,5</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"Архитектура и градостроительство на территории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270,0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278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"О территориальном планировании, градостроительном зонировании и мероприятиях по землеустройству"</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0710000000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270,0</w:t>
            </w:r>
          </w:p>
        </w:tc>
      </w:tr>
      <w:tr w:rsidR="00FC7E0F" w:rsidRPr="00FC7E0F" w:rsidTr="00FC7E0F">
        <w:trPr>
          <w:trHeight w:val="554"/>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Проведение кадастровых работ и постановка на учёт земельных участков под объект муниципального имущества в рамках подпрограммы "О территориальном планировании, градостроительном зонировании и мероприятиях по землеустройству" муниципальной программы "Архитектура и градостроительство на территории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0710017110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150,0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280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0710017110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150,0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281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0710017110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150,0</w:t>
            </w:r>
          </w:p>
        </w:tc>
      </w:tr>
      <w:tr w:rsidR="00FC7E0F" w:rsidRPr="00FC7E0F" w:rsidTr="00FC7E0F">
        <w:trPr>
          <w:trHeight w:val="851"/>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282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рамках подпрограммы "О территориальном планировании, градостроительном зонировании и мероприятиях по землеустройству" муниципальной программы "Архитектура и градостроительство на территории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07100S4660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120,0</w:t>
            </w:r>
          </w:p>
        </w:tc>
      </w:tr>
      <w:tr w:rsidR="00FC7E0F" w:rsidRPr="00FC7E0F" w:rsidTr="00FC7E0F">
        <w:trPr>
          <w:trHeight w:val="183"/>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283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07100S4660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284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07100S4660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285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"Земельно-имущественные отношения на территории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r>
      <w:tr w:rsidR="00FC7E0F" w:rsidRPr="00FC7E0F" w:rsidTr="00FC7E0F">
        <w:trPr>
          <w:trHeight w:val="63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286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"Техническая инвентаризация и паспортизация муниципальных объектов"</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1210000000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r>
      <w:tr w:rsidR="00FC7E0F" w:rsidRPr="00FC7E0F" w:rsidTr="00FC7E0F">
        <w:trPr>
          <w:trHeight w:val="4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287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 xml:space="preserve">Оформление </w:t>
            </w:r>
            <w:proofErr w:type="spellStart"/>
            <w:proofErr w:type="gramStart"/>
            <w:r w:rsidRPr="00FC7E0F">
              <w:rPr>
                <w:rFonts w:ascii="Arial" w:hAnsi="Arial" w:cs="Arial"/>
                <w:sz w:val="16"/>
                <w:szCs w:val="16"/>
              </w:rPr>
              <w:t>техпланов</w:t>
            </w:r>
            <w:proofErr w:type="spellEnd"/>
            <w:proofErr w:type="gramEnd"/>
            <w:r w:rsidRPr="00FC7E0F">
              <w:rPr>
                <w:rFonts w:ascii="Arial" w:hAnsi="Arial" w:cs="Arial"/>
                <w:sz w:val="16"/>
                <w:szCs w:val="16"/>
              </w:rPr>
              <w:t xml:space="preserve"> и постановка на кадастровый учет объектов муниципальной собственности в рамках подпрограммы "Техническая инвентаризация и паспортизация муниципальных объектов" муниципальной программы "Земельно-имущественные отношения на территории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1210000830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288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1210000830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289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1210000830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290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ЖИЛИЩНО-КОММУНАЛЬНОЕ ХОЗЯЙСТВО</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0500</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65 452,1</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291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Жилищное хозяйство</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371,1</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292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"Комплексное развитие систем коммунальной инфраструктуры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111,1</w:t>
            </w:r>
          </w:p>
        </w:tc>
      </w:tr>
      <w:tr w:rsidR="00FC7E0F" w:rsidRPr="00FC7E0F" w:rsidTr="00FC7E0F">
        <w:trPr>
          <w:trHeight w:val="63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293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"Переселение граждан из аварийного жилищного фонда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0330000000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111,1</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294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снос аварийного жилья подпрограммы "Переселение граждан из аварийного жилищного фонда в Канском районе" муниципальной программы "Комплексное развитие систем коммунальной инфраструктуры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0330000690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101,1</w:t>
            </w:r>
          </w:p>
        </w:tc>
      </w:tr>
      <w:tr w:rsidR="00FC7E0F" w:rsidRPr="00FC7E0F" w:rsidTr="00FC7E0F">
        <w:trPr>
          <w:trHeight w:val="63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295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0330000690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101,1</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296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0330000690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101,1</w:t>
            </w:r>
          </w:p>
        </w:tc>
      </w:tr>
      <w:tr w:rsidR="00FC7E0F" w:rsidRPr="00FC7E0F" w:rsidTr="00FC7E0F">
        <w:trPr>
          <w:trHeight w:val="698"/>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297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реализацию мероприятий по переселению граждан из аварийного жилищного фонда за счет средств местного бюджета в рамках подпрограммы "Переселение граждан из аварийного жилищного фонда в Канском районе" муниципальной программы "Комплексное развитие систем коммунальной инфраструктуры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0330096040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r>
      <w:tr w:rsidR="00FC7E0F" w:rsidRPr="00FC7E0F" w:rsidTr="00FC7E0F">
        <w:trPr>
          <w:trHeight w:val="323"/>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298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0330096040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299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0330096040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300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"Земельно-имущественные отношения на территории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260,0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"Обеспечение муниципальной программы и прочие мероприятия"</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1240000000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260,0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оплату взносов для проведения капитального ремонта общего имущества в многоквартирных домах в рамках подпрограммы "Обеспечение муниципальной программы и прочие мероприятия" муниципальной программы "Земельно-имущественные отношения на территории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1240000880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260,0</w:t>
            </w:r>
          </w:p>
        </w:tc>
      </w:tr>
      <w:tr w:rsidR="00FC7E0F" w:rsidRPr="00FC7E0F" w:rsidTr="00FC7E0F">
        <w:trPr>
          <w:trHeight w:val="78"/>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1240000880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260,0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1240000880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260,0</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Коммунальное хозяйство</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56 902,8</w:t>
            </w:r>
          </w:p>
        </w:tc>
      </w:tr>
      <w:tr w:rsidR="00FC7E0F" w:rsidRPr="00FC7E0F" w:rsidTr="00FC7E0F">
        <w:trPr>
          <w:trHeight w:val="234"/>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"Комплексное развитие систем коммунальной инфраструктуры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52 389,9</w:t>
            </w:r>
          </w:p>
        </w:tc>
      </w:tr>
      <w:tr w:rsidR="00FC7E0F" w:rsidRPr="00FC7E0F" w:rsidTr="00FC7E0F">
        <w:trPr>
          <w:trHeight w:val="384"/>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"Развитие жилищно-коммунального комплекса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52 389,9</w:t>
            </w:r>
          </w:p>
        </w:tc>
      </w:tr>
      <w:tr w:rsidR="00FC7E0F" w:rsidRPr="00FC7E0F" w:rsidTr="00FC7E0F">
        <w:trPr>
          <w:trHeight w:val="533"/>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по сносу объектов капитального строительства на территории Канского района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0310005050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350,0</w:t>
            </w:r>
          </w:p>
        </w:tc>
      </w:tr>
      <w:tr w:rsidR="00FC7E0F" w:rsidRPr="00FC7E0F" w:rsidTr="00FC7E0F">
        <w:trPr>
          <w:trHeight w:val="2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0310005050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350,0</w:t>
            </w:r>
          </w:p>
        </w:tc>
      </w:tr>
      <w:tr w:rsidR="00FC7E0F" w:rsidRPr="00FC7E0F" w:rsidTr="00FC7E0F">
        <w:trPr>
          <w:trHeight w:val="13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0310005050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350,0</w:t>
            </w:r>
          </w:p>
        </w:tc>
      </w:tr>
      <w:tr w:rsidR="00FC7E0F" w:rsidRPr="00FC7E0F" w:rsidTr="00FC7E0F">
        <w:trPr>
          <w:trHeight w:val="696"/>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Проведение проверки достоверности определения сметной стоимости объектов строительства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0310005140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96,0</w:t>
            </w:r>
          </w:p>
        </w:tc>
      </w:tr>
      <w:tr w:rsidR="00FC7E0F" w:rsidRPr="00FC7E0F" w:rsidTr="00FC7E0F">
        <w:trPr>
          <w:trHeight w:val="32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0310005140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96,0</w:t>
            </w:r>
          </w:p>
        </w:tc>
      </w:tr>
      <w:tr w:rsidR="00FC7E0F" w:rsidRPr="00FC7E0F" w:rsidTr="00FC7E0F">
        <w:trPr>
          <w:trHeight w:val="172"/>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0310005140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96,0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связанные с водоснабжением на территории Канского района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0310005160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276,6</w:t>
            </w:r>
          </w:p>
        </w:tc>
      </w:tr>
      <w:tr w:rsidR="00FC7E0F" w:rsidRPr="00FC7E0F" w:rsidTr="00FC7E0F">
        <w:trPr>
          <w:trHeight w:val="146"/>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0310005160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276,6</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0310005160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276,6</w:t>
            </w:r>
          </w:p>
        </w:tc>
      </w:tr>
      <w:tr w:rsidR="00FC7E0F" w:rsidRPr="00FC7E0F" w:rsidTr="00FC7E0F">
        <w:trPr>
          <w:trHeight w:val="44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Финансирование расходов на реализацию отдельных мер по обеспечению ограничения платы граждан за коммунальные услуги (в соответствии с Законом края от 01 декабря 2014 года № 7-2839)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0310075700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51 667,3</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бюджетные ассигнования</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0310075700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51 667,3</w:t>
            </w:r>
          </w:p>
        </w:tc>
      </w:tr>
      <w:tr w:rsidR="00FC7E0F" w:rsidRPr="00FC7E0F" w:rsidTr="00FC7E0F">
        <w:trPr>
          <w:trHeight w:val="162"/>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0310075700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51 667,3</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Непрограммные расходы органов исполнительной власти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4 512,9</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Функционирование органов исполнительной власти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4 512,9</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Резервные фонды органов исполнительной власти в рамках непрограммных расходов органов исполнительной власти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7310010110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4 512,9</w:t>
            </w:r>
          </w:p>
        </w:tc>
      </w:tr>
      <w:tr w:rsidR="00FC7E0F" w:rsidRPr="00FC7E0F" w:rsidTr="00FC7E0F">
        <w:trPr>
          <w:trHeight w:val="63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7310010110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4 512,9</w:t>
            </w:r>
          </w:p>
        </w:tc>
      </w:tr>
      <w:tr w:rsidR="00FC7E0F" w:rsidRPr="00FC7E0F" w:rsidTr="00FC7E0F">
        <w:trPr>
          <w:trHeight w:val="237"/>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7310010110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4 512,9</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325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вопросы в области жилищно-коммунального хозяйства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0505</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8 178,2</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"Комплексное развитие систем коммунальной инфраструктуры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0505</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8 178,2</w:t>
            </w:r>
          </w:p>
        </w:tc>
      </w:tr>
      <w:tr w:rsidR="00FC7E0F" w:rsidRPr="00FC7E0F" w:rsidTr="00FC7E0F">
        <w:trPr>
          <w:trHeight w:val="63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"Развитие жилищно-коммунального комплекса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0505</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8 178,2</w:t>
            </w:r>
          </w:p>
        </w:tc>
      </w:tr>
      <w:tr w:rsidR="00FC7E0F" w:rsidRPr="00FC7E0F" w:rsidTr="00FC7E0F">
        <w:trPr>
          <w:trHeight w:val="182"/>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Выполнение учреждениями функций по обеспечению экономического развития и устойчивого функционирования капитального строительства, жилищно-коммунального хозяйства и охраны окружающей природной среды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0505</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6 004,6</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0505</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5 434,1</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казенных учреждений</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0505</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5 434,1</w:t>
            </w:r>
          </w:p>
        </w:tc>
      </w:tr>
      <w:tr w:rsidR="00FC7E0F" w:rsidRPr="00FC7E0F" w:rsidTr="00FC7E0F">
        <w:trPr>
          <w:trHeight w:val="63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0505</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570,5</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0505</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570,5</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Выполнение учреждениями переданных полномочий по организации в границах поселения электро-, тепло-, газо- и водоснабжения населения, водоотведения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0505</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0310000630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986,8</w:t>
            </w:r>
          </w:p>
        </w:tc>
      </w:tr>
      <w:tr w:rsidR="00FC7E0F" w:rsidRPr="00FC7E0F" w:rsidTr="00FC7E0F">
        <w:trPr>
          <w:trHeight w:val="213"/>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0505</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0310000630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965,8</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казенных учреждений</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0505</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0310000630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965,8</w:t>
            </w:r>
          </w:p>
        </w:tc>
      </w:tr>
      <w:tr w:rsidR="00FC7E0F" w:rsidRPr="00FC7E0F" w:rsidTr="00FC7E0F">
        <w:trPr>
          <w:trHeight w:val="63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0505</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0310000630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21,0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0505</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0310000630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21,0</w:t>
            </w:r>
          </w:p>
        </w:tc>
      </w:tr>
      <w:tr w:rsidR="00FC7E0F" w:rsidRPr="00FC7E0F" w:rsidTr="00FC7E0F">
        <w:trPr>
          <w:trHeight w:val="982"/>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Выполнение учреждениями переданных полномочий по 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0505</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0310000650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986,8</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0505</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0310000650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961,6</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казенных учреждений</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0505</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0310000650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961,6</w:t>
            </w:r>
          </w:p>
        </w:tc>
      </w:tr>
      <w:tr w:rsidR="00FC7E0F" w:rsidRPr="00FC7E0F" w:rsidTr="00FC7E0F">
        <w:trPr>
          <w:trHeight w:val="63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0505</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0310000650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25,2</w:t>
            </w:r>
          </w:p>
        </w:tc>
      </w:tr>
      <w:tr w:rsidR="00FC7E0F" w:rsidRPr="00FC7E0F" w:rsidTr="00FC7E0F">
        <w:trPr>
          <w:trHeight w:val="138"/>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0505</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0310000650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25,2</w:t>
            </w:r>
          </w:p>
        </w:tc>
      </w:tr>
      <w:tr w:rsidR="00FC7E0F" w:rsidRPr="00FC7E0F" w:rsidTr="00FC7E0F">
        <w:trPr>
          <w:trHeight w:val="1124"/>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 xml:space="preserve">Расходы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w:t>
            </w:r>
            <w:r w:rsidRPr="00FC7E0F">
              <w:rPr>
                <w:rFonts w:ascii="Arial" w:hAnsi="Arial" w:cs="Arial"/>
                <w:sz w:val="16"/>
                <w:szCs w:val="16"/>
              </w:rPr>
              <w:lastRenderedPageBreak/>
              <w:t>водоотведения и очистки сточных вод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0505</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03100S5710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200,0</w:t>
            </w:r>
          </w:p>
        </w:tc>
      </w:tr>
      <w:tr w:rsidR="00FC7E0F" w:rsidRPr="00FC7E0F" w:rsidTr="00FC7E0F">
        <w:trPr>
          <w:trHeight w:val="63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344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0505</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03100S5710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0505</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03100S5710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200,0</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ОХРАНА ОКРУЖАЮЩЕЙ СРЕДЫ</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0600</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767,7</w:t>
            </w:r>
          </w:p>
        </w:tc>
      </w:tr>
      <w:tr w:rsidR="00FC7E0F" w:rsidRPr="00FC7E0F" w:rsidTr="00FC7E0F">
        <w:trPr>
          <w:trHeight w:val="63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Охрана объектов растительного и животного мира и среды их обитания</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687,7</w:t>
            </w:r>
          </w:p>
        </w:tc>
      </w:tr>
      <w:tr w:rsidR="00FC7E0F" w:rsidRPr="00FC7E0F" w:rsidTr="00FC7E0F">
        <w:trPr>
          <w:trHeight w:val="63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"Развитие сельского хозяйства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687,7</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Основные мероприятия</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0890000000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687,7</w:t>
            </w:r>
          </w:p>
        </w:tc>
      </w:tr>
      <w:tr w:rsidR="00FC7E0F" w:rsidRPr="00FC7E0F" w:rsidTr="00FC7E0F">
        <w:trPr>
          <w:trHeight w:val="131"/>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350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Финансирование расходов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соответствии с Законом края от 13 июня 2013 года № 4-1402) в рамках основных мероприятий муниципальной программы "Развитие сельского хозяйства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0890075180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687,7</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351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0890075180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67,1</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352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0890075180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67,1</w:t>
            </w:r>
          </w:p>
        </w:tc>
      </w:tr>
      <w:tr w:rsidR="00FC7E0F" w:rsidRPr="00FC7E0F" w:rsidTr="00FC7E0F">
        <w:trPr>
          <w:trHeight w:val="63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353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0890075180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620,6</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354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0890075180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620,6</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355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вопросы в области охраны окружающей среды</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0605</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80,0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356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"Комплексное развитие систем коммунальной инфраструктуры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0605</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9,5</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357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"Экология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0605</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0320000000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9,5</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358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обустройство мест (площадок) накопления отходов потребления и (или) приобретение контейнерного оборудования в рамках подпрограммы "Экология Канского района" муниципальной программы "Комплексное развитие систем коммунальной инфраструктуры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0605</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03200S4630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9,5</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359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0605</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03200S4630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9,5</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0605</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03200S4630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9,5</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Непрограммные расходы органов исполнительной власти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0605</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70,4</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Функционирование органов исполнительной власти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0605</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70,4</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Резервные фонды органов исполнительной власти в рамках непрограммных расходов органов исполнительной власти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0605</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7310010110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70,4</w:t>
            </w:r>
          </w:p>
        </w:tc>
      </w:tr>
      <w:tr w:rsidR="00FC7E0F" w:rsidRPr="00FC7E0F" w:rsidTr="00FC7E0F">
        <w:trPr>
          <w:trHeight w:val="138"/>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0605</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7310010110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70,4</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0605</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7310010110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70,4</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ОБРАЗОВАНИЕ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0700</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43 360,2</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Дошкольное образование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11 050,5</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Непрограммные расходы органов исполнительной власти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11 050,5</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Функционирование органов исполнительной власти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11 050,5</w:t>
            </w:r>
          </w:p>
        </w:tc>
      </w:tr>
      <w:tr w:rsidR="00FC7E0F" w:rsidRPr="00FC7E0F" w:rsidTr="00FC7E0F">
        <w:trPr>
          <w:trHeight w:val="556"/>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370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 xml:space="preserve">Расходы, связанные с уплатой государственной пошлины, обжалованием судебных актов и исполнением судебных актов по искам к </w:t>
            </w:r>
            <w:proofErr w:type="spellStart"/>
            <w:r w:rsidRPr="00FC7E0F">
              <w:rPr>
                <w:rFonts w:ascii="Arial" w:hAnsi="Arial" w:cs="Arial"/>
                <w:sz w:val="16"/>
                <w:szCs w:val="16"/>
              </w:rPr>
              <w:t>Канскому</w:t>
            </w:r>
            <w:proofErr w:type="spellEnd"/>
            <w:r w:rsidRPr="00FC7E0F">
              <w:rPr>
                <w:rFonts w:ascii="Arial" w:hAnsi="Arial" w:cs="Arial"/>
                <w:sz w:val="16"/>
                <w:szCs w:val="16"/>
              </w:rPr>
              <w:t xml:space="preserve"> муниципальному району о возмещении вреда, </w:t>
            </w:r>
            <w:r w:rsidRPr="00FC7E0F">
              <w:rPr>
                <w:rFonts w:ascii="Arial" w:hAnsi="Arial" w:cs="Arial"/>
                <w:sz w:val="16"/>
                <w:szCs w:val="16"/>
              </w:rPr>
              <w:lastRenderedPageBreak/>
              <w:t>причиненного незаконными действиями (бездействием) органов местного самоуправления или их должностных лиц, а также по иным искам о взыскании денежных средств за счет казны Канского муниципального района в рамках непрограммных расходов органов исполнительной власти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0701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7310000870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11 050,5</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371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бюджетные ассигнования</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7310000870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11 050,5</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372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Уплата налогов, сборов и иных платежей</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7310000870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11 050,5</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373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Общее образование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811,9</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374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Непрограммные расходы органов исполнительной власти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811,9</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375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Функционирование органов исполнительной власти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811,9</w:t>
            </w:r>
          </w:p>
        </w:tc>
      </w:tr>
      <w:tr w:rsidR="00FC7E0F" w:rsidRPr="00FC7E0F" w:rsidTr="00FC7E0F">
        <w:trPr>
          <w:trHeight w:val="481"/>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376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 xml:space="preserve">Расходы, связанные с уплатой государственной пошлины, обжалованием судебных актов и исполнением судебных актов по искам к </w:t>
            </w:r>
            <w:proofErr w:type="spellStart"/>
            <w:r w:rsidRPr="00FC7E0F">
              <w:rPr>
                <w:rFonts w:ascii="Arial" w:hAnsi="Arial" w:cs="Arial"/>
                <w:sz w:val="16"/>
                <w:szCs w:val="16"/>
              </w:rPr>
              <w:t>Канскому</w:t>
            </w:r>
            <w:proofErr w:type="spellEnd"/>
            <w:r w:rsidRPr="00FC7E0F">
              <w:rPr>
                <w:rFonts w:ascii="Arial" w:hAnsi="Arial" w:cs="Arial"/>
                <w:sz w:val="16"/>
                <w:szCs w:val="16"/>
              </w:rPr>
              <w:t xml:space="preserve"> муниципальному району о возмещении вреда, причиненного незаконными действиями (бездействием) органов местного самоуправления или их должностных лиц, а также по иным искам о взыскании денежных средств за счет казны Канского муниципального района в рамках непрограммных расходов органов исполнительной власти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7310000870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811,9</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377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бюджетные ассигнования</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7310000870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811,9</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378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Уплата налогов, сборов и иных платежей</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7310000870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811,9</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379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Дополнительное образование детей</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26 947,8</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380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"Развитие культуры, физической культуры, спорта и поддержка молодых семей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26 947,8</w:t>
            </w:r>
          </w:p>
        </w:tc>
      </w:tr>
      <w:tr w:rsidR="00FC7E0F" w:rsidRPr="00FC7E0F" w:rsidTr="00FC7E0F">
        <w:trPr>
          <w:trHeight w:val="63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381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"Сохранение и развитие отрасли культуры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26 947,8</w:t>
            </w:r>
          </w:p>
        </w:tc>
      </w:tr>
      <w:tr w:rsidR="00FC7E0F" w:rsidRPr="00FC7E0F" w:rsidTr="00FC7E0F">
        <w:trPr>
          <w:trHeight w:val="2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382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(оказание услуг) подведомственных учреждений по внешкольной работе с детьми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0510003610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26 947,8</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383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0510003610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26 947,8</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384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0510003610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26 947,8</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385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Молодежная политика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4 550,1</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386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"Молодёжь Канского района в XXI веке"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4 520,1</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387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Основные мероприятия</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0290000000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4 520,1</w:t>
            </w:r>
          </w:p>
        </w:tc>
      </w:tr>
      <w:tr w:rsidR="00FC7E0F" w:rsidRPr="00FC7E0F" w:rsidTr="00FC7E0F">
        <w:trPr>
          <w:trHeight w:val="173"/>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388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(оказание услуг) подведомственных учреждений - молодежных центров в рамках основных мероприятий муниципальной программы "Молодёжь Канского района в XXI веке"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0290006610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3 470,0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389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0290006610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3 470,0</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390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0290006610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3 470,0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391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развитие системы патриотического воспитания в рамках основных мероприятий муниципальной программы "Молодёжь Канского района в XXI веке"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02900S4540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392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02900S4540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393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02900S4540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394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поддержку деятельности муниципальных молодежных центров в рамках основных мероприятий муниципальной программы "Молодёжь Канского района в XXI веке"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02900S4560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1 030,1</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395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02900S4560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1 030,1</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396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02900S4560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1 030,1</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397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"Содействие развитию и поддержка общественных объединений, некоммерческих организаций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30,0</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398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Основные мероприятия</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1190000000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30,0</w:t>
            </w:r>
          </w:p>
        </w:tc>
      </w:tr>
      <w:tr w:rsidR="00FC7E0F" w:rsidRPr="00FC7E0F" w:rsidTr="00FC7E0F">
        <w:trPr>
          <w:trHeight w:val="4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399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реализацию муниципальных программ (подпрограмм) поддержки социально ориентированных некоммерческих организаций в рамках основных мероприятий муниципальной программы "Содействие развитию и поддержка общественных объединений, некоммерческих организаций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11000S5790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400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11000S5790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30,0</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401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11000S5790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30,0</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402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КУЛЬТУРА, КИНЕМАТОГРАФИЯ</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0800</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166 140,5</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403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Культура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116 808,0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404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"Развитие культуры, физической культуры, спорта и поддержка молодых семей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116 808,0</w:t>
            </w:r>
          </w:p>
        </w:tc>
      </w:tr>
      <w:tr w:rsidR="00FC7E0F" w:rsidRPr="00FC7E0F" w:rsidTr="00FC7E0F">
        <w:trPr>
          <w:trHeight w:val="63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405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"Сохранение и развитие отрасли культуры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116 808,0</w:t>
            </w:r>
          </w:p>
        </w:tc>
      </w:tr>
      <w:tr w:rsidR="00FC7E0F" w:rsidRPr="00FC7E0F" w:rsidTr="00FC7E0F">
        <w:trPr>
          <w:trHeight w:val="496"/>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406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(оказание услуг) подведомственных учреждений -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0510007610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21 088,7</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407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0510007610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19 211,5</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408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казенных учреждений</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0510007610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19 211,5</w:t>
            </w:r>
          </w:p>
        </w:tc>
      </w:tr>
      <w:tr w:rsidR="00FC7E0F" w:rsidRPr="00FC7E0F" w:rsidTr="00FC7E0F">
        <w:trPr>
          <w:trHeight w:val="353"/>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409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0510007610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1 877,3</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410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0510007610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1 877,3</w:t>
            </w:r>
          </w:p>
        </w:tc>
      </w:tr>
      <w:tr w:rsidR="00FC7E0F" w:rsidRPr="00FC7E0F" w:rsidTr="00FC7E0F">
        <w:trPr>
          <w:trHeight w:val="459"/>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411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(оказание услуг) подведомственных учреждений - дворцов и домов культуры, других учреждений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0510008610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86 524,9</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412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0510008610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86 524,9</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413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0510008610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86 524,9</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414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Выполнение учреждениями переданных полномочий по созданию условий для организации досуга и обеспечения жителей услугами организации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0510008620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65,0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415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0510008620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65,0</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416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0510008620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65,0</w:t>
            </w:r>
          </w:p>
        </w:tc>
      </w:tr>
      <w:tr w:rsidR="00FC7E0F" w:rsidRPr="00FC7E0F" w:rsidTr="00FC7E0F">
        <w:trPr>
          <w:trHeight w:val="93"/>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417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05100L4670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1 101,1</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418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05100L4670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1 101,1</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419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05100L4670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1 101,1</w:t>
            </w:r>
          </w:p>
        </w:tc>
      </w:tr>
      <w:tr w:rsidR="00FC7E0F" w:rsidRPr="00FC7E0F" w:rsidTr="00FC7E0F">
        <w:trPr>
          <w:trHeight w:val="417"/>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420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Поддержка отрасли культуры (модернизация библиотек в части комплектования книжных фондов)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05100L5191</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339,0</w:t>
            </w:r>
          </w:p>
        </w:tc>
      </w:tr>
      <w:tr w:rsidR="00FC7E0F" w:rsidRPr="00FC7E0F" w:rsidTr="00FC7E0F">
        <w:trPr>
          <w:trHeight w:val="18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05100L5191</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339,0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05100L5191</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339,0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комплектование книжных фондов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05100S4880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442,5</w:t>
            </w:r>
          </w:p>
        </w:tc>
      </w:tr>
      <w:tr w:rsidR="00FC7E0F" w:rsidRPr="00FC7E0F" w:rsidTr="00FC7E0F">
        <w:trPr>
          <w:trHeight w:val="63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05100S4880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442,5</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05100S4880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442,5</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развитие сети учреждений культурно-досугового типа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051A155130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6 558,2</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051A155130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6 558,2</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051A155130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6 558,2</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создание (реконструкцию) и капитальный ремонт культурно-досуговых учреждений в сельской местности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051A174840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488,6</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051A174840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488,6</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051A174840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488,6</w:t>
            </w:r>
          </w:p>
        </w:tc>
      </w:tr>
      <w:tr w:rsidR="00FC7E0F" w:rsidRPr="00FC7E0F" w:rsidTr="00FC7E0F">
        <w:trPr>
          <w:trHeight w:val="384"/>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поддержку лучших сельских учреждений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051A255196</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200,0</w:t>
            </w:r>
          </w:p>
        </w:tc>
      </w:tr>
      <w:tr w:rsidR="00FC7E0F" w:rsidRPr="00FC7E0F" w:rsidTr="00FC7E0F">
        <w:trPr>
          <w:trHeight w:val="63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051A255196</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051A255196</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051A255196</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051A255196</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вопросы в области культуры, кинематографии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0804</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49 332,5</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"Развитие культуры, физической культуры, спорта и поддержка молодых семей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0804</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49 332,5</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"Сохранение и развитие отрасли культуры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0804</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49 332,5</w:t>
            </w:r>
          </w:p>
        </w:tc>
      </w:tr>
      <w:tr w:rsidR="00FC7E0F" w:rsidRPr="00FC7E0F" w:rsidTr="00FC7E0F">
        <w:trPr>
          <w:trHeight w:val="273"/>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440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(оказание услуг) подведомственных учреждений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0804</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0510000610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2 981,9</w:t>
            </w:r>
          </w:p>
        </w:tc>
      </w:tr>
      <w:tr w:rsidR="00FC7E0F" w:rsidRPr="00FC7E0F" w:rsidTr="00FC7E0F">
        <w:trPr>
          <w:trHeight w:val="6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441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0804</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0510000610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2 548,5</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442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казенных учреждений</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0804</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0510000610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2 548,5</w:t>
            </w:r>
          </w:p>
        </w:tc>
      </w:tr>
      <w:tr w:rsidR="00FC7E0F" w:rsidRPr="00FC7E0F" w:rsidTr="00FC7E0F">
        <w:trPr>
          <w:trHeight w:val="63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443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0804</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0510000610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430,0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444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0804</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0510000610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430,0</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445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бюджетные ассигнования</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0804</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0510000610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446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Уплата налогов, сборов и иных платежей</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0804</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0510000610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447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подвоз жителей района к районным мероприятиям и соревнованиям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0804</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0510000620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188,0</w:t>
            </w:r>
          </w:p>
        </w:tc>
      </w:tr>
      <w:tr w:rsidR="00FC7E0F" w:rsidRPr="00FC7E0F" w:rsidTr="00FC7E0F">
        <w:trPr>
          <w:trHeight w:val="63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448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0804</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0510000620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188,0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449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0804</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0510000620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188,0</w:t>
            </w:r>
          </w:p>
        </w:tc>
      </w:tr>
      <w:tr w:rsidR="00FC7E0F" w:rsidRPr="00FC7E0F" w:rsidTr="00FC7E0F">
        <w:trPr>
          <w:trHeight w:val="422"/>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450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учреждений по обеспечению текущего содержания зданий и сооружений учреждений в рамках подпрограммы "Сохранение и развитие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0804</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0510009610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46 162,6</w:t>
            </w:r>
          </w:p>
        </w:tc>
      </w:tr>
      <w:tr w:rsidR="00FC7E0F" w:rsidRPr="00FC7E0F" w:rsidTr="00FC7E0F">
        <w:trPr>
          <w:trHeight w:val="76"/>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451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0804</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0510009610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39 661,1</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452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казенных учреждений</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0804</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0510009610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39 661,1</w:t>
            </w:r>
          </w:p>
        </w:tc>
      </w:tr>
      <w:tr w:rsidR="00FC7E0F" w:rsidRPr="00FC7E0F" w:rsidTr="00FC7E0F">
        <w:trPr>
          <w:trHeight w:val="63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453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0804</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0510009610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6 501,3</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454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0804</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0510009610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6 501,3</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455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бюджетные ассигнования</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0804</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0510009610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456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Уплата налогов, сборов и иных платежей</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0804</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0510009610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457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ЗДРАВООХРАНЕНИЕ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0900</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458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вопросы в области здравоохранения</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459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"Комплексное развитие систем коммунальной инфраструктуры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460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"Экология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0320000000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w:t>
            </w:r>
          </w:p>
        </w:tc>
      </w:tr>
      <w:tr w:rsidR="00FC7E0F" w:rsidRPr="00FC7E0F" w:rsidTr="00FC7E0F">
        <w:trPr>
          <w:trHeight w:val="557"/>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461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 xml:space="preserve">Иные межбюджетные трансферты на реализацию мероприятий по профилактике заболеваний путем организации и проведения </w:t>
            </w:r>
            <w:proofErr w:type="spellStart"/>
            <w:r w:rsidRPr="00FC7E0F">
              <w:rPr>
                <w:rFonts w:ascii="Arial" w:hAnsi="Arial" w:cs="Arial"/>
                <w:sz w:val="16"/>
                <w:szCs w:val="16"/>
              </w:rPr>
              <w:t>акарицидных</w:t>
            </w:r>
            <w:proofErr w:type="spellEnd"/>
            <w:r w:rsidRPr="00FC7E0F">
              <w:rPr>
                <w:rFonts w:ascii="Arial" w:hAnsi="Arial" w:cs="Arial"/>
                <w:sz w:val="16"/>
                <w:szCs w:val="16"/>
              </w:rPr>
              <w:t xml:space="preserve"> обработок наиболее посещаемых населением мест в рамках подпрограммы "Экология Канского района" муниципальной программы "Комплексное развитие систем коммунальной инфраструктуры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03200S5550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w:t>
            </w:r>
          </w:p>
        </w:tc>
      </w:tr>
      <w:tr w:rsidR="00FC7E0F" w:rsidRPr="00FC7E0F" w:rsidTr="00FC7E0F">
        <w:trPr>
          <w:trHeight w:val="181"/>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462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03200S5550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463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03200S5550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464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СОЦИАЛЬНАЯ ПОЛИТИКА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21 959,4</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465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Пенсионное обеспечение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2 523,0</w:t>
            </w:r>
          </w:p>
        </w:tc>
      </w:tr>
      <w:tr w:rsidR="00FC7E0F" w:rsidRPr="00FC7E0F" w:rsidTr="00FC7E0F">
        <w:trPr>
          <w:trHeight w:val="63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466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Непрограммные расходы на исполнение публичных нормативных обязательств</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7800000000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2 523,0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467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Выплата пенсии за выслугу лет в Канском районе Красноярского края</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7810000000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2 523,0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468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Выплата пенсии за выслугу лет лицам, замещавшим должности муниципальной службы в Канском районе Красноярского края в рамках непрограммных расходов органов исполнительной власти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7810001110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2 523,0</w:t>
            </w:r>
          </w:p>
        </w:tc>
      </w:tr>
      <w:tr w:rsidR="00FC7E0F" w:rsidRPr="00FC7E0F" w:rsidTr="00FC7E0F">
        <w:trPr>
          <w:trHeight w:val="282"/>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469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7810001110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470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7810001110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471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Социальное обеспечение и иные выплаты населению</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7810001110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2 508,0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472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Публичные нормативные социальные выплаты гражданам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7810001110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2 508,0</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473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Социальное обеспечение населения</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18 699,2</w:t>
            </w:r>
          </w:p>
        </w:tc>
      </w:tr>
      <w:tr w:rsidR="00FC7E0F" w:rsidRPr="00FC7E0F" w:rsidTr="00FC7E0F">
        <w:trPr>
          <w:trHeight w:val="237"/>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474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"Развитие системы образования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17 823,7</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475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"Государственная поддержка детей-сирот, расширение практики применения семейных форм воспитания"</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17 823,7</w:t>
            </w:r>
          </w:p>
        </w:tc>
      </w:tr>
      <w:tr w:rsidR="00FC7E0F" w:rsidRPr="00FC7E0F" w:rsidTr="00FC7E0F">
        <w:trPr>
          <w:trHeight w:val="757"/>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476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Финансирование расходов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и достигли возраста 23 лет (в соответствии с Законом края от 24 декабря 2009 года № 9-4225)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0130075870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16 243,1</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477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Капитальные вложения в объекты государственной (муниципальной) собственности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0130075870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16 243,1</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478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Бюджетные инвестиции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0130075870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16 243,1</w:t>
            </w:r>
          </w:p>
        </w:tc>
      </w:tr>
      <w:tr w:rsidR="00FC7E0F" w:rsidRPr="00FC7E0F" w:rsidTr="00FC7E0F">
        <w:trPr>
          <w:trHeight w:val="84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479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Финансирование расходов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Законом края от 24 декабря 2009 года № 9-4225)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01300R0820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1 580,6</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480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Капитальные вложения в объекты государственной (муниципальной) собственности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01300R0820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1 580,6</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481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Бюджетные инвестиции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01300R0820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1 580,6</w:t>
            </w:r>
          </w:p>
        </w:tc>
      </w:tr>
      <w:tr w:rsidR="00FC7E0F" w:rsidRPr="00FC7E0F" w:rsidTr="00FC7E0F">
        <w:trPr>
          <w:trHeight w:val="173"/>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482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"Развитие культуры, физической культуры, спорта и поддержка молодых семей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875,5</w:t>
            </w:r>
          </w:p>
        </w:tc>
      </w:tr>
      <w:tr w:rsidR="00FC7E0F" w:rsidRPr="00FC7E0F" w:rsidTr="00FC7E0F">
        <w:trPr>
          <w:trHeight w:val="202"/>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483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"Обеспечение жильём молодых семей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0530000000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875,5</w:t>
            </w:r>
          </w:p>
        </w:tc>
      </w:tr>
      <w:tr w:rsidR="00FC7E0F" w:rsidRPr="00FC7E0F" w:rsidTr="00FC7E0F">
        <w:trPr>
          <w:trHeight w:val="12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484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социальных выплат молодым семьям на приобретение (строительство) жилья в рамках подпрограммы "Обеспечение жильём молодых семей в Канском районе" муниципальной программы "Развитие культуры, физической культуры, спорта и поддержка молодых семей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05300L4970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875,5</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485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Социальное обеспечение и иные выплаты населению</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05300L4970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875,5</w:t>
            </w:r>
          </w:p>
        </w:tc>
      </w:tr>
      <w:tr w:rsidR="00FC7E0F" w:rsidRPr="00FC7E0F" w:rsidTr="00FC7E0F">
        <w:trPr>
          <w:trHeight w:val="4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486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Социальные выплаты гражданам, кроме публичных нормативных социальных выплат</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05300L4970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875,5</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487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вопросы в области социальной политики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1006</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737,2</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488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Непрограммные расходы органов исполнительной власти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1006</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737,2</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489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Функционирование органов исполнительной власти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1006</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737,2</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490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связанные с организацией и осуществлением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 в рамках непрограммных расходов органов исполнительной власти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1006</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7310002890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737,2</w:t>
            </w:r>
          </w:p>
        </w:tc>
      </w:tr>
      <w:tr w:rsidR="00FC7E0F" w:rsidRPr="00FC7E0F" w:rsidTr="00FC7E0F">
        <w:trPr>
          <w:trHeight w:val="207"/>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491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1006</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7310002890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670,9</w:t>
            </w:r>
          </w:p>
        </w:tc>
      </w:tr>
      <w:tr w:rsidR="00FC7E0F" w:rsidRPr="00FC7E0F" w:rsidTr="00FC7E0F">
        <w:trPr>
          <w:trHeight w:val="188"/>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492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1006</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7310002890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670,9</w:t>
            </w:r>
          </w:p>
        </w:tc>
      </w:tr>
      <w:tr w:rsidR="00FC7E0F" w:rsidRPr="00FC7E0F" w:rsidTr="00FC7E0F">
        <w:trPr>
          <w:trHeight w:val="63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493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1006</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7310002890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66,3</w:t>
            </w:r>
          </w:p>
        </w:tc>
      </w:tr>
      <w:tr w:rsidR="00FC7E0F" w:rsidRPr="00FC7E0F" w:rsidTr="00FC7E0F">
        <w:trPr>
          <w:trHeight w:val="177"/>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494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1006</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7310002890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66,3</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495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ФИЗИЧЕСКАЯ КУЛЬТУРА И СПОРТ</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1100</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14 958,7</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496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Физическая культура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13 372,5</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497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"Развитие культуры, физической культуры, спорта и поддержка молодых семей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13 372,5</w:t>
            </w:r>
          </w:p>
        </w:tc>
      </w:tr>
      <w:tr w:rsidR="00FC7E0F" w:rsidRPr="00FC7E0F" w:rsidTr="00FC7E0F">
        <w:trPr>
          <w:trHeight w:val="63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498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"Развитие физической культуры и спорта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13 372,5</w:t>
            </w:r>
          </w:p>
        </w:tc>
      </w:tr>
      <w:tr w:rsidR="00FC7E0F" w:rsidRPr="00FC7E0F" w:rsidTr="00FC7E0F">
        <w:trPr>
          <w:trHeight w:val="521"/>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499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(оказание услуг) подведомственных учреждений по внешкольной работе с детьми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0520003610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13 322,5</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0520003610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13 322,5</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0520003610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13 322,5</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материальное обеспечение участников мероприятий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0520003620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0520003620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0520003620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Массовый спорт</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1 586,2</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"Развитие культуры, физической культуры, спорта и поддержка молодых семей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1 586,2</w:t>
            </w:r>
          </w:p>
        </w:tc>
      </w:tr>
      <w:tr w:rsidR="00FC7E0F" w:rsidRPr="00FC7E0F" w:rsidTr="00FC7E0F">
        <w:trPr>
          <w:trHeight w:val="63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"Развитие физической культуры и спорта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1 586,2</w:t>
            </w:r>
          </w:p>
        </w:tc>
      </w:tr>
      <w:tr w:rsidR="00FC7E0F" w:rsidRPr="00FC7E0F" w:rsidTr="00FC7E0F">
        <w:trPr>
          <w:trHeight w:val="379"/>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Спортивные мероприятия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0520005120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200,0</w:t>
            </w:r>
          </w:p>
        </w:tc>
      </w:tr>
      <w:tr w:rsidR="00FC7E0F" w:rsidRPr="00FC7E0F" w:rsidTr="00FC7E0F">
        <w:trPr>
          <w:trHeight w:val="336"/>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0520005120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казенных учреждений</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0520005120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r>
      <w:tr w:rsidR="00FC7E0F" w:rsidRPr="00FC7E0F" w:rsidTr="00FC7E0F">
        <w:trPr>
          <w:trHeight w:val="63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0520005120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0520005120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поддержку физкультурно-спортивных клубов по месту жительства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05200S4180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1 386,2</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05200S4180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1 386,2</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05200S4180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1 386,2</w:t>
            </w:r>
          </w:p>
        </w:tc>
      </w:tr>
      <w:tr w:rsidR="00FC7E0F" w:rsidRPr="00FC7E0F" w:rsidTr="00FC7E0F">
        <w:trPr>
          <w:trHeight w:val="101"/>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Муниципальное казенное учреждение "Управление образования администрации Канского района Красноярского края"</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749 967,7</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ОБЩЕГОСУДАРСТВЕННЫЕ ВОПРОСЫ</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70,7</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общегосударственные вопросы</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70,7</w:t>
            </w:r>
          </w:p>
        </w:tc>
      </w:tr>
      <w:tr w:rsidR="00FC7E0F" w:rsidRPr="00FC7E0F" w:rsidTr="00FC7E0F">
        <w:trPr>
          <w:trHeight w:val="63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"Развитие системы образования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70,7</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520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"Государственная поддержка детей-сирот, расширение практики применения семейных форм воспитания"</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70,7</w:t>
            </w:r>
          </w:p>
        </w:tc>
      </w:tr>
      <w:tr w:rsidR="00FC7E0F" w:rsidRPr="00FC7E0F" w:rsidTr="00FC7E0F">
        <w:trPr>
          <w:trHeight w:val="1011"/>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521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Финансирование расходов на 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соответствии с Законом края от 8 июля 2021 года № 11-5284)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0130078460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70,7</w:t>
            </w:r>
          </w:p>
        </w:tc>
      </w:tr>
      <w:tr w:rsidR="00FC7E0F" w:rsidRPr="00FC7E0F" w:rsidTr="00FC7E0F">
        <w:trPr>
          <w:trHeight w:val="273"/>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522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0130078460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68,4</w:t>
            </w:r>
          </w:p>
        </w:tc>
      </w:tr>
      <w:tr w:rsidR="00FC7E0F" w:rsidRPr="00FC7E0F" w:rsidTr="00FC7E0F">
        <w:trPr>
          <w:trHeight w:val="63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523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0130078460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68,4</w:t>
            </w:r>
          </w:p>
        </w:tc>
      </w:tr>
      <w:tr w:rsidR="00FC7E0F" w:rsidRPr="00FC7E0F" w:rsidTr="00FC7E0F">
        <w:trPr>
          <w:trHeight w:val="63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524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0130078460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2,3</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525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0130078460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2,3</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526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ОБРАЗОВАНИЕ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0700</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710 476,6</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527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Дошкольное образование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187 313,0</w:t>
            </w:r>
          </w:p>
        </w:tc>
      </w:tr>
      <w:tr w:rsidR="00FC7E0F" w:rsidRPr="00FC7E0F" w:rsidTr="00FC7E0F">
        <w:trPr>
          <w:trHeight w:val="63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528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"Развитие системы образования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187 313,0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529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"Развитие дошкольного, общего и дополнительного образования детей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187 313,0</w:t>
            </w:r>
          </w:p>
        </w:tc>
      </w:tr>
      <w:tr w:rsidR="00FC7E0F" w:rsidRPr="00FC7E0F" w:rsidTr="00FC7E0F">
        <w:trPr>
          <w:trHeight w:val="443"/>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530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0110001610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68 786,7</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531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0110001610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68 786,7</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532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0110001610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68 786,7</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533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0110074080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51 375,6</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534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0110074080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51 375,6</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535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0110074080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51 375,6</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536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 xml:space="preserve">Финансирование расходов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 в рамках подпрограммы "Развитие дошкольного, общего </w:t>
            </w:r>
            <w:r w:rsidRPr="00FC7E0F">
              <w:rPr>
                <w:rFonts w:ascii="Arial" w:hAnsi="Arial" w:cs="Arial"/>
                <w:sz w:val="16"/>
                <w:szCs w:val="16"/>
              </w:rPr>
              <w:lastRenderedPageBreak/>
              <w:t>и дополнительного образования детей в Канском районе" муниципальной программы "Развитие системы образования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0701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0110075540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123,8</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537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0110075540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123,8</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538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0110075540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123,8</w:t>
            </w:r>
          </w:p>
        </w:tc>
      </w:tr>
      <w:tr w:rsidR="00FC7E0F" w:rsidRPr="00FC7E0F" w:rsidTr="00FC7E0F">
        <w:trPr>
          <w:trHeight w:val="1549"/>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539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общеобразовательными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0110075880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59 393,2</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0110075880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59 393,2</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0110075880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59 393,2</w:t>
            </w:r>
          </w:p>
        </w:tc>
      </w:tr>
      <w:tr w:rsidR="00FC7E0F" w:rsidRPr="00FC7E0F" w:rsidTr="00FC7E0F">
        <w:trPr>
          <w:trHeight w:val="982"/>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направленные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01100S8400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7 633,6</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01100S8400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7 633,6</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0701</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01100S8400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7 633,6</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Общее образование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468 429,6</w:t>
            </w:r>
          </w:p>
        </w:tc>
      </w:tr>
      <w:tr w:rsidR="00FC7E0F" w:rsidRPr="00FC7E0F" w:rsidTr="00FC7E0F">
        <w:trPr>
          <w:trHeight w:val="79"/>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"Развитие системы образования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468 429,6</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"Развитие дошкольного, общего и дополнительного образования детей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468 429,6</w:t>
            </w:r>
          </w:p>
        </w:tc>
      </w:tr>
      <w:tr w:rsidR="00FC7E0F" w:rsidRPr="00FC7E0F" w:rsidTr="00FC7E0F">
        <w:trPr>
          <w:trHeight w:val="188"/>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(оказание услуг) подведомственных учреждений - школ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0110002610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103 588,9</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0110002610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103 588,9</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550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0110002610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103 588,9</w:t>
            </w:r>
          </w:p>
        </w:tc>
      </w:tr>
      <w:tr w:rsidR="00FC7E0F" w:rsidRPr="00FC7E0F" w:rsidTr="00FC7E0F">
        <w:trPr>
          <w:trHeight w:val="84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551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организацию и осуществление подвоза обучающихся в образовательные учреждения автомобильным транспортом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0110002620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25 113,7</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552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0110002620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25 113,7</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553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0110002620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25 113,7</w:t>
            </w:r>
          </w:p>
        </w:tc>
      </w:tr>
      <w:tr w:rsidR="00FC7E0F" w:rsidRPr="00FC7E0F" w:rsidTr="00FC7E0F">
        <w:trPr>
          <w:trHeight w:val="297"/>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554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0110053030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36 794,5</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555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0110053030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36 794,5</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556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0110053030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36 794,5</w:t>
            </w:r>
          </w:p>
        </w:tc>
      </w:tr>
      <w:tr w:rsidR="00FC7E0F" w:rsidRPr="00FC7E0F" w:rsidTr="00FC7E0F">
        <w:trPr>
          <w:trHeight w:val="1974"/>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557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Финансирование расходов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0110074090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42 440,8</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558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0110074090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42 440,8</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559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0110074090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42 440,8</w:t>
            </w:r>
          </w:p>
        </w:tc>
      </w:tr>
      <w:tr w:rsidR="00FC7E0F" w:rsidRPr="00FC7E0F" w:rsidTr="00FC7E0F">
        <w:trPr>
          <w:trHeight w:val="169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560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Финансирование расходов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0110075640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245 655,1</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561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0110075640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245 655,1</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562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0110075640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245 655,1</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563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Финансирование расходов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краевого бюджета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01100S4300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3 846,9</w:t>
            </w:r>
          </w:p>
        </w:tc>
      </w:tr>
      <w:tr w:rsidR="00FC7E0F" w:rsidRPr="00FC7E0F" w:rsidTr="00FC7E0F">
        <w:trPr>
          <w:trHeight w:val="138"/>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564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01100S4300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3 846,9</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565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01100S4300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3 846,9</w:t>
            </w:r>
          </w:p>
        </w:tc>
      </w:tr>
      <w:tr w:rsidR="00FC7E0F" w:rsidRPr="00FC7E0F" w:rsidTr="00FC7E0F">
        <w:trPr>
          <w:trHeight w:val="66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566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направленные на проведение реконструкции или капитального ремонта зданий муниципальных общеобразовательных учреждений Канского муниципального района, находящихся в аварийном состоянии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01100S5620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340,0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567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01100S5620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340,0</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568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01100S5620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340,0</w:t>
            </w:r>
          </w:p>
        </w:tc>
      </w:tr>
      <w:tr w:rsidR="00FC7E0F" w:rsidRPr="00FC7E0F" w:rsidTr="00FC7E0F">
        <w:trPr>
          <w:trHeight w:val="273"/>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569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приведение зданий и сооружений общеобразовательных организаций в соответствии с требованиями законодательства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01100S5630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4 202,0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570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01100S5630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4 202,0</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571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01100S5630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4 202,0</w:t>
            </w:r>
          </w:p>
        </w:tc>
      </w:tr>
      <w:tr w:rsidR="00FC7E0F" w:rsidRPr="00FC7E0F" w:rsidTr="00FC7E0F">
        <w:trPr>
          <w:trHeight w:val="581"/>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572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краевого бюджета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01100S5980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2 424,4</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573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01100S5980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2 424,4</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574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01100S5980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2 424,4</w:t>
            </w:r>
          </w:p>
        </w:tc>
      </w:tr>
      <w:tr w:rsidR="00FC7E0F" w:rsidRPr="00FC7E0F" w:rsidTr="00FC7E0F">
        <w:trPr>
          <w:trHeight w:val="273"/>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575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011E151690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4 023,3</w:t>
            </w:r>
          </w:p>
        </w:tc>
      </w:tr>
      <w:tr w:rsidR="00FC7E0F" w:rsidRPr="00FC7E0F" w:rsidTr="00FC7E0F">
        <w:trPr>
          <w:trHeight w:val="63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576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011E151690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4 023,3</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577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011E151690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4 023,3</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578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Дополнительное образование детей</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20 904,0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579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"Развитие системы образования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20 904,0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580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"Развитие дошкольного, общего и дополнительного образования детей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20 904,0</w:t>
            </w:r>
          </w:p>
        </w:tc>
      </w:tr>
      <w:tr w:rsidR="00FC7E0F" w:rsidRPr="00FC7E0F" w:rsidTr="00FC7E0F">
        <w:trPr>
          <w:trHeight w:val="128"/>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581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(оказание услуг) подведомственных учреждений по внешкольной работе с детьми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0110003610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9 451,5</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582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0110003610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9 451,5</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583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0110003610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9 451,5</w:t>
            </w:r>
          </w:p>
        </w:tc>
      </w:tr>
      <w:tr w:rsidR="00FC7E0F" w:rsidRPr="00FC7E0F" w:rsidTr="00FC7E0F">
        <w:trPr>
          <w:trHeight w:val="829"/>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584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Персонифицированное финансирование дополнительного образования детей для реализации мероприятий по формированию современных управленческих и организационно-экономических механизмов в системе дополнительного образования детей в рамках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0110004610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1 317,6</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585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0110004610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1 311,9</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586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0110004610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1 300,6</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587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автономным учреждениям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0110004610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620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5,7</w:t>
            </w:r>
          </w:p>
        </w:tc>
      </w:tr>
      <w:tr w:rsidR="00FC7E0F" w:rsidRPr="00FC7E0F" w:rsidTr="00FC7E0F">
        <w:trPr>
          <w:trHeight w:val="537"/>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588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0110004610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630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5,7</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589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бюджетные ассигнования</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0110004610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5,7</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0110004610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5,7</w:t>
            </w:r>
          </w:p>
        </w:tc>
      </w:tr>
      <w:tr w:rsidR="00FC7E0F" w:rsidRPr="00FC7E0F" w:rsidTr="00FC7E0F">
        <w:trPr>
          <w:trHeight w:val="1974"/>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591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Финансирование расходов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0110075640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10 134,9</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0110075640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10 134,9</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0110075640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10 134,9</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Молодежная политика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3 373,6</w:t>
            </w:r>
          </w:p>
        </w:tc>
      </w:tr>
      <w:tr w:rsidR="00FC7E0F" w:rsidRPr="00FC7E0F" w:rsidTr="00FC7E0F">
        <w:trPr>
          <w:trHeight w:val="63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"Развитие системы образования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3 373,6</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"Развитие дошкольного, общего и дополнительного образования детей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3 373,6</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Финансирование расходов на предоставление путевок детям в загородные оздоровительные лагеря, расположенные на территории края, за счет средств родителей (законных представителей)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0110006490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160,0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0110006490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160,0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0110006490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160,0</w:t>
            </w:r>
          </w:p>
        </w:tc>
      </w:tr>
      <w:tr w:rsidR="00FC7E0F" w:rsidRPr="00FC7E0F" w:rsidTr="00FC7E0F">
        <w:trPr>
          <w:trHeight w:val="40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осуществление государственных полномочий по организации и обеспечению отдыха и оздоровления детей (в соответствии с Законом края от 19 апреля 2018 года № 5-1533)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0110076490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3 213,6</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0110076490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330,6</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0110076490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330,6</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Социальное обеспечение и иные выплаты населению</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0110076490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1 413,0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Социальные выплаты гражданам, кроме публичных нормативных социальных выплат</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0110076490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1 413,0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0110076490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1 470,0</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0110076490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1 470,0</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вопросы в области образования</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30 456,4</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"Развитие системы образования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30 456,4</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"Государственная поддержка детей-сирот, расширение практики применения семейных форм воспитания"</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3 282,1</w:t>
            </w:r>
          </w:p>
        </w:tc>
      </w:tr>
      <w:tr w:rsidR="00FC7E0F" w:rsidRPr="00FC7E0F" w:rsidTr="00FC7E0F">
        <w:trPr>
          <w:trHeight w:val="193"/>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Финансирование расходов на осуществление государственных полномочий по организации и осуществлению деятельности по опеке и попечительству в отношении несовершеннолетних (в соответствии с Законом края от 20 декабря 2007 года № 4-1089)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0130075520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3 282,1</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611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0130075520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2 723,4</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0130075520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2 723,4</w:t>
            </w:r>
          </w:p>
        </w:tc>
      </w:tr>
      <w:tr w:rsidR="00FC7E0F" w:rsidRPr="00FC7E0F" w:rsidTr="00FC7E0F">
        <w:trPr>
          <w:trHeight w:val="138"/>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0130075520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558,7</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0130075520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558,7</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"Обеспечение реализации муниципальной программы и прочие мероприятия"</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0140000000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27 174,3</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"Развитие системы образования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0140000210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5 586,2</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0140000210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5 409,6</w:t>
            </w:r>
          </w:p>
        </w:tc>
      </w:tr>
      <w:tr w:rsidR="00FC7E0F" w:rsidRPr="00FC7E0F" w:rsidTr="00FC7E0F">
        <w:trPr>
          <w:trHeight w:val="63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0140000210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5 409,6</w:t>
            </w:r>
          </w:p>
        </w:tc>
      </w:tr>
      <w:tr w:rsidR="00FC7E0F" w:rsidRPr="00FC7E0F" w:rsidTr="00FC7E0F">
        <w:trPr>
          <w:trHeight w:val="63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0140000210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176,7</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620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0140000210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176,7</w:t>
            </w:r>
          </w:p>
        </w:tc>
      </w:tr>
      <w:tr w:rsidR="00FC7E0F" w:rsidRPr="00FC7E0F" w:rsidTr="00FC7E0F">
        <w:trPr>
          <w:trHeight w:val="556"/>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621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(оказание услуг) подведомственных учреждений организационно-ресурсных центров в рамках подпрограммы "Обеспечение реализации муниципальных программ и прочие мероприятия" муниципальной программы "Развитие системы образования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0140004610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5 509,9</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622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0140004610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5 509,9</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623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0140004610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5 509,9</w:t>
            </w:r>
          </w:p>
        </w:tc>
      </w:tr>
      <w:tr w:rsidR="00FC7E0F" w:rsidRPr="00FC7E0F" w:rsidTr="00FC7E0F">
        <w:trPr>
          <w:trHeight w:val="194"/>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624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(оказание услуг) подведомственных учреждений централизованных бухгалтерий в рамках подпрограммы "Обеспечение реализации муниципальных программ и прочие мероприятия" муниципальной программы "Развитие системы образования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0140005610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16 078,2</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625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0140005610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16 078,2</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626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0709</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0140005610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16 078,2</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627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СОЦИАЛЬНАЯ ПОЛИТИКА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39 420,4</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628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Социальное обеспечение населения</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38 826,0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629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"Развитие системы образования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38 826,0</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630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"Развитие дошкольного, общего и дополнительного образования детей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38 826,0</w:t>
            </w:r>
          </w:p>
        </w:tc>
      </w:tr>
      <w:tr w:rsidR="00FC7E0F" w:rsidRPr="00FC7E0F" w:rsidTr="00FC7E0F">
        <w:trPr>
          <w:trHeight w:val="1124"/>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631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Финансирование расходов на обеспечение питанием, обучающихся в муниципальных и частных 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0110075660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26 157,1</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632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0110075660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26 157,1</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633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0110075660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26 157,1</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634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 xml:space="preserve">Финансирование расходов на </w:t>
            </w:r>
            <w:proofErr w:type="spellStart"/>
            <w:r w:rsidRPr="00FC7E0F">
              <w:rPr>
                <w:rFonts w:ascii="Arial" w:hAnsi="Arial" w:cs="Arial"/>
                <w:sz w:val="16"/>
                <w:szCs w:val="16"/>
              </w:rPr>
              <w:t>софинансирование</w:t>
            </w:r>
            <w:proofErr w:type="spellEnd"/>
            <w:r w:rsidRPr="00FC7E0F">
              <w:rPr>
                <w:rFonts w:ascii="Arial" w:hAnsi="Arial" w:cs="Arial"/>
                <w:sz w:val="16"/>
                <w:szCs w:val="16"/>
              </w:rPr>
              <w:t xml:space="preserve"> организации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01100L3040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12 668,9</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635</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01100L3040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12 668,9</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636</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1003</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01100L3040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12 668,9</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637</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Охрана семьи и детства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1004</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594,4</w:t>
            </w:r>
          </w:p>
        </w:tc>
      </w:tr>
      <w:tr w:rsidR="00FC7E0F" w:rsidRPr="00FC7E0F" w:rsidTr="00FC7E0F">
        <w:trPr>
          <w:trHeight w:val="63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638</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"Развитие системы образования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1004</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594,4</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639</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"Развитие дошкольного, общего и дополнительного образования детей в Канском районе"</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1004</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0110000000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594,4</w:t>
            </w:r>
          </w:p>
        </w:tc>
      </w:tr>
      <w:tr w:rsidR="00FC7E0F" w:rsidRPr="00FC7E0F" w:rsidTr="00FC7E0F">
        <w:trPr>
          <w:trHeight w:val="1323"/>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640</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Финансирование расходов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1004</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0110075560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594,4</w:t>
            </w:r>
          </w:p>
        </w:tc>
      </w:tr>
      <w:tr w:rsidR="00FC7E0F" w:rsidRPr="00FC7E0F" w:rsidTr="00FC7E0F">
        <w:trPr>
          <w:trHeight w:val="63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641</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1004</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0110075560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11,7</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642</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1004</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0110075560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11,7</w:t>
            </w:r>
          </w:p>
        </w:tc>
      </w:tr>
      <w:tr w:rsidR="00FC7E0F" w:rsidRPr="00FC7E0F" w:rsidTr="00FC7E0F">
        <w:trPr>
          <w:trHeight w:val="7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643</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Социальное обеспечение и иные выплаты населению</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1004</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0110075560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582,7</w:t>
            </w:r>
          </w:p>
        </w:tc>
      </w:tr>
      <w:tr w:rsidR="00FC7E0F" w:rsidRPr="00FC7E0F" w:rsidTr="00FC7E0F">
        <w:trPr>
          <w:trHeight w:val="630"/>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644</w:t>
            </w:r>
          </w:p>
        </w:tc>
        <w:tc>
          <w:tcPr>
            <w:tcW w:w="37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80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Социальные выплаты гражданам, кроме публичных нормативных социальных выплат</w:t>
            </w:r>
          </w:p>
        </w:tc>
        <w:tc>
          <w:tcPr>
            <w:tcW w:w="29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1004</w:t>
            </w:r>
          </w:p>
        </w:tc>
        <w:tc>
          <w:tcPr>
            <w:tcW w:w="54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0110075560</w:t>
            </w:r>
          </w:p>
        </w:tc>
        <w:tc>
          <w:tcPr>
            <w:tcW w:w="23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320</w:t>
            </w:r>
          </w:p>
        </w:tc>
        <w:tc>
          <w:tcPr>
            <w:tcW w:w="539"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582,7</w:t>
            </w:r>
          </w:p>
        </w:tc>
      </w:tr>
      <w:tr w:rsidR="00FC7E0F" w:rsidRPr="00FC7E0F" w:rsidTr="00FC7E0F">
        <w:trPr>
          <w:trHeight w:val="315"/>
        </w:trPr>
        <w:tc>
          <w:tcPr>
            <w:tcW w:w="211"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645</w:t>
            </w:r>
          </w:p>
        </w:tc>
        <w:tc>
          <w:tcPr>
            <w:tcW w:w="373" w:type="pct"/>
            <w:shd w:val="clear" w:color="auto" w:fill="auto"/>
            <w:noWrap/>
            <w:vAlign w:val="bottom"/>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ВСЕГО:</w:t>
            </w:r>
          </w:p>
        </w:tc>
        <w:tc>
          <w:tcPr>
            <w:tcW w:w="2805" w:type="pct"/>
            <w:shd w:val="clear" w:color="auto" w:fill="auto"/>
            <w:noWrap/>
            <w:vAlign w:val="bottom"/>
            <w:hideMark/>
          </w:tcPr>
          <w:p w:rsidR="00FC7E0F" w:rsidRPr="00FC7E0F" w:rsidRDefault="00FC7E0F" w:rsidP="00FC7E0F">
            <w:pPr>
              <w:spacing w:after="0"/>
              <w:jc w:val="both"/>
              <w:rPr>
                <w:rFonts w:ascii="Arial" w:hAnsi="Arial" w:cs="Arial"/>
                <w:sz w:val="16"/>
                <w:szCs w:val="16"/>
              </w:rPr>
            </w:pPr>
          </w:p>
        </w:tc>
        <w:tc>
          <w:tcPr>
            <w:tcW w:w="298" w:type="pct"/>
            <w:shd w:val="clear" w:color="auto" w:fill="auto"/>
            <w:noWrap/>
            <w:vAlign w:val="bottom"/>
            <w:hideMark/>
          </w:tcPr>
          <w:p w:rsidR="00FC7E0F" w:rsidRPr="00FC7E0F" w:rsidRDefault="00FC7E0F" w:rsidP="00FC7E0F">
            <w:pPr>
              <w:spacing w:after="0"/>
              <w:jc w:val="both"/>
              <w:rPr>
                <w:rFonts w:ascii="Arial" w:hAnsi="Arial" w:cs="Arial"/>
                <w:sz w:val="16"/>
                <w:szCs w:val="16"/>
              </w:rPr>
            </w:pPr>
          </w:p>
        </w:tc>
        <w:tc>
          <w:tcPr>
            <w:tcW w:w="543" w:type="pct"/>
            <w:shd w:val="clear" w:color="auto" w:fill="auto"/>
            <w:noWrap/>
            <w:vAlign w:val="bottom"/>
            <w:hideMark/>
          </w:tcPr>
          <w:p w:rsidR="00FC7E0F" w:rsidRPr="00FC7E0F" w:rsidRDefault="00FC7E0F" w:rsidP="00FC7E0F">
            <w:pPr>
              <w:spacing w:after="0"/>
              <w:jc w:val="both"/>
              <w:rPr>
                <w:rFonts w:ascii="Arial" w:hAnsi="Arial" w:cs="Arial"/>
                <w:sz w:val="16"/>
                <w:szCs w:val="16"/>
              </w:rPr>
            </w:pPr>
          </w:p>
        </w:tc>
        <w:tc>
          <w:tcPr>
            <w:tcW w:w="231" w:type="pct"/>
            <w:shd w:val="clear" w:color="auto" w:fill="auto"/>
            <w:vAlign w:val="bottom"/>
            <w:hideMark/>
          </w:tcPr>
          <w:p w:rsidR="00FC7E0F" w:rsidRPr="00FC7E0F" w:rsidRDefault="00FC7E0F" w:rsidP="00FC7E0F">
            <w:pPr>
              <w:spacing w:after="0"/>
              <w:jc w:val="both"/>
              <w:rPr>
                <w:rFonts w:ascii="Arial" w:hAnsi="Arial" w:cs="Arial"/>
                <w:sz w:val="16"/>
                <w:szCs w:val="16"/>
              </w:rPr>
            </w:pPr>
          </w:p>
        </w:tc>
        <w:tc>
          <w:tcPr>
            <w:tcW w:w="539" w:type="pct"/>
            <w:shd w:val="clear" w:color="auto" w:fill="auto"/>
            <w:vAlign w:val="bottom"/>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1 259 455,9</w:t>
            </w:r>
          </w:p>
        </w:tc>
      </w:tr>
    </w:tbl>
    <w:p w:rsidR="00FB502E" w:rsidRDefault="00FB502E" w:rsidP="00FB502E">
      <w:pPr>
        <w:spacing w:after="0"/>
        <w:jc w:val="both"/>
        <w:rPr>
          <w:rFonts w:ascii="Arial" w:hAnsi="Arial" w:cs="Arial"/>
          <w:b/>
          <w:sz w:val="16"/>
          <w:szCs w:val="16"/>
        </w:rPr>
      </w:pPr>
    </w:p>
    <w:p w:rsidR="00FB502E" w:rsidRDefault="00FB502E" w:rsidP="00DB3EDC">
      <w:pPr>
        <w:spacing w:after="0"/>
        <w:jc w:val="both"/>
        <w:rPr>
          <w:rFonts w:ascii="Arial" w:hAnsi="Arial" w:cs="Arial"/>
          <w:b/>
          <w:sz w:val="16"/>
          <w:szCs w:val="16"/>
        </w:rPr>
      </w:pPr>
    </w:p>
    <w:p w:rsidR="00FB502E" w:rsidRDefault="00FB502E" w:rsidP="00DB3EDC">
      <w:pPr>
        <w:spacing w:after="0"/>
        <w:jc w:val="both"/>
        <w:rPr>
          <w:rFonts w:ascii="Arial" w:hAnsi="Arial" w:cs="Arial"/>
          <w:b/>
          <w:sz w:val="16"/>
          <w:szCs w:val="16"/>
        </w:rPr>
      </w:pPr>
    </w:p>
    <w:p w:rsidR="00FC7E0F" w:rsidRPr="00FC7E0F" w:rsidRDefault="00FC7E0F" w:rsidP="00FC7E0F">
      <w:pPr>
        <w:spacing w:after="0"/>
        <w:jc w:val="both"/>
        <w:rPr>
          <w:rFonts w:ascii="Arial" w:hAnsi="Arial" w:cs="Arial"/>
          <w:b/>
          <w:sz w:val="16"/>
          <w:szCs w:val="16"/>
        </w:rPr>
      </w:pPr>
      <w:r w:rsidRPr="00FC7E0F">
        <w:rPr>
          <w:rFonts w:ascii="Arial" w:hAnsi="Arial" w:cs="Arial"/>
          <w:b/>
          <w:sz w:val="16"/>
          <w:szCs w:val="16"/>
        </w:rPr>
        <w:t xml:space="preserve">Приложение № 6 к решению Канского районного Совета </w:t>
      </w:r>
      <w:r>
        <w:rPr>
          <w:rFonts w:ascii="Arial" w:hAnsi="Arial" w:cs="Arial"/>
          <w:b/>
          <w:sz w:val="16"/>
          <w:szCs w:val="16"/>
        </w:rPr>
        <w:t>депутатов от 30.05.2022 № 8-115</w:t>
      </w:r>
    </w:p>
    <w:p w:rsidR="00FC7E0F" w:rsidRPr="00FC7E0F" w:rsidRDefault="00FC7E0F" w:rsidP="00FC7E0F">
      <w:pPr>
        <w:spacing w:after="0"/>
        <w:jc w:val="both"/>
        <w:rPr>
          <w:rFonts w:ascii="Arial" w:hAnsi="Arial" w:cs="Arial"/>
          <w:b/>
          <w:sz w:val="16"/>
          <w:szCs w:val="16"/>
        </w:rPr>
      </w:pPr>
      <w:r w:rsidRPr="00FC7E0F">
        <w:rPr>
          <w:rFonts w:ascii="Arial" w:hAnsi="Arial" w:cs="Arial"/>
          <w:b/>
          <w:sz w:val="16"/>
          <w:szCs w:val="16"/>
        </w:rPr>
        <w:t>Приложение № 6 к решению Канского районного Совета</w:t>
      </w:r>
      <w:r>
        <w:rPr>
          <w:rFonts w:ascii="Arial" w:hAnsi="Arial" w:cs="Arial"/>
          <w:b/>
          <w:sz w:val="16"/>
          <w:szCs w:val="16"/>
        </w:rPr>
        <w:t xml:space="preserve"> депутатов от 15.12.2021 № 4-38</w:t>
      </w:r>
    </w:p>
    <w:p w:rsidR="00FC7E0F" w:rsidRPr="00FC7E0F" w:rsidRDefault="00FC7E0F" w:rsidP="00FC7E0F">
      <w:pPr>
        <w:spacing w:after="0"/>
        <w:jc w:val="both"/>
        <w:rPr>
          <w:rFonts w:ascii="Arial" w:hAnsi="Arial" w:cs="Arial"/>
          <w:b/>
          <w:sz w:val="16"/>
          <w:szCs w:val="16"/>
        </w:rPr>
      </w:pPr>
      <w:r w:rsidRPr="00FC7E0F">
        <w:rPr>
          <w:rFonts w:ascii="Arial" w:hAnsi="Arial" w:cs="Arial"/>
          <w:b/>
          <w:sz w:val="16"/>
          <w:szCs w:val="16"/>
        </w:rPr>
        <w:t xml:space="preserve">Ведомственная структура расходов районного бюджета на </w:t>
      </w:r>
      <w:r>
        <w:rPr>
          <w:rFonts w:ascii="Arial" w:hAnsi="Arial" w:cs="Arial"/>
          <w:b/>
          <w:sz w:val="16"/>
          <w:szCs w:val="16"/>
        </w:rPr>
        <w:t>плановый период 2023-2024 годов</w:t>
      </w:r>
    </w:p>
    <w:p w:rsidR="00FC7E0F" w:rsidRDefault="00FC7E0F" w:rsidP="00FC7E0F">
      <w:pPr>
        <w:spacing w:after="0"/>
        <w:jc w:val="both"/>
        <w:rPr>
          <w:rFonts w:ascii="Arial" w:hAnsi="Arial" w:cs="Arial"/>
          <w:b/>
          <w:sz w:val="16"/>
          <w:szCs w:val="16"/>
        </w:rPr>
      </w:pPr>
      <w:r w:rsidRPr="00FC7E0F">
        <w:rPr>
          <w:rFonts w:ascii="Arial" w:hAnsi="Arial" w:cs="Arial"/>
          <w:b/>
          <w:sz w:val="16"/>
          <w:szCs w:val="16"/>
        </w:rPr>
        <w:t>(тыс. руб.)</w:t>
      </w:r>
    </w:p>
    <w:p w:rsidR="00FC7E0F" w:rsidRDefault="00FC7E0F" w:rsidP="00FC7E0F">
      <w:pPr>
        <w:spacing w:after="0"/>
        <w:jc w:val="both"/>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801"/>
        <w:gridCol w:w="4228"/>
        <w:gridCol w:w="654"/>
        <w:gridCol w:w="1124"/>
        <w:gridCol w:w="523"/>
        <w:gridCol w:w="928"/>
        <w:gridCol w:w="888"/>
      </w:tblGrid>
      <w:tr w:rsidR="00FC7E0F" w:rsidRPr="00FC7E0F" w:rsidTr="00FC7E0F">
        <w:trPr>
          <w:trHeight w:val="300"/>
        </w:trPr>
        <w:tc>
          <w:tcPr>
            <w:tcW w:w="210" w:type="pct"/>
            <w:vMerge w:val="restart"/>
            <w:shd w:val="clear" w:color="auto" w:fill="auto"/>
            <w:vAlign w:val="center"/>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 п/п</w:t>
            </w:r>
          </w:p>
        </w:tc>
        <w:tc>
          <w:tcPr>
            <w:tcW w:w="372" w:type="pct"/>
            <w:vMerge w:val="restart"/>
            <w:shd w:val="clear" w:color="auto" w:fill="auto"/>
            <w:vAlign w:val="center"/>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КВСР</w:t>
            </w:r>
          </w:p>
        </w:tc>
        <w:tc>
          <w:tcPr>
            <w:tcW w:w="2267" w:type="pct"/>
            <w:vMerge w:val="restart"/>
            <w:shd w:val="clear" w:color="auto" w:fill="auto"/>
            <w:vAlign w:val="center"/>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Наименование показателя</w:t>
            </w:r>
          </w:p>
        </w:tc>
        <w:tc>
          <w:tcPr>
            <w:tcW w:w="1065" w:type="pct"/>
            <w:gridSpan w:val="3"/>
            <w:shd w:val="clear" w:color="auto" w:fill="auto"/>
            <w:vAlign w:val="center"/>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КБК</w:t>
            </w:r>
          </w:p>
        </w:tc>
        <w:tc>
          <w:tcPr>
            <w:tcW w:w="553" w:type="pct"/>
            <w:vMerge w:val="restart"/>
            <w:shd w:val="clear" w:color="auto" w:fill="auto"/>
            <w:vAlign w:val="center"/>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2023 год</w:t>
            </w:r>
          </w:p>
        </w:tc>
        <w:tc>
          <w:tcPr>
            <w:tcW w:w="532" w:type="pct"/>
            <w:vMerge w:val="restart"/>
            <w:shd w:val="clear" w:color="auto" w:fill="auto"/>
            <w:vAlign w:val="center"/>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2024 год</w:t>
            </w:r>
          </w:p>
        </w:tc>
      </w:tr>
      <w:tr w:rsidR="00FC7E0F" w:rsidRPr="00FC7E0F" w:rsidTr="00FC7E0F">
        <w:trPr>
          <w:trHeight w:val="600"/>
        </w:trPr>
        <w:tc>
          <w:tcPr>
            <w:tcW w:w="210" w:type="pct"/>
            <w:vMerge/>
            <w:vAlign w:val="center"/>
            <w:hideMark/>
          </w:tcPr>
          <w:p w:rsidR="00FC7E0F" w:rsidRPr="00FC7E0F" w:rsidRDefault="00FC7E0F" w:rsidP="00FC7E0F">
            <w:pPr>
              <w:spacing w:after="0"/>
              <w:jc w:val="both"/>
              <w:rPr>
                <w:rFonts w:ascii="Arial" w:hAnsi="Arial" w:cs="Arial"/>
                <w:sz w:val="16"/>
                <w:szCs w:val="16"/>
              </w:rPr>
            </w:pPr>
          </w:p>
        </w:tc>
        <w:tc>
          <w:tcPr>
            <w:tcW w:w="372" w:type="pct"/>
            <w:vMerge/>
            <w:vAlign w:val="center"/>
            <w:hideMark/>
          </w:tcPr>
          <w:p w:rsidR="00FC7E0F" w:rsidRPr="00FC7E0F" w:rsidRDefault="00FC7E0F" w:rsidP="00FC7E0F">
            <w:pPr>
              <w:spacing w:after="0"/>
              <w:jc w:val="both"/>
              <w:rPr>
                <w:rFonts w:ascii="Arial" w:hAnsi="Arial" w:cs="Arial"/>
                <w:sz w:val="16"/>
                <w:szCs w:val="16"/>
              </w:rPr>
            </w:pPr>
          </w:p>
        </w:tc>
        <w:tc>
          <w:tcPr>
            <w:tcW w:w="2267" w:type="pct"/>
            <w:vMerge/>
            <w:vAlign w:val="center"/>
            <w:hideMark/>
          </w:tcPr>
          <w:p w:rsidR="00FC7E0F" w:rsidRPr="00FC7E0F" w:rsidRDefault="00FC7E0F" w:rsidP="00FC7E0F">
            <w:pPr>
              <w:spacing w:after="0"/>
              <w:jc w:val="both"/>
              <w:rPr>
                <w:rFonts w:ascii="Arial" w:hAnsi="Arial" w:cs="Arial"/>
                <w:sz w:val="16"/>
                <w:szCs w:val="16"/>
              </w:rPr>
            </w:pPr>
          </w:p>
        </w:tc>
        <w:tc>
          <w:tcPr>
            <w:tcW w:w="297" w:type="pct"/>
            <w:shd w:val="clear" w:color="auto" w:fill="auto"/>
            <w:vAlign w:val="center"/>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КФСР</w:t>
            </w:r>
          </w:p>
        </w:tc>
        <w:tc>
          <w:tcPr>
            <w:tcW w:w="538" w:type="pct"/>
            <w:shd w:val="clear" w:color="auto" w:fill="auto"/>
            <w:vAlign w:val="center"/>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КЦСР</w:t>
            </w:r>
          </w:p>
        </w:tc>
        <w:tc>
          <w:tcPr>
            <w:tcW w:w="230" w:type="pct"/>
            <w:shd w:val="clear" w:color="auto" w:fill="auto"/>
            <w:vAlign w:val="center"/>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КВР</w:t>
            </w:r>
          </w:p>
        </w:tc>
        <w:tc>
          <w:tcPr>
            <w:tcW w:w="553" w:type="pct"/>
            <w:vMerge/>
            <w:vAlign w:val="center"/>
            <w:hideMark/>
          </w:tcPr>
          <w:p w:rsidR="00FC7E0F" w:rsidRPr="00FC7E0F" w:rsidRDefault="00FC7E0F" w:rsidP="00FC7E0F">
            <w:pPr>
              <w:spacing w:after="0"/>
              <w:jc w:val="both"/>
              <w:rPr>
                <w:rFonts w:ascii="Arial" w:hAnsi="Arial" w:cs="Arial"/>
                <w:sz w:val="16"/>
                <w:szCs w:val="16"/>
              </w:rPr>
            </w:pPr>
          </w:p>
        </w:tc>
        <w:tc>
          <w:tcPr>
            <w:tcW w:w="532" w:type="pct"/>
            <w:vMerge/>
            <w:vAlign w:val="center"/>
            <w:hideMark/>
          </w:tcPr>
          <w:p w:rsidR="00FC7E0F" w:rsidRPr="00FC7E0F" w:rsidRDefault="00FC7E0F" w:rsidP="00FC7E0F">
            <w:pPr>
              <w:spacing w:after="0"/>
              <w:jc w:val="both"/>
              <w:rPr>
                <w:rFonts w:ascii="Arial" w:hAnsi="Arial" w:cs="Arial"/>
                <w:sz w:val="16"/>
                <w:szCs w:val="16"/>
              </w:rPr>
            </w:pPr>
          </w:p>
        </w:tc>
      </w:tr>
      <w:tr w:rsidR="00FC7E0F" w:rsidRPr="00FC7E0F" w:rsidTr="00FC7E0F">
        <w:trPr>
          <w:trHeight w:val="300"/>
        </w:trPr>
        <w:tc>
          <w:tcPr>
            <w:tcW w:w="210" w:type="pct"/>
            <w:shd w:val="clear" w:color="000000" w:fill="FFFFFF"/>
            <w:noWrap/>
            <w:vAlign w:val="center"/>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w:t>
            </w:r>
          </w:p>
        </w:tc>
        <w:tc>
          <w:tcPr>
            <w:tcW w:w="372" w:type="pct"/>
            <w:shd w:val="clear" w:color="000000" w:fill="FFFFFF"/>
            <w:noWrap/>
            <w:vAlign w:val="center"/>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w:t>
            </w:r>
          </w:p>
        </w:tc>
        <w:tc>
          <w:tcPr>
            <w:tcW w:w="2267" w:type="pct"/>
            <w:shd w:val="clear" w:color="000000" w:fill="FFFFFF"/>
            <w:noWrap/>
            <w:vAlign w:val="center"/>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w:t>
            </w:r>
          </w:p>
        </w:tc>
        <w:tc>
          <w:tcPr>
            <w:tcW w:w="297" w:type="pct"/>
            <w:shd w:val="clear" w:color="000000" w:fill="FFFFFF"/>
            <w:noWrap/>
            <w:vAlign w:val="center"/>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w:t>
            </w:r>
          </w:p>
        </w:tc>
        <w:tc>
          <w:tcPr>
            <w:tcW w:w="538" w:type="pct"/>
            <w:shd w:val="clear" w:color="000000" w:fill="FFFFFF"/>
            <w:noWrap/>
            <w:vAlign w:val="center"/>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w:t>
            </w:r>
          </w:p>
        </w:tc>
        <w:tc>
          <w:tcPr>
            <w:tcW w:w="230" w:type="pct"/>
            <w:shd w:val="clear" w:color="000000" w:fill="FFFFFF"/>
            <w:noWrap/>
            <w:vAlign w:val="center"/>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w:t>
            </w:r>
          </w:p>
        </w:tc>
        <w:tc>
          <w:tcPr>
            <w:tcW w:w="553" w:type="pct"/>
            <w:shd w:val="clear" w:color="000000" w:fill="FFFFFF"/>
            <w:noWrap/>
            <w:vAlign w:val="center"/>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w:t>
            </w:r>
          </w:p>
        </w:tc>
        <w:tc>
          <w:tcPr>
            <w:tcW w:w="532" w:type="pct"/>
            <w:shd w:val="clear" w:color="000000" w:fill="FFFFFF"/>
            <w:noWrap/>
            <w:vAlign w:val="center"/>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w:t>
            </w:r>
          </w:p>
        </w:tc>
      </w:tr>
      <w:tr w:rsidR="00FC7E0F" w:rsidRPr="00FC7E0F" w:rsidTr="00FC7E0F">
        <w:trPr>
          <w:trHeight w:val="112"/>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Счетная палата Канского района Красноярского края</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1 671,9</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1 671,9</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ОБЩЕГОСУДАРСТВЕННЫЕ ВОПРОСЫ</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1 671,9</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1 671,9</w:t>
            </w:r>
          </w:p>
        </w:tc>
      </w:tr>
      <w:tr w:rsidR="00FC7E0F" w:rsidRPr="00FC7E0F" w:rsidTr="00FC7E0F">
        <w:trPr>
          <w:trHeight w:val="9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1 671,9</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1 671,9</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Непрограммные расходы Счетной палаты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1 671,9</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1 671,9</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Функционирование Счетной палаты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1 671,9</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1 671,9</w:t>
            </w:r>
          </w:p>
        </w:tc>
      </w:tr>
      <w:tr w:rsidR="00FC7E0F" w:rsidRPr="00FC7E0F" w:rsidTr="00FC7E0F">
        <w:trPr>
          <w:trHeight w:val="12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Руководство и управление в сфере установленных функций органов местного самоуправления в рамках непрограммных расходов Счетной палаты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7210000210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33,2</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33,2</w:t>
            </w:r>
          </w:p>
        </w:tc>
      </w:tr>
      <w:tr w:rsidR="00FC7E0F" w:rsidRPr="00FC7E0F" w:rsidTr="00FC7E0F">
        <w:trPr>
          <w:trHeight w:val="84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7210000210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7210000210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7210000210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32,2</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32,2</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7210000210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32,2</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32,2</w:t>
            </w:r>
          </w:p>
        </w:tc>
      </w:tr>
      <w:tr w:rsidR="00FC7E0F" w:rsidRPr="00FC7E0F" w:rsidTr="00FC7E0F">
        <w:trPr>
          <w:trHeight w:val="382"/>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Председатель Счетной палаты в рамках непрограммных расходов Счетной палаты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7210000250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966,0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966,0</w:t>
            </w:r>
          </w:p>
        </w:tc>
      </w:tr>
      <w:tr w:rsidR="00FC7E0F" w:rsidRPr="00FC7E0F" w:rsidTr="00FC7E0F">
        <w:trPr>
          <w:trHeight w:val="971"/>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7210000250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966,0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966,0</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7210000250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966,0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966,0</w:t>
            </w:r>
          </w:p>
        </w:tc>
      </w:tr>
      <w:tr w:rsidR="00FC7E0F" w:rsidRPr="00FC7E0F" w:rsidTr="00FC7E0F">
        <w:trPr>
          <w:trHeight w:val="233"/>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Выполнение контрольно-счётным органом полномочий по осуществлению внешнего муниципального финансового контроля в рамках непрограммных расходов Счетной палаты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672,7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672,7</w:t>
            </w:r>
          </w:p>
        </w:tc>
      </w:tr>
      <w:tr w:rsidR="00FC7E0F" w:rsidRPr="00FC7E0F" w:rsidTr="00FC7E0F">
        <w:trPr>
          <w:trHeight w:val="556"/>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658,2</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658,2</w:t>
            </w:r>
          </w:p>
        </w:tc>
      </w:tr>
      <w:tr w:rsidR="00FC7E0F" w:rsidRPr="00FC7E0F" w:rsidTr="00FC7E0F">
        <w:trPr>
          <w:trHeight w:val="164"/>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658,2</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658,2</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14,5</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14,5</w:t>
            </w:r>
          </w:p>
        </w:tc>
      </w:tr>
      <w:tr w:rsidR="00FC7E0F" w:rsidRPr="00FC7E0F" w:rsidTr="00FC7E0F">
        <w:trPr>
          <w:trHeight w:val="33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Муниципальное казённое учреждение "Финансовое управление администрации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70 521,9</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70 598,6</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ОБЩЕГОСУДАРСТВЕННЫЕ ВОПРОСЫ</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10 613,7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10 613,7</w:t>
            </w:r>
          </w:p>
        </w:tc>
      </w:tr>
      <w:tr w:rsidR="00FC7E0F" w:rsidRPr="00FC7E0F" w:rsidTr="00FC7E0F">
        <w:trPr>
          <w:trHeight w:val="9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10 469,0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10 469,0</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"Управление муниципальными финансами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10 469,0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10 469,0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"Обеспечение реализации муниципальной программы и прочие мероприятия"</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0920000000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10 469,0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10 469,0</w:t>
            </w:r>
          </w:p>
        </w:tc>
      </w:tr>
      <w:tr w:rsidR="00FC7E0F" w:rsidRPr="00FC7E0F" w:rsidTr="00FC7E0F">
        <w:trPr>
          <w:trHeight w:val="84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0920000210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10 469,0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10 469,0</w:t>
            </w:r>
          </w:p>
        </w:tc>
      </w:tr>
      <w:tr w:rsidR="00FC7E0F" w:rsidRPr="00FC7E0F" w:rsidTr="00FC7E0F">
        <w:trPr>
          <w:trHeight w:val="84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25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0920000210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8 764,5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8 764,5</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0920000210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8 764,5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8 764,5</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0920000210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1 699,6</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1 699,6</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0920000210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1 699,6</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1 699,6</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бюджетные ассигнования</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0920000210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Уплата налогов, сборов и иных платежей</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0920000210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общегосударственные вопросы</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144,7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144,7</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"Управление муниципальными финансами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134,7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134,7</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134,7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134,7</w:t>
            </w:r>
          </w:p>
        </w:tc>
      </w:tr>
      <w:tr w:rsidR="00FC7E0F" w:rsidRPr="00FC7E0F" w:rsidTr="00FC7E0F">
        <w:trPr>
          <w:trHeight w:val="1974"/>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 (в соответствии с Законом края от 23 апреля 2009 года № 8-3170)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0910075140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134,7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134,7</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Межбюджетные трансферты</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0910075140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134,7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134,7</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Субвенции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0910075140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530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134,7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134,7</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Непрограммные расходы органов исполнительной власти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Функционирование органов исполнительной власти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r>
      <w:tr w:rsidR="00FC7E0F" w:rsidRPr="00FC7E0F" w:rsidTr="00FC7E0F">
        <w:trPr>
          <w:trHeight w:val="106"/>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Выполнение других обязательств органов местного самоуправления в рамках непрограммных расходов органов исполнительной власти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7310000860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бюджетные ассигнования</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7310000860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Исполнение судебных актов</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7310000860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830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НАЦИОНАЛЬНАЯ ОБОРОНА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0200</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3 370,7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3 507,2</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Мобилизационная и вневойсковая подготовка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3 370,7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3 507,2</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"Управление муниципальными финансами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3 370,7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3 507,2</w:t>
            </w:r>
          </w:p>
        </w:tc>
      </w:tr>
      <w:tr w:rsidR="00FC7E0F" w:rsidRPr="00FC7E0F" w:rsidTr="00FC7E0F">
        <w:trPr>
          <w:trHeight w:val="541"/>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3 370,7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3 507,2</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Субвенции бюджетам сельских поселений на осуществление первичного воинского учета органами местного самоуправления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0910051180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3 370,7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3 507,2</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47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Межбюджетные трансферты</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0910051180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3 370,7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3 507,2</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Субвенции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0910051180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530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3 370,7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3 507,2</w:t>
            </w:r>
          </w:p>
        </w:tc>
      </w:tr>
      <w:tr w:rsidR="00FC7E0F" w:rsidRPr="00FC7E0F" w:rsidTr="00FC7E0F">
        <w:trPr>
          <w:trHeight w:val="412"/>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НАЦИОНАЛЬНАЯ БЕЗОПАСНОСТЬ И ПРАВООХРАНИТЕЛЬНАЯ ДЕЯТЕЛЬНОСТЬ</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0300</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2 085,7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2 085,7</w:t>
            </w:r>
          </w:p>
        </w:tc>
      </w:tr>
      <w:tr w:rsidR="00FC7E0F" w:rsidRPr="00FC7E0F" w:rsidTr="00FC7E0F">
        <w:trPr>
          <w:trHeight w:val="277"/>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2 085,7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2 085,7</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"Управление муниципальными финансами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2 085,7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2 085,7</w:t>
            </w:r>
          </w:p>
        </w:tc>
      </w:tr>
      <w:tr w:rsidR="00FC7E0F" w:rsidRPr="00FC7E0F" w:rsidTr="00FC7E0F">
        <w:trPr>
          <w:trHeight w:val="241"/>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2 085,7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2 085,7</w:t>
            </w:r>
          </w:p>
        </w:tc>
      </w:tr>
      <w:tr w:rsidR="00FC7E0F" w:rsidRPr="00FC7E0F" w:rsidTr="00FC7E0F">
        <w:trPr>
          <w:trHeight w:val="84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межбюджетные трансферты на обеспечение первичных мер пожарной безопасности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09100S4120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2 085,7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2 085,7</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Межбюджетные трансферты</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09100S4120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2 085,7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2 085,7</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межбюджетные трансферты</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09100S4120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2 085,7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2 085,7</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ЖИЛИЩНО-КОММУНАЛЬНОЕ ХОЗЯЙСТВО</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0500</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59,8</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0,0</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Благоустройство</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59,8</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0,0</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"Управление муниципальными финансами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59,8</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59,8</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0,0</w:t>
            </w:r>
          </w:p>
        </w:tc>
      </w:tr>
      <w:tr w:rsidR="00FC7E0F" w:rsidRPr="00FC7E0F" w:rsidTr="00FC7E0F">
        <w:trPr>
          <w:trHeight w:val="161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межбюджетные трансферты на обустройство и восстановление воинских захоронений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09100L2990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59,8</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0,0</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Межбюджетные трансферты</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09100L2990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59,8</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0,0</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межбюджетные трансферты</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09100L2990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59,8</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0,0</w:t>
            </w:r>
          </w:p>
        </w:tc>
      </w:tr>
      <w:tr w:rsidR="00FC7E0F" w:rsidRPr="00FC7E0F" w:rsidTr="00FC7E0F">
        <w:trPr>
          <w:trHeight w:val="415"/>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МЕЖБЮДЖЕТНЫЕ ТРАНСФЕРТЫ ОБЩЕГО ХАРАКТЕРА БЮДЖЕТАМ БЮДЖЕТНОЙ СИСТЕМЫ РОССИЙСКОЙ ФЕДЕРАЦИИ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1400</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54 392,0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54 392,0</w:t>
            </w:r>
          </w:p>
        </w:tc>
      </w:tr>
      <w:tr w:rsidR="00FC7E0F" w:rsidRPr="00FC7E0F" w:rsidTr="00FC7E0F">
        <w:trPr>
          <w:trHeight w:val="582"/>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Дотации на выравнивание бюджетной обеспеченности субъектов Российской Федерации и муниципальных образований</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34 484,5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34 484,5</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"Управление муниципальными финансами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34 484,5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34 484,5</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34 484,5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34 484,5</w:t>
            </w:r>
          </w:p>
        </w:tc>
      </w:tr>
      <w:tr w:rsidR="00FC7E0F" w:rsidRPr="00FC7E0F" w:rsidTr="00FC7E0F">
        <w:trPr>
          <w:trHeight w:val="968"/>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Дотации из районного бюджета на выравнивание бюджетной обеспеченности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0910027110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6 500,0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6 500,0</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68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Межбюджетные трансферты</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0910027110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6 500,0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6 500,0</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Дотации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0910027110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6 500,0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6 500,0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Дотации на выравнивание бюджетной обеспеченности поселений, входящих в состав муниципального района (в соответствии с Законом края от 29 ноября 2005 года № 16-4081)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0910076010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27 984,5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27 984,5</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Межбюджетные трансферты</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0910076010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27 984,5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27 984,5</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Дотации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0910076010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27 984,5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27 984,5</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Прочие межбюджетные трансферты общего характера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19 907,5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19 907,5</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"Управление муниципальными финансами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19 907,5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19 907,5</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19 907,5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19 907,5</w:t>
            </w:r>
          </w:p>
        </w:tc>
      </w:tr>
      <w:tr w:rsidR="00FC7E0F" w:rsidRPr="00FC7E0F" w:rsidTr="00FC7E0F">
        <w:trPr>
          <w:trHeight w:val="763"/>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межбюджетные трансферты на сбалансированность бюджетов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0910003070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19 907,5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19 907,5</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Межбюджетные трансферты</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0910003070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19 907,5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19 907,5</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851</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межбюджетные трансферты</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0910003070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19 907,5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19 907,5</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Администрация Канского района Красноярского края</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332 336,1</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319 962,5</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ОБЩЕГОСУДАРСТВЕННЫЕ ВОПРОСЫ</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44 732,3</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44 731,7</w:t>
            </w:r>
          </w:p>
        </w:tc>
      </w:tr>
      <w:tr w:rsidR="00FC7E0F" w:rsidRPr="00FC7E0F" w:rsidTr="00FC7E0F">
        <w:trPr>
          <w:trHeight w:val="395"/>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1 897,4</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1 897,4</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Непрограммные расходы органов исполнительной власти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1 897,4</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1 897,4</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Функционирование органов исполнительной власти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1 897,4</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1 897,4</w:t>
            </w:r>
          </w:p>
        </w:tc>
      </w:tr>
      <w:tr w:rsidR="00FC7E0F" w:rsidRPr="00FC7E0F" w:rsidTr="00FC7E0F">
        <w:trPr>
          <w:trHeight w:val="206"/>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Глава муниципального образования в рамках непрограммных расходов органов исполнительной власти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7310000220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1 897,4</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1 897,4</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7310000220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1 897,4</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1 897,4</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7310000220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1 897,4</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1 897,4</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3 377,0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3 377,0</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Непрограммные расходы органов представительной власти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3 377,0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3 377,0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Функционирование органов представительной власти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3 377,0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3 377,0</w:t>
            </w:r>
          </w:p>
        </w:tc>
      </w:tr>
      <w:tr w:rsidR="00FC7E0F" w:rsidRPr="00FC7E0F" w:rsidTr="00FC7E0F">
        <w:trPr>
          <w:trHeight w:val="84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90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Руководство и управление в сфере установленных функций органов местного самоуправления в рамках непрограммных расходов органов представительной власти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7110000210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2 032,0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2 032,0</w:t>
            </w:r>
          </w:p>
        </w:tc>
      </w:tr>
      <w:tr w:rsidR="00FC7E0F" w:rsidRPr="00FC7E0F" w:rsidTr="00FC7E0F">
        <w:trPr>
          <w:trHeight w:val="855"/>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7110000210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1 568,2</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1 568,2</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7110000210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1 568,2</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1 568,2</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7110000210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463,9</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463,9</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7110000210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463,9</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463,9</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Председатель представительного органа муниципального образования в рамках непрограммных расходов органов представительной власти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7110000230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1 344,0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1 344,0</w:t>
            </w:r>
          </w:p>
        </w:tc>
      </w:tr>
      <w:tr w:rsidR="00FC7E0F" w:rsidRPr="00FC7E0F" w:rsidTr="00FC7E0F">
        <w:trPr>
          <w:trHeight w:val="443"/>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7110000230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1 344,0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1 344,0</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7110000230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1 344,0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1 344,0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Представительские расходы в рамках непрограммных мероприятий органов представительной власти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7110009800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r>
      <w:tr w:rsidR="00FC7E0F" w:rsidRPr="00FC7E0F" w:rsidTr="00FC7E0F">
        <w:trPr>
          <w:trHeight w:val="135"/>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7110009800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7110009800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r>
      <w:tr w:rsidR="00FC7E0F" w:rsidRPr="00FC7E0F" w:rsidTr="00FC7E0F">
        <w:trPr>
          <w:trHeight w:val="12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0104</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31 462,6</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31 462,6</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Непрограммные расходы органов исполнительной власти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0104</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31 462,6</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31 462,6</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Функционирование органов исполнительной власти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0104</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31 462,6</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31 462,6</w:t>
            </w:r>
          </w:p>
        </w:tc>
      </w:tr>
      <w:tr w:rsidR="00FC7E0F" w:rsidRPr="00FC7E0F" w:rsidTr="00FC7E0F">
        <w:trPr>
          <w:trHeight w:val="12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Руководство и управление в сфере установленных функций органов местного самоуправления в рамках непрограммных расходов органов исполнительной власти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0104</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7310000210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31 391,2</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31 391,2</w:t>
            </w:r>
          </w:p>
        </w:tc>
      </w:tr>
      <w:tr w:rsidR="00FC7E0F" w:rsidRPr="00FC7E0F" w:rsidTr="00FC7E0F">
        <w:trPr>
          <w:trHeight w:val="523"/>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0104</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7310000210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24 292,5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24 292,5</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0104</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7310000210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24 292,5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24 292,5</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0104</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7310000210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7 096,6</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7 096,6</w:t>
            </w:r>
          </w:p>
        </w:tc>
      </w:tr>
      <w:tr w:rsidR="00FC7E0F" w:rsidRPr="00FC7E0F" w:rsidTr="00FC7E0F">
        <w:trPr>
          <w:trHeight w:val="131"/>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0104</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7310000210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7 096,6</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7 096,6</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бюджетные ассигнования</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0104</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7310000210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Уплата налогов, сборов и иных платежей</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0104</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7310000210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r>
      <w:tr w:rsidR="00FC7E0F" w:rsidRPr="00FC7E0F" w:rsidTr="00FC7E0F">
        <w:trPr>
          <w:trHeight w:val="9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111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Резерв ФОТ муниципальных служащих в рамках непрограммных расходов органов исполнительной власти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0104</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7310000230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61,4</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61,4</w:t>
            </w:r>
          </w:p>
        </w:tc>
      </w:tr>
      <w:tr w:rsidR="00FC7E0F" w:rsidRPr="00FC7E0F" w:rsidTr="00FC7E0F">
        <w:trPr>
          <w:trHeight w:val="737"/>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0104</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7310000230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61,4</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61,4</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0104</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7310000230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61,4</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61,4</w:t>
            </w:r>
          </w:p>
        </w:tc>
      </w:tr>
      <w:tr w:rsidR="00FC7E0F" w:rsidRPr="00FC7E0F" w:rsidTr="00FC7E0F">
        <w:trPr>
          <w:trHeight w:val="142"/>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Представительские расходы в рамках непрограммных расходов органов исполнительной власти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0104</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7310009800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0104</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7310009800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0104</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7310009800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Судебная система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0105</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4,9</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Непрограммные расходы органов исполнительной власти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0105</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4,9</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Функционирование органов исполнительной власти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0105</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4,9</w:t>
            </w:r>
          </w:p>
        </w:tc>
      </w:tr>
      <w:tr w:rsidR="00FC7E0F" w:rsidRPr="00FC7E0F" w:rsidTr="00FC7E0F">
        <w:trPr>
          <w:trHeight w:val="702"/>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органов исполнительной власти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0105</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7310051200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4,9</w:t>
            </w:r>
          </w:p>
        </w:tc>
      </w:tr>
      <w:tr w:rsidR="00FC7E0F" w:rsidRPr="00FC7E0F" w:rsidTr="00FC7E0F">
        <w:trPr>
          <w:trHeight w:val="167"/>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0105</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7310051200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4,9</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0105</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7310051200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4,9</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Резервные фонды</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500,0</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Непрограммные расходы органов исполнительной власти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Функционирование органов исполнительной власти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500,0</w:t>
            </w:r>
          </w:p>
        </w:tc>
      </w:tr>
      <w:tr w:rsidR="00FC7E0F" w:rsidRPr="00FC7E0F" w:rsidTr="00FC7E0F">
        <w:trPr>
          <w:trHeight w:val="9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Резервные фонды органов исполнительной власти в рамках непрограммных расходов органов исполнительной власти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7310010110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500,0</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бюджетные ассигнования</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7310010110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500,0</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Резервные средства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7310010110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870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500,0</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общегосударственные вопросы</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7 489,7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7 489,7</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"Развитие архивного дела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1 717,4</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1 717,4</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Основные мероприятия</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1090000000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1 717,4</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1 717,4</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(оказание услуг) подведомственных учреждений в рамках основных мероприятий муниципальной программы "Развитие архивного дела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1090000610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1 522,4</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1 522,4</w:t>
            </w:r>
          </w:p>
        </w:tc>
      </w:tr>
      <w:tr w:rsidR="00FC7E0F" w:rsidRPr="00FC7E0F" w:rsidTr="00FC7E0F">
        <w:trPr>
          <w:trHeight w:val="418"/>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1090000610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1 357,1</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1 357,1</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казенных учреждений</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1090000610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1 357,1</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1 357,1</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1090000610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165,3</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165,3</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136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1090000610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165,3</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165,3</w:t>
            </w:r>
          </w:p>
        </w:tc>
      </w:tr>
      <w:tr w:rsidR="00FC7E0F" w:rsidRPr="00FC7E0F" w:rsidTr="00FC7E0F">
        <w:trPr>
          <w:trHeight w:val="741"/>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Финансирование расходов на осуществление государственных полномочий в области архивного дела, переданных органам местного самоуправления Красноярского края в рамках основных мероприятий муниципальной программы "Развитие архивного дела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1090075190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195,0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195,0</w:t>
            </w:r>
          </w:p>
        </w:tc>
      </w:tr>
      <w:tr w:rsidR="00FC7E0F" w:rsidRPr="00FC7E0F" w:rsidTr="00FC7E0F">
        <w:trPr>
          <w:trHeight w:val="556"/>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1090075190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158,5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158,5</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казенных учреждений</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1090075190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158,5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158,5</w:t>
            </w:r>
          </w:p>
        </w:tc>
      </w:tr>
      <w:tr w:rsidR="00FC7E0F" w:rsidRPr="00FC7E0F" w:rsidTr="00FC7E0F">
        <w:trPr>
          <w:trHeight w:val="273"/>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1090075190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36,5</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1090075190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36,5</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"Земельно-имущественные отношения на территории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200,0</w:t>
            </w:r>
          </w:p>
        </w:tc>
      </w:tr>
      <w:tr w:rsidR="00FC7E0F" w:rsidRPr="00FC7E0F" w:rsidTr="00FC7E0F">
        <w:trPr>
          <w:trHeight w:val="9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"Оценка муниципального имущества, признание прав и регулирование отношений по муниципальной собственности"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1230000000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200,0</w:t>
            </w:r>
          </w:p>
        </w:tc>
      </w:tr>
      <w:tr w:rsidR="00FC7E0F" w:rsidRPr="00FC7E0F" w:rsidTr="00FC7E0F">
        <w:trPr>
          <w:trHeight w:val="1372"/>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Оценка недвижимости, признание прав и урегулирование отношений по муниципальной собственности в рамках подпрограммы "Оценка муниципального имущества, признание прав и регулирование отношений по муниципальной собственности" муниципальной программы "Земельно-имущественные отношения на территории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1230000850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1230000850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200,0</w:t>
            </w:r>
          </w:p>
        </w:tc>
      </w:tr>
      <w:tr w:rsidR="00FC7E0F" w:rsidRPr="00FC7E0F" w:rsidTr="00FC7E0F">
        <w:trPr>
          <w:trHeight w:val="131"/>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1230000850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200,0</w:t>
            </w:r>
          </w:p>
        </w:tc>
      </w:tr>
      <w:tr w:rsidR="00FC7E0F" w:rsidRPr="00FC7E0F" w:rsidTr="00FC7E0F">
        <w:trPr>
          <w:trHeight w:val="158"/>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Непрограммные расходы органов представительной власти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14,6</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14,6</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Функционирование органов представительной власти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14,6</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14,6</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Выполнение других обязательств органов местного самоуправления в рамках непрограммных расходов органов представительной власти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7110000860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14,6</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14,6</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7110000860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14,6</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14,6</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7110000860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14,6</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14,6</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Непрограммные расходы органов исполнительной власти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1 248,8</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1 248,8</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Функционирование органов исполнительной власти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1 248,8</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1 248,8</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Выполнение других обязательств органов местного самоуправления в рамках непрограммных расходов органов исполнительной власти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7310000860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453,5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453,5</w:t>
            </w:r>
          </w:p>
        </w:tc>
      </w:tr>
      <w:tr w:rsidR="00FC7E0F" w:rsidRPr="00FC7E0F" w:rsidTr="00FC7E0F">
        <w:trPr>
          <w:trHeight w:val="132"/>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7310000860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164,0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164,0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7310000860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164,0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164,0</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бюджетные ассигнования</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7310000860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289,5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289,5</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Исполнение судебных актов</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7310000860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830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Уплата налогов, сборов и иных платежей</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7310000860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189,5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189,5</w:t>
            </w:r>
          </w:p>
        </w:tc>
      </w:tr>
      <w:tr w:rsidR="00FC7E0F" w:rsidRPr="00FC7E0F" w:rsidTr="00FC7E0F">
        <w:trPr>
          <w:trHeight w:val="1051"/>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160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соответствии с Законом края от 30 января 2014 года № 6-2056) в рамках непрограммных расходов органов исполнительной власти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7310074290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63,1</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63,1</w:t>
            </w:r>
          </w:p>
        </w:tc>
      </w:tr>
      <w:tr w:rsidR="00FC7E0F" w:rsidRPr="00FC7E0F" w:rsidTr="00FC7E0F">
        <w:trPr>
          <w:trHeight w:val="809"/>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7310074290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60,4</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60,4</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7310074290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60,4</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60,4</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7310074290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w:t>
            </w:r>
          </w:p>
        </w:tc>
      </w:tr>
      <w:tr w:rsidR="00FC7E0F" w:rsidRPr="00FC7E0F" w:rsidTr="00FC7E0F">
        <w:trPr>
          <w:trHeight w:val="8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7310074290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w:t>
            </w:r>
          </w:p>
        </w:tc>
      </w:tr>
      <w:tr w:rsidR="00FC7E0F" w:rsidRPr="00FC7E0F" w:rsidTr="00FC7E0F">
        <w:trPr>
          <w:trHeight w:val="1265"/>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Осуществление государственных полномочий по созданию и обеспечению деятельности комиссий по делам несовершеннолетних и защите их прав (в соответствии с Законом края от 26 декабря 2006 года № 21-5589) по министерству финансов Красноярского края в рамках непрограммных расходов органов исполнительной власти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7310076040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732,2</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732,2</w:t>
            </w:r>
          </w:p>
        </w:tc>
      </w:tr>
      <w:tr w:rsidR="00FC7E0F" w:rsidRPr="00FC7E0F" w:rsidTr="00FC7E0F">
        <w:trPr>
          <w:trHeight w:val="698"/>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7310076040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670,9</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670,9</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7310076040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670,9</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670,9</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7310076040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61,3</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61,3</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7310076040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61,3</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61,3</w:t>
            </w:r>
          </w:p>
        </w:tc>
      </w:tr>
      <w:tr w:rsidR="00FC7E0F" w:rsidRPr="00FC7E0F" w:rsidTr="00FC7E0F">
        <w:trPr>
          <w:trHeight w:val="9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Непрограммные расходы муниципального казенного учреждения "Централизованная бухгалтерия администрации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7400000000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4 308,9</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4 308,9</w:t>
            </w:r>
          </w:p>
        </w:tc>
      </w:tr>
      <w:tr w:rsidR="00FC7E0F" w:rsidRPr="00FC7E0F" w:rsidTr="00FC7E0F">
        <w:trPr>
          <w:trHeight w:val="9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Функционирование муниципального казенного учреждения "Централизованная бухгалтерия администрации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7410000000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4 308,9</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4 308,9</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(оказание услуг) централизованных бухгалтерий в рамках непрограммных расходов муниципального казенного учреждения "Централизованная бухгалтерия администрации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7410000610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4 308,9</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4 308,9</w:t>
            </w:r>
          </w:p>
        </w:tc>
      </w:tr>
      <w:tr w:rsidR="00FC7E0F" w:rsidRPr="00FC7E0F" w:rsidTr="00FC7E0F">
        <w:trPr>
          <w:trHeight w:val="418"/>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7410000610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4 126,2</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4 126,2</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казенных учреждений</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7410000610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4 126,2</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4 126,2</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7410000610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182,7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182,7</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7410000610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182,7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182,7</w:t>
            </w:r>
          </w:p>
        </w:tc>
      </w:tr>
      <w:tr w:rsidR="00FC7E0F" w:rsidRPr="00FC7E0F" w:rsidTr="00FC7E0F">
        <w:trPr>
          <w:trHeight w:val="174"/>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НАЦИОНАЛЬНАЯ БЕЗОПАСНОСТЬ И ПРАВООХРАНИТЕЛЬНАЯ ДЕЯТЕЛЬНОСТЬ</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0300</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2 548,0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2 548,0</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Гражданская оборона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2 548,0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2 548,0</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179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"Безопасность населения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2 548,0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2 548,0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"Снижение рисков и смягчение последствий чрезвычайных ситуаций природного и техногенного характера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2 539,0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2 539,0</w:t>
            </w:r>
          </w:p>
        </w:tc>
      </w:tr>
      <w:tr w:rsidR="00FC7E0F" w:rsidRPr="00FC7E0F" w:rsidTr="00FC7E0F">
        <w:trPr>
          <w:trHeight w:val="84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Тиражирование тематических листовок (памяток) о ЧС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r>
      <w:tr w:rsidR="00FC7E0F" w:rsidRPr="00FC7E0F" w:rsidTr="00FC7E0F">
        <w:trPr>
          <w:trHeight w:val="317"/>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r>
      <w:tr w:rsidR="00FC7E0F" w:rsidRPr="00FC7E0F" w:rsidTr="00FC7E0F">
        <w:trPr>
          <w:trHeight w:val="1176"/>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Создание районного резерва МТС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0410009530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30,0</w:t>
            </w:r>
          </w:p>
        </w:tc>
      </w:tr>
      <w:tr w:rsidR="00FC7E0F" w:rsidRPr="00FC7E0F" w:rsidTr="00FC7E0F">
        <w:trPr>
          <w:trHeight w:val="221"/>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0410009530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30,0</w:t>
            </w:r>
          </w:p>
        </w:tc>
      </w:tr>
      <w:tr w:rsidR="00FC7E0F" w:rsidRPr="00FC7E0F" w:rsidTr="00FC7E0F">
        <w:trPr>
          <w:trHeight w:val="73"/>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0410009530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30,0</w:t>
            </w:r>
          </w:p>
        </w:tc>
      </w:tr>
      <w:tr w:rsidR="00FC7E0F" w:rsidRPr="00FC7E0F" w:rsidTr="00FC7E0F">
        <w:trPr>
          <w:trHeight w:val="1265"/>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Страхование гражданской ответственности гидротехнического сооружения в с. Мокруша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0410009570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13,9</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13,9</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0410009570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13,9</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13,9</w:t>
            </w:r>
          </w:p>
        </w:tc>
      </w:tr>
      <w:tr w:rsidR="00FC7E0F" w:rsidRPr="00FC7E0F" w:rsidTr="00FC7E0F">
        <w:trPr>
          <w:trHeight w:val="28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0410009570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13,9</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13,9</w:t>
            </w:r>
          </w:p>
        </w:tc>
      </w:tr>
      <w:tr w:rsidR="00FC7E0F" w:rsidRPr="00FC7E0F" w:rsidTr="00FC7E0F">
        <w:trPr>
          <w:trHeight w:val="1706"/>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Установка знаков и тематических аншлагов в местах массового отдыха на водных объектах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0410009590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0410009590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0410009590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r>
      <w:tr w:rsidR="00FC7E0F" w:rsidRPr="00FC7E0F" w:rsidTr="00FC7E0F">
        <w:trPr>
          <w:trHeight w:val="84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за оказание услуг Единой дежурно-диспетчерской службы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0410009600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2 041,0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2 041,0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0410009600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2 041,0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2 041,0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0410009600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2 041,0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2 041,0</w:t>
            </w:r>
          </w:p>
        </w:tc>
      </w:tr>
      <w:tr w:rsidR="00FC7E0F" w:rsidRPr="00FC7E0F" w:rsidTr="00FC7E0F">
        <w:trPr>
          <w:trHeight w:val="855"/>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 xml:space="preserve">Расходы на проведение ремонта гидротехнических сооружений на реке </w:t>
            </w:r>
            <w:proofErr w:type="spellStart"/>
            <w:r w:rsidRPr="00FC7E0F">
              <w:rPr>
                <w:rFonts w:ascii="Arial" w:hAnsi="Arial" w:cs="Arial"/>
                <w:sz w:val="16"/>
                <w:szCs w:val="16"/>
              </w:rPr>
              <w:t>Алега</w:t>
            </w:r>
            <w:proofErr w:type="spellEnd"/>
            <w:r w:rsidRPr="00FC7E0F">
              <w:rPr>
                <w:rFonts w:ascii="Arial" w:hAnsi="Arial" w:cs="Arial"/>
                <w:sz w:val="16"/>
                <w:szCs w:val="16"/>
              </w:rPr>
              <w:t xml:space="preserve"> у с. Мокруша в рамках подпрограммы "Снижение рисков и смягчение последствий чрезвычайных ситуаций природного и техногенного характера в Канском районе" </w:t>
            </w:r>
            <w:r w:rsidRPr="00FC7E0F">
              <w:rPr>
                <w:rFonts w:ascii="Arial" w:hAnsi="Arial" w:cs="Arial"/>
                <w:sz w:val="16"/>
                <w:szCs w:val="16"/>
              </w:rPr>
              <w:lastRenderedPageBreak/>
              <w:t>муниципальной программы "Безопасность населения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0309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0410009720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450,0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450,0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197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0410009720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450,0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450,0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0410009720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450,0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450,0</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"Профилактика правонарушений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0420000000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r>
      <w:tr w:rsidR="00FC7E0F" w:rsidRPr="00FC7E0F" w:rsidTr="00FC7E0F">
        <w:trPr>
          <w:trHeight w:val="131"/>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Выпуск памяток по пропаганде безопасности дорожного движения в рамках подпрограммы "Профилактика правонарушений в Канском районе" муниципальной программы "Безопасность населения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0420009620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0420009620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0420009620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r>
      <w:tr w:rsidR="00FC7E0F" w:rsidRPr="00FC7E0F" w:rsidTr="00FC7E0F">
        <w:trPr>
          <w:trHeight w:val="15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Выпуск памяток для учащихся учебных заведений об уголовной и административной ответственности в рамках подпрограммы "Профилактика правонарушений в Канском районе" муниципальной программы "Безопасность населения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0420009630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0420009630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0420009630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"Противодействие терроризму и экстремизму на территории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0430000000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7,0</w:t>
            </w:r>
          </w:p>
        </w:tc>
      </w:tr>
      <w:tr w:rsidR="00FC7E0F" w:rsidRPr="00FC7E0F" w:rsidTr="00FC7E0F">
        <w:trPr>
          <w:trHeight w:val="138"/>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Изготовление тематических листовок (памяток) в рамках подпрограммы "Противодействие терроризму и экстремизму на территории Канского района" муниципальной программы "Безопасность населения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0430009650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0430009650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0430009650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r>
      <w:tr w:rsidR="00FC7E0F" w:rsidRPr="00FC7E0F" w:rsidTr="00FC7E0F">
        <w:trPr>
          <w:trHeight w:val="571"/>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210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для проведения конкурса "Скажи терроризму нет" в рамках подпрограммы "Противодействие терроризму и экстремизму на территории Канского района" муниципальной программы "Безопасность населения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0430009680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211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0430009680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212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0430009680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213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НАЦИОНАЛЬНАЯ ЭКОНОМИКА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0400</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40 830,7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40 834,0</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214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Сельское хозяйство и рыболовство</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0405</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5 211,2</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5 211,2</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215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"Развитие сельского хозяйства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0405</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5 211,2</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5 211,2</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216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"Обеспечение реализации муниципальной программы и прочие мероприятия"</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0405</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0810000000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5 211,2</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5 211,2</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217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 xml:space="preserve">Финансирование расходов на выполнение отдельных государственных полномочий по решению вопросов поддержки сельскохозяйственного производства (в соответствии с Законом края от 27 декабря 2005 года № 17-4397) в рамках подпрограммы "Обеспечение реализации муниципальной программы и прочие </w:t>
            </w:r>
            <w:r w:rsidRPr="00FC7E0F">
              <w:rPr>
                <w:rFonts w:ascii="Arial" w:hAnsi="Arial" w:cs="Arial"/>
                <w:sz w:val="16"/>
                <w:szCs w:val="16"/>
              </w:rPr>
              <w:lastRenderedPageBreak/>
              <w:t>мероприятия" муниципальной программы "Развитие сельского хозяйства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0405</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0810075170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5 211,2</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5 211,2</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218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0405</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0810075170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4 696,1</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4 696,1</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219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0405</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0810075170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4 696,1</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4 696,1</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0405</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0810075170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515,1</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515,1</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0405</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0810075170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515,1</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515,1</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Транспорт</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0408</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34 176,4</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34 176,4</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"Комплексное развитие систем коммунальной инфраструктуры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0408</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34 176,4</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34 176,4</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Основные мероприятия</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0408</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0390000000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34 176,4</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34 176,4</w:t>
            </w:r>
          </w:p>
        </w:tc>
      </w:tr>
      <w:tr w:rsidR="00FC7E0F" w:rsidRPr="00FC7E0F" w:rsidTr="00FC7E0F">
        <w:trPr>
          <w:trHeight w:val="2116"/>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по организации регулярных перевозок пассажиров и багажа автомобильным транспортом по межмуниципальным маршрутам регулярных перевозок в пригородном и междугородном сообщении, соединяющим населенные пункты, расположенные в границах муниципального района, с их административными центрами (в соответствии с Законом края от 19 декабря 2017 года № 4-1274) в рамках основных мероприятий муниципальной программы "Комплексное развитие систем коммунальной инфраструктуры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0408</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0390076470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34 176,4</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34 176,4</w:t>
            </w:r>
          </w:p>
        </w:tc>
      </w:tr>
      <w:tr w:rsidR="00FC7E0F" w:rsidRPr="00FC7E0F" w:rsidTr="00FC7E0F">
        <w:trPr>
          <w:trHeight w:val="783"/>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0408</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0390076470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167,7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167,7</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0408</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0390076470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167,7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167,7</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0408</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0390076470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25,2</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25,2</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0408</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0390076470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25,2</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25,2</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230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бюджетные ассигнования</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0408</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0390076470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33 983,5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33 983,5</w:t>
            </w:r>
          </w:p>
        </w:tc>
      </w:tr>
      <w:tr w:rsidR="00FC7E0F" w:rsidRPr="00FC7E0F" w:rsidTr="00FC7E0F">
        <w:trPr>
          <w:trHeight w:val="557"/>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231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0408</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0390076470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810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33 983,5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33 983,5</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232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Дорожное хозяйство (дорожные фонды)</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121,6</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124,9</w:t>
            </w:r>
          </w:p>
        </w:tc>
      </w:tr>
      <w:tr w:rsidR="00FC7E0F" w:rsidRPr="00FC7E0F" w:rsidTr="00FC7E0F">
        <w:trPr>
          <w:trHeight w:val="248"/>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233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"Комплексное развитие систем коммунальной инфраструктуры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121,6</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124,9</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234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"Дорожный фонд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0340000000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121,6</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124,9</w:t>
            </w:r>
          </w:p>
        </w:tc>
      </w:tr>
      <w:tr w:rsidR="00FC7E0F" w:rsidRPr="00FC7E0F" w:rsidTr="00FC7E0F">
        <w:trPr>
          <w:trHeight w:val="529"/>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235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Содержание автомобильных дорог общего пользования местного значения и искусственных сооружений за счет средств дорожного фонда Канского района в рамках подпрограммы "Дорожный фонд Канского района" муниципальной программы "Комплексное развитие систем коммунальной инфраструктуры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0340023720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121,6</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124,9</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236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0340023720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121,6</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124,9</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237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0340023720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121,6</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124,9</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238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вопросы в области национальной экономики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1 321,5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1 321,5</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239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"Развитие малого и среднего предпринимательства, инвестиционной деятельности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1 001,5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1 001,5</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"Развитие малого и среднего предпринимательства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0610000000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1 001,5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1 001,5</w:t>
            </w:r>
          </w:p>
        </w:tc>
      </w:tr>
      <w:tr w:rsidR="00FC7E0F" w:rsidRPr="00FC7E0F" w:rsidTr="00FC7E0F">
        <w:trPr>
          <w:trHeight w:val="664"/>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реализацию муниципальных программ развития субъектов малого и среднего предпринимательства в рамках подпрограммы "Развитие малого и среднего предпринимательства в Канском районе" муниципальной программы "Развитие малого и среднего предпринимательства, инвестиционной деятельности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06100S6070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1 001,5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1 001,5</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бюджетные ассигнования</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06100S6070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1 001,5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1 001,5</w:t>
            </w:r>
          </w:p>
        </w:tc>
      </w:tr>
      <w:tr w:rsidR="00FC7E0F" w:rsidRPr="00FC7E0F" w:rsidTr="00FC7E0F">
        <w:trPr>
          <w:trHeight w:val="114"/>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06100S6070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810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1 001,5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1 001,5</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"Архитектура и градостроительство на территории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220,0</w:t>
            </w:r>
          </w:p>
        </w:tc>
      </w:tr>
      <w:tr w:rsidR="00FC7E0F" w:rsidRPr="00FC7E0F" w:rsidTr="00FC7E0F">
        <w:trPr>
          <w:trHeight w:val="9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"О территориальном планировании, градостроительном зонировании и мероприятиях по землеустройству"</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0710000000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220,0</w:t>
            </w:r>
          </w:p>
        </w:tc>
      </w:tr>
      <w:tr w:rsidR="00FC7E0F" w:rsidRPr="00FC7E0F" w:rsidTr="00FC7E0F">
        <w:trPr>
          <w:trHeight w:val="1265"/>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Проведение кадастровых работ и постановка на учёт земельных участков под объект муниципального имущества в рамках подпрограммы "О территориальном планировании, градостроительном зонировании и мероприятиях по землеустройству" муниципальной программы "Архитектура и градостроительство на территории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0710017110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0710017110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0710017110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r>
      <w:tr w:rsidR="00FC7E0F" w:rsidRPr="00FC7E0F" w:rsidTr="00FC7E0F">
        <w:trPr>
          <w:trHeight w:val="1272"/>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рамках подпрограммы "О территориальном планировании, градостроительном зонировании и мероприятиях по землеустройству" муниципальной программы "Архитектура и градостроительство на территории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07100S4660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07100S4660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07100S4660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"Земельно-имущественные отношения на территории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"Техническая инвентаризация и паспортизация муниципальных объектов"</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1210000000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r>
      <w:tr w:rsidR="00FC7E0F" w:rsidRPr="00FC7E0F" w:rsidTr="00FC7E0F">
        <w:trPr>
          <w:trHeight w:val="654"/>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 xml:space="preserve">Оформление </w:t>
            </w:r>
            <w:proofErr w:type="spellStart"/>
            <w:proofErr w:type="gramStart"/>
            <w:r w:rsidRPr="00FC7E0F">
              <w:rPr>
                <w:rFonts w:ascii="Arial" w:hAnsi="Arial" w:cs="Arial"/>
                <w:sz w:val="16"/>
                <w:szCs w:val="16"/>
              </w:rPr>
              <w:t>техпланов</w:t>
            </w:r>
            <w:proofErr w:type="spellEnd"/>
            <w:proofErr w:type="gramEnd"/>
            <w:r w:rsidRPr="00FC7E0F">
              <w:rPr>
                <w:rFonts w:ascii="Arial" w:hAnsi="Arial" w:cs="Arial"/>
                <w:sz w:val="16"/>
                <w:szCs w:val="16"/>
              </w:rPr>
              <w:t xml:space="preserve"> и постановка на кадастровый учет объектов муниципальной собственности в рамках подпрограммы "Техническая инвентаризация и паспортизация муниципальных объектов" муниципальной программы "Земельно-имущественные отношения на территории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1210000830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1210000830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1210000830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ЖИЛИЩНО-КОММУНАЛЬНОЕ ХОЗЯЙСТВО</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0500</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57 846,2</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57 846,2</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258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Жилищное хозяйство</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371,1</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371,1</w:t>
            </w:r>
          </w:p>
        </w:tc>
      </w:tr>
      <w:tr w:rsidR="00FC7E0F" w:rsidRPr="00FC7E0F" w:rsidTr="00FC7E0F">
        <w:trPr>
          <w:trHeight w:val="106"/>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"Комплексное развитие систем коммунальной инфраструктуры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111,1</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111,1</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"Переселение граждан из аварийного жилищного фонда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0330000000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111,1</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111,1</w:t>
            </w:r>
          </w:p>
        </w:tc>
      </w:tr>
      <w:tr w:rsidR="00FC7E0F" w:rsidRPr="00FC7E0F" w:rsidTr="00FC7E0F">
        <w:trPr>
          <w:trHeight w:val="698"/>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снос аварийного жилья подпрограммы "Переселение граждан из аварийного жилищного фонда в Канском районе" муниципальной программы "Комплексное развитие систем коммунальной инфраструктуры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0330000690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101,1</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101,1</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0330000690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101,1</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101,1</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0330000690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101,1</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101,1</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реализацию мероприятий по переселению граждан из аварийного жилищного фонда за счет средств местного бюджета в рамках подпрограммы "Переселение граждан из аварийного жилищного фонда в Канском районе" муниципальной программы "Комплексное развитие систем коммунальной инфраструктуры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0330096040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0330096040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0330096040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"Земельно-имущественные отношения на территории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260,0</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"Обеспечение муниципальной программы и прочие мероприятия"</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1240000000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260,0</w:t>
            </w:r>
          </w:p>
        </w:tc>
      </w:tr>
      <w:tr w:rsidR="00FC7E0F" w:rsidRPr="00FC7E0F" w:rsidTr="00FC7E0F">
        <w:trPr>
          <w:trHeight w:val="1265"/>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оплату взносов для проведения капитального ремонта общего имущества в многоквартирных домах в рамках подпрограммы "Обеспечение муниципальной программы и прочие мероприятия" муниципальной программы "Земельно-имущественные отношения на территории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1240000880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260,0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1240000880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260,0</w:t>
            </w:r>
          </w:p>
        </w:tc>
      </w:tr>
      <w:tr w:rsidR="00FC7E0F" w:rsidRPr="00FC7E0F" w:rsidTr="00FC7E0F">
        <w:trPr>
          <w:trHeight w:val="194"/>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1240000880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260,0</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Коммунальное хозяйство</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51 763,3</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51 763,3</w:t>
            </w:r>
          </w:p>
        </w:tc>
      </w:tr>
      <w:tr w:rsidR="00FC7E0F" w:rsidRPr="00FC7E0F" w:rsidTr="00FC7E0F">
        <w:trPr>
          <w:trHeight w:val="305"/>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"Комплексное развитие систем коммунальной инфраструктуры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51 763,3</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51 763,3</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"Развитие жилищно-коммунального комплекса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51 763,3</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51 763,3</w:t>
            </w:r>
          </w:p>
        </w:tc>
      </w:tr>
      <w:tr w:rsidR="00FC7E0F" w:rsidRPr="00FC7E0F" w:rsidTr="00FC7E0F">
        <w:trPr>
          <w:trHeight w:val="819"/>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Проведение проверки достоверности определения сметной стоимости объектов строительства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0310005140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96,0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96,0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0310005140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96,0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96,0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0310005140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96,0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96,0</w:t>
            </w:r>
          </w:p>
        </w:tc>
      </w:tr>
      <w:tr w:rsidR="00FC7E0F" w:rsidRPr="00FC7E0F" w:rsidTr="00FC7E0F">
        <w:trPr>
          <w:trHeight w:val="1552"/>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278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Финансирование расходов на реализацию отдельных мер по обеспечению ограничения платы граждан за коммунальные услуги (в соответствии с Законом края от 01 декабря 2014 года № 7-2839)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0310075700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51 667,3</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51 667,3</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бюджетные ассигнования</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0310075700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51 667,3</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51 667,3</w:t>
            </w:r>
          </w:p>
        </w:tc>
      </w:tr>
      <w:tr w:rsidR="00FC7E0F" w:rsidRPr="00FC7E0F" w:rsidTr="00FC7E0F">
        <w:trPr>
          <w:trHeight w:val="297"/>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280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0310075700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810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51 667,3</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51 667,3</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281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вопросы в области жилищно-коммунального хозяйства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0505</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5 711,8</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5 711,8</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282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"Комплексное развитие систем коммунальной инфраструктуры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0505</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5 711,8</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5 711,8</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283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"Развитие жилищно-коммунального комплекса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0505</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5 711,8</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5 711,8</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284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Выполнение учреждениями функций по обеспечению экономического развития и устойчивого функционирования капитального строительства, жилищно-коммунального хозяйства и охраны окружающей природной среды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0505</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5 511,8</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5 511,8</w:t>
            </w:r>
          </w:p>
        </w:tc>
      </w:tr>
      <w:tr w:rsidR="00FC7E0F" w:rsidRPr="00FC7E0F" w:rsidTr="00FC7E0F">
        <w:trPr>
          <w:trHeight w:val="422"/>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285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0505</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4 941,3</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4 941,3</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286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казенных учреждений</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0505</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4 941,3</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4 941,3</w:t>
            </w:r>
          </w:p>
        </w:tc>
      </w:tr>
      <w:tr w:rsidR="00FC7E0F" w:rsidRPr="00FC7E0F" w:rsidTr="00FC7E0F">
        <w:trPr>
          <w:trHeight w:val="303"/>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287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0505</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570,5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570,5</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288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0505</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570,5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570,5</w:t>
            </w:r>
          </w:p>
        </w:tc>
      </w:tr>
      <w:tr w:rsidR="00FC7E0F" w:rsidRPr="00FC7E0F" w:rsidTr="00FC7E0F">
        <w:trPr>
          <w:trHeight w:val="982"/>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289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0505</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03100S5710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200,0</w:t>
            </w:r>
          </w:p>
        </w:tc>
      </w:tr>
      <w:tr w:rsidR="00FC7E0F" w:rsidRPr="00FC7E0F" w:rsidTr="00FC7E0F">
        <w:trPr>
          <w:trHeight w:val="164"/>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290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0505</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03100S5710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291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0505</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03100S5710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200,0</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292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ОХРАНА ОКРУЖАЮЩЕЙ СРЕДЫ</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0600</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687,7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687,7</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293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Охрана объектов растительного и животного мира и среды их обитания</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687,7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687,7</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294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"Развитие сельского хозяйства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687,7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687,7</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295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Основные мероприятия</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0890000000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687,7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687,7</w:t>
            </w:r>
          </w:p>
        </w:tc>
      </w:tr>
      <w:tr w:rsidR="00FC7E0F" w:rsidRPr="00FC7E0F" w:rsidTr="00FC7E0F">
        <w:trPr>
          <w:trHeight w:val="1549"/>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296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Финансирование расходов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соответствии с Законом края от 13 июня 2013 года № 4-1402) в рамках основных мероприятий муниципальной программы "Развитие сельского хозяйства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0890075180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687,7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687,7</w:t>
            </w:r>
          </w:p>
        </w:tc>
      </w:tr>
      <w:tr w:rsidR="00FC7E0F" w:rsidRPr="00FC7E0F" w:rsidTr="00FC7E0F">
        <w:trPr>
          <w:trHeight w:val="189"/>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297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0890075180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72,7</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298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0890075180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72,7</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299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0890075180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615,0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615,0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0890075180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615,0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615,0</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ОБРАЗОВАНИЕ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0700</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30 099,9</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34 725,8</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Дополнительное образование детей</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26 041,7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30 667,6</w:t>
            </w:r>
          </w:p>
        </w:tc>
      </w:tr>
      <w:tr w:rsidR="00FC7E0F" w:rsidRPr="00FC7E0F" w:rsidTr="00FC7E0F">
        <w:trPr>
          <w:trHeight w:val="9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"Развитие культуры, физической культуры, спорта и поддержка молодых семей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26 041,7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30 667,6</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"Сохранение и развитие отрасли культуры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26 041,7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30 667,6</w:t>
            </w:r>
          </w:p>
        </w:tc>
      </w:tr>
      <w:tr w:rsidR="00FC7E0F" w:rsidRPr="00FC7E0F" w:rsidTr="00FC7E0F">
        <w:trPr>
          <w:trHeight w:val="84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(оказание услуг) подведомственных учреждений по внешкольной работе с детьми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0510003610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26 041,7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26 041,7</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0510003610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26 041,7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26 041,7</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0510003610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26 041,7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26 041,7</w:t>
            </w:r>
          </w:p>
        </w:tc>
      </w:tr>
      <w:tr w:rsidR="00FC7E0F" w:rsidRPr="00FC7E0F" w:rsidTr="00FC7E0F">
        <w:trPr>
          <w:trHeight w:val="1006"/>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государственную поддержку отрасли культуры (оснащение образовательных учреждений в сфере культуры музыкальными инструментами, оборудованием и учебными материалами)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051A155191</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4 625,9</w:t>
            </w:r>
          </w:p>
        </w:tc>
      </w:tr>
      <w:tr w:rsidR="00FC7E0F" w:rsidRPr="00FC7E0F" w:rsidTr="00FC7E0F">
        <w:trPr>
          <w:trHeight w:val="343"/>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051A155191</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4 625,9</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051A155191</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4 625,9</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Молодежная политика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4 058,2</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4 058,2</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"Молодёжь Канского района в XXI веке"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4 028,2</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4 028,2</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Основные мероприятия</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0290000000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4 028,2</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4 028,2</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 xml:space="preserve">Обеспечение деятельности (оказание услуг) подведомственных учреждений - молодежных центров в рамках основных мероприятий </w:t>
            </w:r>
            <w:r w:rsidRPr="00FC7E0F">
              <w:rPr>
                <w:rFonts w:ascii="Arial" w:hAnsi="Arial" w:cs="Arial"/>
                <w:sz w:val="16"/>
                <w:szCs w:val="16"/>
              </w:rPr>
              <w:lastRenderedPageBreak/>
              <w:t>муниципальной программы "Молодёжь Канского района в XXI веке"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0707</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0290006610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3 167,7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3 167,7</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315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0290006610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3 167,7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3 167,7</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0290006610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3 167,7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3 167,7</w:t>
            </w:r>
          </w:p>
        </w:tc>
      </w:tr>
      <w:tr w:rsidR="00FC7E0F" w:rsidRPr="00FC7E0F" w:rsidTr="00FC7E0F">
        <w:trPr>
          <w:trHeight w:val="697"/>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развитие системы патриотического воспитания в рамках основных мероприятий муниципальной программы "Молодёжь Канского района в XXI веке"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02900S4540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r>
      <w:tr w:rsidR="00FC7E0F" w:rsidRPr="00FC7E0F" w:rsidTr="00FC7E0F">
        <w:trPr>
          <w:trHeight w:val="16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02900S4540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02900S4540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r>
      <w:tr w:rsidR="00FC7E0F" w:rsidRPr="00FC7E0F" w:rsidTr="00FC7E0F">
        <w:trPr>
          <w:trHeight w:val="413"/>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поддержку деятельности муниципальных молодежных центров в рамках основных мероприятий муниципальной программы "Молодёжь Канского района в XXI веке"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02900S4560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840,5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840,5</w:t>
            </w:r>
          </w:p>
        </w:tc>
      </w:tr>
      <w:tr w:rsidR="00FC7E0F" w:rsidRPr="00FC7E0F" w:rsidTr="00FC7E0F">
        <w:trPr>
          <w:trHeight w:val="159"/>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02900S4560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840,5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840,5</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02900S4560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840,5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840,5</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"Содействие развитию и поддержка общественных объединений, некоммерческих организаций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30,0</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Основные мероприятия</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1190000000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30,0</w:t>
            </w:r>
          </w:p>
        </w:tc>
      </w:tr>
      <w:tr w:rsidR="00FC7E0F" w:rsidRPr="00FC7E0F" w:rsidTr="00FC7E0F">
        <w:trPr>
          <w:trHeight w:val="1124"/>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реализацию муниципальных программ (подпрограмм) поддержки социально ориентированных некоммерческих организаций в рамках основных мероприятий муниципальной программы "Содействие развитию и поддержка общественных объединений, некоммерческих организаций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11000S5790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11000S5790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30,0</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11000S5790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30,0</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КУЛЬТУРА, КИНЕМАТОГРАФИЯ</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0800</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126 507,3</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119 349,2</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Культура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87 791,0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80 602,9</w:t>
            </w:r>
          </w:p>
        </w:tc>
      </w:tr>
      <w:tr w:rsidR="00FC7E0F" w:rsidRPr="00FC7E0F" w:rsidTr="00FC7E0F">
        <w:trPr>
          <w:trHeight w:val="9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"Развитие культуры, физической культуры, спорта и поддержка молодых семей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87 791,0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80 602,9</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"Сохранение и развитие отрасли культуры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87 791,0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80 602,9</w:t>
            </w:r>
          </w:p>
        </w:tc>
      </w:tr>
      <w:tr w:rsidR="00FC7E0F" w:rsidRPr="00FC7E0F" w:rsidTr="00FC7E0F">
        <w:trPr>
          <w:trHeight w:val="282"/>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(оказание услуг) подведомственных учреждений -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0510007610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18 766,7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18 766,7</w:t>
            </w:r>
          </w:p>
        </w:tc>
      </w:tr>
      <w:tr w:rsidR="00FC7E0F" w:rsidRPr="00FC7E0F" w:rsidTr="00FC7E0F">
        <w:trPr>
          <w:trHeight w:val="32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0510007610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17 258,5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17 258,5</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казенных учреждений</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0510007610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17 258,5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17 258,5</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0510007610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1 508,3</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1 508,3</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0510007610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1 508,3</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1 508,3</w:t>
            </w:r>
          </w:p>
        </w:tc>
      </w:tr>
      <w:tr w:rsidR="00FC7E0F" w:rsidRPr="00FC7E0F" w:rsidTr="00FC7E0F">
        <w:trPr>
          <w:trHeight w:val="10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337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(оказание услуг) подведомственных учреждений - дворцов и домов культуры, других учреждений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0510008610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60 400,0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58 024,3</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0510008610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60 400,0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58 024,3</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0510008610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60 400,0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58 024,3</w:t>
            </w:r>
          </w:p>
        </w:tc>
      </w:tr>
      <w:tr w:rsidR="00FC7E0F" w:rsidRPr="00FC7E0F" w:rsidTr="00FC7E0F">
        <w:trPr>
          <w:trHeight w:val="445"/>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Выполнение учреждениями переданных полномочий по созданию условий для организации досуга и обеспечения жителей услугами организации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0510008620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65,0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0510008620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65,0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0,0</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0510008620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65,0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0,0</w:t>
            </w:r>
          </w:p>
        </w:tc>
      </w:tr>
      <w:tr w:rsidR="00FC7E0F" w:rsidRPr="00FC7E0F" w:rsidTr="00FC7E0F">
        <w:trPr>
          <w:trHeight w:val="957"/>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05100L4670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3 012,0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3 012,0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05100L4670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3 012,0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3 012,0</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05100L4670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3 012,0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3 012,0</w:t>
            </w:r>
          </w:p>
        </w:tc>
      </w:tr>
      <w:tr w:rsidR="00FC7E0F" w:rsidRPr="00FC7E0F" w:rsidTr="00FC7E0F">
        <w:trPr>
          <w:trHeight w:val="844"/>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Поддержка отрасли культуры (модернизация библиотек в части комплектования книжных фондов)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05100L5191</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339,0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339,0</w:t>
            </w:r>
          </w:p>
        </w:tc>
      </w:tr>
      <w:tr w:rsidR="00FC7E0F" w:rsidRPr="00FC7E0F" w:rsidTr="00FC7E0F">
        <w:trPr>
          <w:trHeight w:val="173"/>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05100L5191</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339,0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339,0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05100L5191</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339,0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339,0</w:t>
            </w:r>
          </w:p>
        </w:tc>
      </w:tr>
      <w:tr w:rsidR="00FC7E0F" w:rsidRPr="00FC7E0F" w:rsidTr="00FC7E0F">
        <w:trPr>
          <w:trHeight w:val="556"/>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комплектование книжных фондов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05100S4880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439,0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439,0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350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05100S4880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439,0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439,0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351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05100S4880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439,0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439,0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352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направленные на государственную поддержку отрасли культуры (обеспечение учреждений культуры специализированным автотранспортом для обслуживания населения, в том числе сельского населения)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051A155194</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4 747,4</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353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051A155194</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4 747,4</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354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051A155194</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4 747,4</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0,0</w:t>
            </w:r>
          </w:p>
        </w:tc>
      </w:tr>
      <w:tr w:rsidR="00FC7E0F" w:rsidRPr="00FC7E0F" w:rsidTr="00FC7E0F">
        <w:trPr>
          <w:trHeight w:val="698"/>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355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создание (реконструкцию) и капитальный ремонт культурно-досуговых учреждений в сельской местности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051A174840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21,9</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21,9</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356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051A174840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21,9</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21,9</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357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051A174840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21,9</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21,9</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358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вопросы в области культуры, кинематографии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0804</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38 716,3</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38 746,3</w:t>
            </w:r>
          </w:p>
        </w:tc>
      </w:tr>
      <w:tr w:rsidR="00FC7E0F" w:rsidRPr="00FC7E0F" w:rsidTr="00FC7E0F">
        <w:trPr>
          <w:trHeight w:val="9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359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"Развитие культуры, физической культуры, спорта и поддержка молодых семей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0804</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38 716,3</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38 746,3</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"Сохранение и развитие отрасли культуры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0804</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38 716,3</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38 746,3</w:t>
            </w:r>
          </w:p>
        </w:tc>
      </w:tr>
      <w:tr w:rsidR="00FC7E0F" w:rsidRPr="00FC7E0F" w:rsidTr="00FC7E0F">
        <w:trPr>
          <w:trHeight w:val="741"/>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(оказание услуг) подведомственных учреждений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0804</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0510000610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2 725,1</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2 755,1</w:t>
            </w:r>
          </w:p>
        </w:tc>
      </w:tr>
      <w:tr w:rsidR="00FC7E0F" w:rsidRPr="00FC7E0F" w:rsidTr="00FC7E0F">
        <w:trPr>
          <w:trHeight w:val="84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0804</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0510000610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2 321,7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2 321,7</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казенных учреждений</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0804</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0510000610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2 321,7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2 321,7</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0804</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0510000610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400,0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430,0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0804</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0510000610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400,0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430,0</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бюджетные ассигнования</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0804</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0510000610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Уплата налогов, сборов и иных платежей</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0804</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0510000610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w:t>
            </w:r>
          </w:p>
        </w:tc>
      </w:tr>
      <w:tr w:rsidR="00FC7E0F" w:rsidRPr="00FC7E0F" w:rsidTr="00FC7E0F">
        <w:trPr>
          <w:trHeight w:val="513"/>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подвоз жителей района к районным мероприятиям и соревнованиям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0804</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0510000620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188,0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188,0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0804</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0510000620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188,0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188,0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370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0804</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0510000620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188,0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188,0</w:t>
            </w:r>
          </w:p>
        </w:tc>
      </w:tr>
      <w:tr w:rsidR="00FC7E0F" w:rsidRPr="00FC7E0F" w:rsidTr="00FC7E0F">
        <w:trPr>
          <w:trHeight w:val="982"/>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371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учреждений по обеспечению текущего содержания зданий и сооружений учреждений в рамках подпрограммы "Сохранение и развитие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0804</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0510009610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35 803,2</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35 803,2</w:t>
            </w:r>
          </w:p>
        </w:tc>
      </w:tr>
      <w:tr w:rsidR="00FC7E0F" w:rsidRPr="00FC7E0F" w:rsidTr="00FC7E0F">
        <w:trPr>
          <w:trHeight w:val="465"/>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372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0804</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0510009610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31 103,9</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31 103,9</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373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казенных учреждений</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0804</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0510009610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31 103,9</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31 103,9</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374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0804</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0510009610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4 699,3</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4 699,3</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375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0804</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0510009610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4 699,3</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4 699,3</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376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ЗДРАВООХРАНЕНИЕ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0900</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18,0</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377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вопросы в области здравоохранения</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378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"Комплексное развитие систем коммунальной инфраструктуры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18,0</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379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"Экология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0320000000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18,0</w:t>
            </w:r>
          </w:p>
        </w:tc>
      </w:tr>
      <w:tr w:rsidR="00FC7E0F" w:rsidRPr="00FC7E0F" w:rsidTr="00FC7E0F">
        <w:trPr>
          <w:trHeight w:val="556"/>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380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 xml:space="preserve">Иные межбюджетные трансферты на реализацию мероприятий по профилактике заболеваний путем организации и проведения </w:t>
            </w:r>
            <w:proofErr w:type="spellStart"/>
            <w:r w:rsidRPr="00FC7E0F">
              <w:rPr>
                <w:rFonts w:ascii="Arial" w:hAnsi="Arial" w:cs="Arial"/>
                <w:sz w:val="16"/>
                <w:szCs w:val="16"/>
              </w:rPr>
              <w:t>акарицидных</w:t>
            </w:r>
            <w:proofErr w:type="spellEnd"/>
            <w:r w:rsidRPr="00FC7E0F">
              <w:rPr>
                <w:rFonts w:ascii="Arial" w:hAnsi="Arial" w:cs="Arial"/>
                <w:sz w:val="16"/>
                <w:szCs w:val="16"/>
              </w:rPr>
              <w:t xml:space="preserve"> обработок наиболее посещаемых населением мест в рамках подпрограммы "Экология Канского района" муниципальной программы "Комплексное развитие систем коммунальной инфраструктуры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03200S5550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381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03200S5550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382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03200S5550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18,0</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383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СОЦИАЛЬНАЯ ПОЛИТИКА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13 277,5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6 433,4</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384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Пенсионное обеспечение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2 523,0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2 523,0</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385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Непрограммные расходы на исполнение публичных нормативных обязательств</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7800000000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2 523,0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2 523,0</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386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Выплата пенсии за выслугу лет в Канском районе Красноярского края</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7810000000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2 523,0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2 523,0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387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Выплата пенсии за выслугу лет лицам, замещавшим должности муниципальной службы в Канском районе Красноярского края в рамках непрограммных расходов органов исполнительной власти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7810001110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2 523,0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2 523,0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388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7810001110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389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7810001110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390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Социальное обеспечение и иные выплаты населению</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7810001110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2 508,0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2 508,0</w:t>
            </w:r>
          </w:p>
        </w:tc>
      </w:tr>
      <w:tr w:rsidR="00FC7E0F" w:rsidRPr="00FC7E0F" w:rsidTr="00FC7E0F">
        <w:trPr>
          <w:trHeight w:val="273"/>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391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Публичные нормативные социальные выплаты гражданам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7810001110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2 508,0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2 508,0</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392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Социальное обеспечение населения</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10 017,3</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3 173,2</w:t>
            </w:r>
          </w:p>
        </w:tc>
      </w:tr>
      <w:tr w:rsidR="00FC7E0F" w:rsidRPr="00FC7E0F" w:rsidTr="00FC7E0F">
        <w:trPr>
          <w:trHeight w:val="129"/>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393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"Развитие системы образования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9 597,4</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2 742,1</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394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"Государственная поддержка детей-сирот, расширение практики применения семейных форм воспитания"</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9 597,4</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2 742,1</w:t>
            </w:r>
          </w:p>
        </w:tc>
      </w:tr>
      <w:tr w:rsidR="00FC7E0F" w:rsidRPr="00FC7E0F" w:rsidTr="00FC7E0F">
        <w:trPr>
          <w:trHeight w:val="1268"/>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395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Финансирование расходов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и достигли возраста 23 лет (в соответствии с Законом края от 24 декабря 2009 года № 9-4225)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0130075870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9 597,4</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2 742,1</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396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Капитальные вложения в объекты государственной (муниципальной) собственности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0130075870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9 597,4</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2 742,1</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397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Бюджетные инвестиции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0130075870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410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9 597,4</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2 742,1</w:t>
            </w:r>
          </w:p>
        </w:tc>
      </w:tr>
      <w:tr w:rsidR="00FC7E0F" w:rsidRPr="00FC7E0F" w:rsidTr="00FC7E0F">
        <w:trPr>
          <w:trHeight w:val="273"/>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398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"Развитие культуры, физической культуры, спорта и поддержка молодых семей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419,9</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431,1</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399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"Обеспечение жильём молодых семей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0530000000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419,9</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431,1</w:t>
            </w:r>
          </w:p>
        </w:tc>
      </w:tr>
      <w:tr w:rsidR="00FC7E0F" w:rsidRPr="00FC7E0F" w:rsidTr="00FC7E0F">
        <w:trPr>
          <w:trHeight w:val="1142"/>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400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социальных выплат молодым семьям на приобретение (строительство) жилья в рамках подпрограммы "Обеспечение жильём молодых семей в Канском районе" муниципальной программы "Развитие культуры, физической культуры, спорта и поддержка молодых семей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05300L4970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419,9</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431,1</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401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Социальное обеспечение и иные выплаты населению</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05300L4970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419,9</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431,1</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402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Социальные выплаты гражданам, кроме публичных нормативных социальных выплат</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05300L4970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419,9</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431,1</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403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вопросы в области социальной политики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1006</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737,2</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737,2</w:t>
            </w:r>
          </w:p>
        </w:tc>
      </w:tr>
      <w:tr w:rsidR="00FC7E0F" w:rsidRPr="00FC7E0F" w:rsidTr="00FC7E0F">
        <w:trPr>
          <w:trHeight w:val="162"/>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404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Непрограммные расходы органов исполнительной власти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1006</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737,2</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737,2</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405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Функционирование органов исполнительной власти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1006</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737,2</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737,2</w:t>
            </w:r>
          </w:p>
        </w:tc>
      </w:tr>
      <w:tr w:rsidR="00FC7E0F" w:rsidRPr="00FC7E0F" w:rsidTr="00FC7E0F">
        <w:trPr>
          <w:trHeight w:val="457"/>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406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связанные с организацией и осуществлением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 в рамках непрограммных расходов органов исполнительной власти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1006</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7310002890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737,2</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737,2</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407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1006</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7310002890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670,9</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670,9</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408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1006</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7310002890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670,9</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670,9</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409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1006</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7310002890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66,3</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66,3</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410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1006</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7310002890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66,3</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66,3</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411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ФИЗИЧЕСКАЯ КУЛЬТУРА И СПОРТ</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1100</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15 788,7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12 788,7</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412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Физическая культура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12 588,7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12 588,7</w:t>
            </w:r>
          </w:p>
        </w:tc>
      </w:tr>
      <w:tr w:rsidR="00FC7E0F" w:rsidRPr="00FC7E0F" w:rsidTr="00FC7E0F">
        <w:trPr>
          <w:trHeight w:val="9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413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"Развитие культуры, физической культуры, спорта и поддержка молодых семей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12 588,7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12 588,7</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414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"Развитие физической культуры и спорта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12 588,7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12 588,7</w:t>
            </w:r>
          </w:p>
        </w:tc>
      </w:tr>
      <w:tr w:rsidR="00FC7E0F" w:rsidRPr="00FC7E0F" w:rsidTr="00FC7E0F">
        <w:trPr>
          <w:trHeight w:val="218"/>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415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(оказание услуг) подведомственных учреждений по внешкольной работе с детьми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0520003610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12 538,7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12 538,7</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416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0520003610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12 538,7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12 538,7</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417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0520003610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12 538,7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12 538,7</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418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материальное обеспечение участников мероприятий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0520003620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419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0520003620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0520003620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Массовый спорт</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3 200,0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200,0</w:t>
            </w:r>
          </w:p>
        </w:tc>
      </w:tr>
      <w:tr w:rsidR="00FC7E0F" w:rsidRPr="00FC7E0F" w:rsidTr="00FC7E0F">
        <w:trPr>
          <w:trHeight w:val="165"/>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"Развитие культуры, физической культуры, спорта и поддержка молодых семей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3 200,0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"Развитие физической культуры и спорта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3 200,0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200,0</w:t>
            </w:r>
          </w:p>
        </w:tc>
      </w:tr>
      <w:tr w:rsidR="00FC7E0F" w:rsidRPr="00FC7E0F" w:rsidTr="00FC7E0F">
        <w:trPr>
          <w:trHeight w:val="186"/>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Спортивные мероприятия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0520005120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200,0</w:t>
            </w:r>
          </w:p>
        </w:tc>
      </w:tr>
      <w:tr w:rsidR="00FC7E0F" w:rsidRPr="00FC7E0F" w:rsidTr="00FC7E0F">
        <w:trPr>
          <w:trHeight w:val="415"/>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0520005120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казенных учреждений</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0520005120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0520005120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0520005120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r>
      <w:tr w:rsidR="00FC7E0F" w:rsidRPr="00FC7E0F" w:rsidTr="00FC7E0F">
        <w:trPr>
          <w:trHeight w:val="998"/>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оснащение объектов спортивной инфраструктуры спортивно-технологическим оборудованием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052P552281</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3 000,0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052P552281</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3 000,0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0,0</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852</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052P552281</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3 000,0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0,0</w:t>
            </w:r>
          </w:p>
        </w:tc>
      </w:tr>
      <w:tr w:rsidR="00FC7E0F" w:rsidRPr="00FC7E0F" w:rsidTr="00FC7E0F">
        <w:trPr>
          <w:trHeight w:val="9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Муниципальное казенное учреждение "Управление образования администрации Канского района Красноярского края"</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693 075,2</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650 316,1</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ОБЩЕГОСУДАРСТВЕННЫЕ ВОПРОСЫ</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70,7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70,7</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общегосударственные вопросы</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70,7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70,7</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"Развитие системы образования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70,7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70,7</w:t>
            </w:r>
          </w:p>
        </w:tc>
      </w:tr>
      <w:tr w:rsidR="00FC7E0F" w:rsidRPr="00FC7E0F" w:rsidTr="00FC7E0F">
        <w:trPr>
          <w:trHeight w:val="9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"Государственная поддержка детей-сирот, расширение практики применения семейных форм воспитания"</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70,7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70,7</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Финансирование расходов на 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соответствии с Законом края от 8 июля 2021 года № 11-5284)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0130078460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70,7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70,7</w:t>
            </w:r>
          </w:p>
        </w:tc>
      </w:tr>
      <w:tr w:rsidR="00FC7E0F" w:rsidRPr="00FC7E0F" w:rsidTr="00FC7E0F">
        <w:trPr>
          <w:trHeight w:val="263"/>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 xml:space="preserve">Расходы на выплаты персоналу в целях обеспечения выполнения функций государственными </w:t>
            </w:r>
            <w:r w:rsidRPr="00FC7E0F">
              <w:rPr>
                <w:rFonts w:ascii="Arial" w:hAnsi="Arial" w:cs="Arial"/>
                <w:sz w:val="16"/>
                <w:szCs w:val="16"/>
              </w:rPr>
              <w:lastRenderedPageBreak/>
              <w:t>(муниципальными) органами, казенными учреждениями, органами управления государственными внебюджетными фондами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0130078460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68,4</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68,4</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439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0130078460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68,4</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68,4</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440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0130078460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2,3</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2,3</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441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0130078460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2,3</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2,3</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442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ОБРАЗОВАНИЕ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0700</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654 221,1</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611 037,8</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443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Дошкольное образование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171 605,0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169 605,0</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444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"Развитие системы образования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171 605,0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169 605,0</w:t>
            </w:r>
          </w:p>
        </w:tc>
      </w:tr>
      <w:tr w:rsidR="00FC7E0F" w:rsidRPr="00FC7E0F" w:rsidTr="00FC7E0F">
        <w:trPr>
          <w:trHeight w:val="202"/>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445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"Развитие дошкольного, общего и дополнительного образования детей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171 605,0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169 605,0</w:t>
            </w:r>
          </w:p>
        </w:tc>
      </w:tr>
      <w:tr w:rsidR="00FC7E0F" w:rsidRPr="00FC7E0F" w:rsidTr="00FC7E0F">
        <w:trPr>
          <w:trHeight w:val="777"/>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446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0110001610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62 508,9</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60 508,9</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447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0110001610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62 508,9</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60 508,9</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448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0110001610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62 508,9</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60 508,9</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449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0110074080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49 903,9</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49 903,9</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450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0110074080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49 903,9</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49 903,9</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451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0110074080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49 903,9</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49 903,9</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452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Финансирование расходов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0110075540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123,8</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123,8</w:t>
            </w:r>
          </w:p>
        </w:tc>
      </w:tr>
      <w:tr w:rsidR="00FC7E0F" w:rsidRPr="00FC7E0F" w:rsidTr="00FC7E0F">
        <w:trPr>
          <w:trHeight w:val="13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453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0110075540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123,8</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123,8</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454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0110075540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123,8</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123,8</w:t>
            </w:r>
          </w:p>
        </w:tc>
      </w:tr>
      <w:tr w:rsidR="00FC7E0F" w:rsidRPr="00FC7E0F" w:rsidTr="00FC7E0F">
        <w:trPr>
          <w:trHeight w:val="415"/>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455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общеобразовательными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0110075880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59 068,4</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59 068,4</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456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0110075880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59 068,4</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59 068,4</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457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0701</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0110075880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59 068,4</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59 068,4</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458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Общее образование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431 481,0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390 297,7</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459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"Развитие системы образования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431 481,0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390 297,7</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460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"Развитие дошкольного, общего и дополнительного образования детей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431 481,0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390 297,7</w:t>
            </w:r>
          </w:p>
        </w:tc>
      </w:tr>
      <w:tr w:rsidR="00FC7E0F" w:rsidRPr="00FC7E0F" w:rsidTr="00FC7E0F">
        <w:trPr>
          <w:trHeight w:val="492"/>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461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(оказание услуг) подведомственных учреждений - школ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0110002610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75 410,5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75 165,5</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462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0110002610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75 410,5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75 165,5</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463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0110002610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75 410,5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75 165,5</w:t>
            </w:r>
          </w:p>
        </w:tc>
      </w:tr>
      <w:tr w:rsidR="00FC7E0F" w:rsidRPr="00FC7E0F" w:rsidTr="00FC7E0F">
        <w:trPr>
          <w:trHeight w:val="249"/>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464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организацию и осуществление подвоза обучающихся в образовательные учреждения автомобильным транспортом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0110002620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22 629,3</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22 629,3</w:t>
            </w:r>
          </w:p>
        </w:tc>
      </w:tr>
      <w:tr w:rsidR="00FC7E0F" w:rsidRPr="00FC7E0F" w:rsidTr="00FC7E0F">
        <w:trPr>
          <w:trHeight w:val="98"/>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465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0110002620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22 629,3</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22 629,3</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466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0110002620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22 629,3</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22 629,3</w:t>
            </w:r>
          </w:p>
        </w:tc>
      </w:tr>
      <w:tr w:rsidR="00FC7E0F" w:rsidRPr="00FC7E0F" w:rsidTr="00FC7E0F">
        <w:trPr>
          <w:trHeight w:val="415"/>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467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0110053030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36 794,5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468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0110053030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36 794,5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0,0</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469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0110053030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36 794,5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0,0</w:t>
            </w:r>
          </w:p>
        </w:tc>
      </w:tr>
      <w:tr w:rsidR="00FC7E0F" w:rsidRPr="00FC7E0F" w:rsidTr="00FC7E0F">
        <w:trPr>
          <w:trHeight w:val="2825"/>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470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Финансирование расходов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0110074090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39 279,8</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39 279,8</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471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0110074090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39 279,8</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39 279,8</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472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0110074090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39 279,8</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39 279,8</w:t>
            </w:r>
          </w:p>
        </w:tc>
      </w:tr>
      <w:tr w:rsidR="00FC7E0F" w:rsidRPr="00FC7E0F" w:rsidTr="00FC7E0F">
        <w:trPr>
          <w:trHeight w:val="28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473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Финансирование расходов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0110075640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245 655,1</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245 655,1</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474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0110075640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245 655,1</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245 655,1</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475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0110075640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245 655,1</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245 655,1</w:t>
            </w:r>
          </w:p>
        </w:tc>
      </w:tr>
      <w:tr w:rsidR="00FC7E0F" w:rsidRPr="00FC7E0F" w:rsidTr="00FC7E0F">
        <w:trPr>
          <w:trHeight w:val="982"/>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476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направленные на проведение реконструкции или капитального ремонта зданий муниципальных общеобразовательных учреждений Канского муниципального района, находящихся в аварийном состоянии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01100S5620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340,0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477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01100S5620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340,0</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478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01100S5620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340,0</w:t>
            </w:r>
          </w:p>
        </w:tc>
      </w:tr>
      <w:tr w:rsidR="00FC7E0F" w:rsidRPr="00FC7E0F" w:rsidTr="00FC7E0F">
        <w:trPr>
          <w:trHeight w:val="256"/>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479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приведение зданий и сооружений общеобразовательных организаций в соответствии с требованиями законодательства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01100S5630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4 202,0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4 202,0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480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01100S5630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4 202,0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4 202,0</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481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01100S5630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4 202,0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4 202,0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482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011E151690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7 169,8</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3 026,0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483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011E151690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7 169,8</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3 026,0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484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011E151690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7 169,8</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3 026,0</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485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Дополнительное образование детей</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19 588,2</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19 588,2</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486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"Развитие системы образования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19 588,2</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19 588,2</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487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"Развитие дошкольного, общего и дополнительного образования детей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19 588,2</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19 588,2</w:t>
            </w:r>
          </w:p>
        </w:tc>
      </w:tr>
      <w:tr w:rsidR="00FC7E0F" w:rsidRPr="00FC7E0F" w:rsidTr="00FC7E0F">
        <w:trPr>
          <w:trHeight w:val="643"/>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488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(оказание услуг) подведомственных учреждений по внешкольной работе с детьми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0110003610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9 133,5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9 133,5</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489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0110003610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9 133,5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9 133,5</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490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0110003610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9 133,5</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9 133,5</w:t>
            </w:r>
          </w:p>
        </w:tc>
      </w:tr>
      <w:tr w:rsidR="00FC7E0F" w:rsidRPr="00FC7E0F" w:rsidTr="00FC7E0F">
        <w:trPr>
          <w:trHeight w:val="1099"/>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491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Персонифицированное финансирование дополнительного образования детей для реализации мероприятий по формированию современных управленческих и организационно-экономических механизмов в системе дополнительного образования детей в рамках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0110004610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319,8</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319,8</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492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0110004610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319,8</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319,8</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493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0110004610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319,8</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319,8</w:t>
            </w:r>
          </w:p>
        </w:tc>
      </w:tr>
      <w:tr w:rsidR="00FC7E0F" w:rsidRPr="00FC7E0F" w:rsidTr="00FC7E0F">
        <w:trPr>
          <w:trHeight w:val="131"/>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494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Финансирование расходов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0110075640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10 134,9</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10 134,9</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495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0110075640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10 134,9</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10 134,9</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496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0110075640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10 134,9</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10 134,9</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497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Молодежная политика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3 373,6</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3 373,6</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498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"Развитие системы образования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3 373,6</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3 373,6</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499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"Развитие дошкольного, общего и дополнительного образования детей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3 373,6</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3 373,6</w:t>
            </w:r>
          </w:p>
        </w:tc>
      </w:tr>
      <w:tr w:rsidR="00FC7E0F" w:rsidRPr="00FC7E0F" w:rsidTr="00FC7E0F">
        <w:trPr>
          <w:trHeight w:val="1124"/>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Финансирование расходов на предоставление путевок детям в загородные оздоровительные лагеря, расположенные на территории края, за счет средств родителей (законных представителей)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0110006490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160,0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0110006490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160,0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0110006490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160,0</w:t>
            </w:r>
          </w:p>
        </w:tc>
      </w:tr>
      <w:tr w:rsidR="00FC7E0F" w:rsidRPr="00FC7E0F" w:rsidTr="00FC7E0F">
        <w:trPr>
          <w:trHeight w:val="333"/>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осуществление государственных полномочий по организации и обеспечению отдыха и оздоровления детей (в соответствии с Законом края от 19 апреля 2018 года № 5-1533)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0110076490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3 213,6</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3 213,6</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0110076490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330,6</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330,6</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0110076490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330,6</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330,6</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Социальное обеспечение и иные выплаты населению</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0110076490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1 413,0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1 413,0</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Социальные выплаты гражданам, кроме публичных нормативных социальных выплат</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0110076490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1 413,0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1 413,0</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0110076490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1 470,0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1 470,0</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0110076490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1 470,0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1 470,0</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вопросы в области образования</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28 173,3</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28 173,3</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"Развитие системы образования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28 173,3</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28 173,3</w:t>
            </w:r>
          </w:p>
        </w:tc>
      </w:tr>
      <w:tr w:rsidR="00FC7E0F" w:rsidRPr="00FC7E0F" w:rsidTr="00FC7E0F">
        <w:trPr>
          <w:trHeight w:val="139"/>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"Государственная поддержка детей-сирот, расширение практики применения семейных форм воспитания"</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3 282,1</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3 282,1</w:t>
            </w:r>
          </w:p>
        </w:tc>
      </w:tr>
      <w:tr w:rsidR="00FC7E0F" w:rsidRPr="00FC7E0F" w:rsidTr="00FC7E0F">
        <w:trPr>
          <w:trHeight w:val="1442"/>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Финансирование расходов на осуществление государственных полномочий по организации и осуществлению деятельности по опеке и попечительству в отношении несовершеннолетних (в соответствии с Законом края от 20 декабря 2007 года № 4-1089)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0130075520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3 282,1</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3 282,1</w:t>
            </w:r>
          </w:p>
        </w:tc>
      </w:tr>
      <w:tr w:rsidR="00FC7E0F" w:rsidRPr="00FC7E0F" w:rsidTr="00FC7E0F">
        <w:trPr>
          <w:trHeight w:val="273"/>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0130075520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2 683,4</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2 683,4</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0130075520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2 683,4</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2 683,4</w:t>
            </w:r>
          </w:p>
        </w:tc>
      </w:tr>
      <w:tr w:rsidR="00FC7E0F" w:rsidRPr="00FC7E0F" w:rsidTr="00FC7E0F">
        <w:trPr>
          <w:trHeight w:val="104"/>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516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0130075520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598,7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598,7</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0130075520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598,7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598,7</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"Обеспечение реализации муниципальной программы и прочие мероприятия"</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0140000000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24 891,2</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24 891,2</w:t>
            </w:r>
          </w:p>
        </w:tc>
      </w:tr>
      <w:tr w:rsidR="00FC7E0F" w:rsidRPr="00FC7E0F" w:rsidTr="00FC7E0F">
        <w:trPr>
          <w:trHeight w:val="823"/>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"Развитие системы образования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0140000210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5 097,4</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5 097,4</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520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0140000210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4 912,0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4 912,0</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521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0140000210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4 912,0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4 912,0</w:t>
            </w:r>
          </w:p>
        </w:tc>
      </w:tr>
      <w:tr w:rsidR="00FC7E0F" w:rsidRPr="00FC7E0F" w:rsidTr="00FC7E0F">
        <w:trPr>
          <w:trHeight w:val="97"/>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522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0140000210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185,4</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185,4</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523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0140000210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185,4</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185,4</w:t>
            </w:r>
          </w:p>
        </w:tc>
      </w:tr>
      <w:tr w:rsidR="00FC7E0F" w:rsidRPr="00FC7E0F" w:rsidTr="00FC7E0F">
        <w:trPr>
          <w:trHeight w:val="524"/>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524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(оказание услуг) подведомственных учреждений организационно-ресурсных центров в рамках подпрограммы "Обеспечение реализации муниципальных программ и прочие мероприятия" муниципальной программы "Развитие системы образования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0140004610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5 056,9</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5 056,9</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525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0140004610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5 056,9</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5 056,9</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526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0140004610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5 056,9</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5 056,9</w:t>
            </w:r>
          </w:p>
        </w:tc>
      </w:tr>
      <w:tr w:rsidR="00FC7E0F" w:rsidRPr="00FC7E0F" w:rsidTr="00FC7E0F">
        <w:trPr>
          <w:trHeight w:val="261"/>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527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(оказание услуг) подведомственных учреждений централизованных бухгалтерий в рамках подпрограммы "Обеспечение реализации муниципальных программ и прочие мероприятия" муниципальной программы "Развитие системы образования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0140005610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14 736,9</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14 736,9</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528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0140005610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14 736,9</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14 736,9</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529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0709</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0140005610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14 736,9</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14 736,9</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530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СОЦИАЛЬНАЯ ПОЛИТИКА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38 783,4</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39 207,6</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531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Социальное обеспечение населения</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38 189,0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38 613,2</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532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"Развитие системы образования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38 189,0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38 613,2</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533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"Развитие дошкольного, общего и дополнительного образования детей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38 189,0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38 613,2</w:t>
            </w:r>
          </w:p>
        </w:tc>
      </w:tr>
      <w:tr w:rsidR="00FC7E0F" w:rsidRPr="00FC7E0F" w:rsidTr="00FC7E0F">
        <w:trPr>
          <w:trHeight w:val="1318"/>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534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Финансирование расходов на обеспечение питанием, обучающихся в муниципальных и частных 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0110075660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26 157,1</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26 157,1</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535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0110075660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26 157,1</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26 157,1</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536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0110075660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26 157,1</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26 157,1</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537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 xml:space="preserve">Финансирование расходов на </w:t>
            </w:r>
            <w:proofErr w:type="spellStart"/>
            <w:r w:rsidRPr="00FC7E0F">
              <w:rPr>
                <w:rFonts w:ascii="Arial" w:hAnsi="Arial" w:cs="Arial"/>
                <w:sz w:val="16"/>
                <w:szCs w:val="16"/>
              </w:rPr>
              <w:t>софинансирование</w:t>
            </w:r>
            <w:proofErr w:type="spellEnd"/>
            <w:r w:rsidRPr="00FC7E0F">
              <w:rPr>
                <w:rFonts w:ascii="Arial" w:hAnsi="Arial" w:cs="Arial"/>
                <w:sz w:val="16"/>
                <w:szCs w:val="16"/>
              </w:rPr>
              <w:t xml:space="preserve"> организации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01100L3040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12 031,9</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12 456,1</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538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01100L3040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12 031,9</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12 456,1</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539</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1003</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01100L3040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12 031,9</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12 456,1</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540</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Охрана семьи и детства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1004</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594,4</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594,4</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541</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"Развитие системы образования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1004</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594,4</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594,4</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542</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"Развитие дошкольного, общего и дополнительного образования детей в Канском районе"</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1004</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0110000000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594,4</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594,4</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543</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Финансирование расходов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1004</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0110075560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594,4</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594,4</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544</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1004</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0110075560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11,7</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545</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1004</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0110075560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11,7</w:t>
            </w:r>
          </w:p>
        </w:tc>
      </w:tr>
      <w:tr w:rsidR="00FC7E0F" w:rsidRPr="00FC7E0F" w:rsidTr="00FC7E0F">
        <w:trPr>
          <w:trHeight w:val="7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546</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Социальное обеспечение и иные выплаты населению</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1004</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0110075560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582,7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582,7</w:t>
            </w:r>
          </w:p>
        </w:tc>
      </w:tr>
      <w:tr w:rsidR="00FC7E0F" w:rsidRPr="00FC7E0F" w:rsidTr="00FC7E0F">
        <w:trPr>
          <w:trHeight w:val="6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547</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855</w:t>
            </w: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Социальные выплаты гражданам, кроме публичных нормативных социальных выплат</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1004</w:t>
            </w:r>
          </w:p>
        </w:tc>
        <w:tc>
          <w:tcPr>
            <w:tcW w:w="5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0110075560</w:t>
            </w:r>
          </w:p>
        </w:tc>
        <w:tc>
          <w:tcPr>
            <w:tcW w:w="23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320</w:t>
            </w: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582,7</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582,7</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548</w:t>
            </w:r>
          </w:p>
        </w:tc>
        <w:tc>
          <w:tcPr>
            <w:tcW w:w="372" w:type="pct"/>
            <w:shd w:val="clear" w:color="auto" w:fill="auto"/>
            <w:hideMark/>
          </w:tcPr>
          <w:p w:rsidR="00FC7E0F" w:rsidRPr="00FC7E0F" w:rsidRDefault="00FC7E0F" w:rsidP="00FC7E0F">
            <w:pPr>
              <w:spacing w:after="0"/>
              <w:jc w:val="both"/>
              <w:rPr>
                <w:rFonts w:ascii="Arial" w:hAnsi="Arial" w:cs="Arial"/>
                <w:sz w:val="16"/>
                <w:szCs w:val="16"/>
              </w:rPr>
            </w:pPr>
          </w:p>
        </w:tc>
        <w:tc>
          <w:tcPr>
            <w:tcW w:w="226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Условно-утверждённые расходы</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38" w:type="pct"/>
            <w:shd w:val="clear" w:color="auto" w:fill="auto"/>
            <w:hideMark/>
          </w:tcPr>
          <w:p w:rsidR="00FC7E0F" w:rsidRPr="00FC7E0F" w:rsidRDefault="00FC7E0F" w:rsidP="00FC7E0F">
            <w:pPr>
              <w:spacing w:after="0"/>
              <w:jc w:val="both"/>
              <w:rPr>
                <w:rFonts w:ascii="Arial" w:hAnsi="Arial" w:cs="Arial"/>
                <w:sz w:val="16"/>
                <w:szCs w:val="16"/>
              </w:rPr>
            </w:pPr>
          </w:p>
        </w:tc>
        <w:tc>
          <w:tcPr>
            <w:tcW w:w="230" w:type="pct"/>
            <w:shd w:val="clear" w:color="auto" w:fill="auto"/>
            <w:hideMark/>
          </w:tcPr>
          <w:p w:rsidR="00FC7E0F" w:rsidRPr="00FC7E0F" w:rsidRDefault="00FC7E0F" w:rsidP="00FC7E0F">
            <w:pPr>
              <w:spacing w:after="0"/>
              <w:jc w:val="both"/>
              <w:rPr>
                <w:rFonts w:ascii="Arial" w:hAnsi="Arial" w:cs="Arial"/>
                <w:sz w:val="16"/>
                <w:szCs w:val="16"/>
              </w:rPr>
            </w:pPr>
          </w:p>
        </w:tc>
        <w:tc>
          <w:tcPr>
            <w:tcW w:w="553"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11 700,0</w:t>
            </w:r>
          </w:p>
        </w:tc>
        <w:tc>
          <w:tcPr>
            <w:tcW w:w="53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23 800,0</w:t>
            </w:r>
          </w:p>
        </w:tc>
      </w:tr>
      <w:tr w:rsidR="00FC7E0F" w:rsidRPr="00FC7E0F" w:rsidTr="00FC7E0F">
        <w:trPr>
          <w:trHeight w:val="300"/>
        </w:trPr>
        <w:tc>
          <w:tcPr>
            <w:tcW w:w="210"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549</w:t>
            </w:r>
          </w:p>
        </w:tc>
        <w:tc>
          <w:tcPr>
            <w:tcW w:w="372" w:type="pct"/>
            <w:shd w:val="clear" w:color="auto" w:fill="auto"/>
            <w:noWrap/>
            <w:vAlign w:val="bottom"/>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ВСЕГО:</w:t>
            </w:r>
          </w:p>
        </w:tc>
        <w:tc>
          <w:tcPr>
            <w:tcW w:w="2267" w:type="pct"/>
            <w:shd w:val="clear" w:color="auto" w:fill="auto"/>
            <w:noWrap/>
            <w:vAlign w:val="bottom"/>
            <w:hideMark/>
          </w:tcPr>
          <w:p w:rsidR="00FC7E0F" w:rsidRPr="00FC7E0F" w:rsidRDefault="00FC7E0F" w:rsidP="00FC7E0F">
            <w:pPr>
              <w:spacing w:after="0"/>
              <w:jc w:val="both"/>
              <w:rPr>
                <w:rFonts w:ascii="Arial" w:hAnsi="Arial" w:cs="Arial"/>
                <w:sz w:val="16"/>
                <w:szCs w:val="16"/>
              </w:rPr>
            </w:pPr>
          </w:p>
        </w:tc>
        <w:tc>
          <w:tcPr>
            <w:tcW w:w="297" w:type="pct"/>
            <w:shd w:val="clear" w:color="auto" w:fill="auto"/>
            <w:noWrap/>
            <w:vAlign w:val="bottom"/>
            <w:hideMark/>
          </w:tcPr>
          <w:p w:rsidR="00FC7E0F" w:rsidRPr="00FC7E0F" w:rsidRDefault="00FC7E0F" w:rsidP="00FC7E0F">
            <w:pPr>
              <w:spacing w:after="0"/>
              <w:jc w:val="both"/>
              <w:rPr>
                <w:rFonts w:ascii="Arial" w:hAnsi="Arial" w:cs="Arial"/>
                <w:sz w:val="16"/>
                <w:szCs w:val="16"/>
              </w:rPr>
            </w:pPr>
          </w:p>
        </w:tc>
        <w:tc>
          <w:tcPr>
            <w:tcW w:w="538" w:type="pct"/>
            <w:shd w:val="clear" w:color="auto" w:fill="auto"/>
            <w:noWrap/>
            <w:vAlign w:val="bottom"/>
            <w:hideMark/>
          </w:tcPr>
          <w:p w:rsidR="00FC7E0F" w:rsidRPr="00FC7E0F" w:rsidRDefault="00FC7E0F" w:rsidP="00FC7E0F">
            <w:pPr>
              <w:spacing w:after="0"/>
              <w:jc w:val="both"/>
              <w:rPr>
                <w:rFonts w:ascii="Arial" w:hAnsi="Arial" w:cs="Arial"/>
                <w:sz w:val="16"/>
                <w:szCs w:val="16"/>
              </w:rPr>
            </w:pPr>
          </w:p>
        </w:tc>
        <w:tc>
          <w:tcPr>
            <w:tcW w:w="230" w:type="pct"/>
            <w:shd w:val="clear" w:color="auto" w:fill="auto"/>
            <w:vAlign w:val="bottom"/>
            <w:hideMark/>
          </w:tcPr>
          <w:p w:rsidR="00FC7E0F" w:rsidRPr="00FC7E0F" w:rsidRDefault="00FC7E0F" w:rsidP="00FC7E0F">
            <w:pPr>
              <w:spacing w:after="0"/>
              <w:jc w:val="both"/>
              <w:rPr>
                <w:rFonts w:ascii="Arial" w:hAnsi="Arial" w:cs="Arial"/>
                <w:sz w:val="16"/>
                <w:szCs w:val="16"/>
              </w:rPr>
            </w:pPr>
          </w:p>
        </w:tc>
        <w:tc>
          <w:tcPr>
            <w:tcW w:w="553" w:type="pct"/>
            <w:shd w:val="clear" w:color="auto" w:fill="auto"/>
            <w:vAlign w:val="bottom"/>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1 109 305,0</w:t>
            </w:r>
          </w:p>
        </w:tc>
        <w:tc>
          <w:tcPr>
            <w:tcW w:w="532" w:type="pct"/>
            <w:shd w:val="clear" w:color="auto" w:fill="auto"/>
            <w:vAlign w:val="bottom"/>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1 066 349,0</w:t>
            </w:r>
          </w:p>
        </w:tc>
      </w:tr>
    </w:tbl>
    <w:p w:rsidR="00FC7E0F" w:rsidRDefault="00FC7E0F" w:rsidP="00FC7E0F">
      <w:pPr>
        <w:spacing w:after="0"/>
        <w:jc w:val="both"/>
        <w:rPr>
          <w:rFonts w:ascii="Arial" w:hAnsi="Arial" w:cs="Arial"/>
          <w:b/>
          <w:sz w:val="16"/>
          <w:szCs w:val="16"/>
        </w:rPr>
      </w:pPr>
    </w:p>
    <w:p w:rsidR="00FC7E0F" w:rsidRDefault="00FC7E0F" w:rsidP="00FC7E0F">
      <w:pPr>
        <w:spacing w:after="0" w:line="259" w:lineRule="auto"/>
        <w:rPr>
          <w:rFonts w:ascii="Arial" w:hAnsi="Arial" w:cs="Arial"/>
          <w:b/>
          <w:sz w:val="16"/>
          <w:szCs w:val="16"/>
        </w:rPr>
      </w:pPr>
      <w:r w:rsidRPr="00FC7E0F">
        <w:rPr>
          <w:rFonts w:ascii="Arial" w:hAnsi="Arial" w:cs="Arial"/>
          <w:b/>
          <w:sz w:val="16"/>
          <w:szCs w:val="16"/>
        </w:rPr>
        <w:t xml:space="preserve">Приложение № 7 к решению Канского районного Совета </w:t>
      </w:r>
      <w:r>
        <w:rPr>
          <w:rFonts w:ascii="Arial" w:hAnsi="Arial" w:cs="Arial"/>
          <w:b/>
          <w:sz w:val="16"/>
          <w:szCs w:val="16"/>
        </w:rPr>
        <w:t>депутатов от 30.05.2022 № 8-115</w:t>
      </w:r>
    </w:p>
    <w:p w:rsidR="00FC7E0F" w:rsidRPr="00FC7E0F" w:rsidRDefault="00FC7E0F" w:rsidP="00FC7E0F">
      <w:pPr>
        <w:spacing w:after="0" w:line="259" w:lineRule="auto"/>
        <w:rPr>
          <w:rFonts w:ascii="Arial" w:hAnsi="Arial" w:cs="Arial"/>
          <w:b/>
          <w:sz w:val="16"/>
          <w:szCs w:val="16"/>
        </w:rPr>
      </w:pPr>
      <w:r w:rsidRPr="00FC7E0F">
        <w:rPr>
          <w:rFonts w:ascii="Arial" w:hAnsi="Arial" w:cs="Arial"/>
          <w:b/>
          <w:sz w:val="16"/>
          <w:szCs w:val="16"/>
        </w:rPr>
        <w:t>Приложение № 7 к решению Канского районного Совета</w:t>
      </w:r>
      <w:r>
        <w:rPr>
          <w:rFonts w:ascii="Arial" w:hAnsi="Arial" w:cs="Arial"/>
          <w:b/>
          <w:sz w:val="16"/>
          <w:szCs w:val="16"/>
        </w:rPr>
        <w:t xml:space="preserve"> депутатов от 15.12.2021 № 4-38</w:t>
      </w:r>
    </w:p>
    <w:p w:rsidR="00FC7E0F" w:rsidRPr="00FC7E0F" w:rsidRDefault="00FC7E0F" w:rsidP="00FC7E0F">
      <w:pPr>
        <w:spacing w:after="0" w:line="259" w:lineRule="auto"/>
        <w:rPr>
          <w:rFonts w:ascii="Arial" w:hAnsi="Arial" w:cs="Arial"/>
          <w:b/>
          <w:sz w:val="16"/>
          <w:szCs w:val="16"/>
        </w:rPr>
      </w:pPr>
      <w:r w:rsidRPr="00FC7E0F">
        <w:rPr>
          <w:rFonts w:ascii="Arial" w:hAnsi="Arial" w:cs="Arial"/>
          <w:b/>
          <w:sz w:val="16"/>
          <w:szCs w:val="16"/>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w:t>
      </w:r>
      <w:r>
        <w:rPr>
          <w:rFonts w:ascii="Arial" w:hAnsi="Arial" w:cs="Arial"/>
          <w:b/>
          <w:sz w:val="16"/>
          <w:szCs w:val="16"/>
        </w:rPr>
        <w:t>в районного бюджета на 2022 год</w:t>
      </w:r>
    </w:p>
    <w:p w:rsidR="00FC7E0F" w:rsidRDefault="00FC7E0F" w:rsidP="00FC7E0F">
      <w:pPr>
        <w:spacing w:after="0" w:line="259" w:lineRule="auto"/>
        <w:rPr>
          <w:rFonts w:ascii="Arial" w:hAnsi="Arial" w:cs="Arial"/>
          <w:b/>
          <w:sz w:val="16"/>
          <w:szCs w:val="16"/>
        </w:rPr>
      </w:pPr>
      <w:r w:rsidRPr="00FC7E0F">
        <w:rPr>
          <w:rFonts w:ascii="Arial" w:hAnsi="Arial" w:cs="Arial"/>
          <w:b/>
          <w:sz w:val="16"/>
          <w:szCs w:val="16"/>
        </w:rPr>
        <w:t>(тыс. руб.)</w:t>
      </w:r>
    </w:p>
    <w:p w:rsidR="00FC7E0F" w:rsidRDefault="00FC7E0F" w:rsidP="00FC7E0F">
      <w:pPr>
        <w:spacing w:after="0" w:line="259" w:lineRule="auto"/>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864"/>
        <w:gridCol w:w="1133"/>
        <w:gridCol w:w="523"/>
        <w:gridCol w:w="654"/>
        <w:gridCol w:w="972"/>
      </w:tblGrid>
      <w:tr w:rsidR="00FC7E0F" w:rsidRPr="00FC7E0F" w:rsidTr="00FC7E0F">
        <w:trPr>
          <w:trHeight w:val="315"/>
        </w:trPr>
        <w:tc>
          <w:tcPr>
            <w:tcW w:w="252" w:type="pct"/>
            <w:vMerge w:val="restart"/>
            <w:shd w:val="clear" w:color="auto" w:fill="auto"/>
            <w:vAlign w:val="center"/>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 п/п</w:t>
            </w:r>
          </w:p>
        </w:tc>
        <w:tc>
          <w:tcPr>
            <w:tcW w:w="3126" w:type="pct"/>
            <w:vMerge w:val="restart"/>
            <w:shd w:val="clear" w:color="auto" w:fill="auto"/>
            <w:vAlign w:val="center"/>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Наименование показателя</w:t>
            </w:r>
          </w:p>
        </w:tc>
        <w:tc>
          <w:tcPr>
            <w:tcW w:w="1077" w:type="pct"/>
            <w:gridSpan w:val="3"/>
            <w:shd w:val="clear" w:color="auto" w:fill="auto"/>
            <w:vAlign w:val="center"/>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КБК</w:t>
            </w:r>
          </w:p>
        </w:tc>
        <w:tc>
          <w:tcPr>
            <w:tcW w:w="545" w:type="pct"/>
            <w:vMerge w:val="restart"/>
            <w:shd w:val="clear" w:color="auto" w:fill="auto"/>
            <w:vAlign w:val="center"/>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2022 год</w:t>
            </w:r>
          </w:p>
        </w:tc>
      </w:tr>
      <w:tr w:rsidR="00FC7E0F" w:rsidRPr="00FC7E0F" w:rsidTr="00FC7E0F">
        <w:trPr>
          <w:trHeight w:val="315"/>
        </w:trPr>
        <w:tc>
          <w:tcPr>
            <w:tcW w:w="252" w:type="pct"/>
            <w:vMerge/>
            <w:vAlign w:val="center"/>
            <w:hideMark/>
          </w:tcPr>
          <w:p w:rsidR="00FC7E0F" w:rsidRPr="00FC7E0F" w:rsidRDefault="00FC7E0F" w:rsidP="00FC7E0F">
            <w:pPr>
              <w:spacing w:after="0"/>
              <w:jc w:val="both"/>
              <w:rPr>
                <w:rFonts w:ascii="Arial" w:hAnsi="Arial" w:cs="Arial"/>
                <w:sz w:val="16"/>
                <w:szCs w:val="16"/>
              </w:rPr>
            </w:pPr>
          </w:p>
        </w:tc>
        <w:tc>
          <w:tcPr>
            <w:tcW w:w="3126" w:type="pct"/>
            <w:vMerge/>
            <w:vAlign w:val="center"/>
            <w:hideMark/>
          </w:tcPr>
          <w:p w:rsidR="00FC7E0F" w:rsidRPr="00FC7E0F" w:rsidRDefault="00FC7E0F" w:rsidP="00FC7E0F">
            <w:pPr>
              <w:spacing w:after="0"/>
              <w:jc w:val="both"/>
              <w:rPr>
                <w:rFonts w:ascii="Arial" w:hAnsi="Arial" w:cs="Arial"/>
                <w:sz w:val="16"/>
                <w:szCs w:val="16"/>
              </w:rPr>
            </w:pPr>
          </w:p>
        </w:tc>
        <w:tc>
          <w:tcPr>
            <w:tcW w:w="542" w:type="pct"/>
            <w:shd w:val="clear" w:color="auto" w:fill="auto"/>
            <w:vAlign w:val="center"/>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КЦСР</w:t>
            </w:r>
          </w:p>
        </w:tc>
        <w:tc>
          <w:tcPr>
            <w:tcW w:w="238" w:type="pct"/>
            <w:shd w:val="clear" w:color="auto" w:fill="auto"/>
            <w:vAlign w:val="center"/>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КВР</w:t>
            </w:r>
          </w:p>
        </w:tc>
        <w:tc>
          <w:tcPr>
            <w:tcW w:w="297" w:type="pct"/>
            <w:shd w:val="clear" w:color="auto" w:fill="auto"/>
            <w:vAlign w:val="center"/>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КФСР</w:t>
            </w:r>
          </w:p>
        </w:tc>
        <w:tc>
          <w:tcPr>
            <w:tcW w:w="545" w:type="pct"/>
            <w:vMerge/>
            <w:vAlign w:val="center"/>
            <w:hideMark/>
          </w:tcPr>
          <w:p w:rsidR="00FC7E0F" w:rsidRPr="00FC7E0F" w:rsidRDefault="00FC7E0F" w:rsidP="00FC7E0F">
            <w:pPr>
              <w:spacing w:after="0"/>
              <w:jc w:val="both"/>
              <w:rPr>
                <w:rFonts w:ascii="Arial" w:hAnsi="Arial" w:cs="Arial"/>
                <w:sz w:val="16"/>
                <w:szCs w:val="16"/>
              </w:rPr>
            </w:pPr>
          </w:p>
        </w:tc>
      </w:tr>
      <w:tr w:rsidR="00FC7E0F" w:rsidRPr="00FC7E0F" w:rsidTr="00FC7E0F">
        <w:trPr>
          <w:trHeight w:val="315"/>
        </w:trPr>
        <w:tc>
          <w:tcPr>
            <w:tcW w:w="252" w:type="pct"/>
            <w:shd w:val="clear" w:color="auto" w:fill="auto"/>
            <w:noWrap/>
            <w:vAlign w:val="center"/>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w:t>
            </w:r>
          </w:p>
        </w:tc>
        <w:tc>
          <w:tcPr>
            <w:tcW w:w="3126" w:type="pct"/>
            <w:shd w:val="clear" w:color="auto" w:fill="auto"/>
            <w:noWrap/>
            <w:vAlign w:val="center"/>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w:t>
            </w:r>
          </w:p>
        </w:tc>
        <w:tc>
          <w:tcPr>
            <w:tcW w:w="542" w:type="pct"/>
            <w:shd w:val="clear" w:color="auto" w:fill="auto"/>
            <w:noWrap/>
            <w:vAlign w:val="center"/>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w:t>
            </w:r>
          </w:p>
        </w:tc>
        <w:tc>
          <w:tcPr>
            <w:tcW w:w="238" w:type="pct"/>
            <w:shd w:val="clear" w:color="auto" w:fill="auto"/>
            <w:noWrap/>
            <w:vAlign w:val="center"/>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w:t>
            </w:r>
          </w:p>
        </w:tc>
        <w:tc>
          <w:tcPr>
            <w:tcW w:w="297" w:type="pct"/>
            <w:shd w:val="clear" w:color="auto" w:fill="auto"/>
            <w:noWrap/>
            <w:vAlign w:val="center"/>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w:t>
            </w:r>
          </w:p>
        </w:tc>
        <w:tc>
          <w:tcPr>
            <w:tcW w:w="545" w:type="pct"/>
            <w:shd w:val="clear" w:color="auto" w:fill="auto"/>
            <w:noWrap/>
            <w:vAlign w:val="center"/>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"Развитие системы образования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0100000000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769 915,1</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"Развитие дошкольного, общего и дополнительного образования детей в Канском районе"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0110000000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721 564,4</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0110001610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68 786,7</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0110001610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68 786,7</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0110001610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68 786,7</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0110001610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68 786,7</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Дошкольное 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0110001610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0701</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68 786,7</w:t>
            </w:r>
          </w:p>
        </w:tc>
      </w:tr>
      <w:tr w:rsidR="00FC7E0F" w:rsidRPr="00FC7E0F" w:rsidTr="00FC7E0F">
        <w:trPr>
          <w:trHeight w:val="556"/>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Субсидия бюджету муниципального образования город Канск на осуществление части полномочий по организации бесплатной перевозки обучающихся в муниципальные общеобразовательные организации города Канска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0110002120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2 123,8</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Межбюджетные трансферты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0110002120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2 123,8</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0110002120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2 123,8</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0110002120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2 123,8</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Общее 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0110002120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2 123,8</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(оказание услуг) подведомственных учреждений - школ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0110002610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103 588,9</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0110002610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103 588,9</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0110002610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103 588,9</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0110002610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103 588,9</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Общее 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0110002610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103 588,9</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организацию и осуществление подвоза обучающихся в образовательные учреждения автомобильным транспортом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0110002620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25 113,7</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0110002620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25 113,7</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0110002620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25 113,7</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0110002620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25 113,7</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Общее 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0110002620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25 113,7</w:t>
            </w:r>
          </w:p>
        </w:tc>
      </w:tr>
      <w:tr w:rsidR="00FC7E0F" w:rsidRPr="00FC7E0F" w:rsidTr="00FC7E0F">
        <w:trPr>
          <w:trHeight w:val="223"/>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(оказание услуг) подведомственных учреждений по внешкольной работе с детьми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0110003610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9 451,5</w:t>
            </w:r>
          </w:p>
        </w:tc>
      </w:tr>
      <w:tr w:rsidR="00FC7E0F" w:rsidRPr="00FC7E0F" w:rsidTr="00FC7E0F">
        <w:trPr>
          <w:trHeight w:val="97"/>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0110003610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9 451,5</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0110003610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9 451,5</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0110003610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9 451,5</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Дополнительное образование детей</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0110003610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0703</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9 451,5</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Персонифицированное финансирование дополнительного образования детей для реализации мероприятий по формированию современных управленческих и организационно-экономических механизмов в системе дополнительного образования детей в рамках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0110004610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1 317,6</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0110004610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1 311,9</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30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0110004610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1 300,6</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0110004610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1 300,6</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Дополнительное образование детей</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0110004610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0703</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1 300,6</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автономным учреждениям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0110004610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5,7</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0110004610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5,7</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Дополнительное образование детей</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0110004610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0703</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5,7</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0110004610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630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5,7</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0110004610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630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5,7</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Дополнительное образование детей</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0110004610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630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0703</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5,7</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бюджетные ассигнования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0110004610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5,7</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0110004610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5,7</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0110004610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5,7</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Дополнительное образование детей</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0110004610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0703</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5,7</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Финансирование расходов на предоставление путевок детям в загородные оздоровительные лагеря, расположенные на территории края, за счет средств родителей (законных представителей)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0110006490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160,0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0110006490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160,0</w:t>
            </w:r>
          </w:p>
        </w:tc>
      </w:tr>
      <w:tr w:rsidR="00FC7E0F" w:rsidRPr="00FC7E0F" w:rsidTr="00FC7E0F">
        <w:trPr>
          <w:trHeight w:val="152"/>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0110006490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0110006490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Молодежная политика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0110006490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160,0</w:t>
            </w:r>
          </w:p>
        </w:tc>
      </w:tr>
      <w:tr w:rsidR="00FC7E0F" w:rsidRPr="00FC7E0F" w:rsidTr="00FC7E0F">
        <w:trPr>
          <w:trHeight w:val="273"/>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0110053030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36 794,5</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0110053030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36 794,5</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0110053030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36 794,5</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0110053030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36 794,5</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Общее 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0110053030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36 794,5</w:t>
            </w:r>
          </w:p>
        </w:tc>
      </w:tr>
      <w:tr w:rsidR="00FC7E0F" w:rsidRPr="00FC7E0F" w:rsidTr="00FC7E0F">
        <w:trPr>
          <w:trHeight w:val="1803"/>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0110074080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51 375,6</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0110074080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51 375,6</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0110074080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51 375,6</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0110074080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51 375,6</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57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Дошкольное 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0110074080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0701</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51 375,6</w:t>
            </w:r>
          </w:p>
        </w:tc>
      </w:tr>
      <w:tr w:rsidR="00FC7E0F" w:rsidRPr="00FC7E0F" w:rsidTr="00FC7E0F">
        <w:trPr>
          <w:trHeight w:val="1641"/>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Финансирование расходов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0110074090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42 440,8</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0110074090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42 440,8</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0110074090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42 440,8</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0110074090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42 440,8</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Общее 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0110074090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42 440,8</w:t>
            </w:r>
          </w:p>
        </w:tc>
      </w:tr>
      <w:tr w:rsidR="00FC7E0F" w:rsidRPr="00FC7E0F" w:rsidTr="00FC7E0F">
        <w:trPr>
          <w:trHeight w:val="4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Финансирование расходов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0110075540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123,8</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0110075540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123,8</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0110075540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123,8</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0110075540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123,8</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Дошкольное 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0110075540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0701</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123,8</w:t>
            </w:r>
          </w:p>
        </w:tc>
      </w:tr>
      <w:tr w:rsidR="00FC7E0F" w:rsidRPr="00FC7E0F" w:rsidTr="00FC7E0F">
        <w:trPr>
          <w:trHeight w:val="124"/>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Финансирование расходов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0110075560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594,4</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0110075560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11,7</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0110075560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11,7</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СОЦИАЛЬНАЯ ПОЛИТИКА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0110075560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11,7</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Охрана семьи и детства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0110075560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1004</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11,7</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Социальное обеспечение и иные выплаты населению</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0110075560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582,7</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Социальные выплаты гражданам, кроме публичных нормативных социальных выплат</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0110075560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582,7</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СОЦИАЛЬНАЯ ПОЛИТИКА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0110075560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582,7</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Охрана семьи и детства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0110075560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1004</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582,7</w:t>
            </w:r>
          </w:p>
        </w:tc>
      </w:tr>
      <w:tr w:rsidR="00FC7E0F" w:rsidRPr="00FC7E0F" w:rsidTr="00FC7E0F">
        <w:trPr>
          <w:trHeight w:val="149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77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Финансирование расходов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0110075640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255 790,0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0110075640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255 790,0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0110075640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255 790,0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0110075640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255 790,0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Общее 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0110075640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245 655,1</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Дополнительное образование детей</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0110075640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0703</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10 134,9</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Финансирование расходов на обеспечение питанием, обучающихся в муниципальных и частных 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0110075660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26 157,1</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0110075660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26 157,1</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0110075660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26 157,1</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СОЦИАЛЬНАЯ ПОЛИТИКА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0110075660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26 157,1</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Социальное обеспечение населения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0110075660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1003</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26 157,1</w:t>
            </w:r>
          </w:p>
        </w:tc>
      </w:tr>
      <w:tr w:rsidR="00FC7E0F" w:rsidRPr="00FC7E0F" w:rsidTr="00FC7E0F">
        <w:trPr>
          <w:trHeight w:val="1832"/>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общеобразовательными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0110075880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59 393,2</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0110075880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59 393,2</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0110075880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59 393,2</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0110075880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59 393,2</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Дошкольное 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0110075880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0701</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59 393,2</w:t>
            </w:r>
          </w:p>
        </w:tc>
      </w:tr>
      <w:tr w:rsidR="00FC7E0F" w:rsidRPr="00FC7E0F" w:rsidTr="00FC7E0F">
        <w:trPr>
          <w:trHeight w:val="82"/>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осуществление государственных полномочий по организации и обеспечению отдыха и оздоровления детей (в соответствии с Законом края от 19 апреля 2018 года № 5-1533)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0110076490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3 213,6</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0110076490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330,6</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95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0110076490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330,6</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0110076490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330,6</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Молодежная политика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0110076490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330,6</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Социальное обеспечение и иные выплаты населению</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0110076490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1 413,0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Социальные выплаты гражданам, кроме публичных нормативных социальных выплат</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0110076490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1 413,0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0110076490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1 413,0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Молодежная политика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0110076490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1 413,0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0110076490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1 470,0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0110076490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1 470,0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0110076490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1 470,0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Молодежная политика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0110076490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1 470,0</w:t>
            </w:r>
          </w:p>
        </w:tc>
      </w:tr>
      <w:tr w:rsidR="00FC7E0F" w:rsidRPr="00FC7E0F" w:rsidTr="00FC7E0F">
        <w:trPr>
          <w:trHeight w:val="374"/>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 xml:space="preserve">Финансирование расходов на </w:t>
            </w:r>
            <w:proofErr w:type="spellStart"/>
            <w:r w:rsidRPr="00FC7E0F">
              <w:rPr>
                <w:rFonts w:ascii="Arial" w:hAnsi="Arial" w:cs="Arial"/>
                <w:sz w:val="16"/>
                <w:szCs w:val="16"/>
              </w:rPr>
              <w:t>софинансирование</w:t>
            </w:r>
            <w:proofErr w:type="spellEnd"/>
            <w:r w:rsidRPr="00FC7E0F">
              <w:rPr>
                <w:rFonts w:ascii="Arial" w:hAnsi="Arial" w:cs="Arial"/>
                <w:sz w:val="16"/>
                <w:szCs w:val="16"/>
              </w:rPr>
              <w:t xml:space="preserve"> организации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01100L3040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12 668,9</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01100L3040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12 668,9</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01100L3040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12 668,9</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СОЦИАЛЬНАЯ ПОЛИТИКА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01100L3040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12 668,9</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Социальное обеспечение населения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01100L3040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1003</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12 668,9</w:t>
            </w:r>
          </w:p>
        </w:tc>
      </w:tr>
      <w:tr w:rsidR="00FC7E0F" w:rsidRPr="00FC7E0F" w:rsidTr="00FC7E0F">
        <w:trPr>
          <w:trHeight w:val="72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Финансирование расходов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краевого бюджета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01100S4300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3 846,9</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01100S4300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3 846,9</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01100S4300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3 846,9</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01100S4300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3 846,9</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Общее 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01100S4300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3 846,9</w:t>
            </w:r>
          </w:p>
        </w:tc>
      </w:tr>
      <w:tr w:rsidR="00FC7E0F" w:rsidRPr="00FC7E0F" w:rsidTr="00FC7E0F">
        <w:trPr>
          <w:trHeight w:val="276"/>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направленные на проведение реконструкции или капитального ремонта зданий муниципальных общеобразовательных учреждений Канского муниципального района, находящихся в аварийном состоянии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01100S5620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340,0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01100S5620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01100S5620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01100S5620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Общее 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01100S5620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340,0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 xml:space="preserve">Расходы на приведение зданий и сооружений общеобразовательных организаций в соответствии с требованиями законодательства в рамках подпрограммы "Развитие дошкольного, общего и дополнительного </w:t>
            </w:r>
            <w:r w:rsidRPr="00FC7E0F">
              <w:rPr>
                <w:rFonts w:ascii="Arial" w:hAnsi="Arial" w:cs="Arial"/>
                <w:sz w:val="16"/>
                <w:szCs w:val="16"/>
              </w:rPr>
              <w:lastRenderedPageBreak/>
              <w:t>образования детей в Канском районе" муниципальной программы "Развитие системы образования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01100S5630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4 202,0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122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01100S5630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4 202,0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01100S5630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4 202,0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01100S5630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4 202,0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Общее 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01100S5630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4 202,0</w:t>
            </w:r>
          </w:p>
        </w:tc>
      </w:tr>
      <w:tr w:rsidR="00FC7E0F" w:rsidRPr="00FC7E0F" w:rsidTr="00FC7E0F">
        <w:trPr>
          <w:trHeight w:val="38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краевого бюджета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01100S5980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2 424,4</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01100S5980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2 424,4</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01100S5980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2 424,4</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01100S5980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2 424,4</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Общее 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01100S5980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2 424,4</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направленные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01100S8400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7 633,6</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01100S8400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7 633,6</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01100S8400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7 633,6</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01100S8400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7 633,6</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Дошкольное 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01100S8400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0701</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7 633,6</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011E151690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4 023,3</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011E151690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4 023,3</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011E151690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4 023,3</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011E151690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4 023,3</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Общее 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011E151690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4 023,3</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"Государственная поддержка детей-сирот, расширение практики применения семейных форм воспитания"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0130000000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21 176,5</w:t>
            </w:r>
          </w:p>
        </w:tc>
      </w:tr>
      <w:tr w:rsidR="00FC7E0F" w:rsidRPr="00FC7E0F" w:rsidTr="00FC7E0F">
        <w:trPr>
          <w:trHeight w:val="698"/>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Финансирование расходов на осуществление государственных полномочий по организации и осуществлению деятельности по опеке и попечительству в отношении несовершеннолетних (в соответствии с Законом края от 20 декабря 2007 года № 4-1089)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0130075520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3 282,1</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0130075520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2 723,4</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0130075520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2 723,4</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145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0130075520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2 723,4</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вопросы в области образования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0130075520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0709</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2 723,4</w:t>
            </w:r>
          </w:p>
        </w:tc>
      </w:tr>
      <w:tr w:rsidR="00FC7E0F" w:rsidRPr="00FC7E0F" w:rsidTr="00FC7E0F">
        <w:trPr>
          <w:trHeight w:val="236"/>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0130075520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558,7</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0130075520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558,7</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0130075520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558,7</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вопросы в области образования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0130075520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0709</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558,7</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Финансирование расходов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и достигли возраста 23 лет (в соответствии с Законом края от 24 декабря 2009 года № 9-4225)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0130075870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16 243,1</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Капитальные вложения в объекты государственной (муниципальной) собственности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0130075870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16 243,1</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Бюджетные инвестиции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0130075870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16 243,1</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СОЦИАЛЬНАЯ ПОЛИТИКА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0130075870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16 243,1</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Социальное обеспечение населения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0130075870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1003</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16 243,1</w:t>
            </w:r>
          </w:p>
        </w:tc>
      </w:tr>
      <w:tr w:rsidR="00FC7E0F" w:rsidRPr="00FC7E0F" w:rsidTr="00FC7E0F">
        <w:trPr>
          <w:trHeight w:val="1407"/>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Финансирование расходов на 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соответствии с Законом края от 8 июля 2021 года № 11-5284)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0130078460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70,7</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0130078460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68,4</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0130078460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68,4</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0130078460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68,4</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0130078460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68,4</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0130078460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2,3</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0130078460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2,3</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0130078460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2,3</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0130078460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2,3</w:t>
            </w:r>
          </w:p>
        </w:tc>
      </w:tr>
      <w:tr w:rsidR="00FC7E0F" w:rsidRPr="00FC7E0F" w:rsidTr="00FC7E0F">
        <w:trPr>
          <w:trHeight w:val="4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Финансирование расходов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Законом края от 24 декабря 2009 года № 9-4225)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01300R0820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1 580,6</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Капитальные вложения в объекты государственной (муниципальной) собственности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01300R0820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1 580,6</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Бюджетные инвестиции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01300R0820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1 580,6</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СОЦИАЛЬНАЯ ПОЛИТИКА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01300R0820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1 580,6</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Социальное обеспечение населения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01300R0820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1003</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1 580,6</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170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"Обеспечение реализации муниципальной программы и прочие мероприятия"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0140000000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27 174,3</w:t>
            </w:r>
          </w:p>
        </w:tc>
      </w:tr>
      <w:tr w:rsidR="00FC7E0F" w:rsidRPr="00FC7E0F" w:rsidTr="00FC7E0F">
        <w:trPr>
          <w:trHeight w:val="132"/>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"Развитие системы образования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0140000210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5 586,2</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0140000210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5 409,6</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0140000210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5 409,6</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0140000210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5 409,6</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вопросы в области образования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0140000210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0709</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5 409,6</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0140000210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176,7</w:t>
            </w:r>
          </w:p>
        </w:tc>
      </w:tr>
      <w:tr w:rsidR="00FC7E0F" w:rsidRPr="00FC7E0F" w:rsidTr="00FC7E0F">
        <w:trPr>
          <w:trHeight w:val="262"/>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0140000210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176,7</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0140000210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176,7</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вопросы в области образования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0140000210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0709</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176,7</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(оказание услуг) подведомственных учреждений организационно-ресурсных центров в рамках подпрограммы "Обеспечение реализации муниципальных программ и прочие мероприятия" муниципальной программы "Развитие системы образования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0140004610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5 509,9</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0140004610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5 509,9</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0140004610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5 509,9</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0140004610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5 509,9</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вопросы в области образования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0140004610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0709</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5 509,9</w:t>
            </w:r>
          </w:p>
        </w:tc>
      </w:tr>
      <w:tr w:rsidR="00FC7E0F" w:rsidRPr="00FC7E0F" w:rsidTr="00FC7E0F">
        <w:trPr>
          <w:trHeight w:val="9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(оказание услуг) подведомственных учреждений централизованных бухгалтерий в рамках подпрограммы "Обеспечение реализации муниципальных программ и прочие мероприятия" муниципальной программы "Развитие системы образования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0140005610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16 078,2</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0140005610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16 078,2</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0140005610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16 078,2</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0140005610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16 078,2</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вопросы в области образования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0140005610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0709</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16 078,2</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"Молодёжь Канского района в XXI веке"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0200000000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4 520,1</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Основные мероприятия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0290000000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4 520,1</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(оказание услуг) подведомственных учреждений - молодежных центров в рамках основных мероприятий муниципальной программы "Молодёжь Канского района в XXI веке"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0290006610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3 470,0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0290006610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3 470,0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0290006610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3 470,0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0290006610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3 470,0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Молодежная политика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0290006610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3 470,0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развитие системы патриотического воспитания в рамках основных мероприятий муниципальной программы "Молодёжь Канского района в XXI веке"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02900S4540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02900S4540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02900S4540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200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02900S4540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Молодежная политика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02900S4540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поддержку деятельности муниципальных молодежных центров в рамках основных мероприятий муниципальной программы "Молодёжь Канского района в XXI веке"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02900S4560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1 030,1</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02900S4560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1 030,1</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02900S4560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1 030,1</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02900S4560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1 030,1</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Молодежная политика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02900S4560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1 030,1</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"Комплексное развитие систем коммунальной инфраструктуры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0300000000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106 772,4</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"Развитие жилищно-коммунального комплекса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0310000000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63 832,5</w:t>
            </w:r>
          </w:p>
        </w:tc>
      </w:tr>
      <w:tr w:rsidR="00FC7E0F" w:rsidRPr="00FC7E0F" w:rsidTr="00FC7E0F">
        <w:trPr>
          <w:trHeight w:val="36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Выполнение учреждениями функций по обеспечению экономического развития и устойчивого функционирования капитального строительства, жилищно-коммунального хозяйства и охраны окружающей природной среды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6 004,6</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210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5 434,1</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211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казенных учреждений</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5 434,1</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212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ЖИЛИЩНО-КОММУНАЛЬНОЕ ХОЗЯЙСТВО</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5 434,1</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213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вопросы в области жилищно-коммунального хозяйства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0505</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5 434,1</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214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570,5</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215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570,5</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216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ЖИЛИЩНО-КОММУНАЛЬНОЕ ХОЗЯЙСТВО</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570,5</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217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вопросы в области жилищно-коммунального хозяйства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0505</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570,5</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218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Выполнение учреждениями переданных полномочий по организации в границах поселения электро-, тепло-, газо- и водоснабжения населения, водоотведения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0310000630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986,8</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219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0310000630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965,8</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казенных учреждений</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0310000630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965,8</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ЖИЛИЩНО-КОММУНАЛЬНОЕ ХОЗЯЙСТВО</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0310000630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965,8</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вопросы в области жилищно-коммунального хозяйства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0310000630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0505</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965,8</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0310000630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21,0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0310000630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21,0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ЖИЛИЩНО-КОММУНАЛЬНОЕ ХОЗЯЙСТВО</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0310000630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21,0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вопросы в области жилищно-коммунального хозяйства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0310000630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0505</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21,0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 xml:space="preserve">Выполнение учреждениями переданных полномочий по 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w:t>
            </w:r>
            <w:r w:rsidRPr="00FC7E0F">
              <w:rPr>
                <w:rFonts w:ascii="Arial" w:hAnsi="Arial" w:cs="Arial"/>
                <w:sz w:val="16"/>
                <w:szCs w:val="16"/>
              </w:rPr>
              <w:lastRenderedPageBreak/>
              <w:t>муниципального жилищного фонда, создание условий для жилищного строительства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0310000650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986,8</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228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0310000650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961,6</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казенных учреждений</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0310000650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961,6</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230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ЖИЛИЩНО-КОММУНАЛЬНОЕ ХОЗЯЙСТВО</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0310000650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961,6</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231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вопросы в области жилищно-коммунального хозяйства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0310000650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0505</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961,6</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232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0310000650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25,2</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233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0310000650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25,2</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234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ЖИЛИЩНО-КОММУНАЛЬНОЕ ХОЗЯЙСТВО</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0310000650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25,2</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235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вопросы в области жилищно-коммунального хозяйства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0310000650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0505</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25,2</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236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по сносу объектов капитального строительства на территории Канского района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0310005050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350,0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237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0310005050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350,0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238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0310005050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350,0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239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ЖИЛИЩНО-КОММУНАЛЬНОЕ ХОЗЯЙСТВО</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0310005050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350,0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Коммунальное хозяйство</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0310005050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0502</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350,0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Проведение проверки достоверности определения сметной стоимости объектов строительства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0310005140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96,0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0310005140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96,0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0310005140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96,0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ЖИЛИЩНО-КОММУНАЛЬНОЕ ХОЗЯЙСТВО</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0310005140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96,0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Коммунальное хозяйство</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0310005140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0502</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96,0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связанные с водоснабжением на территории Канского района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0310005160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276,6</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0310005160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276,6</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0310005160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276,6</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ЖИЛИЩНО-КОММУНАЛЬНОЕ ХОЗЯЙСТВО</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0310005160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276,6</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Коммунальное хозяйство</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0310005160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0502</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276,6</w:t>
            </w:r>
          </w:p>
        </w:tc>
      </w:tr>
      <w:tr w:rsidR="00FC7E0F" w:rsidRPr="00FC7E0F" w:rsidTr="00FC7E0F">
        <w:trPr>
          <w:trHeight w:val="2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Финансирование расходов на реализацию отдельных мер по обеспечению ограничения платы граждан за коммунальные услуги (в соответствии с Законом края от 01 декабря 2014 года № 7-2839)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0310075700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51 667,3</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252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бюджетные ассигнования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0310075700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51 667,3</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0310075700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51 667,3</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ЖИЛИЩНО-КОММУНАЛЬНОЕ ХОЗЯЙСТВО</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0310075700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51 667,3</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Коммунальное хозяйство</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0310075700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0502</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51 667,3</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 xml:space="preserve">Иные межбюджетные трансферты бюджетам муниципальных образований на </w:t>
            </w:r>
            <w:proofErr w:type="spellStart"/>
            <w:r w:rsidRPr="00FC7E0F">
              <w:rPr>
                <w:rFonts w:ascii="Arial" w:hAnsi="Arial" w:cs="Arial"/>
                <w:sz w:val="16"/>
                <w:szCs w:val="16"/>
              </w:rPr>
              <w:t>софинансирование</w:t>
            </w:r>
            <w:proofErr w:type="spellEnd"/>
            <w:r w:rsidRPr="00FC7E0F">
              <w:rPr>
                <w:rFonts w:ascii="Arial" w:hAnsi="Arial" w:cs="Arial"/>
                <w:sz w:val="16"/>
                <w:szCs w:val="16"/>
              </w:rPr>
              <w:t xml:space="preserve"> муниципальных программ формирования современной городской (сельской) среды в поселениях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03100S4590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3 264,4</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Межбюджетные трансферты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03100S4590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3 264,4</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межбюджетные трансферты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03100S4590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3 264,4</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ЖИЛИЩНО-КОММУНАЛЬНОЕ ХОЗЯЙСТВО</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03100S4590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3 264,4</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Благоустройство</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03100S4590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0503</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3 264,4</w:t>
            </w:r>
          </w:p>
        </w:tc>
      </w:tr>
      <w:tr w:rsidR="00FC7E0F" w:rsidRPr="00FC7E0F" w:rsidTr="00FC7E0F">
        <w:trPr>
          <w:trHeight w:val="1009"/>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03100S5710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200,0</w:t>
            </w:r>
          </w:p>
        </w:tc>
      </w:tr>
      <w:tr w:rsidR="00FC7E0F" w:rsidRPr="00FC7E0F" w:rsidTr="00FC7E0F">
        <w:trPr>
          <w:trHeight w:val="154"/>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03100S5710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03100S5710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ЖИЛИЩНО-КОММУНАЛЬНОЕ ХОЗЯЙСТВО</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03100S5710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вопросы в области жилищно-коммунального хозяйства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03100S5710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0505</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"Экология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0320000000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55,6</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обустройство мест (площадок) накопления отходов потребления и (или) приобретение контейнерного оборудования в рамках подпрограммы "Экология Канского района" муниципальной программы "Комплексное развитие систем коммунальной инфраструктуры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03200S4630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9,5</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03200S4630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9,5</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03200S4630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9,5</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ОХРАНА ОКРУЖАЮЩЕЙ СРЕДЫ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03200S4630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9,5</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вопросы в области охраны окружающей среды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03200S4630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0605</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9,5</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 xml:space="preserve">Иные межбюджетные трансферты на реализацию мероприятий по профилактике заболеваний путем организации и проведения </w:t>
            </w:r>
            <w:proofErr w:type="spellStart"/>
            <w:r w:rsidRPr="00FC7E0F">
              <w:rPr>
                <w:rFonts w:ascii="Arial" w:hAnsi="Arial" w:cs="Arial"/>
                <w:sz w:val="16"/>
                <w:szCs w:val="16"/>
              </w:rPr>
              <w:t>акарицидных</w:t>
            </w:r>
            <w:proofErr w:type="spellEnd"/>
            <w:r w:rsidRPr="00FC7E0F">
              <w:rPr>
                <w:rFonts w:ascii="Arial" w:hAnsi="Arial" w:cs="Arial"/>
                <w:sz w:val="16"/>
                <w:szCs w:val="16"/>
              </w:rPr>
              <w:t xml:space="preserve"> обработок наиболее посещаемых населением мест в рамках подпрограммы "Экология Канского района" муниципальной программы "Комплексное развитие систем коммунальной инфраструктуры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03200S5550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46,1</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03200S5550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03200S5550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ЗДРАВООХРАНЕНИЕ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03200S5550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вопросы в области здравоохранения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03200S5550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0909</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Межбюджетные трансферты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03200S5550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37,6</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278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межбюджетные трансферты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03200S5550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37,6</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ЗДРАВООХРАНЕНИЕ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03200S5550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37,6</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280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вопросы в области здравоохранения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03200S5550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0909</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37,6</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281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"Переселение граждан из аварийного жилищного фонда в Канском районе"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0330000000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111,1</w:t>
            </w:r>
          </w:p>
        </w:tc>
      </w:tr>
      <w:tr w:rsidR="00FC7E0F" w:rsidRPr="00FC7E0F" w:rsidTr="00FC7E0F">
        <w:trPr>
          <w:trHeight w:val="211"/>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282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снос аварийного жилья подпрограммы "Переселение граждан из аварийного жилищного фонда в Канском районе" муниципальной программы "Комплексное развитие систем коммунальной инфраструктуры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0330000690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101,1</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283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0330000690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101,1</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284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0330000690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101,1</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285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ЖИЛИЩНО-КОММУНАЛЬНОЕ ХОЗЯЙСТВО</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0330000690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101,1</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286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Жилищное хозяйство</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0330000690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0501</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101,1</w:t>
            </w:r>
          </w:p>
        </w:tc>
      </w:tr>
      <w:tr w:rsidR="00FC7E0F" w:rsidRPr="00FC7E0F" w:rsidTr="00FC7E0F">
        <w:trPr>
          <w:trHeight w:val="14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287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реализацию мероприятий по переселению граждан из аварийного жилищного фонда за счет средств местного бюджета в рамках подпрограммы "Переселение граждан из аварийного жилищного фонда в Канском районе" муниципальной программы "Комплексное развитие систем коммунальной инфраструктуры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0330096040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288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0330096040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289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0330096040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290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ЖИЛИЩНО-КОММУНАЛЬНОЕ ХОЗЯЙСТВО</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0330096040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291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Жилищное хозяйство</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0330096040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0501</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292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"Дорожный фонд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0340000000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118,8</w:t>
            </w:r>
          </w:p>
        </w:tc>
      </w:tr>
      <w:tr w:rsidR="00FC7E0F" w:rsidRPr="00FC7E0F" w:rsidTr="00FC7E0F">
        <w:trPr>
          <w:trHeight w:val="131"/>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293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Содержание автомобильных дорог общего пользования местного значения и искусственных сооружений за счет средств дорожного фонда Канского района в рамках подпрограммы "Дорожный фонд Канского района" муниципальной программы "Комплексное развитие систем коммунальной инфраструктуры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0340023720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118,8</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294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0340023720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118,8</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295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0340023720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118,8</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296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НАЦИОНАЛЬНАЯ ЭКОНОМИКА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0340023720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118,8</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297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Дорожное хозяйство (дорожные фонды)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0340023720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0409</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118,8</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298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Основные мероприятия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0390000000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42 654,4</w:t>
            </w:r>
          </w:p>
        </w:tc>
      </w:tr>
      <w:tr w:rsidR="00FC7E0F" w:rsidRPr="00FC7E0F" w:rsidTr="00FC7E0F">
        <w:trPr>
          <w:trHeight w:val="722"/>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299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по организации регулярных перевозок пассажиров и багажа автомобильным транспортом по межмуниципальным маршрутам регулярных перевозок в пригородном и междугородном сообщении, соединяющим населенные пункты, расположенные в границах муниципального района, с их административными центрами (в соответствии с Законом края от 19 декабря 2017 года № 4-1274) в рамках основных мероприятий муниципальной программы "Комплексное развитие систем коммунальной инфраструктуры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0390076470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42 654,4</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0390076470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167,7</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0390076470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167,7</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НАЦИОНАЛЬНАЯ ЭКОНОМИКА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0390076470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167,7</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Транспорт</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0390076470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0408</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167,7</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304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0390076470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25,2</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0390076470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25,2</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НАЦИОНАЛЬНАЯ ЭКОНОМИКА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0390076470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25,2</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Транспорт</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0390076470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0408</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25,2</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бюджетные ассигнования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0390076470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42 461,5</w:t>
            </w:r>
          </w:p>
        </w:tc>
      </w:tr>
      <w:tr w:rsidR="00FC7E0F" w:rsidRPr="00FC7E0F" w:rsidTr="00FC7E0F">
        <w:trPr>
          <w:trHeight w:val="204"/>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0390076470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42 461,5</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НАЦИОНАЛЬНАЯ ЭКОНОМИКА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0390076470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42 461,5</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Транспорт</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0390076470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0408</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42 461,5</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"Безопасность населения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0400000000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3 048,0</w:t>
            </w:r>
          </w:p>
        </w:tc>
      </w:tr>
      <w:tr w:rsidR="00FC7E0F" w:rsidRPr="00FC7E0F" w:rsidTr="00FC7E0F">
        <w:trPr>
          <w:trHeight w:val="28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"Снижение рисков и смягчение последствий чрезвычайных ситуаций природного и техногенного характера в Канском районе"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0410000000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3 039,0</w:t>
            </w:r>
          </w:p>
        </w:tc>
      </w:tr>
      <w:tr w:rsidR="00FC7E0F" w:rsidRPr="00FC7E0F" w:rsidTr="00FC7E0F">
        <w:trPr>
          <w:trHeight w:val="138"/>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Тиражирование тематических листовок (памяток) о ЧС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НАЦИОНАЛЬНАЯ БЕЗОПАСНОСТЬ И ПРАВООХРАНИТЕЛЬНАЯ ДЕЯТЕЛЬНОСТЬ</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Гражданская оборона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Создание районного резерва МТС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НАЦИОНАЛЬНАЯ БЕЗОПАСНОСТЬ И ПРАВООХРАНИТЕЛЬНАЯ ДЕЯТЕЛЬНОСТЬ</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Гражданская оборона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разработку проектной документации по оснащению Канского района системой оповещения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НАЦИОНАЛЬНАЯ БЕЗОПАСНОСТЬ И ПРАВООХРАНИТЕЛЬНАЯ ДЕЯТЕЛЬНОСТЬ</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Гражданская оборона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500,0</w:t>
            </w:r>
          </w:p>
        </w:tc>
      </w:tr>
      <w:tr w:rsidR="00FC7E0F" w:rsidRPr="00FC7E0F" w:rsidTr="00FC7E0F">
        <w:trPr>
          <w:trHeight w:val="239"/>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Страхование гражданской ответственности гидротехнического сооружения в с. Мокруша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13,9</w:t>
            </w:r>
          </w:p>
        </w:tc>
      </w:tr>
      <w:tr w:rsidR="00FC7E0F" w:rsidRPr="00FC7E0F" w:rsidTr="00FC7E0F">
        <w:trPr>
          <w:trHeight w:val="258"/>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330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13,9</w:t>
            </w:r>
          </w:p>
        </w:tc>
      </w:tr>
      <w:tr w:rsidR="00FC7E0F" w:rsidRPr="00FC7E0F" w:rsidTr="00FC7E0F">
        <w:trPr>
          <w:trHeight w:val="124"/>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13,9</w:t>
            </w:r>
          </w:p>
        </w:tc>
      </w:tr>
      <w:tr w:rsidR="00FC7E0F" w:rsidRPr="00FC7E0F" w:rsidTr="00FC7E0F">
        <w:trPr>
          <w:trHeight w:val="118"/>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НАЦИОНАЛЬНАЯ БЕЗОПАСНОСТЬ И ПРАВООХРАНИТЕЛЬНАЯ ДЕЯТЕЛЬНОСТЬ</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13,9</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Гражданская оборона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13,9</w:t>
            </w:r>
          </w:p>
        </w:tc>
      </w:tr>
      <w:tr w:rsidR="00FC7E0F" w:rsidRPr="00FC7E0F" w:rsidTr="00FC7E0F">
        <w:trPr>
          <w:trHeight w:val="88"/>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Установка знаков и тематических аншлагов в местах массового отдыха на водных объектах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r>
      <w:tr w:rsidR="00FC7E0F" w:rsidRPr="00FC7E0F" w:rsidTr="00FC7E0F">
        <w:trPr>
          <w:trHeight w:val="1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НАЦИОНАЛЬНАЯ БЕЗОПАСНОСТЬ И ПРАВООХРАНИТЕЛЬНАЯ ДЕЯТЕЛЬНОСТЬ</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Гражданская оборона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0410009590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r>
      <w:tr w:rsidR="00FC7E0F" w:rsidRPr="00FC7E0F" w:rsidTr="00FC7E0F">
        <w:trPr>
          <w:trHeight w:val="93"/>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за оказание услуг Единой дежурно-диспетчерской службы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0410009600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2 041,0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0410009600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2 041,0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0410009600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2 041,0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НАЦИОНАЛЬНАЯ БЕЗОПАСНОСТЬ И ПРАВООХРАНИТЕЛЬНАЯ ДЕЯТЕЛЬНОСТЬ</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0410009600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2 041,0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Гражданская оборона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0410009600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2 041,0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 xml:space="preserve">Расходы на проведение ремонта гидротехнических сооружений на реке </w:t>
            </w:r>
            <w:proofErr w:type="spellStart"/>
            <w:r w:rsidRPr="00FC7E0F">
              <w:rPr>
                <w:rFonts w:ascii="Arial" w:hAnsi="Arial" w:cs="Arial"/>
                <w:sz w:val="16"/>
                <w:szCs w:val="16"/>
              </w:rPr>
              <w:t>Алега</w:t>
            </w:r>
            <w:proofErr w:type="spellEnd"/>
            <w:r w:rsidRPr="00FC7E0F">
              <w:rPr>
                <w:rFonts w:ascii="Arial" w:hAnsi="Arial" w:cs="Arial"/>
                <w:sz w:val="16"/>
                <w:szCs w:val="16"/>
              </w:rPr>
              <w:t xml:space="preserve"> у с. Мокруша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0410009720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450,0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0410009720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450,0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0410009720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450,0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НАЦИОНАЛЬНАЯ БЕЗОПАСНОСТЬ И ПРАВООХРАНИТЕЛЬНАЯ ДЕЯТЕЛЬНОСТЬ</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0410009720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450,0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Гражданская оборона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0410009720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450,0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"Профилактика правонарушений в Канском районе"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0420000000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350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Выпуск памяток по пропаганде безопасности дорожного движения в рамках подпрограммы "Профилактика правонарушений в Канском районе" муниципальной программы "Безопасность населения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0420009620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351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0420009620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352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0420009620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353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НАЦИОНАЛЬНАЯ БЕЗОПАСНОСТЬ И ПРАВООХРАНИТЕЛЬНАЯ ДЕЯТЕЛЬНОСТЬ</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0420009620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354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Гражданская оборона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0420009620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r>
      <w:tr w:rsidR="00FC7E0F" w:rsidRPr="00FC7E0F" w:rsidTr="00FC7E0F">
        <w:trPr>
          <w:trHeight w:val="174"/>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355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Выпуск памяток для учащихся учебных заведений об уголовной и административной ответственности в рамках подпрограммы "Профилактика правонарушений в Канском районе" муниципальной программы "Безопасность населения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0420009630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356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0420009630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357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0420009630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358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НАЦИОНАЛЬНАЯ БЕЗОПАСНОСТЬ И ПРАВООХРАНИТЕЛЬНАЯ ДЕЯТЕЛЬНОСТЬ</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0420009630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359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Гражданская оборона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0420009630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"Противодействие терроризму и экстремизму на территории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0430000000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Изготовление тематических листовок (памяток) в рамках подпрограммы "Противодействие терроризму и экстремизму на территории Канского района" муниципальной программы "Безопасность населения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0430009650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0430009650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0430009650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НАЦИОНАЛЬНАЯ БЕЗОПАСНОСТЬ И ПРАВООХРАНИТЕЛЬНАЯ ДЕЯТЕЛЬНОСТЬ</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0430009650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Гражданская оборона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0430009650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для проведения конкурса "Скажи терроризму нет" в рамках подпрограммы "Противодействие терроризму и экстремизму на территории Канского района" муниципальной программы "Безопасность населения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0430009680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0430009680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0430009680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НАЦИОНАЛЬНАЯ БЕЗОПАСНОСТЬ И ПРАВООХРАНИТЕЛЬНАЯ ДЕЯТЕЛЬНОСТЬ</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0430009680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370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Гражданская оборона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0430009680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0309</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371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"Развитие культуры, физической культуры, спорта и поддержка молодых семей в Канском районе"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0500000000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208 922,5</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372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"Сохранение и развитие отрасли культуры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0510000000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193 088,3</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373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(оказание услуг) подведомственных учреждений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0510000610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2 981,9</w:t>
            </w:r>
          </w:p>
        </w:tc>
      </w:tr>
      <w:tr w:rsidR="00FC7E0F" w:rsidRPr="00FC7E0F" w:rsidTr="00FC7E0F">
        <w:trPr>
          <w:trHeight w:val="4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374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0510000610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2 548,5</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375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казенных учреждений</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0510000610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2 548,5</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376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КУЛЬТУРА, КИНЕМАТОГРАФИЯ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0510000610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2 548,5</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377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вопросы в области культуры, кинематографии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0510000610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0804</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2 548,5</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378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0510000610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430,0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379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0510000610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380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КУЛЬТУРА, КИНЕМАТОГРАФИЯ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0510000610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381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вопросы в области культуры, кинематографии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0510000610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0804</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382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бюджетные ассигнования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0510000610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383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Уплата налогов, сборов и иных платежей</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0510000610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384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КУЛЬТУРА, КИНЕМАТОГРАФИЯ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0510000610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385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вопросы в области культуры, кинематографии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0510000610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0804</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386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подвоз жителей района к районным мероприятиям и соревнованиям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0510000620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188,0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387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0510000620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188,0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388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0510000620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188,0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389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КУЛЬТУРА, КИНЕМАТОГРАФИЯ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0510000620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188,0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390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вопросы в области культуры, кинематографии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0510000620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0804</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188,0</w:t>
            </w:r>
          </w:p>
        </w:tc>
      </w:tr>
      <w:tr w:rsidR="00FC7E0F" w:rsidRPr="00FC7E0F" w:rsidTr="00FC7E0F">
        <w:trPr>
          <w:trHeight w:val="4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391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(оказание услуг) подведомственных учреждений по внешкольной работе с детьми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0510003610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26 947,8</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392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0510003610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26 947,8</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393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0510003610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26 947,8</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394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0510003610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26 947,8</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395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Дополнительное образование детей</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0510003610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0703</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26 947,8</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396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(оказание услуг) подведомственных учреждений -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0510007610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21 088,7</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397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0510007610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19 211,5</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398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казенных учреждений</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0510007610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19 211,5</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399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КУЛЬТУРА, КИНЕМАТОГРАФИЯ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0510007610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19 211,5</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400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Культура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0510007610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19 211,5</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401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0510007610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1 877,3</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402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0510007610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1 877,3</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403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КУЛЬТУРА, КИНЕМАТОГРАФИЯ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0510007610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1 877,3</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404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Культура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0510007610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1 877,3</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405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(оказание услуг) подведомственных учреждений - дворцов и домов культуры, других учреждений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0510008610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86 524,9</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406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0510008610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86 524,9</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407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0510008610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86 524,9</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408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КУЛЬТУРА, КИНЕМАТОГРАФИЯ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0510008610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86 524,9</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409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Культура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0510008610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86 524,9</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410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Выполнение учреждениями переданных полномочий по созданию условий для организации досуга и обеспечения жителей услугами организации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0510008620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65,0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411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0510008620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65,0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412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0510008620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65,0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413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КУЛЬТУРА, КИНЕМАТОГРАФИЯ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0510008620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65,0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414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Культура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0510008620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65,0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415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учреждений по обеспечению текущего содержания зданий и сооружений учреждений в рамках подпрограммы "Сохранение и развитие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0510009610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46 162,6</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416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0510009610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39 661,1</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417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казенных учреждений</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0510009610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39 661,1</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418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КУЛЬТУРА, КИНЕМАТОГРАФИЯ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0510009610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39 661,1</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419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вопросы в области культуры, кинематографии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0510009610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0804</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39 661,1</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0510009610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6 501,3</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0510009610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6 501,3</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КУЛЬТУРА, КИНЕМАТОГРАФИЯ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0510009610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6 501,3</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вопросы в области культуры, кинематографии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0510009610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0804</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6 501,3</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бюджетные ассигнования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0510009610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Уплата налогов, сборов и иных платежей</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0510009610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КУЛЬТУРА, КИНЕМАТОГРАФИЯ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0510009610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вопросы в области культуры, кинематографии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0510009610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0804</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05100L4670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1 101,1</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05100L4670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1 101,1</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05100L4670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1 101,1</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КУЛЬТУРА, КИНЕМАТОГРАФИЯ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05100L4670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1 101,1</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Культура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05100L4670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1 101,1</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Поддержка отрасли культуры (модернизация библиотек в части комплектования книжных фондов)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05100L5191</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339,0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434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05100L5191</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339,0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05100L5191</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339,0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КУЛЬТУРА, КИНЕМАТОГРАФИЯ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05100L5191</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339,0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Культура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05100L5191</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339,0</w:t>
            </w:r>
          </w:p>
        </w:tc>
      </w:tr>
      <w:tr w:rsidR="00FC7E0F" w:rsidRPr="00FC7E0F" w:rsidTr="00FC7E0F">
        <w:trPr>
          <w:trHeight w:val="4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комплектование книжных фондов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05100S4880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442,5</w:t>
            </w:r>
          </w:p>
        </w:tc>
      </w:tr>
      <w:tr w:rsidR="00FC7E0F" w:rsidRPr="00FC7E0F" w:rsidTr="00FC7E0F">
        <w:trPr>
          <w:trHeight w:val="131"/>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439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05100S4880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442,5</w:t>
            </w:r>
          </w:p>
        </w:tc>
      </w:tr>
      <w:tr w:rsidR="00FC7E0F" w:rsidRPr="00FC7E0F" w:rsidTr="00FC7E0F">
        <w:trPr>
          <w:trHeight w:val="13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440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05100S4880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442,5</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441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КУЛЬТУРА, КИНЕМАТОГРАФИЯ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05100S4880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442,5</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442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Культура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05100S4880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442,5</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443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развитие сети учреждений культурно-досугового типа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051A155130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6 558,2</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444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051A155130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6 558,2</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445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051A155130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6 558,2</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446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КУЛЬТУРА, КИНЕМАТОГРАФИЯ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051A155130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6 558,2</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447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Культура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051A155130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6 558,2</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448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создание (реконструкцию) и капитальный ремонт культурно-досуговых учреждений в сельской местности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051A174840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488,6</w:t>
            </w:r>
          </w:p>
        </w:tc>
      </w:tr>
      <w:tr w:rsidR="00FC7E0F" w:rsidRPr="00FC7E0F" w:rsidTr="00FC7E0F">
        <w:trPr>
          <w:trHeight w:val="273"/>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449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051A174840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488,6</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450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051A174840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488,6</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451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КУЛЬТУРА, КИНЕМАТОГРАФИЯ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051A174840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488,6</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452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Культура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051A174840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488,6</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453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поддержку лучших сельских учреждений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051A255196</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454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051A255196</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455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051A255196</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456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КУЛЬТУРА, КИНЕМАТОГРАФИЯ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051A255196</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457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Культура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051A255196</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458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051A255196</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459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051A255196</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460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КУЛЬТУРА, КИНЕМАТОГРАФИЯ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051A255196</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461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Культура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051A255196</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0801</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462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"Развитие физической культуры и спорта в Канском районе"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0520000000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14 958,7</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463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(оказание услуг) подведомственных учреждений по внешкольной работе с детьми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0520003610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13 322,5</w:t>
            </w:r>
          </w:p>
        </w:tc>
      </w:tr>
      <w:tr w:rsidR="00FC7E0F" w:rsidRPr="00FC7E0F" w:rsidTr="00FC7E0F">
        <w:trPr>
          <w:trHeight w:val="273"/>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464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0520003610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13 322,5</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465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0520003610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13 322,5</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466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ФИЗИЧЕСКАЯ КУЛЬТУРА И СПОРТ</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0520003610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13 322,5</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467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Физическая культура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0520003610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1101</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13 322,5</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468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материальное обеспечение участников мероприятий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0520003620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469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0520003620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470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0520003620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471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ФИЗИЧЕСКАЯ КУЛЬТУРА И СПОРТ</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0520003620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472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Физическая культура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0520003620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1101</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473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Спортивные мероприятия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0520005120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474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0520005120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475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казенных учреждений</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0520005120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476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ФИЗИЧЕСКАЯ КУЛЬТУРА И СПОРТ</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0520005120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477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Массовый спорт</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0520005120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1102</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r>
      <w:tr w:rsidR="00FC7E0F" w:rsidRPr="00FC7E0F" w:rsidTr="00FC7E0F">
        <w:trPr>
          <w:trHeight w:val="273"/>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478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0520005120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r>
      <w:tr w:rsidR="00FC7E0F" w:rsidRPr="00FC7E0F" w:rsidTr="00FC7E0F">
        <w:trPr>
          <w:trHeight w:val="13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479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0520005120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480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ФИЗИЧЕСКАЯ КУЛЬТУРА И СПОРТ</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0520005120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481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Массовый спорт</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0520005120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1102</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482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поддержку физкультурно-спортивных клубов по месту жительства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05200S4180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1 386,2</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483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05200S4180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1 386,2</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484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05200S4180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1 386,2</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485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ФИЗИЧЕСКАЯ КУЛЬТУРА И СПОРТ</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05200S4180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1 386,2</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486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Массовый спорт</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05200S4180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1102</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1 386,2</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487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"Обеспечение жильём молодых семей в Канском районе"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0530000000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875,5</w:t>
            </w:r>
          </w:p>
        </w:tc>
      </w:tr>
      <w:tr w:rsidR="00FC7E0F" w:rsidRPr="00FC7E0F" w:rsidTr="00FC7E0F">
        <w:trPr>
          <w:trHeight w:val="16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488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социальных выплат молодым семьям на приобретение (строительство) жилья в рамках подпрограммы "Обеспечение жильём молодых семей в Канском районе" муниципальной программы "Развитие культуры, физической культуры, спорта и поддержка молодых семей в Канском районе"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05300L4970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875,5</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489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Социальное обеспечение и иные выплаты населению</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05300L4970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875,5</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490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Социальные выплаты гражданам, кроме публичных нормативных социальных выплат</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05300L4970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875,5</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491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СОЦИАЛЬНАЯ ПОЛИТИКА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05300L4970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875,5</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492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Социальное обеспечение населения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05300L4970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1003</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875,5</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493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"Развитие малого и среднего предпринимательства, инвестиционной деятельности в Канском районе"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0600000000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1 001,5</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494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"Развитие малого и среднего предпринимательства в Канском районе"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0610000000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1 001,5</w:t>
            </w:r>
          </w:p>
        </w:tc>
      </w:tr>
      <w:tr w:rsidR="00FC7E0F" w:rsidRPr="00FC7E0F" w:rsidTr="00FC7E0F">
        <w:trPr>
          <w:trHeight w:val="36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495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реализацию муниципальных программ развития субъектов малого и среднего предпринимательства в рамках подпрограммы "Развитие малого и среднего предпринимательства в Канском районе" муниципальной программы "Развитие малого и среднего предпринимательства, инвестиционной деятельности в Канском районе"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06100S6070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1 001,5</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496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бюджетные ассигнования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06100S6070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1 001,5</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497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06100S6070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1 001,5</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498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НАЦИОНАЛЬНАЯ ЭКОНОМИКА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06100S6070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1 001,5</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499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вопросы в области национальной экономики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06100S6070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0412</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1 001,5</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"Архитектура и градостроительство на территории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0700000000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270,0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"О территориальном планировании, градостроительном зонировании и мероприятиях по землеустройству"</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0710000000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270,0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Проведение кадастровых работ и постановка на учёт земельных участков под объект муниципального имущества в рамках подпрограммы "О территориальном планировании, градостроительном зонировании и мероприятиях по землеустройству" муниципальной программы "Архитектура и градостроительство на территории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0710017110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150,0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0710017110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150,0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0710017110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НАЦИОНАЛЬНАЯ ЭКОНОМИКА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0710017110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вопросы в области национальной экономики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0710017110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0412</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150,0</w:t>
            </w:r>
          </w:p>
        </w:tc>
      </w:tr>
      <w:tr w:rsidR="00FC7E0F" w:rsidRPr="00FC7E0F" w:rsidTr="00FC7E0F">
        <w:trPr>
          <w:trHeight w:val="373"/>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рамках подпрограммы "О территориальном планировании, градостроительном зонировании и мероприятиях по землеустройству" муниципальной программы "Архитектура и градостроительство на территории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07100S4660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07100S4660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07100S4660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НАЦИОНАЛЬНАЯ ЭКОНОМИКА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07100S4660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вопросы в области национальной экономики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07100S4660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0412</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"Развитие сельского хозяйства в Канском районе"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0800000000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5 898,9</w:t>
            </w:r>
          </w:p>
        </w:tc>
      </w:tr>
      <w:tr w:rsidR="00FC7E0F" w:rsidRPr="00FC7E0F" w:rsidTr="00FC7E0F">
        <w:trPr>
          <w:trHeight w:val="273"/>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"Обеспечение реализации муниципальной программы и прочие мероприятия"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0810000000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5 211,2</w:t>
            </w:r>
          </w:p>
        </w:tc>
      </w:tr>
      <w:tr w:rsidR="00FC7E0F" w:rsidRPr="00FC7E0F" w:rsidTr="00FC7E0F">
        <w:trPr>
          <w:trHeight w:val="28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Финансирование расходов на выполнение отдельных государственных полномочий по решению вопросов поддержки сельскохозяйственного производства (в соответствии с Законом края от 27 декабря 2005 года № 17-4397) в рамках подпрограммы "Обеспечение реализации муниципальной программы и прочие мероприятия" муниципальной программы "Развитие сельского хозяйства в Канском районе"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0810075170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5 211,2</w:t>
            </w:r>
          </w:p>
        </w:tc>
      </w:tr>
      <w:tr w:rsidR="00FC7E0F" w:rsidRPr="00FC7E0F" w:rsidTr="00FC7E0F">
        <w:trPr>
          <w:trHeight w:val="17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515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0810075170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4 696,1</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0810075170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4 696,1</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НАЦИОНАЛЬНАЯ ЭКОНОМИКА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0810075170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4 696,1</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Сельское хозяйство и рыболовство</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0810075170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0405</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4 696,1</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0810075170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515,1</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520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0810075170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515,1</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521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НАЦИОНАЛЬНАЯ ЭКОНОМИКА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0810075170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515,1</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522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Сельское хозяйство и рыболовство</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0810075170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0405</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515,1</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523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Основные мероприятия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0890000000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687,7</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524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Финансирование расходов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соответствии с Законом края от 13 июня 2013 года № 4-1402) в рамках основных мероприятий муниципальной программы "Развитие сельского хозяйства в Канском районе"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0890075180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687,7</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525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0890075180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67,1</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526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0890075180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67,1</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527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ОХРАНА ОКРУЖАЮЩЕЙ СРЕДЫ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0890075180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67,1</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528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Охрана объектов растительного и животного мира и среды их обитания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0890075180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0603</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67,1</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529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0890075180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620,6</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530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0890075180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620,6</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531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ОХРАНА ОКРУЖАЮЩЕЙ СРЕДЫ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0890075180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620,6</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532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Охрана объектов растительного и животного мира и среды их обитания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0890075180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0603</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620,6</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533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"Управление муниципальными финансами в Канском районе"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0900000000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88 936,7</w:t>
            </w:r>
          </w:p>
        </w:tc>
      </w:tr>
      <w:tr w:rsidR="00FC7E0F" w:rsidRPr="00FC7E0F" w:rsidTr="00FC7E0F">
        <w:trPr>
          <w:trHeight w:val="11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534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0910000000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76 991,9</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535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межбюджетные трансферты на сбалансированность бюджетов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0910003070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22 833,9</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536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Межбюджетные трансферты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0910003070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22 833,9</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537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межбюджетные трансферты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0910003070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22 833,9</w:t>
            </w:r>
          </w:p>
        </w:tc>
      </w:tr>
      <w:tr w:rsidR="00FC7E0F" w:rsidRPr="00FC7E0F" w:rsidTr="00FC7E0F">
        <w:trPr>
          <w:trHeight w:val="2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538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МЕЖБЮДЖЕТНЫЕ ТРАНСФЕРТЫ ОБЩЕГО ХАРАКТЕРА БЮДЖЕТАМ БЮДЖЕТНОЙ СИСТЕМЫ РОССИЙСКОЙ ФЕДЕРАЦИИ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0910003070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22 833,9</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539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Прочие межбюджетные трансферты общего характера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0910003070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1403</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22 833,9</w:t>
            </w:r>
          </w:p>
        </w:tc>
      </w:tr>
      <w:tr w:rsidR="00FC7E0F" w:rsidRPr="00FC7E0F" w:rsidTr="00FC7E0F">
        <w:trPr>
          <w:trHeight w:val="4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межбюджетные трансферты на подвоз угля к муниципальным учреждениям образования, находящимся в ведении муниципального района, доставке большегрузных предметов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0910006120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116,3</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Межбюджетные трансферты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0910006120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116,3</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межбюджетные трансферты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0910006120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116,3</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543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0910006120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116,3</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Дошкольное 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0910006120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0701</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116,3</w:t>
            </w:r>
          </w:p>
        </w:tc>
      </w:tr>
      <w:tr w:rsidR="00FC7E0F" w:rsidRPr="00FC7E0F" w:rsidTr="00FC7E0F">
        <w:trPr>
          <w:trHeight w:val="131"/>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Дотации из районного бюджета на выравнивание бюджетной обеспеченности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0910027110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6 500,0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Межбюджетные трансферты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0910027110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6 500,0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Дотации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0910027110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6 500,0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МЕЖБЮДЖЕТНЫЕ ТРАНСФЕРТЫ ОБЩЕГО ХАРАКТЕРА БЮДЖЕТАМ БЮДЖЕТНОЙ СИСТЕМЫ РОССИЙСКОЙ ФЕДЕРАЦИИ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0910027110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6 500,0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Дотации на выравнивание бюджетной обеспеченности субъектов Российской Федерации и муниципальных образований</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0910027110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1401</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6 500,0</w:t>
            </w:r>
          </w:p>
        </w:tc>
      </w:tr>
      <w:tr w:rsidR="00FC7E0F" w:rsidRPr="00FC7E0F" w:rsidTr="00FC7E0F">
        <w:trPr>
          <w:trHeight w:val="769"/>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550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Субвенции бюджетам сельских поселений на осуществление первичного воинского учета органами местного самоуправления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0910051180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3 244,7</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551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Межбюджетные трансферты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0910051180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3 244,7</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552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Субвенции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0910051180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530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3 244,7</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553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НАЦИОНАЛЬНАЯ ОБОРОНА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0910051180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530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3 244,7</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554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Мобилизационная и вневойсковая подготовка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0910051180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530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0203</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3 244,7</w:t>
            </w:r>
          </w:p>
        </w:tc>
      </w:tr>
      <w:tr w:rsidR="00FC7E0F" w:rsidRPr="00FC7E0F" w:rsidTr="00FC7E0F">
        <w:trPr>
          <w:trHeight w:val="126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555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 (в соответствии с Законом края от 23 апреля 2009 года № 8-3170)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0910075140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134,7</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556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Межбюджетные трансферты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0910075140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134,7</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557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Субвенции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0910075140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530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134,7</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558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0910075140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530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134,7</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559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0910075140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530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134,7</w:t>
            </w:r>
          </w:p>
        </w:tc>
      </w:tr>
      <w:tr w:rsidR="00FC7E0F" w:rsidRPr="00FC7E0F" w:rsidTr="00FC7E0F">
        <w:trPr>
          <w:trHeight w:val="44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560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Дотации на выравнивание бюджетной обеспеченности поселений, входящих в состав муниципального района (в соответствии с Законом края от 29 ноября 2005 года № 16-4081)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0910076010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34 980,6</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561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Межбюджетные трансферты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0910076010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34 980,6</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562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Дотации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0910076010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34 980,6</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563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МЕЖБЮДЖЕТНЫЕ ТРАНСФЕРТЫ ОБЩЕГО ХАРАКТЕРА БЮДЖЕТАМ БЮДЖЕТНОЙ СИСТЕМЫ РОССИЙСКОЙ ФЕДЕРАЦИИ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0910076010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34 980,6</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564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Дотации на выравнивание бюджетной обеспеченности субъектов Российской Федерации и муниципальных образований</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0910076010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1401</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34 980,6</w:t>
            </w:r>
          </w:p>
        </w:tc>
      </w:tr>
      <w:tr w:rsidR="00FC7E0F" w:rsidRPr="00FC7E0F" w:rsidTr="00FC7E0F">
        <w:trPr>
          <w:trHeight w:val="881"/>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565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межбюджетные трансферты на обеспечение первичных мер пожарной безопасности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09100S4120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2 085,7</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566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Межбюджетные трансферты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09100S4120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2 085,7</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567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межбюджетные трансферты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09100S4120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2 085,7</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568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НАЦИОНАЛЬНАЯ БЕЗОПАСНОСТЬ И ПРАВООХРАНИТЕЛЬНАЯ ДЕЯТЕЛЬНОСТЬ</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09100S4120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2 085,7</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569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09100S4120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0310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2 085,7</w:t>
            </w:r>
          </w:p>
        </w:tc>
      </w:tr>
      <w:tr w:rsidR="00FC7E0F" w:rsidRPr="00FC7E0F" w:rsidTr="00FC7E0F">
        <w:trPr>
          <w:trHeight w:val="6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570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межбюджетные трансферты на осуществление расходов, направленных на реализацию мероприятий по поддержке местных инициатив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09100S6410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7 095,9</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571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Межбюджетные трансферты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09100S6410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7 095,9</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572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межбюджетные трансферты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09100S6410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7 095,9</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573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МЕЖБЮДЖЕТНЫЕ ТРАНСФЕРТЫ ОБЩЕГО ХАРАКТЕРА БЮДЖЕТАМ БЮДЖЕТНОЙ СИСТЕМЫ РОССИЙСКОЙ ФЕДЕРАЦИИ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09100S6410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7 095,9</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574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Прочие межбюджетные трансферты общего характера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09100S6410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1403</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7 095,9</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575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"Обеспечение реализации муниципальной программы и прочие мероприятия"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0920000000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11 944,8</w:t>
            </w:r>
          </w:p>
        </w:tc>
      </w:tr>
      <w:tr w:rsidR="00FC7E0F" w:rsidRPr="00FC7E0F" w:rsidTr="00FC7E0F">
        <w:trPr>
          <w:trHeight w:val="30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576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 в Канском районе"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0920000210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11 332,0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577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0920000210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9 637,4</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578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0920000210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9 637,4</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579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0920000210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9 637,4</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580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0920000210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9 637,4</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581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0920000210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1 689,6</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582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0920000210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1 689,6</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583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0920000210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1 689,6</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584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0920000210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1 689,6</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585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бюджетные ассигнования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0920000210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586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Уплата налогов, сборов и иных платежей</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0920000210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587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0920000210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588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0920000210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w:t>
            </w:r>
          </w:p>
        </w:tc>
      </w:tr>
      <w:tr w:rsidR="00FC7E0F" w:rsidRPr="00FC7E0F" w:rsidTr="00FC7E0F">
        <w:trPr>
          <w:trHeight w:val="668"/>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589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Выполнение учреждениями переданных полномочий по организации исполнения бюджета сельского поселения в части размещения и предоставления информации на едином портале бюджетной системы Российской Федерации "Электронный бюджет"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 в Канском районе"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0920000660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612,9</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0920000660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609,9</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0920000660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609,9</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0920000660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609,9</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0920000660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609,9</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0920000660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0920000660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0920000660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w:t>
            </w:r>
          </w:p>
        </w:tc>
      </w:tr>
      <w:tr w:rsidR="00FC7E0F" w:rsidRPr="00FC7E0F" w:rsidTr="00FC7E0F">
        <w:trPr>
          <w:trHeight w:val="131"/>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0920000660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598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"Развитие архивного дела в Канском районе"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1000000000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1 868,7</w:t>
            </w:r>
          </w:p>
        </w:tc>
      </w:tr>
      <w:tr w:rsidR="00FC7E0F" w:rsidRPr="00FC7E0F" w:rsidTr="00FC7E0F">
        <w:trPr>
          <w:trHeight w:val="138"/>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599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Основные мероприятия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1090000000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1 868,7</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(оказание услуг) подведомственных учреждений в рамках основных мероприятий муниципальной программы "Развитие архивного дела в Канском районе"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1090000610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1 657,8</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1090000610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1 492,6</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казенных учреждений</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1090000610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1 492,6</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1090000610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1 492,6</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1090000610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1 492,6</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1090000610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165,3</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1090000610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165,3</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1090000610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165,3</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1090000610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165,3</w:t>
            </w:r>
          </w:p>
        </w:tc>
      </w:tr>
      <w:tr w:rsidR="00FC7E0F" w:rsidRPr="00FC7E0F" w:rsidTr="00FC7E0F">
        <w:trPr>
          <w:trHeight w:val="8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Финансирование расходов на осуществление государственных полномочий в области архивного дела, переданных органам местного самоуправления Красноярского края в рамках основных мероприятий муниципальной программы "Развитие архивного дела в Канском районе"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1090075190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210,9</w:t>
            </w:r>
          </w:p>
        </w:tc>
      </w:tr>
      <w:tr w:rsidR="00FC7E0F" w:rsidRPr="00FC7E0F" w:rsidTr="00FC7E0F">
        <w:trPr>
          <w:trHeight w:val="131"/>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1090075190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174,4</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казенных учреждений</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1090075190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174,4</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1090075190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174,4</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1090075190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174,4</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1090075190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36,5</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1090075190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36,5</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1090075190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36,5</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1090075190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36,5</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"Содействие развитию и поддержка общественных объединений, некоммерческих организаций в Канском районе"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1100000000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Основные мероприятия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1190000000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620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реализацию муниципальных программ (подпрограмм) поддержки социально ориентированных некоммерческих организаций в рамках основных мероприятий муниципальной программы "Содействие развитию и поддержка общественных объединений, некоммерческих организаций в Канском районе"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11000S5790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621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11000S5790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622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Субсидии бюджетным учреждениям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11000S5790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623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11000S5790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624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Молодежная политика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11000S5790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0707</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625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Муниципальная программа "Земельно-имущественные отношения на территории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1200000000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560,0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626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"Техническая инвентаризация и паспортизация муниципальных объектов"</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1210000000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627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 xml:space="preserve">Оформление </w:t>
            </w:r>
            <w:proofErr w:type="spellStart"/>
            <w:proofErr w:type="gramStart"/>
            <w:r w:rsidRPr="00FC7E0F">
              <w:rPr>
                <w:rFonts w:ascii="Arial" w:hAnsi="Arial" w:cs="Arial"/>
                <w:sz w:val="16"/>
                <w:szCs w:val="16"/>
              </w:rPr>
              <w:t>техпланов</w:t>
            </w:r>
            <w:proofErr w:type="spellEnd"/>
            <w:proofErr w:type="gramEnd"/>
            <w:r w:rsidRPr="00FC7E0F">
              <w:rPr>
                <w:rFonts w:ascii="Arial" w:hAnsi="Arial" w:cs="Arial"/>
                <w:sz w:val="16"/>
                <w:szCs w:val="16"/>
              </w:rPr>
              <w:t xml:space="preserve"> и постановка на кадастровый учет объектов муниципальной собственности в рамках подпрограммы "Техническая инвентаризация и паспортизация муниципальных объектов" </w:t>
            </w:r>
            <w:r w:rsidRPr="00FC7E0F">
              <w:rPr>
                <w:rFonts w:ascii="Arial" w:hAnsi="Arial" w:cs="Arial"/>
                <w:sz w:val="16"/>
                <w:szCs w:val="16"/>
              </w:rPr>
              <w:lastRenderedPageBreak/>
              <w:t>муниципальной программы "Земельно-имущественные отношения на территории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1210000830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628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1210000830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629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1210000830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630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НАЦИОНАЛЬНАЯ ЭКОНОМИКА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1210000830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631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вопросы в области национальной экономики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1210000830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0412</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632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"Оценка муниципального имущества, признание прав и регулирование отношений по муниципальной собственности"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1230000000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200,0</w:t>
            </w:r>
          </w:p>
        </w:tc>
      </w:tr>
      <w:tr w:rsidR="00FC7E0F" w:rsidRPr="00FC7E0F" w:rsidTr="00FC7E0F">
        <w:trPr>
          <w:trHeight w:val="226"/>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633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Оценка недвижимости, признание прав и урегулирование отношений по муниципальной собственности в рамках подпрограммы "Оценка муниципального имущества, признание прав и регулирование отношений по муниципальной собственности" муниципальной программы "Земельно-имущественные отношения на территории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1230000850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634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1230000850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635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1230000850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636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1230000850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637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1230000850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200,0</w:t>
            </w:r>
          </w:p>
        </w:tc>
      </w:tr>
      <w:tr w:rsidR="00FC7E0F" w:rsidRPr="00FC7E0F" w:rsidTr="00FC7E0F">
        <w:trPr>
          <w:trHeight w:val="12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638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Подпрограмма "Обеспечение муниципальной программы и прочие мероприятия"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1240000000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260,0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639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оплату взносов для проведения капитального ремонта общего имущества в многоквартирных домах в рамках подпрограммы "Обеспечение муниципальной программы и прочие мероприятия" муниципальной программы "Земельно-имущественные отношения на территории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1240000880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260,0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640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1240000880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260,0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641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1240000880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642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ЖИЛИЩНО-КОММУНАЛЬНОЕ ХОЗЯЙСТВО</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1240000880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643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Жилищное хозяйство</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1240000880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0501</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260,0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644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Непрограммные расходы органов представительной власти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7100000000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3 812,7</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645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Функционирование органов представительной власти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7110000000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3 812,7</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646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Руководство и управление в сфере установленных функций органов местного самоуправления в рамках непрограммных расходов органов представительной власти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2 222,7</w:t>
            </w:r>
          </w:p>
        </w:tc>
      </w:tr>
      <w:tr w:rsidR="00FC7E0F" w:rsidRPr="00FC7E0F" w:rsidTr="00FC7E0F">
        <w:trPr>
          <w:trHeight w:val="131"/>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647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1 718,7</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648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1 718,7</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649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1 718,7</w:t>
            </w:r>
          </w:p>
        </w:tc>
      </w:tr>
      <w:tr w:rsidR="00FC7E0F" w:rsidRPr="00FC7E0F" w:rsidTr="00FC7E0F">
        <w:trPr>
          <w:trHeight w:val="93"/>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650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0103</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1 718,7</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651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504,0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652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504,0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653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504,0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654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0103</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504,0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655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Председатель представительного органа муниципального образования в рамках непрограммных расходов органов представительной власти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7110000230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1 478,4</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656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7110000230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1 478,4</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657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7110000230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1 478,4</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658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7110000230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1 478,4</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659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7110000230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0103</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1 478,4</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660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Выполнение других обязательств органов местного самоуправления в рамках непрограммных расходов органов представительной власти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7110000860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110,6</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661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7110000860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110,6</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662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7110000860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110,6</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663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7110000860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110,6</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664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7110000860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110,6</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665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Представительские расходы в рамках непрограммных мероприятий органов представительной власти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7110009800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666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7110009800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667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7110009800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668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7110009800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669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7110009800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0103</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Непрограммные расходы Счетной палаты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7200000000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1 768,5</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Функционирование Счетной палаты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7210000000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1 768,5</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Руководство и управление в сфере установленных функций органов местного самоуправления в рамках непрограммных расходов Счетной палаты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33,2</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r>
      <w:tr w:rsidR="00FC7E0F" w:rsidRPr="00FC7E0F" w:rsidTr="00FC7E0F">
        <w:trPr>
          <w:trHeight w:val="12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32,2</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32,2</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32,2</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680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32,2</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681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Председатель Счетной палаты в рамках непрограммных расходов Счетной палаты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7210000250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1 062,6</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682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7210000250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1 062,6</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683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7210000250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1 062,6</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684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7210000250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1 062,6</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685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7210000250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1 062,6</w:t>
            </w:r>
          </w:p>
        </w:tc>
      </w:tr>
      <w:tr w:rsidR="00FC7E0F" w:rsidRPr="00FC7E0F" w:rsidTr="00FC7E0F">
        <w:trPr>
          <w:trHeight w:val="232"/>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686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Выполнение контрольно-счётным органом полномочий по осуществлению внешнего муниципального финансового контроля в рамках непрограммных расходов Счетной палаты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672,7</w:t>
            </w:r>
          </w:p>
        </w:tc>
      </w:tr>
      <w:tr w:rsidR="00FC7E0F" w:rsidRPr="00FC7E0F" w:rsidTr="00FC7E0F">
        <w:trPr>
          <w:trHeight w:val="257"/>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687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658,2</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688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658,2</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689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658,2</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690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658,2</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691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14,5</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692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14,5</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693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14,5</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694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7210000610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0106</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14,5</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695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Непрограммные расходы органов исполнительной власти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7300000000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54 867,3</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696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Функционирование органов исполнительной власти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7310000000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54 867,3</w:t>
            </w:r>
          </w:p>
        </w:tc>
      </w:tr>
      <w:tr w:rsidR="00FC7E0F" w:rsidRPr="00FC7E0F" w:rsidTr="00FC7E0F">
        <w:trPr>
          <w:trHeight w:val="234"/>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697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Руководство и управление в сфере установленных функций органов местного самоуправления в рамках непрограммных расходов органов исполнительной власти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33 818,8</w:t>
            </w:r>
          </w:p>
        </w:tc>
      </w:tr>
      <w:tr w:rsidR="00FC7E0F" w:rsidRPr="00FC7E0F" w:rsidTr="00FC7E0F">
        <w:trPr>
          <w:trHeight w:val="104"/>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698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26 746,3</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699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26 746,3</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700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26 746,3</w:t>
            </w:r>
          </w:p>
        </w:tc>
      </w:tr>
      <w:tr w:rsidR="00FC7E0F" w:rsidRPr="00FC7E0F" w:rsidTr="00FC7E0F">
        <w:trPr>
          <w:trHeight w:val="82"/>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701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0104</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26 746,3</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702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7 070,5</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703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7 070,5</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704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7 070,5</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705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0104</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7 070,5</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706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бюджетные ассигнования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707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Уплата налогов, сборов и иных платежей</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708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r>
      <w:tr w:rsidR="00FC7E0F" w:rsidRPr="00FC7E0F" w:rsidTr="00FC7E0F">
        <w:trPr>
          <w:trHeight w:val="234"/>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709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7310000210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0104</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Глава муниципального образования в рамках непрограммных расходов органов исполнительной власти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7310000220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1 897,4</w:t>
            </w:r>
          </w:p>
        </w:tc>
      </w:tr>
      <w:tr w:rsidR="00FC7E0F" w:rsidRPr="00FC7E0F" w:rsidTr="00FC7E0F">
        <w:trPr>
          <w:trHeight w:val="254"/>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7310000220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1 897,4</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7310000220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1 897,4</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713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7310000220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1 897,4</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7310000220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0102</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1 897,4</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Резерв ФОТ муниципальных служащих в рамках непрограммных расходов органов исполнительной власти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7310000230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67,6</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7310000230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67,6</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7310000230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67,6</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7310000230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67,6</w:t>
            </w:r>
          </w:p>
        </w:tc>
      </w:tr>
      <w:tr w:rsidR="00FC7E0F" w:rsidRPr="00FC7E0F" w:rsidTr="00FC7E0F">
        <w:trPr>
          <w:trHeight w:val="4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719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7310000230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0104</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67,6</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Выполнение других обязательств органов местного самоуправления в рамках непрограммных расходов органов исполнительной власти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7310000860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479,7</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7310000860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164,0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7310000860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164,0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7310000860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164,0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7310000860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164,0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бюджетные ассигнования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7310000860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315,7</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Исполнение судебных актов</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7310000860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830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226,2</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7310000860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830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226,2</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7310000860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830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226,2</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729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Уплата налогов, сборов и иных платежей</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7310000860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89,5</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7310000860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89,5</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7310000860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89,5</w:t>
            </w:r>
          </w:p>
        </w:tc>
      </w:tr>
      <w:tr w:rsidR="00FC7E0F" w:rsidRPr="00FC7E0F" w:rsidTr="00FC7E0F">
        <w:trPr>
          <w:trHeight w:val="337"/>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 xml:space="preserve">Расходы, связанные с уплатой государственной пошлины, обжалованием судебных актов и исполнением судебных актов по искам к </w:t>
            </w:r>
            <w:proofErr w:type="spellStart"/>
            <w:r w:rsidRPr="00FC7E0F">
              <w:rPr>
                <w:rFonts w:ascii="Arial" w:hAnsi="Arial" w:cs="Arial"/>
                <w:sz w:val="16"/>
                <w:szCs w:val="16"/>
              </w:rPr>
              <w:t>Канскому</w:t>
            </w:r>
            <w:proofErr w:type="spellEnd"/>
            <w:r w:rsidRPr="00FC7E0F">
              <w:rPr>
                <w:rFonts w:ascii="Arial" w:hAnsi="Arial" w:cs="Arial"/>
                <w:sz w:val="16"/>
                <w:szCs w:val="16"/>
              </w:rPr>
              <w:t xml:space="preserve"> муниципальному району о возмещении вреда, причиненного незаконными действиями (бездействием) органов местного самоуправления или их должностных лиц, а также по иным искам о взыскании денежных средств за счет казны Канского муниципального района в рамках непрограммных расходов органов исполнительной власти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7310000870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11 862,3</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бюджетные ассигнования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7310000870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11 862,3</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Уплата налогов, сборов и иных платежей</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7310000870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11 862,3</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7310000870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11 862,3</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Дошкольное 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7310000870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0701</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11 050,5</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Общее образование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7310000870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850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0702</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811,9</w:t>
            </w:r>
          </w:p>
        </w:tc>
      </w:tr>
      <w:tr w:rsidR="00FC7E0F" w:rsidRPr="00FC7E0F" w:rsidTr="00FC7E0F">
        <w:trPr>
          <w:trHeight w:val="493"/>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связанные с организацией и осуществлением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 в рамках непрограммных расходов органов исполнительной власти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7310002890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737,2</w:t>
            </w:r>
          </w:p>
        </w:tc>
      </w:tr>
      <w:tr w:rsidR="00FC7E0F" w:rsidRPr="00FC7E0F" w:rsidTr="00FC7E0F">
        <w:trPr>
          <w:trHeight w:val="22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7310002890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670,9</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740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7310002890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670,9</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741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СОЦИАЛЬНАЯ ПОЛИТИКА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7310002890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670,9</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742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вопросы в области социальной политики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7310002890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1006</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670,9</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743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7310002890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66,3</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744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7310002890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66,3</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745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СОЦИАЛЬНАЯ ПОЛИТИКА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7310002890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66,3</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746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вопросы в области социальной политики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7310002890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1006</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66,3</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747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Представительские расходы в рамках непрограммных расходов органов исполнительной власти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7310009800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748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7310009800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749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7310009800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750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7310009800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r>
      <w:tr w:rsidR="00FC7E0F" w:rsidRPr="00FC7E0F" w:rsidTr="00FC7E0F">
        <w:trPr>
          <w:trHeight w:val="143"/>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751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7310009800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0104</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752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Резервные фонды органов исполнительной власти в рамках непрограммных расходов органов исполнительной власти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7310010110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5 012,9</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753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7310010110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4 583,3</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754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7310010110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4 583,3</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755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ЖИЛИЩНО-КОММУНАЛЬНОЕ ХОЗЯЙСТВО</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7310010110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4 512,9</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756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Коммунальное хозяйство</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7310010110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0502</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4 512,9</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757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ОХРАНА ОКРУЖАЮЩЕЙ СРЕДЫ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7310010110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70,4</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758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вопросы в области охраны окружающей среды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7310010110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0605</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70,4</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759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бюджетные ассигнования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7310010110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429,6</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760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Резервные средства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7310010110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870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429,6</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761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7310010110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870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429,6</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762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Резервные фонды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7310010110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870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0111</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429,6</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763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органов исполнительной власти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7310051200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186,2</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764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7310051200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186,2</w:t>
            </w:r>
          </w:p>
        </w:tc>
      </w:tr>
      <w:tr w:rsidR="00FC7E0F" w:rsidRPr="00FC7E0F" w:rsidTr="00FC7E0F">
        <w:trPr>
          <w:trHeight w:val="131"/>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765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7310051200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186,2</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766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7310051200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186,2</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767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Судебная система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7310051200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0105</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186,2</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768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соответствии с Законом края от 30 января 2014 года № 6-2056) в рамках непрограммных расходов органов исполнительной власти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7310074290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63,1</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769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7310074290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60,4</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770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7310074290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60,4</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771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7310074290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60,4</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772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7310074290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60,4</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773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7310074290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774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7310074290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775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7310074290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776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7310074290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2,7</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777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Осуществление государственных полномочий по созданию и обеспечению деятельности комиссий по делам несовершеннолетних и защите их прав (в соответствии с Законом края от 26 декабря 2006 года № 21-5589) по министерству финансов Красноярского края в рамках непрограммных расходов органов исполнительной власти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7310076040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732,2</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778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7310076040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670,9</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779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государственных (муниципальных) органов</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7310076040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670,9</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780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7310076040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670,9</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781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7310076040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120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670,9</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782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7310076040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61,3</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783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7310076040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61,3</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784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7310076040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61,3</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785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7310076040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61,3</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786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Непрограммные расходы муниципального казенного учреждения "Централизованная бухгалтерия администрации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7400000000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4 720,5</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787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Функционирование муниципального казенного учреждения "Централизованная бухгалтерия администрации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7410000000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4 720,5</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788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Обеспечение деятельности (оказание услуг) централизованных бухгалтерий в рамках непрограммных расходов муниципального казенного учреждения "Централизованная бухгалтерия администрации Канского района"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7410000610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4 720,5</w:t>
            </w:r>
          </w:p>
        </w:tc>
      </w:tr>
      <w:tr w:rsidR="00FC7E0F" w:rsidRPr="00FC7E0F" w:rsidTr="00FC7E0F">
        <w:trPr>
          <w:trHeight w:val="11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789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7410000610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4 537,8</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790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Расходы на выплаты персоналу казенных учреждений</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7410000610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4 537,8</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791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7410000610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4 537,8</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792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7410000610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4 537,8</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793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7410000610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182,7</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794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7410000610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182,7</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795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7410000610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182,7</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796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Другие общегосударственные вопросы</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7410000610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0113</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182,7</w:t>
            </w:r>
          </w:p>
        </w:tc>
      </w:tr>
      <w:tr w:rsidR="00FC7E0F" w:rsidRPr="00FC7E0F" w:rsidTr="00FC7E0F">
        <w:trPr>
          <w:trHeight w:val="74"/>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797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Непрограммные расходы на обслуживание муниципального долга Канского района Красноярского края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7700000000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798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Обслуживание муниципального долга Канского района Красноярского края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7710000000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799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Непрограммные расходы на оплату процентов по кредиту Канского района в рамках непрограммных расходов на обслуживание муниципального долга Канского района Красноярского края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7710000910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800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Обслуживание государственного (муниципального) долга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7710000910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801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Обслуживание муниципального долга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7710000910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802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ОБСЛУЖИВАНИЕ ГОСУДАРСТВЕННОГО И МУНИЦИПАЛЬНОГО ДОЛГА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7710000910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803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Обслуживание государственного внутреннего и муниципального долга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7710000910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730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1301</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r>
      <w:tr w:rsidR="00FC7E0F" w:rsidRPr="00FC7E0F" w:rsidTr="00FC7E0F">
        <w:trPr>
          <w:trHeight w:val="63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804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Непрограммные расходы на исполнение публичных нормативных обязательств</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7800000000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2 523,0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805</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Выплата пенсии за выслугу лет в Канском районе Красноярского края</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7810000000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2 523,0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lastRenderedPageBreak/>
              <w:t>806</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Выплата пенсии за выслугу лет лицам, замещавшим должности муниципальной службы в Канском районе Красноярского края в рамках непрограммных расходов органов исполнительной власти</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7810001110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2 523,0</w:t>
            </w:r>
          </w:p>
        </w:tc>
      </w:tr>
      <w:tr w:rsidR="00FC7E0F" w:rsidRPr="00FC7E0F" w:rsidTr="00FC7E0F">
        <w:trPr>
          <w:trHeight w:val="9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807</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Закупка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7810001110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15,0</w:t>
            </w:r>
          </w:p>
        </w:tc>
      </w:tr>
      <w:tr w:rsidR="00FC7E0F" w:rsidRPr="00FC7E0F" w:rsidTr="00FC7E0F">
        <w:trPr>
          <w:trHeight w:val="156"/>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808</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Иные закупки товаров, работ и услуг для обеспечения государственных (муниципальных) нужд</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7810001110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809</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СОЦИАЛЬНАЯ ПОЛИТИКА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7810001110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810</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Пенсионное обеспечение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7810001110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240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1001</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15,0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811</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Социальное обеспечение и иные выплаты населению</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7810001110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300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2 508,0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812</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Публичные нормативные социальные выплаты гражданам</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7810001110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2 508,0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813</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СОЦИАЛЬНАЯ ПОЛИТИКА</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7810001110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1000</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2 508,0</w:t>
            </w:r>
          </w:p>
        </w:tc>
      </w:tr>
      <w:tr w:rsidR="00FC7E0F" w:rsidRPr="00FC7E0F" w:rsidTr="00FC7E0F">
        <w:trPr>
          <w:trHeight w:val="70"/>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814</w:t>
            </w:r>
          </w:p>
        </w:tc>
        <w:tc>
          <w:tcPr>
            <w:tcW w:w="3126"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Пенсионное обеспечение</w:t>
            </w:r>
          </w:p>
        </w:tc>
        <w:tc>
          <w:tcPr>
            <w:tcW w:w="54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7810001110</w:t>
            </w:r>
          </w:p>
        </w:tc>
        <w:tc>
          <w:tcPr>
            <w:tcW w:w="238"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310</w:t>
            </w:r>
          </w:p>
        </w:tc>
        <w:tc>
          <w:tcPr>
            <w:tcW w:w="297"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1001</w:t>
            </w:r>
          </w:p>
        </w:tc>
        <w:tc>
          <w:tcPr>
            <w:tcW w:w="545"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2 508,0</w:t>
            </w:r>
          </w:p>
        </w:tc>
      </w:tr>
      <w:tr w:rsidR="00FC7E0F" w:rsidRPr="00FC7E0F" w:rsidTr="00FC7E0F">
        <w:trPr>
          <w:trHeight w:val="315"/>
        </w:trPr>
        <w:tc>
          <w:tcPr>
            <w:tcW w:w="252" w:type="pct"/>
            <w:shd w:val="clear" w:color="auto" w:fill="auto"/>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815</w:t>
            </w:r>
          </w:p>
        </w:tc>
        <w:tc>
          <w:tcPr>
            <w:tcW w:w="3126" w:type="pct"/>
            <w:shd w:val="clear" w:color="auto" w:fill="auto"/>
            <w:noWrap/>
            <w:vAlign w:val="bottom"/>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ВСЕГО:</w:t>
            </w:r>
          </w:p>
        </w:tc>
        <w:tc>
          <w:tcPr>
            <w:tcW w:w="542" w:type="pct"/>
            <w:shd w:val="clear" w:color="auto" w:fill="auto"/>
            <w:noWrap/>
            <w:vAlign w:val="bottom"/>
            <w:hideMark/>
          </w:tcPr>
          <w:p w:rsidR="00FC7E0F" w:rsidRPr="00FC7E0F" w:rsidRDefault="00FC7E0F" w:rsidP="00FC7E0F">
            <w:pPr>
              <w:spacing w:after="0"/>
              <w:jc w:val="both"/>
              <w:rPr>
                <w:rFonts w:ascii="Arial" w:hAnsi="Arial" w:cs="Arial"/>
                <w:sz w:val="16"/>
                <w:szCs w:val="16"/>
              </w:rPr>
            </w:pPr>
          </w:p>
        </w:tc>
        <w:tc>
          <w:tcPr>
            <w:tcW w:w="238" w:type="pct"/>
            <w:shd w:val="clear" w:color="auto" w:fill="auto"/>
            <w:noWrap/>
            <w:vAlign w:val="bottom"/>
            <w:hideMark/>
          </w:tcPr>
          <w:p w:rsidR="00FC7E0F" w:rsidRPr="00FC7E0F" w:rsidRDefault="00FC7E0F" w:rsidP="00FC7E0F">
            <w:pPr>
              <w:spacing w:after="0"/>
              <w:jc w:val="both"/>
              <w:rPr>
                <w:rFonts w:ascii="Arial" w:hAnsi="Arial" w:cs="Arial"/>
                <w:sz w:val="16"/>
                <w:szCs w:val="16"/>
              </w:rPr>
            </w:pPr>
          </w:p>
        </w:tc>
        <w:tc>
          <w:tcPr>
            <w:tcW w:w="297" w:type="pct"/>
            <w:shd w:val="clear" w:color="auto" w:fill="auto"/>
            <w:noWrap/>
            <w:vAlign w:val="bottom"/>
            <w:hideMark/>
          </w:tcPr>
          <w:p w:rsidR="00FC7E0F" w:rsidRPr="00FC7E0F" w:rsidRDefault="00FC7E0F" w:rsidP="00FC7E0F">
            <w:pPr>
              <w:spacing w:after="0"/>
              <w:jc w:val="both"/>
              <w:rPr>
                <w:rFonts w:ascii="Arial" w:hAnsi="Arial" w:cs="Arial"/>
                <w:sz w:val="16"/>
                <w:szCs w:val="16"/>
              </w:rPr>
            </w:pPr>
          </w:p>
        </w:tc>
        <w:tc>
          <w:tcPr>
            <w:tcW w:w="545" w:type="pct"/>
            <w:shd w:val="clear" w:color="auto" w:fill="auto"/>
            <w:vAlign w:val="bottom"/>
            <w:hideMark/>
          </w:tcPr>
          <w:p w:rsidR="00FC7E0F" w:rsidRPr="00FC7E0F" w:rsidRDefault="00FC7E0F" w:rsidP="00FC7E0F">
            <w:pPr>
              <w:spacing w:after="0"/>
              <w:jc w:val="both"/>
              <w:rPr>
                <w:rFonts w:ascii="Arial" w:hAnsi="Arial" w:cs="Arial"/>
                <w:sz w:val="16"/>
                <w:szCs w:val="16"/>
              </w:rPr>
            </w:pPr>
            <w:r w:rsidRPr="00FC7E0F">
              <w:rPr>
                <w:rFonts w:ascii="Arial" w:hAnsi="Arial" w:cs="Arial"/>
                <w:sz w:val="16"/>
                <w:szCs w:val="16"/>
              </w:rPr>
              <w:t>1 259 455,9</w:t>
            </w:r>
          </w:p>
        </w:tc>
      </w:tr>
    </w:tbl>
    <w:p w:rsidR="00373C7F" w:rsidRDefault="00373C7F" w:rsidP="00373C7F">
      <w:pPr>
        <w:spacing w:after="0" w:line="259" w:lineRule="auto"/>
        <w:jc w:val="both"/>
        <w:rPr>
          <w:rFonts w:ascii="Arial" w:hAnsi="Arial" w:cs="Arial"/>
          <w:b/>
          <w:sz w:val="16"/>
          <w:szCs w:val="16"/>
        </w:rPr>
      </w:pPr>
    </w:p>
    <w:p w:rsidR="00741EBC" w:rsidRPr="00741EBC" w:rsidRDefault="00741EBC" w:rsidP="00741EBC">
      <w:pPr>
        <w:spacing w:after="0" w:line="259" w:lineRule="auto"/>
        <w:jc w:val="both"/>
        <w:rPr>
          <w:rFonts w:ascii="Arial" w:hAnsi="Arial" w:cs="Arial"/>
          <w:b/>
          <w:sz w:val="16"/>
          <w:szCs w:val="16"/>
        </w:rPr>
      </w:pPr>
      <w:r w:rsidRPr="00741EBC">
        <w:rPr>
          <w:rFonts w:ascii="Arial" w:hAnsi="Arial" w:cs="Arial"/>
          <w:b/>
          <w:sz w:val="16"/>
          <w:szCs w:val="16"/>
        </w:rPr>
        <w:t xml:space="preserve">Приложение № 8 к решению Канского районного Совета </w:t>
      </w:r>
      <w:r>
        <w:rPr>
          <w:rFonts w:ascii="Arial" w:hAnsi="Arial" w:cs="Arial"/>
          <w:b/>
          <w:sz w:val="16"/>
          <w:szCs w:val="16"/>
        </w:rPr>
        <w:t>депутатов от 30.05.2022 № 8-115</w:t>
      </w:r>
    </w:p>
    <w:p w:rsidR="00741EBC" w:rsidRPr="00741EBC" w:rsidRDefault="00741EBC" w:rsidP="00741EBC">
      <w:pPr>
        <w:spacing w:after="0" w:line="259" w:lineRule="auto"/>
        <w:jc w:val="both"/>
        <w:rPr>
          <w:rFonts w:ascii="Arial" w:hAnsi="Arial" w:cs="Arial"/>
          <w:b/>
          <w:sz w:val="16"/>
          <w:szCs w:val="16"/>
        </w:rPr>
      </w:pPr>
      <w:r w:rsidRPr="00741EBC">
        <w:rPr>
          <w:rFonts w:ascii="Arial" w:hAnsi="Arial" w:cs="Arial"/>
          <w:b/>
          <w:sz w:val="16"/>
          <w:szCs w:val="16"/>
        </w:rPr>
        <w:t>Приложение № 8 к решению Канского районного Совета</w:t>
      </w:r>
      <w:r>
        <w:rPr>
          <w:rFonts w:ascii="Arial" w:hAnsi="Arial" w:cs="Arial"/>
          <w:b/>
          <w:sz w:val="16"/>
          <w:szCs w:val="16"/>
        </w:rPr>
        <w:t xml:space="preserve"> депутатов от 15.12.2021 № 4-38</w:t>
      </w:r>
    </w:p>
    <w:p w:rsidR="00741EBC" w:rsidRPr="00741EBC" w:rsidRDefault="00741EBC" w:rsidP="00741EBC">
      <w:pPr>
        <w:spacing w:after="0" w:line="259" w:lineRule="auto"/>
        <w:jc w:val="both"/>
        <w:rPr>
          <w:rFonts w:ascii="Arial" w:hAnsi="Arial" w:cs="Arial"/>
          <w:b/>
          <w:sz w:val="16"/>
          <w:szCs w:val="16"/>
        </w:rPr>
      </w:pPr>
      <w:r w:rsidRPr="00741EBC">
        <w:rPr>
          <w:rFonts w:ascii="Arial" w:hAnsi="Arial" w:cs="Arial"/>
          <w:b/>
          <w:sz w:val="16"/>
          <w:szCs w:val="16"/>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 на пл</w:t>
      </w:r>
      <w:r>
        <w:rPr>
          <w:rFonts w:ascii="Arial" w:hAnsi="Arial" w:cs="Arial"/>
          <w:b/>
          <w:sz w:val="16"/>
          <w:szCs w:val="16"/>
        </w:rPr>
        <w:t>ановый период 2023 - 2024 годов</w:t>
      </w:r>
    </w:p>
    <w:p w:rsidR="00741EBC" w:rsidRDefault="00741EBC" w:rsidP="00741EBC">
      <w:pPr>
        <w:spacing w:after="0" w:line="259" w:lineRule="auto"/>
        <w:jc w:val="both"/>
        <w:rPr>
          <w:rFonts w:ascii="Arial" w:hAnsi="Arial" w:cs="Arial"/>
          <w:b/>
          <w:sz w:val="16"/>
          <w:szCs w:val="16"/>
        </w:rPr>
      </w:pPr>
      <w:r w:rsidRPr="00741EBC">
        <w:rPr>
          <w:rFonts w:ascii="Arial" w:hAnsi="Arial" w:cs="Arial"/>
          <w:b/>
          <w:sz w:val="16"/>
          <w:szCs w:val="16"/>
        </w:rPr>
        <w:t>(тыс. руб.)</w:t>
      </w:r>
    </w:p>
    <w:p w:rsidR="00741EBC" w:rsidRDefault="00741EBC" w:rsidP="00741EBC">
      <w:pPr>
        <w:spacing w:after="0" w:line="259" w:lineRule="auto"/>
        <w:jc w:val="both"/>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004"/>
        <w:gridCol w:w="1124"/>
        <w:gridCol w:w="523"/>
        <w:gridCol w:w="654"/>
        <w:gridCol w:w="918"/>
        <w:gridCol w:w="923"/>
      </w:tblGrid>
      <w:tr w:rsidR="00741EBC" w:rsidRPr="00741EBC" w:rsidTr="00741EBC">
        <w:trPr>
          <w:trHeight w:val="300"/>
        </w:trPr>
        <w:tc>
          <w:tcPr>
            <w:tcW w:w="211" w:type="pct"/>
            <w:vMerge w:val="restart"/>
            <w:shd w:val="clear" w:color="auto" w:fill="auto"/>
            <w:vAlign w:val="center"/>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 п/п</w:t>
            </w:r>
          </w:p>
        </w:tc>
        <w:tc>
          <w:tcPr>
            <w:tcW w:w="2653" w:type="pct"/>
            <w:vMerge w:val="restart"/>
            <w:shd w:val="clear" w:color="auto" w:fill="auto"/>
            <w:vAlign w:val="center"/>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Наименование показателя</w:t>
            </w:r>
          </w:p>
        </w:tc>
        <w:tc>
          <w:tcPr>
            <w:tcW w:w="1071" w:type="pct"/>
            <w:gridSpan w:val="3"/>
            <w:shd w:val="clear" w:color="auto" w:fill="auto"/>
            <w:vAlign w:val="center"/>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КБК</w:t>
            </w:r>
          </w:p>
        </w:tc>
        <w:tc>
          <w:tcPr>
            <w:tcW w:w="531" w:type="pct"/>
            <w:vMerge w:val="restart"/>
            <w:shd w:val="clear" w:color="auto" w:fill="auto"/>
            <w:vAlign w:val="center"/>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2023 год</w:t>
            </w:r>
          </w:p>
        </w:tc>
        <w:tc>
          <w:tcPr>
            <w:tcW w:w="534" w:type="pct"/>
            <w:vMerge w:val="restart"/>
            <w:shd w:val="clear" w:color="auto" w:fill="auto"/>
            <w:vAlign w:val="center"/>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2024 год</w:t>
            </w:r>
          </w:p>
        </w:tc>
      </w:tr>
      <w:tr w:rsidR="00741EBC" w:rsidRPr="00741EBC" w:rsidTr="00741EBC">
        <w:trPr>
          <w:trHeight w:val="300"/>
        </w:trPr>
        <w:tc>
          <w:tcPr>
            <w:tcW w:w="211" w:type="pct"/>
            <w:vMerge/>
            <w:vAlign w:val="center"/>
            <w:hideMark/>
          </w:tcPr>
          <w:p w:rsidR="00741EBC" w:rsidRPr="00741EBC" w:rsidRDefault="00741EBC" w:rsidP="00741EBC">
            <w:pPr>
              <w:spacing w:after="0"/>
              <w:jc w:val="both"/>
              <w:rPr>
                <w:rFonts w:ascii="Arial" w:hAnsi="Arial" w:cs="Arial"/>
                <w:sz w:val="16"/>
                <w:szCs w:val="16"/>
              </w:rPr>
            </w:pPr>
          </w:p>
        </w:tc>
        <w:tc>
          <w:tcPr>
            <w:tcW w:w="2653" w:type="pct"/>
            <w:vMerge/>
            <w:vAlign w:val="center"/>
            <w:hideMark/>
          </w:tcPr>
          <w:p w:rsidR="00741EBC" w:rsidRPr="00741EBC" w:rsidRDefault="00741EBC" w:rsidP="00741EBC">
            <w:pPr>
              <w:spacing w:after="0"/>
              <w:jc w:val="both"/>
              <w:rPr>
                <w:rFonts w:ascii="Arial" w:hAnsi="Arial" w:cs="Arial"/>
                <w:sz w:val="16"/>
                <w:szCs w:val="16"/>
              </w:rPr>
            </w:pPr>
          </w:p>
        </w:tc>
        <w:tc>
          <w:tcPr>
            <w:tcW w:w="540" w:type="pct"/>
            <w:shd w:val="clear" w:color="auto" w:fill="auto"/>
            <w:vAlign w:val="center"/>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КЦСР</w:t>
            </w:r>
          </w:p>
        </w:tc>
        <w:tc>
          <w:tcPr>
            <w:tcW w:w="232" w:type="pct"/>
            <w:shd w:val="clear" w:color="auto" w:fill="auto"/>
            <w:vAlign w:val="center"/>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КВР</w:t>
            </w:r>
          </w:p>
        </w:tc>
        <w:tc>
          <w:tcPr>
            <w:tcW w:w="299" w:type="pct"/>
            <w:shd w:val="clear" w:color="auto" w:fill="auto"/>
            <w:vAlign w:val="center"/>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КФСР</w:t>
            </w:r>
          </w:p>
        </w:tc>
        <w:tc>
          <w:tcPr>
            <w:tcW w:w="531" w:type="pct"/>
            <w:vMerge/>
            <w:vAlign w:val="center"/>
            <w:hideMark/>
          </w:tcPr>
          <w:p w:rsidR="00741EBC" w:rsidRPr="00741EBC" w:rsidRDefault="00741EBC" w:rsidP="00741EBC">
            <w:pPr>
              <w:spacing w:after="0"/>
              <w:jc w:val="both"/>
              <w:rPr>
                <w:rFonts w:ascii="Arial" w:hAnsi="Arial" w:cs="Arial"/>
                <w:sz w:val="16"/>
                <w:szCs w:val="16"/>
              </w:rPr>
            </w:pPr>
          </w:p>
        </w:tc>
        <w:tc>
          <w:tcPr>
            <w:tcW w:w="534" w:type="pct"/>
            <w:vMerge/>
            <w:vAlign w:val="center"/>
            <w:hideMark/>
          </w:tcPr>
          <w:p w:rsidR="00741EBC" w:rsidRPr="00741EBC" w:rsidRDefault="00741EBC" w:rsidP="00741EBC">
            <w:pPr>
              <w:spacing w:after="0"/>
              <w:jc w:val="both"/>
              <w:rPr>
                <w:rFonts w:ascii="Arial" w:hAnsi="Arial" w:cs="Arial"/>
                <w:sz w:val="16"/>
                <w:szCs w:val="16"/>
              </w:rPr>
            </w:pPr>
          </w:p>
        </w:tc>
      </w:tr>
      <w:tr w:rsidR="00741EBC" w:rsidRPr="00741EBC" w:rsidTr="00741EBC">
        <w:trPr>
          <w:trHeight w:val="300"/>
        </w:trPr>
        <w:tc>
          <w:tcPr>
            <w:tcW w:w="211" w:type="pct"/>
            <w:shd w:val="clear" w:color="auto" w:fill="auto"/>
            <w:noWrap/>
            <w:vAlign w:val="center"/>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w:t>
            </w:r>
          </w:p>
        </w:tc>
        <w:tc>
          <w:tcPr>
            <w:tcW w:w="2653" w:type="pct"/>
            <w:shd w:val="clear" w:color="auto" w:fill="auto"/>
            <w:noWrap/>
            <w:vAlign w:val="center"/>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w:t>
            </w:r>
          </w:p>
        </w:tc>
        <w:tc>
          <w:tcPr>
            <w:tcW w:w="540" w:type="pct"/>
            <w:shd w:val="clear" w:color="auto" w:fill="auto"/>
            <w:noWrap/>
            <w:vAlign w:val="center"/>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w:t>
            </w:r>
          </w:p>
        </w:tc>
        <w:tc>
          <w:tcPr>
            <w:tcW w:w="232" w:type="pct"/>
            <w:shd w:val="clear" w:color="auto" w:fill="auto"/>
            <w:noWrap/>
            <w:vAlign w:val="center"/>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w:t>
            </w:r>
          </w:p>
        </w:tc>
        <w:tc>
          <w:tcPr>
            <w:tcW w:w="299" w:type="pct"/>
            <w:shd w:val="clear" w:color="auto" w:fill="auto"/>
            <w:noWrap/>
            <w:vAlign w:val="center"/>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w:t>
            </w:r>
          </w:p>
        </w:tc>
        <w:tc>
          <w:tcPr>
            <w:tcW w:w="531" w:type="pct"/>
            <w:shd w:val="clear" w:color="auto" w:fill="auto"/>
            <w:noWrap/>
            <w:vAlign w:val="center"/>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w:t>
            </w:r>
          </w:p>
        </w:tc>
        <w:tc>
          <w:tcPr>
            <w:tcW w:w="534" w:type="pct"/>
            <w:shd w:val="clear" w:color="auto" w:fill="auto"/>
            <w:noWrap/>
            <w:vAlign w:val="center"/>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Муниципальная программа "Развитие системы образования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0100000000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702 672,6</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653 058,2</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Подпрограмма "Развитие дошкольного, общего и дополнительного образования детей в Канском районе"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0110000000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664 831,2</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622 072,1</w:t>
            </w:r>
          </w:p>
        </w:tc>
      </w:tr>
      <w:tr w:rsidR="00741EBC" w:rsidRPr="00741EBC" w:rsidTr="00741EBC">
        <w:trPr>
          <w:trHeight w:val="86"/>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0110001610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62 508,9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60 508,9</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0110001610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62 508,9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60 508,9</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Субсидии бюджетным учреждениям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0110001610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62 508,9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60 508,9</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ОБРАЗОВАНИЕ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0110001610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62 508,9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60 508,9</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Дошкольное образование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0110001610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0701</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62 508,9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60 508,9</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Обеспечение деятельности (оказание услуг) подведомственных учреждений - школ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0110002610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75 410,5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75 165,5</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0110002610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75 410,5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75 165,5</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Субсидии бюджетным учреждениям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0110002610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75 410,5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75 165,5</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ОБРАЗОВАНИЕ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0110002610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75 410,5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75 165,5</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Общее образование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0110002610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0702</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75 410,5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75 165,5</w:t>
            </w:r>
          </w:p>
        </w:tc>
      </w:tr>
      <w:tr w:rsidR="00741EBC" w:rsidRPr="00741EBC" w:rsidTr="00741EBC">
        <w:trPr>
          <w:trHeight w:val="477"/>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организацию и осуществление подвоза обучающихся в образовательные учреждения автомобильным транспортом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0110002620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22 629,3</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22 629,3</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0110002620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22 629,3</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22 629,3</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lastRenderedPageBreak/>
              <w:t>15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Субсидии бюджетным учреждениям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0110002620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22 629,3</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22 629,3</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ОБРАЗОВАНИЕ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0110002620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22 629,3</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22 629,3</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Общее образование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0110002620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0702</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22 629,3</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22 629,3</w:t>
            </w:r>
          </w:p>
        </w:tc>
      </w:tr>
      <w:tr w:rsidR="00741EBC" w:rsidRPr="00741EBC" w:rsidTr="00741EBC">
        <w:trPr>
          <w:trHeight w:val="1366"/>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Обеспечение деятельности (оказание услуг) подведомственных учреждений по внешкольной работе с детьми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0110003610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9 133,5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9 133,5</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0110003610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9 133,5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9 133,5</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Субсидии бюджетным учреждениям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0110003610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9 133,5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9 133,5</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ОБРАЗОВАНИЕ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0110003610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9 133,5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9 133,5</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Дополнительное образование детей</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0110003610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0703</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9 133,5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9 133,5</w:t>
            </w:r>
          </w:p>
        </w:tc>
      </w:tr>
      <w:tr w:rsidR="00741EBC" w:rsidRPr="00741EBC" w:rsidTr="00741EBC">
        <w:trPr>
          <w:trHeight w:val="1124"/>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Персонифицированное финансирование дополнительного образования детей для реализации мероприятий по формированию современных управленческих и организационно-экономических механизмов в системе дополнительного образования детей в рамках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0110004610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319,8</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319,8</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0110004610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319,8</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319,8</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Субсидии бюджетным учреждениям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0110004610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319,8</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319,8</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ОБРАЗОВАНИЕ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0110004610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319,8</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319,8</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Дополнительное образование детей</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0110004610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0703</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319,8</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319,8</w:t>
            </w:r>
          </w:p>
        </w:tc>
      </w:tr>
      <w:tr w:rsidR="00741EBC" w:rsidRPr="00741EBC" w:rsidTr="00741EBC">
        <w:trPr>
          <w:trHeight w:val="421"/>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Финансирование расходов на предоставление путевок детям в загородные оздоровительные лагеря, расположенные на территории края, за счет средств родителей (законных представителей)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0110006490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160,0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160,0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0110006490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160,0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160,0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0110006490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160,0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160,0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ОБРАЗОВАНИЕ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0110006490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160,0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160,0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Молодежная политика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0110006490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0707</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160,0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160,0</w:t>
            </w:r>
          </w:p>
        </w:tc>
      </w:tr>
      <w:tr w:rsidR="00741EBC" w:rsidRPr="00741EBC" w:rsidTr="00741EBC">
        <w:trPr>
          <w:trHeight w:val="333"/>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0110053030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36 794,5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0110053030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36 794,5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Субсидии бюджетным учреждениям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0110053030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36 794,5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ОБРАЗОВАНИЕ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0110053030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36 794,5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Общее образование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0110053030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0702</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36 794,5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0,0</w:t>
            </w:r>
          </w:p>
        </w:tc>
      </w:tr>
      <w:tr w:rsidR="00741EBC" w:rsidRPr="00741EBC" w:rsidTr="00741EBC">
        <w:trPr>
          <w:trHeight w:val="2825"/>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lastRenderedPageBreak/>
              <w:t>38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0110074080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49 903,9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49 903,9</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0110074080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49 903,9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49 903,9</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Субсидии бюджетным учреждениям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0110074080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49 903,9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49 903,9</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ОБРАЗОВАНИЕ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0110074080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49 903,9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49 903,9</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Дошкольное образование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0110074080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0701</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49 903,9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49 903,9</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Финансирование расходов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0110074090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39 279,8</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39 279,8</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0110074090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39 279,8</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39 279,8</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Субсидии бюджетным учреждениям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0110074090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39 279,8</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39 279,8</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ОБРАЗОВАНИЕ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0110074090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39 279,8</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39 279,8</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Общее образование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0110074090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0702</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39 279,8</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39 279,8</w:t>
            </w:r>
          </w:p>
        </w:tc>
      </w:tr>
      <w:tr w:rsidR="00741EBC" w:rsidRPr="00741EBC" w:rsidTr="00741EBC">
        <w:trPr>
          <w:trHeight w:val="1418"/>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Финансирование расходов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0110075540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123,8</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123,8</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0110075540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123,8</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123,8</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Субсидии бюджетным учреждениям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0110075540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123,8</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123,8</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ОБРАЗОВАНИЕ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0110075540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123,8</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123,8</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Дошкольное образование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0110075540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0701</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123,8</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123,8</w:t>
            </w:r>
          </w:p>
        </w:tc>
      </w:tr>
      <w:tr w:rsidR="00741EBC" w:rsidRPr="00741EBC" w:rsidTr="00741EBC">
        <w:trPr>
          <w:trHeight w:val="803"/>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 xml:space="preserve">Финансирование расходов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w:t>
            </w:r>
            <w:r w:rsidRPr="00741EBC">
              <w:rPr>
                <w:rFonts w:ascii="Arial" w:hAnsi="Arial" w:cs="Arial"/>
                <w:sz w:val="16"/>
                <w:szCs w:val="16"/>
              </w:rPr>
              <w:lastRenderedPageBreak/>
              <w:t>края от 29 марта 2007 года № 22-6015),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lastRenderedPageBreak/>
              <w:t>0110075560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594,4</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594,4</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lastRenderedPageBreak/>
              <w:t>54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0110075560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11,7</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0110075560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11,7</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СОЦИАЛЬНАЯ ПОЛИТИКА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0110075560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11,7</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Охрана семьи и детства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0110075560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1004</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11,7</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Социальное обеспечение и иные выплаты населению</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0110075560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582,7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582,7</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Социальные выплаты гражданам, кроме публичных нормативных социальных выплат</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0110075560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582,7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582,7</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СОЦИАЛЬНАЯ ПОЛИТИКА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0110075560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582,7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582,7</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Охрана семьи и детства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0110075560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1004</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582,7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582,7</w:t>
            </w:r>
          </w:p>
        </w:tc>
      </w:tr>
      <w:tr w:rsidR="00741EBC" w:rsidRPr="00741EBC" w:rsidTr="00741EBC">
        <w:trPr>
          <w:trHeight w:val="316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Финансирование расходов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0110075640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255 790,0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255 790,0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0110075640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255 790,0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255 790,0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Субсидии бюджетным учреждениям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0110075640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255 790,0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255 790,0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ОБРАЗОВАНИЕ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0110075640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255 790,0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255 790,0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Общее образование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0110075640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0702</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245 655,1</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245 655,1</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Дополнительное образование детей</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0110075640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0703</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10 134,9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10 134,9</w:t>
            </w:r>
          </w:p>
        </w:tc>
      </w:tr>
      <w:tr w:rsidR="00741EBC" w:rsidRPr="00741EBC" w:rsidTr="00741EBC">
        <w:trPr>
          <w:trHeight w:val="84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Финансирование расходов на обеспечение питанием, обучающихся в муниципальных и частных 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0110075660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26 157,1</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26 157,1</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0110075660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26 157,1</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26 157,1</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Субсидии бюджетным учреждениям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0110075660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26 157,1</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26 157,1</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СОЦИАЛЬНАЯ ПОЛИТИКА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0110075660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26 157,1</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26 157,1</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Социальное обеспечение населения</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0110075660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1003</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26 157,1</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26 157,1</w:t>
            </w:r>
          </w:p>
        </w:tc>
      </w:tr>
      <w:tr w:rsidR="00741EBC" w:rsidRPr="00741EBC" w:rsidTr="00741EBC">
        <w:trPr>
          <w:trHeight w:val="2895"/>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lastRenderedPageBreak/>
              <w:t>73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общеобразовательными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0110075880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59 068,4</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59 068,4</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0110075880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59 068,4</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59 068,4</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Субсидии бюджетным учреждениям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0110075880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59 068,4</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59 068,4</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ОБРАЗОВАНИЕ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0110075880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59 068,4</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59 068,4</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Дошкольное образование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0110075880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0701</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59 068,4</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59 068,4</w:t>
            </w:r>
          </w:p>
        </w:tc>
      </w:tr>
      <w:tr w:rsidR="00741EBC" w:rsidRPr="00741EBC" w:rsidTr="00741EBC">
        <w:trPr>
          <w:trHeight w:val="1369"/>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осуществление государственных полномочий по организации и обеспечению отдыха и оздоровления детей (в соответствии с Законом края от 19 апреля 2018 года № 5-1533)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0110076490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3 213,6</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3 213,6</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0110076490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330,6</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330,6</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0110076490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330,6</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330,6</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ОБРАЗОВАНИЕ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0110076490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330,6</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330,6</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Молодежная политика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0110076490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0707</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330,6</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330,6</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Социальное обеспечение и иные выплаты населению</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0110076490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1 413,0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1 413,0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Социальные выплаты гражданам, кроме публичных нормативных социальных выплат</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0110076490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1 413,0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1 413,0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ОБРАЗОВАНИЕ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0110076490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1 413,0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1 413,0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Молодежная политика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0110076490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0707</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1 413,0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1 413,0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0110076490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1 470,0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1 470,0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Субсидии бюджетным учреждениям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0110076490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1 470,0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1 470,0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ОБРАЗОВАНИЕ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0110076490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1 470,0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1 470,0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90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Молодежная политика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0110076490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0707</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1 470,0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1 470,0</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91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 xml:space="preserve">Финансирование расходов на </w:t>
            </w:r>
            <w:proofErr w:type="spellStart"/>
            <w:r w:rsidRPr="00741EBC">
              <w:rPr>
                <w:rFonts w:ascii="Arial" w:hAnsi="Arial" w:cs="Arial"/>
                <w:sz w:val="16"/>
                <w:szCs w:val="16"/>
              </w:rPr>
              <w:t>софинансирование</w:t>
            </w:r>
            <w:proofErr w:type="spellEnd"/>
            <w:r w:rsidRPr="00741EBC">
              <w:rPr>
                <w:rFonts w:ascii="Arial" w:hAnsi="Arial" w:cs="Arial"/>
                <w:sz w:val="16"/>
                <w:szCs w:val="16"/>
              </w:rPr>
              <w:t xml:space="preserve"> организации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01100L3040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12 031,9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12 456,1</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92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01100L3040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12 031,9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12 456,1</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93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Субсидии бюджетным учреждениям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01100L3040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12 031,9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12 456,1</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lastRenderedPageBreak/>
              <w:t>94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СОЦИАЛЬНАЯ ПОЛИТИКА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01100L3040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12 031,9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12 456,1</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95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Социальное обеспечение населения</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01100L3040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1003</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12 031,9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12 456,1</w:t>
            </w:r>
          </w:p>
        </w:tc>
      </w:tr>
      <w:tr w:rsidR="00741EBC" w:rsidRPr="00741EBC" w:rsidTr="00741EBC">
        <w:trPr>
          <w:trHeight w:val="1279"/>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96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направленные на проведение реконструкции или капитального ремонта зданий муниципальных общеобразовательных учреждений Канского муниципального района, находящихся в аварийном состоянии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01100S5620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340,0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340,0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97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01100S5620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340,0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340,0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98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Субсидии бюджетным учреждениям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01100S5620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340,0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340,0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99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ОБРАЗОВАНИЕ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01100S5620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340,0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340,0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Общее образование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01100S5620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0702</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340,0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340,0</w:t>
            </w:r>
          </w:p>
        </w:tc>
      </w:tr>
      <w:tr w:rsidR="00741EBC" w:rsidRPr="00741EBC" w:rsidTr="00741EBC">
        <w:trPr>
          <w:trHeight w:val="639"/>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приведение зданий и сооружений общеобразовательных организаций в соответствии с требованиями законодательства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01100S5630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4 202,0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4 202,0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01100S5630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4 202,0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4 202,0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Субсидии бюджетным учреждениям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01100S5630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4 202,0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4 202,0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ОБРАЗОВАНИЕ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01100S5630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4 202,0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4 202,0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Общее образование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01100S5630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0702</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4 202,0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4 202,0</w:t>
            </w:r>
          </w:p>
        </w:tc>
      </w:tr>
      <w:tr w:rsidR="00741EBC" w:rsidRPr="00741EBC" w:rsidTr="00741EBC">
        <w:trPr>
          <w:trHeight w:val="415"/>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011E151690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7 169,8</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3 026,0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011E151690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7 169,8</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3 026,0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011E151690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7 169,8</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3 026,0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ОБРАЗОВАНИЕ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011E151690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7 169,8</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3 026,0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Общее образование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011E151690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0702</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7 169,8</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3 026,0</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Подпрограмма "Государственная поддержка детей-сирот, расширение практики применения семейных форм воспитания"</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0130000000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12 950,2</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6 094,9</w:t>
            </w:r>
          </w:p>
        </w:tc>
      </w:tr>
      <w:tr w:rsidR="00741EBC" w:rsidRPr="00741EBC" w:rsidTr="00741EBC">
        <w:trPr>
          <w:trHeight w:val="155"/>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Финансирование расходов на осуществление государственных полномочий по организации и осуществлению деятельности по опеке и попечительству в отношении несовершеннолетних (в соответствии с Законом края от 20 декабря 2007 года № 4-1089)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0130075520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3 282,1</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3 282,1</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0130075520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2 683,4</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2 683,4</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государственных (муниципальных) органов</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0130075520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2 683,4</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2 683,4</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ОБРАЗОВАНИЕ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0130075520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2 683,4</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2 683,4</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lastRenderedPageBreak/>
              <w:t>116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Другие вопросы в области образования</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0130075520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0709</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2 683,4</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2 683,4</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0130075520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598,7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598,7</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0130075520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598,7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598,7</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ОБРАЗОВАНИЕ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0130075520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598,7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598,7</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Другие вопросы в области образования</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0130075520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0709</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598,7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598,7</w:t>
            </w:r>
          </w:p>
        </w:tc>
      </w:tr>
      <w:tr w:rsidR="00741EBC" w:rsidRPr="00741EBC" w:rsidTr="00741EBC">
        <w:trPr>
          <w:trHeight w:val="1217"/>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Финансирование расходов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и достигли возраста 23 лет (в соответствии с Законом края от 24 декабря 2009 года № 9-4225)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0130075870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9 597,4</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2 742,1</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Капитальные вложения в объекты государственной (муниципальной) собственности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0130075870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9 597,4</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2 742,1</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Бюджетные инвестиции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0130075870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9 597,4</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2 742,1</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СОЦИАЛЬНАЯ ПОЛИТИКА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0130075870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9 597,4</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2 742,1</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Социальное обеспечение населения</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0130075870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1003</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9 597,4</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2 742,1</w:t>
            </w:r>
          </w:p>
        </w:tc>
      </w:tr>
      <w:tr w:rsidR="00741EBC" w:rsidRPr="00741EBC" w:rsidTr="00741EBC">
        <w:trPr>
          <w:trHeight w:val="2142"/>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Финансирование расходов на 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соответствии с Законом края от 8 июля 2021 года № 11-5284)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0130078460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70,7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70,7</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0130078460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68,4</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68,4</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государственных (муниципальных) органов</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0130078460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68,4</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68,4</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0130078460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68,4</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68,4</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130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Другие 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0130078460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0113</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68,4</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68,4</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131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0130078460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2,3</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2,3</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132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0130078460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2,3</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2,3</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133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0130078460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2,3</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2,3</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134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Другие 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0130078460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0113</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2,3</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2,3</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135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Подпрограмма "Обеспечение реализации муниципальной программы и прочие мероприятия"</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0140000000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24 891,2</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24 891,2</w:t>
            </w:r>
          </w:p>
        </w:tc>
      </w:tr>
      <w:tr w:rsidR="00741EBC" w:rsidRPr="00741EBC" w:rsidTr="00741EBC">
        <w:trPr>
          <w:trHeight w:val="423"/>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136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"Развитие системы образования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0140000210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5 097,4</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5 097,4</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lastRenderedPageBreak/>
              <w:t>137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0140000210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4 912,0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4 912,0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138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государственных (муниципальных) органов</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0140000210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4 912,0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4 912,0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139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ОБРАЗОВАНИЕ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0140000210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4 912,0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4 912,0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140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Другие вопросы в области образования</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0140000210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0709</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4 912,0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4 912,0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141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0140000210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185,4</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185,4</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142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0140000210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185,4</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185,4</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143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ОБРАЗОВАНИЕ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0140000210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185,4</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185,4</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144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Другие вопросы в области образования</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0140000210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0709</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185,4</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185,4</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145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Обеспечение деятельности (оказание услуг) подведомственных учреждений организационно-ресурсных центров в рамках подпрограммы "Обеспечение реализации муниципальных программ и прочие мероприятия" муниципальной программы "Развитие системы образования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0140004610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5 056,9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5 056,9</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146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0140004610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5 056,9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5 056,9</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147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Субсидии бюджетным учреждениям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0140004610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5 056,9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5 056,9</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148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ОБРАЗОВАНИЕ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0140004610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5 056,9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5 056,9</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149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Другие вопросы в области образования</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0140004610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0709</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5 056,9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5 056,9</w:t>
            </w:r>
          </w:p>
        </w:tc>
      </w:tr>
      <w:tr w:rsidR="00741EBC" w:rsidRPr="00741EBC" w:rsidTr="00741EBC">
        <w:trPr>
          <w:trHeight w:val="167"/>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150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Обеспечение деятельности (оказание услуг) подведомственных учреждений централизованных бухгалтерий в рамках подпрограммы "Обеспечение реализации муниципальных программ и прочие мероприятия" муниципальной программы "Развитие системы образования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0140005610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14 736,9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14 736,9</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151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0140005610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14 736,9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14 736,9</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152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Субсидии бюджетным учреждениям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0140005610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14 736,9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14 736,9</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153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ОБРАЗОВАНИЕ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0140005610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14 736,9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14 736,9</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154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Другие вопросы в области образования</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0140005610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0709</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14 736,9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14 736,9</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155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Муниципальная программа "Молодёжь Канского района в XXI веке"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0200000000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4 028,2</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4 028,2</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156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Основные мероприятия</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0290000000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4 028,2</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4 028,2</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157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Обеспечение деятельности (оказание услуг) подведомственных учреждений - молодежных центров в рамках основных мероприятий муниципальной программы "Молодёжь Канского района в XXI веке"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0290006610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3 167,7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3 167,7</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158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0290006610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3 167,7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3 167,7</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159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Субсидии бюджетным учреждениям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0290006610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3 167,7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3 167,7</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160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ОБРАЗОВАНИЕ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0290006610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3 167,7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3 167,7</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161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Молодежная политика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0290006610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0707</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3 167,7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3 167,7</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162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развитие системы патриотического воспитания в рамках основных мероприятий муниципальной программы "Молодёжь Канского района в XXI веке"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02900S4540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163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02900S4540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164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Субсидии бюджетным учреждениям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02900S4540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lastRenderedPageBreak/>
              <w:t>165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ОБРАЗОВАНИЕ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02900S4540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166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Молодежная политика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02900S4540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0707</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167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поддержку деятельности муниципальных молодежных центров в рамках основных мероприятий муниципальной программы "Молодёжь Канского района в XXI веке"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02900S4560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840,5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840,5</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168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02900S4560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840,5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840,5</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169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Субсидии бюджетным учреждениям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02900S4560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840,5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840,5</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170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ОБРАЗОВАНИЕ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02900S4560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840,5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840,5</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171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Молодежная политика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02900S4560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0707</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840,5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840,5</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172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Муниципальная программа "Комплексное развитие систем коммунальной инфраструктуры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0300000000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91 902,2</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91 905,5</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173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Подпрограмма "Развитие жилищно-коммунального комплекса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0310000000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57 475,1</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57 475,1</w:t>
            </w:r>
          </w:p>
        </w:tc>
      </w:tr>
      <w:tr w:rsidR="00741EBC" w:rsidRPr="00741EBC" w:rsidTr="00741EBC">
        <w:trPr>
          <w:trHeight w:val="706"/>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174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Выполнение учреждениями функций по обеспечению экономического развития и устойчивого функционирования капитального строительства, жилищно-коммунального хозяйства и охраны окружающей природной среды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0310000610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5 511,8</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5 511,8</w:t>
            </w:r>
          </w:p>
        </w:tc>
      </w:tr>
      <w:tr w:rsidR="00741EBC" w:rsidRPr="00741EBC" w:rsidTr="00741EBC">
        <w:trPr>
          <w:trHeight w:val="273"/>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175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0310000610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4 941,3</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4 941,3</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176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казенных учреждений</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0310000610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4 941,3</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4 941,3</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177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ЖИЛИЩНО-КОММУНАЛЬНОЕ ХОЗЯЙСТВО</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0310000610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4 941,3</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4 941,3</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178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Другие вопросы в области жилищно-коммунального хозяйства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0310000610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0505</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4 941,3</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4 941,3</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179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0310000610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570,5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570,5</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0310000610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570,5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570,5</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ЖИЛИЩНО-КОММУНАЛЬНОЕ ХОЗЯЙСТВО</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0310000610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570,5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570,5</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Другие вопросы в области жилищно-коммунального хозяйства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0310000610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0505</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570,5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570,5</w:t>
            </w:r>
          </w:p>
        </w:tc>
      </w:tr>
      <w:tr w:rsidR="00741EBC" w:rsidRPr="00741EBC" w:rsidTr="00741EBC">
        <w:trPr>
          <w:trHeight w:val="381"/>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Проведение проверки достоверности определения сметной стоимости объектов строительства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0310005140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96,0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96,0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0310005140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96,0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96,0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0310005140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96,0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96,0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ЖИЛИЩНО-КОММУНАЛЬНОЕ ХОЗЯЙСТВО</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0310005140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96,0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96,0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Коммунальное хозяйство</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0310005140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0502</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96,0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96,0</w:t>
            </w:r>
          </w:p>
        </w:tc>
      </w:tr>
      <w:tr w:rsidR="00741EBC" w:rsidRPr="00741EBC" w:rsidTr="00741EBC">
        <w:trPr>
          <w:trHeight w:val="471"/>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Финансирование расходов на реализацию отдельных мер по обеспечению ограничения платы граждан за коммунальные услуги (в соответствии с Законом края от 01 декабря 2014 года № 7-2839)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0310075700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51 667,3</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51 667,3</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бюджетные ассигнования</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0310075700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51 667,3</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51 667,3</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lastRenderedPageBreak/>
              <w:t>190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0310075700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51 667,3</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51 667,3</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191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ЖИЛИЩНО-КОММУНАЛЬНОЕ ХОЗЯЙСТВО</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0310075700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51 667,3</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51 667,3</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192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Коммунальное хозяйство</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0310075700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0502</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51 667,3</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51 667,3</w:t>
            </w:r>
          </w:p>
        </w:tc>
      </w:tr>
      <w:tr w:rsidR="00741EBC" w:rsidRPr="00741EBC" w:rsidTr="00741EBC">
        <w:trPr>
          <w:trHeight w:val="1549"/>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193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03100S5710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194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03100S5710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195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03100S5710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196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ЖИЛИЩНО-КОММУНАЛЬНОЕ ХОЗЯЙСТВО</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03100S5710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200,0</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197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Другие вопросы в области жилищно-коммунального хозяйства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03100S5710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0505</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198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Подпрограмма "Экология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0320000000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18,0</w:t>
            </w:r>
          </w:p>
        </w:tc>
      </w:tr>
      <w:tr w:rsidR="00741EBC" w:rsidRPr="00741EBC" w:rsidTr="00741EBC">
        <w:trPr>
          <w:trHeight w:val="19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199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 xml:space="preserve">Иные межбюджетные трансферты на реализацию мероприятий по профилактике заболеваний путем организации и проведения </w:t>
            </w:r>
            <w:proofErr w:type="spellStart"/>
            <w:r w:rsidRPr="00741EBC">
              <w:rPr>
                <w:rFonts w:ascii="Arial" w:hAnsi="Arial" w:cs="Arial"/>
                <w:sz w:val="16"/>
                <w:szCs w:val="16"/>
              </w:rPr>
              <w:t>акарицидных</w:t>
            </w:r>
            <w:proofErr w:type="spellEnd"/>
            <w:r w:rsidRPr="00741EBC">
              <w:rPr>
                <w:rFonts w:ascii="Arial" w:hAnsi="Arial" w:cs="Arial"/>
                <w:sz w:val="16"/>
                <w:szCs w:val="16"/>
              </w:rPr>
              <w:t xml:space="preserve"> обработок наиболее посещаемых населением мест в рамках подпрограммы "Экология Канского района" муниципальной программы "Комплексное развитие систем коммунальной инфраструктуры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03200S5550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03200S5550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03200S5550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ЗДРАВООХРАНЕНИЕ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03200S5550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Другие вопросы в области здравоохранения</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03200S5550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0909</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Подпрограмма "Переселение граждан из аварийного жилищного фонда в Канском районе"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0330000000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111,1</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111,1</w:t>
            </w:r>
          </w:p>
        </w:tc>
      </w:tr>
      <w:tr w:rsidR="00741EBC" w:rsidRPr="00741EBC" w:rsidTr="00741EBC">
        <w:trPr>
          <w:trHeight w:val="557"/>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снос аварийного жилья подпрограммы "Переселение граждан из аварийного жилищного фонда в Канском районе" муниципальной программы "Комплексное развитие систем коммунальной инфраструктуры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0330000690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101,1</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101,1</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0330000690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101,1</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101,1</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0330000690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101,1</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101,1</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ЖИЛИЩНО-КОММУНАЛЬНОЕ ХОЗЯЙСТВО</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0330000690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101,1</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101,1</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Жилищное хозяйство</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0330000690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0501</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101,1</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101,1</w:t>
            </w:r>
          </w:p>
        </w:tc>
      </w:tr>
      <w:tr w:rsidR="00741EBC" w:rsidRPr="00741EBC" w:rsidTr="00741EBC">
        <w:trPr>
          <w:trHeight w:val="569"/>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210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реализацию мероприятий по переселению граждан из аварийного жилищного фонда за счет средств местного бюджета в рамках подпрограммы "Переселение граждан из аварийного жилищного фонда в Канском районе" муниципальной программы "Комплексное развитие систем коммунальной инфраструктуры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0330096040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lastRenderedPageBreak/>
              <w:t>211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0330096040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212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0330096040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213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ЖИЛИЩНО-КОММУНАЛЬНОЕ ХОЗЯЙСТВО</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0330096040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214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Жилищное хозяйство</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0330096040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0501</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215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Подпрограмма "Дорожный фонд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0340000000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121,6</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124,9</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216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Содержание автомобильных дорог общего пользования местного значения и искусственных сооружений за счет средств дорожного фонда Канского района в рамках подпрограммы "Дорожный фонд Канского района" муниципальной программы "Комплексное развитие систем коммунальной инфраструктуры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0340023720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121,6</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124,9</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217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0340023720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121,6</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124,9</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218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0340023720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121,6</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124,9</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219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НАЦИОНАЛЬНАЯ ЭКОНОМИКА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0340023720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121,6</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124,9</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220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Дорожное хозяйство (дорожные фонды)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0340023720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0409</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121,6</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124,9</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221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Основные мероприятия</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0390000000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34 176,4</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34 176,4</w:t>
            </w:r>
          </w:p>
        </w:tc>
      </w:tr>
      <w:tr w:rsidR="00741EBC" w:rsidRPr="00741EBC" w:rsidTr="00741EBC">
        <w:trPr>
          <w:trHeight w:val="1888"/>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222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по организации регулярных перевозок пассажиров и багажа автомобильным транспортом по межмуниципальным маршрутам регулярных перевозок в пригородном и междугородном сообщении, соединяющим населенные пункты, расположенные в границах муниципального района, с их административными центрами (в соответствии с Законом края от 19 декабря 2017 года № 4-1274) в рамках основных мероприятий муниципальной программы "Комплексное развитие систем коммунальной инфраструктуры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0390076470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34 176,4</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34 176,4</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223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0390076470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167,7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167,7</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224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государственных (муниципальных) органов</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0390076470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167,7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167,7</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225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НАЦИОНАЛЬНАЯ ЭКОНОМИКА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0390076470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167,7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167,7</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226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Транспорт</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0390076470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0408</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167,7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167,7</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227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0390076470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25,2</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25,2</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228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0390076470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25,2</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25,2</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229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НАЦИОНАЛЬНАЯ ЭКОНОМИКА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0390076470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25,2</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25,2</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230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Транспорт</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0390076470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0408</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25,2</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25,2</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231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бюджетные ассигнования</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0390076470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33 983,5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33 983,5</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232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0390076470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33 983,5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33 983,5</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233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НАЦИОНАЛЬНАЯ ЭКОНОМИКА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0390076470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33 983,5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33 983,5</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234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Транспорт</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0390076470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0408</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33 983,5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33 983,5</w:t>
            </w:r>
          </w:p>
        </w:tc>
      </w:tr>
      <w:tr w:rsidR="00741EBC" w:rsidRPr="00741EBC" w:rsidTr="00741EBC">
        <w:trPr>
          <w:trHeight w:val="273"/>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235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Муниципальная программа "Безопасность населения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0400000000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2 548,0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2 548,0</w:t>
            </w:r>
          </w:p>
        </w:tc>
      </w:tr>
      <w:tr w:rsidR="00741EBC" w:rsidRPr="00741EBC" w:rsidTr="00741EBC">
        <w:trPr>
          <w:trHeight w:val="225"/>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lastRenderedPageBreak/>
              <w:t>236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Подпрограмма "Снижение рисков и смягчение последствий чрезвычайных ситуаций природного и техногенного характера в Канском районе"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0410000000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2 539,0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2 539,0</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237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Тиражирование тематических листовок (памяток) о ЧС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0410009510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238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0410009510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239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0410009510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НАЦИОНАЛЬНАЯ БЕЗОПАСНОСТЬ И ПРАВООХРАНИТЕЛЬНАЯ ДЕЯТЕЛЬНОСТЬ</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0410009510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Гражданская оборона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0410009510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0309</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w:t>
            </w:r>
          </w:p>
        </w:tc>
      </w:tr>
      <w:tr w:rsidR="00741EBC" w:rsidRPr="00741EBC" w:rsidTr="00741EBC">
        <w:trPr>
          <w:trHeight w:val="157"/>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Создание районного резерва МТС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0410009530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30,0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0410009530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30,0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0410009530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30,0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НАЦИОНАЛЬНАЯ БЕЗОПАСНОСТЬ И ПРАВООХРАНИТЕЛЬНАЯ ДЕЯТЕЛЬНОСТЬ</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0410009530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Гражданская оборона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0410009530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0309</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30,0</w:t>
            </w:r>
          </w:p>
        </w:tc>
      </w:tr>
      <w:tr w:rsidR="00741EBC" w:rsidRPr="00741EBC" w:rsidTr="00741EBC">
        <w:trPr>
          <w:trHeight w:val="273"/>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Страхование гражданской ответственности гидротехнического сооружения в с. Мокруша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0410009570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13,9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13,9</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0410009570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13,9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13,9</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0410009570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13,9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13,9</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250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НАЦИОНАЛЬНАЯ БЕЗОПАСНОСТЬ И ПРАВООХРАНИТЕЛЬНАЯ ДЕЯТЕЛЬНОСТЬ</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0410009570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13,9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13,9</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251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Гражданская оборона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0410009570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0309</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13,9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13,9</w:t>
            </w:r>
          </w:p>
        </w:tc>
      </w:tr>
      <w:tr w:rsidR="00741EBC" w:rsidRPr="00741EBC" w:rsidTr="00741EBC">
        <w:trPr>
          <w:trHeight w:val="267"/>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252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Установка знаков и тематических аншлагов в местах массового отдыха на водных объектах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0410009590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253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0410009590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254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0410009590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255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НАЦИОНАЛЬНАЯ БЕЗОПАСНОСТЬ И ПРАВООХРАНИТЕЛЬНАЯ ДЕЯТЕЛЬНОСТЬ</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0410009590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256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Гражданская оборона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0410009590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0309</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lastRenderedPageBreak/>
              <w:t>257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за оказание услуг Единой дежурно-диспетчерской службы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0410009600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2 041,0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2 041,0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258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0410009600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2 041,0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2 041,0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259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0410009600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2 041,0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2 041,0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260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НАЦИОНАЛЬНАЯ БЕЗОПАСНОСТЬ И ПРАВООХРАНИТЕЛЬНАЯ ДЕЯТЕЛЬНОСТЬ</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0410009600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2 041,0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2 041,0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261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Гражданская оборона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0410009600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0309</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2 041,0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2 041,0</w:t>
            </w:r>
          </w:p>
        </w:tc>
      </w:tr>
      <w:tr w:rsidR="00741EBC" w:rsidRPr="00741EBC" w:rsidTr="00741EBC">
        <w:trPr>
          <w:trHeight w:val="342"/>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262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 xml:space="preserve">Расходы на проведение ремонта гидротехнических сооружений на реке </w:t>
            </w:r>
            <w:proofErr w:type="spellStart"/>
            <w:r w:rsidRPr="00741EBC">
              <w:rPr>
                <w:rFonts w:ascii="Arial" w:hAnsi="Arial" w:cs="Arial"/>
                <w:sz w:val="16"/>
                <w:szCs w:val="16"/>
              </w:rPr>
              <w:t>Алега</w:t>
            </w:r>
            <w:proofErr w:type="spellEnd"/>
            <w:r w:rsidRPr="00741EBC">
              <w:rPr>
                <w:rFonts w:ascii="Arial" w:hAnsi="Arial" w:cs="Arial"/>
                <w:sz w:val="16"/>
                <w:szCs w:val="16"/>
              </w:rPr>
              <w:t xml:space="preserve"> у с. Мокруша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0410009720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450,0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450,0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263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0410009720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450,0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450,0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264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0410009720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450,0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450,0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265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НАЦИОНАЛЬНАЯ БЕЗОПАСНОСТЬ И ПРАВООХРАНИТЕЛЬНАЯ ДЕЯТЕЛЬНОСТЬ</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0410009720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450,0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450,0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266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Гражданская оборона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0410009720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0309</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450,0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450,0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267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Подпрограмма "Профилактика правонарушений в Канском районе"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0420000000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268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Выпуск памяток по пропаганде безопасности дорожного движения в рамках подпрограммы "Профилактика правонарушений в Канском районе" муниципальной программы "Безопасность населения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0420009620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269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0420009620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270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0420009620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271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НАЦИОНАЛЬНАЯ БЕЗОПАСНОСТЬ И ПРАВООХРАНИТЕЛЬНАЯ ДЕЯТЕЛЬНОСТЬ</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0420009620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272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Гражданская оборона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0420009620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0309</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w:t>
            </w:r>
          </w:p>
        </w:tc>
      </w:tr>
      <w:tr w:rsidR="00741EBC" w:rsidRPr="00741EBC" w:rsidTr="00741EBC">
        <w:trPr>
          <w:trHeight w:val="273"/>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273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Выпуск памяток для учащихся учебных заведений об уголовной и административной ответственности в рамках подпрограммы "Профилактика правонарушений в Канском районе" муниципальной программы "Безопасность населения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0420009630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274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0420009630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275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0420009630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276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НАЦИОНАЛЬНАЯ БЕЗОПАСНОСТЬ И ПРАВООХРАНИТЕЛЬНАЯ ДЕЯТЕЛЬНОСТЬ</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0420009630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277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Гражданская оборона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0420009630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0309</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278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Подпрограмма "Противодействие терроризму и экстремизму на территории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0430000000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7,0</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lastRenderedPageBreak/>
              <w:t>279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Изготовление тематических листовок (памяток) в рамках подпрограммы "Противодействие терроризму и экстремизму на территории Канского района" муниципальной программы "Безопасность населения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0430009650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280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0430009650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281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0430009650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282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НАЦИОНАЛЬНАЯ БЕЗОПАСНОСТЬ И ПРАВООХРАНИТЕЛЬНАЯ ДЕЯТЕЛЬНОСТЬ</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0430009650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283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Гражданская оборона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0430009650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0309</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284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для проведения конкурса "Скажи терроризму нет" в рамках подпрограммы "Противодействие терроризму и экстремизму на территории Канского района" муниципальной программы "Безопасность населения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0430009680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285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0430009680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286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0430009680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287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НАЦИОНАЛЬНАЯ БЕЗОПАСНОСТЬ И ПРАВООХРАНИТЕЛЬНАЯ ДЕЯТЕЛЬНОСТЬ</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0430009680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288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Гражданская оборона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0430009680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0309</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289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Муниципальная программа "Развитие культуры, физической культуры, спорта и поддержка молодых семей в Канском районе"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0500000000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168 757,5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163 236,5</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290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Подпрограмма "Сохранение и развитие отрасли культуры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0510000000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152 548,9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150 016,7</w:t>
            </w:r>
          </w:p>
        </w:tc>
      </w:tr>
      <w:tr w:rsidR="00741EBC" w:rsidRPr="00741EBC" w:rsidTr="00741EBC">
        <w:trPr>
          <w:trHeight w:val="335"/>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291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Обеспечение деятельности (оказание услуг) подведомственных учреждений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0510000610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2 725,1</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2 755,1</w:t>
            </w:r>
          </w:p>
        </w:tc>
      </w:tr>
      <w:tr w:rsidR="00741EBC" w:rsidRPr="00741EBC" w:rsidTr="00741EBC">
        <w:trPr>
          <w:trHeight w:val="366"/>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292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0510000610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2 321,7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2 321,7</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293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казенных учреждений</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0510000610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2 321,7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2 321,7</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294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КУЛЬТУРА, КИНЕМАТОГРАФИЯ</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0510000610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2 321,7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2 321,7</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295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Другие вопросы в области культуры, кинематографии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0510000610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0804</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2 321,7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2 321,7</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296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0510000610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430,0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297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0510000610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430,0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298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КУЛЬТУРА, КИНЕМАТОГРАФИЯ</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0510000610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430,0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299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Другие вопросы в области культуры, кинематографии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0510000610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0804</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430,0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300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бюджетные ассигнования</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0510000610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3,3</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3,3</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301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Уплата налогов, сборов и иных платежей</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0510000610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850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3,3</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3,3</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302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КУЛЬТУРА, КИНЕМАТОГРАФИЯ</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0510000610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850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3,3</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3,3</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303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Другие вопросы в области культуры, кинематографии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0510000610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850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0804</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3,3</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3,3</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304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подвоз жителей района к районным мероприятиям и соревнованиям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0510000620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188,0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188,0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lastRenderedPageBreak/>
              <w:t>305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0510000620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188,0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188,0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306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0510000620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188,0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188,0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307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КУЛЬТУРА, КИНЕМАТОГРАФИЯ</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0510000620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188,0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188,0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308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Другие вопросы в области культуры, кинематографии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0510000620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0804</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188,0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188,0</w:t>
            </w:r>
          </w:p>
        </w:tc>
      </w:tr>
      <w:tr w:rsidR="00741EBC" w:rsidRPr="00741EBC" w:rsidTr="00741EBC">
        <w:trPr>
          <w:trHeight w:val="412"/>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309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Обеспечение деятельности (оказание услуг) подведомственных учреждений по внешкольной работе с детьми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0510003610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26 041,7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26 041,7</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310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0510003610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26 041,7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26 041,7</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311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Субсидии бюджетным учреждениям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0510003610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26 041,7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26 041,7</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312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ОБРАЗОВАНИЕ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0510003610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26 041,7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26 041,7</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313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Дополнительное образование детей</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0510003610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0703</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26 041,7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26 041,7</w:t>
            </w:r>
          </w:p>
        </w:tc>
      </w:tr>
      <w:tr w:rsidR="00741EBC" w:rsidRPr="00741EBC" w:rsidTr="00741EBC">
        <w:trPr>
          <w:trHeight w:val="754"/>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314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Обеспечение деятельности (оказание услуг) подведомственных учреждений -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0510007610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18 766,7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18 766,7</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315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0510007610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17 258,5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17 258,5</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316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казенных учреждений</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0510007610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17 258,5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17 258,5</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317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КУЛЬТУРА, КИНЕМАТОГРАФИЯ</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0510007610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17 258,5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17 258,5</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318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Культура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0510007610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0801</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17 258,5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17 258,5</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319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0510007610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1 508,3</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1 508,3</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320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0510007610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1 508,3</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1 508,3</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321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КУЛЬТУРА, КИНЕМАТОГРАФИЯ</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0510007610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1 508,3</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1 508,3</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322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Культура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0510007610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0801</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1 508,3</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1 508,3</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323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Обеспечение деятельности (оказание услуг) подведомственных учреждений - дворцов и домов культуры, других учреждений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0510008610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60 400,0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58 024,3</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324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0510008610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60 400,0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58 024,3</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325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Субсидии бюджетным учреждениям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0510008610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60 400,0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58 024,3</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326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КУЛЬТУРА, КИНЕМАТОГРАФИЯ</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0510008610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60 400,0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58 024,3</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327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Культура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0510008610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0801</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60 400,0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58 024,3</w:t>
            </w:r>
          </w:p>
        </w:tc>
      </w:tr>
      <w:tr w:rsidR="00741EBC" w:rsidRPr="00741EBC" w:rsidTr="00741EBC">
        <w:trPr>
          <w:trHeight w:val="363"/>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328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Выполнение учреждениями переданных полномочий по созданию условий для организации досуга и обеспечения жителей услугами организации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0510008620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65,0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lastRenderedPageBreak/>
              <w:t>329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0510008620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65,0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330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Субсидии бюджетным учреждениям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0510008620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65,0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331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КУЛЬТУРА, КИНЕМАТОГРАФИЯ</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0510008620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65,0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332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Культура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0510008620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0801</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65,0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0,0</w:t>
            </w:r>
          </w:p>
        </w:tc>
      </w:tr>
      <w:tr w:rsidR="00741EBC" w:rsidRPr="00741EBC" w:rsidTr="00741EBC">
        <w:trPr>
          <w:trHeight w:val="84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333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Обеспечение деятельности учреждений по обеспечению текущего содержания зданий и сооружений учреждений в рамках подпрограммы "Сохранение и развитие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0510009610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35 803,2</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35 803,2</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334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0510009610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31 103,9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31 103,9</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335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казенных учреждений</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0510009610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31 103,9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31 103,9</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336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КУЛЬТУРА, КИНЕМАТОГРАФИЯ</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0510009610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31 103,9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31 103,9</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337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Другие вопросы в области культуры, кинематографии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0510009610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0804</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31 103,9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31 103,9</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338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0510009610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4 699,3</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4 699,3</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339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0510009610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4 699,3</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4 699,3</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340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КУЛЬТУРА, КИНЕМАТОГРАФИЯ</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0510009610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4 699,3</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4 699,3</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341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Другие вопросы в области культуры, кинематографии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0510009610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0804</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4 699,3</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4 699,3</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342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05100L4670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3 012,0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3 012,0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343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05100L4670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3 012,0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3 012,0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344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Субсидии бюджетным учреждениям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05100L4670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3 012,0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3 012,0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345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КУЛЬТУРА, КИНЕМАТОГРАФИЯ</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05100L4670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3 012,0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3 012,0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346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Культура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05100L4670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0801</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3 012,0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3 012,0</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347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Поддержка отрасли культуры (модернизация библиотек в части комплектования книжных фондов)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05100L5191</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339,0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339,0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348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05100L5191</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339,0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339,0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349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05100L5191</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339,0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339,0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350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КУЛЬТУРА, КИНЕМАТОГРАФИЯ</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05100L5191</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339,0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339,0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351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Культура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05100L5191</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0801</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339,0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339,0</w:t>
            </w:r>
          </w:p>
        </w:tc>
      </w:tr>
      <w:tr w:rsidR="00741EBC" w:rsidRPr="00741EBC" w:rsidTr="00741EBC">
        <w:trPr>
          <w:trHeight w:val="225"/>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352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комплектование книжных фондов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05100S4880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439,0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439,0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lastRenderedPageBreak/>
              <w:t>353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05100S4880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439,0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439,0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354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05100S4880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439,0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439,0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355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КУЛЬТУРА, КИНЕМАТОГРАФИЯ</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05100S4880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439,0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439,0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356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Культура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05100S4880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0801</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439,0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439,0</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357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государственную поддержку отрасли культуры (оснащение образовательных учреждений в сфере культуры музыкальными инструментами, оборудованием и учебными материалами)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051A155191</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4 625,9</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358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051A155191</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4 625,9</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359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Субсидии бюджетным учреждениям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051A155191</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4 625,9</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360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ОБРАЗОВАНИЕ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051A155191</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4 625,9</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361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Дополнительное образование детей</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051A155191</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0703</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4 625,9</w:t>
            </w:r>
          </w:p>
        </w:tc>
      </w:tr>
      <w:tr w:rsidR="00741EBC" w:rsidRPr="00741EBC" w:rsidTr="00741EBC">
        <w:trPr>
          <w:trHeight w:val="557"/>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362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направленные на государственную поддержку отрасли культуры (обеспечение учреждений культуры специализированным автотранспортом для обслуживания населения, в том числе сельского населения)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051A155194</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4 747,4</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363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051A155194</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4 747,4</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364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Субсидии бюджетным учреждениям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051A155194</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4 747,4</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365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КУЛЬТУРА, КИНЕМАТОГРАФИЯ</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051A155194</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4 747,4</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366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Культура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051A155194</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0801</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4 747,4</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0,0</w:t>
            </w:r>
          </w:p>
        </w:tc>
      </w:tr>
      <w:tr w:rsidR="00741EBC" w:rsidRPr="00741EBC" w:rsidTr="00741EBC">
        <w:trPr>
          <w:trHeight w:val="421"/>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367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создание (реконструкцию) и капитальный ремонт культурно-досуговых учреждений в сельской местности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051A174840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21,9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21,9</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368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051A174840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21,9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21,9</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369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Субсидии бюджетным учреждениям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051A174840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21,9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21,9</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370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КУЛЬТУРА, КИНЕМАТОГРАФИЯ</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051A174840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21,9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21,9</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371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Культура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051A174840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0801</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21,9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21,9</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372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Подпрограмма "Развитие физической культуры и спорта в Канском районе"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0520000000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15 788,7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12 788,7</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373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Обеспечение деятельности (оказание услуг) подведомственных учреждений по внешкольной работе с детьми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0520003610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12 538,7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12 538,7</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374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0520003610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12 538,7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12 538,7</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375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Субсидии бюджетным учреждениям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0520003610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12 538,7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12 538,7</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376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ФИЗИЧЕСКАЯ КУЛЬТУРА И СПОРТ</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0520003610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12 538,7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12 538,7</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lastRenderedPageBreak/>
              <w:t>377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Физическая культура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0520003610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1101</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12 538,7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12 538,7</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378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материальное обеспечение участников мероприятий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0520003620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379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0520003620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380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Субсидии бюджетным учреждениям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0520003620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381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ФИЗИЧЕСКАЯ КУЛЬТУРА И СПОРТ</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0520003620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382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Физическая культура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0520003620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1101</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50,0</w:t>
            </w:r>
          </w:p>
        </w:tc>
      </w:tr>
      <w:tr w:rsidR="00741EBC" w:rsidRPr="00741EBC" w:rsidTr="00741EBC">
        <w:trPr>
          <w:trHeight w:val="145"/>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383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Спортивные мероприятия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0520005120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200,0</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384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0520005120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385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казенных учреждений</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0520005120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386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ФИЗИЧЕСКАЯ КУЛЬТУРА И СПОРТ</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0520005120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387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Массовый спорт</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0520005120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1102</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388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0520005120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389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0520005120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390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ФИЗИЧЕСКАЯ КУЛЬТУРА И СПОРТ</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0520005120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391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Массовый спорт</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0520005120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1102</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100,0</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392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оснащение объектов спортивной инфраструктуры спортивно-технологическим оборудованием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052P552281</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3 000,0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393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052P552281</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3 000,0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394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Субсидии бюджетным учреждениям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052P552281</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3 000,0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395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ФИЗИЧЕСКАЯ КУЛЬТУРА И СПОРТ</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052P552281</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3 000,0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396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Массовый спорт</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052P552281</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1102</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3 000,0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397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Подпрограмма "Обеспечение жильём молодых семей в Канском районе"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0530000000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419,9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431,1</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398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Предоставление социальных выплат молодым семьям на приобретение (строительство) жилья в рамках подпрограммы "Обеспечение жильём молодых семей в Канском районе" муниципальной программы "Развитие культуры, физической культуры, спорта и поддержка молодых семей в Канском районе"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05300L4970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419,9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431,1</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399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Социальное обеспечение и иные выплаты населению</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05300L4970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419,9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431,1</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400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Социальные выплаты гражданам, кроме публичных нормативных социальных выплат</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05300L4970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419,9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431,1</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401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СОЦИАЛЬНАЯ ПОЛИТИКА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05300L4970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419,9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431,1</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402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Социальное обеспечение населения</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05300L4970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1003</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419,9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431,1</w:t>
            </w:r>
          </w:p>
        </w:tc>
      </w:tr>
      <w:tr w:rsidR="00741EBC" w:rsidRPr="00741EBC" w:rsidTr="00741EBC">
        <w:trPr>
          <w:trHeight w:val="9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lastRenderedPageBreak/>
              <w:t>403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Муниципальная программа "Развитие малого и среднего предпринимательства, инвестиционной деятельности в Канском районе"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0600000000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1 001,5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1 001,5</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404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Подпрограмма "Развитие малого и среднего предпринимательства в Канском районе"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0610000000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1 001,5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1 001,5</w:t>
            </w:r>
          </w:p>
        </w:tc>
      </w:tr>
      <w:tr w:rsidR="00741EBC" w:rsidRPr="00741EBC" w:rsidTr="00741EBC">
        <w:trPr>
          <w:trHeight w:val="797"/>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405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реализацию муниципальных программ развития субъектов малого и среднего предпринимательства в рамках подпрограммы "Развитие малого и среднего предпринимательства в Канском районе" муниципальной программы "Развитие малого и среднего предпринимательства, инвестиционной деятельности в Канском районе"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06100S6070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1 001,5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1 001,5</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406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бюджетные ассигнования</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06100S6070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1 001,5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1 001,5</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407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06100S6070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1 001,5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1 001,5</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408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НАЦИОНАЛЬНАЯ ЭКОНОМИКА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06100S6070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1 001,5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1 001,5</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409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Другие вопросы в области национальной экономики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06100S6070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0412</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1 001,5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1 001,5</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410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Муниципальная программа "Архитектура и градостроительство на территории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0700000000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220,0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220,0</w:t>
            </w:r>
          </w:p>
        </w:tc>
      </w:tr>
      <w:tr w:rsidR="00741EBC" w:rsidRPr="00741EBC" w:rsidTr="00741EBC">
        <w:trPr>
          <w:trHeight w:val="9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411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Подпрограмма "О территориальном планировании, градостроительном зонировании и мероприятиях по землеустройству"</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0710000000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220,0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220,0</w:t>
            </w:r>
          </w:p>
        </w:tc>
      </w:tr>
      <w:tr w:rsidR="00741EBC" w:rsidRPr="00741EBC" w:rsidTr="00741EBC">
        <w:trPr>
          <w:trHeight w:val="307"/>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412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Проведение кадастровых работ и постановка на учёт земельных участков под объект муниципального имущества в рамках подпрограммы "О территориальном планировании, градостроительном зонировании и мероприятиях по землеустройству" муниципальной программы "Архитектура и градостроительство на территории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0710017110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413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0710017110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414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0710017110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415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НАЦИОНАЛЬНАЯ ЭКОНОМИКА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0710017110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416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Другие вопросы в области национальной экономики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0710017110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0412</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100,0</w:t>
            </w:r>
          </w:p>
        </w:tc>
      </w:tr>
      <w:tr w:rsidR="00741EBC" w:rsidRPr="00741EBC" w:rsidTr="00741EBC">
        <w:trPr>
          <w:trHeight w:val="91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417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рамках подпрограммы "О территориальном планировании, градостроительном зонировании и мероприятиях по землеустройству" муниципальной программы "Архитектура и градостроительство на территории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07100S4660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418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07100S4660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419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07100S4660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420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НАЦИОНАЛЬНАЯ ЭКОНОМИКА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07100S4660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421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Другие вопросы в области национальной экономики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07100S4660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0412</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422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Муниципальная программа "Развитие сельского хозяйства в Канском районе"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0800000000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5 898,9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5 898,9</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423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Подпрограмма "Обеспечение реализации муниципальной программы и прочие мероприятия"</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0810000000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5 211,2</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5 211,2</w:t>
            </w:r>
          </w:p>
        </w:tc>
      </w:tr>
      <w:tr w:rsidR="00741EBC" w:rsidRPr="00741EBC" w:rsidTr="00741EBC">
        <w:trPr>
          <w:trHeight w:val="1217"/>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lastRenderedPageBreak/>
              <w:t>424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Финансирование расходов на выполнение отдельных государственных полномочий по решению вопросов поддержки сельскохозяйственного производства (в соответствии с Законом края от 27 декабря 2005 года № 17-4397) в рамках подпрограммы "Обеспечение реализации муниципальной программы и прочие мероприятия" муниципальной программы "Развитие сельского хозяйства в Канском районе"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0810075170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5 211,2</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5 211,2</w:t>
            </w:r>
          </w:p>
        </w:tc>
      </w:tr>
      <w:tr w:rsidR="00741EBC" w:rsidRPr="00741EBC" w:rsidTr="00741EBC">
        <w:trPr>
          <w:trHeight w:val="265"/>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425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0810075170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4 696,1</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4 696,1</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426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государственных (муниципальных) органов</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0810075170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4 696,1</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4 696,1</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427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НАЦИОНАЛЬНАЯ ЭКОНОМИКА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0810075170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4 696,1</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4 696,1</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428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Сельское хозяйство и рыболовство</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0810075170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0405</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4 696,1</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4 696,1</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429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0810075170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515,1</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515,1</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430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0810075170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515,1</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515,1</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431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НАЦИОНАЛЬНАЯ ЭКОНОМИКА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0810075170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515,1</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515,1</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432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Сельское хозяйство и рыболовство</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0810075170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0405</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515,1</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515,1</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433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Основные мероприятия</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0890000000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687,7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687,7</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434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Финансирование расходов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соответствии с Законом края от 13 июня 2013 года № 4-1402) в рамках основных мероприятий муниципальной программы "Развитие сельского хозяйства в Канском районе"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0890075180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687,7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687,7</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435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0890075180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72,7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72,7</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436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государственных (муниципальных) органов</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0890075180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72,7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72,7</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437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ОХРАНА ОКРУЖАЮЩЕЙ СРЕДЫ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0890075180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0600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72,7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72,7</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438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Охрана объектов растительного и животного мира и среды их обитания</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0890075180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0603</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72,7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72,7</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439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0890075180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615,0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615,0</w:t>
            </w:r>
          </w:p>
        </w:tc>
      </w:tr>
      <w:tr w:rsidR="00741EBC" w:rsidRPr="00741EBC" w:rsidTr="00741EBC">
        <w:trPr>
          <w:trHeight w:val="292"/>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440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0890075180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615,0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615,0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441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ОХРАНА ОКРУЖАЮЩЕЙ СРЕДЫ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0890075180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0600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615,0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615,0</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442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Охрана объектов растительного и животного мира и среды их обитания</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0890075180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0603</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615,0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615,0</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443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Муниципальная программа "Управление муниципальными финансами в Канском районе"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0900000000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70 511,9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70 588,6</w:t>
            </w:r>
          </w:p>
        </w:tc>
      </w:tr>
      <w:tr w:rsidR="00741EBC" w:rsidRPr="00741EBC" w:rsidTr="00741EBC">
        <w:trPr>
          <w:trHeight w:val="96"/>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444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0910000000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60 042,9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60 119,6</w:t>
            </w:r>
          </w:p>
        </w:tc>
      </w:tr>
      <w:tr w:rsidR="00741EBC" w:rsidRPr="00741EBC" w:rsidTr="00741EBC">
        <w:trPr>
          <w:trHeight w:val="1438"/>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445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межбюджетные трансферты на сбалансированность бюджетов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0910003070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19 907,5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19 907,5</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446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Межбюджетные трансферты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0910003070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19 907,5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19 907,5</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447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межбюджетные трансферты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0910003070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19 907,5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19 907,5</w:t>
            </w:r>
          </w:p>
        </w:tc>
      </w:tr>
      <w:tr w:rsidR="00741EBC" w:rsidRPr="00741EBC" w:rsidTr="00741EBC">
        <w:trPr>
          <w:trHeight w:val="169"/>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lastRenderedPageBreak/>
              <w:t>448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МЕЖБЮДЖЕТНЫЕ ТРАНСФЕРТЫ ОБЩЕГО ХАРАКТЕРА БЮДЖЕТАМ БЮДЖЕТНОЙ СИСТЕМЫ РОССИЙСКОЙ ФЕДЕРАЦИИ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0910003070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1400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19 907,5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19 907,5</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449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Прочие межбюджетные трансферты общего характера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0910003070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1403</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19 907,5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19 907,5</w:t>
            </w:r>
          </w:p>
        </w:tc>
      </w:tr>
      <w:tr w:rsidR="00741EBC" w:rsidRPr="00741EBC" w:rsidTr="00741EBC">
        <w:trPr>
          <w:trHeight w:val="273"/>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450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Дотации из районного бюджета на выравнивание бюджетной обеспеченности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0910027110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6 500,0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6 500,0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451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Межбюджетные трансферты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0910027110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6 500,0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6 500,0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452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Дотации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0910027110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6 500,0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6 500,0</w:t>
            </w:r>
          </w:p>
        </w:tc>
      </w:tr>
      <w:tr w:rsidR="00741EBC" w:rsidRPr="00741EBC" w:rsidTr="00741EBC">
        <w:trPr>
          <w:trHeight w:val="9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453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МЕЖБЮДЖЕТНЫЕ ТРАНСФЕРТЫ ОБЩЕГО ХАРАКТЕРА БЮДЖЕТАМ БЮДЖЕТНОЙ СИСТЕМЫ РОССИЙСКОЙ ФЕДЕРАЦИИ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0910027110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1400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6 500,0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6 500,0</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454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Дотации на выравнивание бюджетной обеспеченности субъектов Российской Федерации и муниципальных образований</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0910027110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1401</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6 500,0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6 500,0</w:t>
            </w:r>
          </w:p>
        </w:tc>
      </w:tr>
      <w:tr w:rsidR="00741EBC" w:rsidRPr="00741EBC" w:rsidTr="00741EBC">
        <w:trPr>
          <w:trHeight w:val="881"/>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455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Субвенции бюджетам сельских поселений на осуществление первичного воинского учета органами местного самоуправления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0910051180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3 370,7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3 507,2</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456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Межбюджетные трансферты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0910051180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3 370,7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3 507,2</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457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Субвенции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0910051180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530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3 370,7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3 507,2</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458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НАЦИОНАЛЬНАЯ ОБОРОНА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0910051180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530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0200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3 370,7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3 507,2</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459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Мобилизационная и вневойсковая подготовка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0910051180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530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0203</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3 370,7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3 507,2</w:t>
            </w:r>
          </w:p>
        </w:tc>
      </w:tr>
      <w:tr w:rsidR="00741EBC" w:rsidRPr="00741EBC" w:rsidTr="00741EBC">
        <w:trPr>
          <w:trHeight w:val="415"/>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460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 (в соответствии с Законом края от 23 апреля 2009 года № 8-3170)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0910075140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134,7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134,7</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461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Межбюджетные трансферты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0910075140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134,7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134,7</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462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Субвенции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0910075140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530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134,7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134,7</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463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0910075140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530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134,7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134,7</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464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Другие 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0910075140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530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0113</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134,7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134,7</w:t>
            </w:r>
          </w:p>
        </w:tc>
      </w:tr>
      <w:tr w:rsidR="00741EBC" w:rsidRPr="00741EBC" w:rsidTr="00741EBC">
        <w:trPr>
          <w:trHeight w:val="367"/>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465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Дотации на выравнивание бюджетной обеспеченности поселений, входящих в состав муниципального района (в соответствии с Законом края от 29 ноября 2005 года № 16-4081)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0910076010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27 984,5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27 984,5</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466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Межбюджетные трансферты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0910076010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27 984,5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27 984,5</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467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Дотации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0910076010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27 984,5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27 984,5</w:t>
            </w:r>
          </w:p>
        </w:tc>
      </w:tr>
      <w:tr w:rsidR="00741EBC" w:rsidRPr="00741EBC" w:rsidTr="00741EBC">
        <w:trPr>
          <w:trHeight w:val="9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468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МЕЖБЮДЖЕТНЫЕ ТРАНСФЕРТЫ ОБЩЕГО ХАРАКТЕРА БЮДЖЕТАМ БЮДЖЕТНОЙ СИСТЕМЫ РОССИЙСКОЙ ФЕДЕРАЦИИ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0910076010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1400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27 984,5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27 984,5</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469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Дотации на выравнивание бюджетной обеспеченности субъектов Российской Федерации и муниципальных образований</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0910076010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1401</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27 984,5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27 984,5</w:t>
            </w:r>
          </w:p>
        </w:tc>
      </w:tr>
      <w:tr w:rsidR="00741EBC" w:rsidRPr="00741EBC" w:rsidTr="00741EBC">
        <w:trPr>
          <w:trHeight w:val="419"/>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lastRenderedPageBreak/>
              <w:t>470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межбюджетные трансферты на обустройство и восстановление воинских захоронений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09100L2990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59,8</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471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Межбюджетные трансферты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09100L2990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59,8</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472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межбюджетные трансферты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09100L2990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59,8</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473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ЖИЛИЩНО-КОММУНАЛЬНОЕ ХОЗЯЙСТВО</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09100L2990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59,8</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474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Благоустройство</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09100L2990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0503</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59,8</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0,0</w:t>
            </w:r>
          </w:p>
        </w:tc>
      </w:tr>
      <w:tr w:rsidR="00741EBC" w:rsidRPr="00741EBC" w:rsidTr="00741EBC">
        <w:trPr>
          <w:trHeight w:val="698"/>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475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межбюджетные трансферты на обеспечение первичных мер пожарной безопасности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09100S4120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2 085,7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2 085,7</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476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Межбюджетные трансферты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09100S4120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2 085,7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2 085,7</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477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межбюджетные трансферты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09100S4120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2 085,7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2 085,7</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478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НАЦИОНАЛЬНАЯ БЕЗОПАСНОСТЬ И ПРАВООХРАНИТЕЛЬНАЯ ДЕЯТЕЛЬНОСТЬ</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09100S4120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2 085,7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2 085,7</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479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09100S4120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0310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2 085,7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2 085,7</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480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Подпрограмма "Обеспечение реализации муниципальной программы и прочие мероприятия"</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0920000000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10 469,0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10 469,0</w:t>
            </w:r>
          </w:p>
        </w:tc>
      </w:tr>
      <w:tr w:rsidR="00741EBC" w:rsidRPr="00741EBC" w:rsidTr="00741EBC">
        <w:trPr>
          <w:trHeight w:val="561"/>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481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 в Канском районе"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0920000210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10 469,0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10 469,0</w:t>
            </w:r>
          </w:p>
        </w:tc>
      </w:tr>
      <w:tr w:rsidR="00741EBC" w:rsidRPr="00741EBC" w:rsidTr="00741EBC">
        <w:trPr>
          <w:trHeight w:val="297"/>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482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0920000210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8 764,5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8 764,5</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483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государственных (муниципальных) органов</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0920000210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8 764,5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8 764,5</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484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0920000210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8 764,5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8 764,5</w:t>
            </w:r>
          </w:p>
        </w:tc>
      </w:tr>
      <w:tr w:rsidR="00741EBC" w:rsidRPr="00741EBC" w:rsidTr="00741EBC">
        <w:trPr>
          <w:trHeight w:val="9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485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0920000210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0106</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8 764,5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8 764,5</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486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0920000210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1 699,6</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1 699,6</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487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0920000210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1 699,6</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1 699,6</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488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0920000210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1 699,6</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1 699,6</w:t>
            </w:r>
          </w:p>
        </w:tc>
      </w:tr>
      <w:tr w:rsidR="00741EBC" w:rsidRPr="00741EBC" w:rsidTr="00741EBC">
        <w:trPr>
          <w:trHeight w:val="9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489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0920000210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0106</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1 699,6</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1 699,6</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490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бюджетные ассигнования</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0920000210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491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Уплата налогов, сборов и иных платежей</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0920000210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850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492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0920000210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850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w:t>
            </w:r>
          </w:p>
        </w:tc>
      </w:tr>
      <w:tr w:rsidR="00741EBC" w:rsidRPr="00741EBC" w:rsidTr="00741EBC">
        <w:trPr>
          <w:trHeight w:val="9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lastRenderedPageBreak/>
              <w:t>493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0920000210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850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0106</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494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Муниципальная программа "Развитие архивного дела в Канском районе"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1000000000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1 717,4</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1 717,4</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495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Основные мероприятия</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1090000000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1 717,4</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1 717,4</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496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Обеспечение деятельности (оказание услуг) подведомственных учреждений в рамках основных мероприятий муниципальной программы "Развитие архивного дела в Канском районе"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1090000610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1 522,4</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1 522,4</w:t>
            </w:r>
          </w:p>
        </w:tc>
      </w:tr>
      <w:tr w:rsidR="00741EBC" w:rsidRPr="00741EBC" w:rsidTr="00741EBC">
        <w:trPr>
          <w:trHeight w:val="153"/>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497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1090000610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1 357,1</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1 357,1</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498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казенных учреждений</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1090000610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1 357,1</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1 357,1</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499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1090000610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1 357,1</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1 357,1</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Другие 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1090000610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0113</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1 357,1</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1 357,1</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1090000610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165,3</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165,3</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1090000610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165,3</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165,3</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1090000610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165,3</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165,3</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Другие 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1090000610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0113</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165,3</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165,3</w:t>
            </w:r>
          </w:p>
        </w:tc>
      </w:tr>
      <w:tr w:rsidR="00741EBC" w:rsidRPr="00741EBC" w:rsidTr="00741EBC">
        <w:trPr>
          <w:trHeight w:val="238"/>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Финансирование расходов на осуществление государственных полномочий в области архивного дела, переданных органам местного самоуправления Красноярского края в рамках основных мероприятий муниципальной программы "Развитие архивного дела в Канском районе"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1090075190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195,0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195,0</w:t>
            </w:r>
          </w:p>
        </w:tc>
      </w:tr>
      <w:tr w:rsidR="00741EBC" w:rsidRPr="00741EBC" w:rsidTr="00741EBC">
        <w:trPr>
          <w:trHeight w:val="131"/>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1090075190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158,5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158,5</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казенных учреждений</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1090075190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158,5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158,5</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1090075190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158,5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158,5</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Другие 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1090075190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0113</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158,5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158,5</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510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1090075190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36,5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36,5</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511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1090075190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36,5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36,5</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512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1090075190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36,5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36,5</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513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Другие 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1090075190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0113</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36,5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36,5</w:t>
            </w:r>
          </w:p>
        </w:tc>
      </w:tr>
      <w:tr w:rsidR="00741EBC" w:rsidRPr="00741EBC" w:rsidTr="00741EBC">
        <w:trPr>
          <w:trHeight w:val="9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514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Муниципальная программа "Содействие развитию и поддержка общественных объединений, некоммерческих организаций в Канском районе"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1100000000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515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Основные мероприятия</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1190000000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30,0</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516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реализацию муниципальных программ (подпрограмм) поддержки социально ориентированных некоммерческих организаций в рамках основных мероприятий муниципальной программы "Содействие развитию и поддержка общественных объединений, некоммерческих организаций в Канском районе"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11000S5790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30,0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517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11000S5790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518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Субсидии бюджетным учреждениям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11000S5790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lastRenderedPageBreak/>
              <w:t>519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ОБРАЗОВАНИЕ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11000S5790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520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Молодежная политика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11000S5790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0707</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30,0</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521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Муниципальная программа "Земельно-имущественные отношения на территории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1200000000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560,0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560,0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522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Подпрограмма "Техническая инвентаризация и паспортизация муниципальных объектов"</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1210000000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100,0</w:t>
            </w:r>
          </w:p>
        </w:tc>
      </w:tr>
      <w:tr w:rsidR="00741EBC" w:rsidRPr="00741EBC" w:rsidTr="00741EBC">
        <w:trPr>
          <w:trHeight w:val="131"/>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523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 xml:space="preserve">Оформление </w:t>
            </w:r>
            <w:proofErr w:type="spellStart"/>
            <w:proofErr w:type="gramStart"/>
            <w:r w:rsidRPr="00741EBC">
              <w:rPr>
                <w:rFonts w:ascii="Arial" w:hAnsi="Arial" w:cs="Arial"/>
                <w:sz w:val="16"/>
                <w:szCs w:val="16"/>
              </w:rPr>
              <w:t>техпланов</w:t>
            </w:r>
            <w:proofErr w:type="spellEnd"/>
            <w:proofErr w:type="gramEnd"/>
            <w:r w:rsidRPr="00741EBC">
              <w:rPr>
                <w:rFonts w:ascii="Arial" w:hAnsi="Arial" w:cs="Arial"/>
                <w:sz w:val="16"/>
                <w:szCs w:val="16"/>
              </w:rPr>
              <w:t xml:space="preserve"> и постановка на кадастровый учет объектов муниципальной собственности в рамках подпрограммы "Техническая инвентаризация и паспортизация муниципальных объектов" муниципальной программы "Земельно-имущественные отношения на территории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1210000830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524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1210000830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525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1210000830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526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НАЦИОНАЛЬНАЯ ЭКОНОМИКА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1210000830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527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Другие вопросы в области национальной экономики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1210000830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0412</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100,0</w:t>
            </w:r>
          </w:p>
        </w:tc>
      </w:tr>
      <w:tr w:rsidR="00741EBC" w:rsidRPr="00741EBC" w:rsidTr="00741EBC">
        <w:trPr>
          <w:trHeight w:val="9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528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Подпрограмма "Оценка муниципального имущества, признание прав и регулирование отношений по муниципальной собственности"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1230000000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200,0</w:t>
            </w:r>
          </w:p>
        </w:tc>
      </w:tr>
      <w:tr w:rsidR="00741EBC" w:rsidRPr="00741EBC" w:rsidTr="00741EBC">
        <w:trPr>
          <w:trHeight w:val="495"/>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529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Оценка недвижимости, признание прав и урегулирование отношений по муниципальной собственности в рамках подпрограммы "Оценка муниципального имущества, признание прав и регулирование отношений по муниципальной собственности" муниципальной программы "Земельно-имущественные отношения на территории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1230000850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530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1230000850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531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1230000850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532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1230000850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533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Другие 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1230000850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0113</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534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Подпрограмма "Обеспечение муниципальной программы и прочие мероприятия"</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1240000000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260,0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260,0</w:t>
            </w:r>
          </w:p>
        </w:tc>
      </w:tr>
      <w:tr w:rsidR="00741EBC" w:rsidRPr="00741EBC" w:rsidTr="00741EBC">
        <w:trPr>
          <w:trHeight w:val="484"/>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535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оплату взносов для проведения капитального ремонта общего имущества в многоквартирных домах в рамках подпрограммы "Обеспечение муниципальной программы и прочие мероприятия" муниципальной программы "Земельно-имущественные отношения на территории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1240000880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260,0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260,0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536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1240000880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260,0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260,0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537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1240000880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260,0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260,0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538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ЖИЛИЩНО-КОММУНАЛЬНОЕ ХОЗЯЙСТВО</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1240000880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260,0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260,0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539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Жилищное хозяйство</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1240000880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0501</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260,0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260,0</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540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Непрограммные расходы органов представительной власти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7100000000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3 391,6</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3 391,6</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541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Функционирование органов представительной власти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7110000000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3 391,6</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3 391,6</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542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Руководство и управление в сфере установленных функций органов местного самоуправления в рамках непрограммных расходов органов представительной власти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7110000210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2 032,0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2 032,0</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543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w:t>
            </w:r>
            <w:r w:rsidRPr="00741EBC">
              <w:rPr>
                <w:rFonts w:ascii="Arial" w:hAnsi="Arial" w:cs="Arial"/>
                <w:sz w:val="16"/>
                <w:szCs w:val="16"/>
              </w:rPr>
              <w:lastRenderedPageBreak/>
              <w:t>органами, казенными учреждениями, органами управления государственными внебюджетными фондами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lastRenderedPageBreak/>
              <w:t>7110000210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1 568,2</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1 568,2</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lastRenderedPageBreak/>
              <w:t>544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государственных (муниципальных) органов</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7110000210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1 568,2</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1 568,2</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545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7110000210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1 568,2</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1 568,2</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546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7110000210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0103</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1 568,2</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1 568,2</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547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7110000210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463,9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463,9</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548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7110000210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463,9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463,9</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549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7110000210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463,9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463,9</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550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7110000210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0103</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463,9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463,9</w:t>
            </w:r>
          </w:p>
        </w:tc>
      </w:tr>
      <w:tr w:rsidR="00741EBC" w:rsidRPr="00741EBC" w:rsidTr="00741EBC">
        <w:trPr>
          <w:trHeight w:val="12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551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Председатель представительного органа муниципального образования в рамках непрограммных расходов органов представительной власти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7110000230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1 344,0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1 344,0</w:t>
            </w:r>
          </w:p>
        </w:tc>
      </w:tr>
      <w:tr w:rsidR="00741EBC" w:rsidRPr="00741EBC" w:rsidTr="00741EBC">
        <w:trPr>
          <w:trHeight w:val="273"/>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552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7110000230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1 344,0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1 344,0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553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государственных (муниципальных) органов</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7110000230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1 344,0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1 344,0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554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7110000230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1 344,0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1 344,0</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555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7110000230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0103</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1 344,0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1 344,0</w:t>
            </w:r>
          </w:p>
        </w:tc>
      </w:tr>
      <w:tr w:rsidR="00741EBC" w:rsidRPr="00741EBC" w:rsidTr="00741EBC">
        <w:trPr>
          <w:trHeight w:val="9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556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Выполнение других обязательств органов местного самоуправления в рамках непрограммных расходов органов представительной власти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7110000860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14,6</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14,6</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557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7110000860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14,6</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14,6</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558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7110000860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14,6</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14,6</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559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7110000860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14,6</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14,6</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560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Другие 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7110000860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0113</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14,6</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14,6</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561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Представительские расходы в рамках непрограммных мероприятий органов представительной власти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7110009800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562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7110009800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563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7110009800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564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7110009800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565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7110009800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0103</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566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Непрограммные расходы Счетной палаты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7200000000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1 671,9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1 671,9</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567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Функционирование Счетной палаты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7210000000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1 671,9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1 671,9</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lastRenderedPageBreak/>
              <w:t>568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Руководство и управление в сфере установленных функций органов местного самоуправления в рамках непрограммных расходов Счетной палаты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7210000210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33,2</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33,2</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569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7210000210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570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государственных (муниципальных) органов</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7210000210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571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7210000210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w:t>
            </w:r>
          </w:p>
        </w:tc>
      </w:tr>
      <w:tr w:rsidR="00741EBC" w:rsidRPr="00741EBC" w:rsidTr="00741EBC">
        <w:trPr>
          <w:trHeight w:val="9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572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7210000210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0106</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573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7210000210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32,2</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32,2</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574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7210000210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32,2</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32,2</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575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7210000210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32,2</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32,2</w:t>
            </w:r>
          </w:p>
        </w:tc>
      </w:tr>
      <w:tr w:rsidR="00741EBC" w:rsidRPr="00741EBC" w:rsidTr="00741EBC">
        <w:trPr>
          <w:trHeight w:val="9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576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7210000210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0106</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32,2</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32,2</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577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Председатель Счетной палаты в рамках непрограммных расходов Счетной палаты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7210000250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966,0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966,0</w:t>
            </w:r>
          </w:p>
        </w:tc>
      </w:tr>
      <w:tr w:rsidR="00741EBC" w:rsidRPr="00741EBC" w:rsidTr="00741EBC">
        <w:trPr>
          <w:trHeight w:val="136"/>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578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7210000250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966,0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966,0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579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государственных (муниципальных) органов</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7210000250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966,0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966,0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580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7210000250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966,0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966,0</w:t>
            </w:r>
          </w:p>
        </w:tc>
      </w:tr>
      <w:tr w:rsidR="00741EBC" w:rsidRPr="00741EBC" w:rsidTr="00741EBC">
        <w:trPr>
          <w:trHeight w:val="9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581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7210000250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0106</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966,0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966,0</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582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Выполнение контрольно-счётным органом полномочий по осуществлению внешнего муниципального финансового контроля в рамках непрограммных расходов Счетной палаты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7210000610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672,7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672,7</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583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7210000610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658,2</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658,2</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584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государственных (муниципальных) органов</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7210000610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658,2</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658,2</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585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7210000610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658,2</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658,2</w:t>
            </w:r>
          </w:p>
        </w:tc>
      </w:tr>
      <w:tr w:rsidR="00741EBC" w:rsidRPr="00741EBC" w:rsidTr="00741EBC">
        <w:trPr>
          <w:trHeight w:val="9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586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7210000610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0106</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658,2</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658,2</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587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7210000610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14,5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14,5</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588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7210000610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14,5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14,5</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589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7210000610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14,5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14,5</w:t>
            </w:r>
          </w:p>
        </w:tc>
      </w:tr>
      <w:tr w:rsidR="00741EBC" w:rsidRPr="00741EBC" w:rsidTr="00741EBC">
        <w:trPr>
          <w:trHeight w:val="233"/>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lastRenderedPageBreak/>
              <w:t>590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7210000610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0106</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14,5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14,5</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591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Непрограммные расходы органов исполнительной власти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7300000000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35 861,5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35 860,9</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592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Функционирование органов исполнительной власти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7310000000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35 861,5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35 860,9</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593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Руководство и управление в сфере установленных функций органов местного самоуправления в рамках непрограммных расходов органов исполнительной власти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31 391,2</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31 391,2</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594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24 292,5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24 292,5</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595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государственных (муниципальных) органов</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24 292,5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24 292,5</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596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24 292,5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24 292,5</w:t>
            </w:r>
          </w:p>
        </w:tc>
      </w:tr>
      <w:tr w:rsidR="00741EBC" w:rsidRPr="00741EBC" w:rsidTr="00741EBC">
        <w:trPr>
          <w:trHeight w:val="128"/>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597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0104</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24 292,5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24 292,5</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598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7 096,6</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7 096,6</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599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7 096,6</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7 096,6</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7 096,6</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7 096,6</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0104</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7 096,6</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7 096,6</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бюджетные ассигнования</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Уплата налогов, сборов и иных платежей</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850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850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7310000210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850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0104</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Глава муниципального образования в рамках непрограммных расходов органов исполнительной власти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7310000220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1 897,4</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1 897,4</w:t>
            </w:r>
          </w:p>
        </w:tc>
      </w:tr>
      <w:tr w:rsidR="00741EBC" w:rsidRPr="00741EBC" w:rsidTr="00741EBC">
        <w:trPr>
          <w:trHeight w:val="42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7310000220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1 897,4</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1 897,4</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государственных (муниципальных) органов</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7310000220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1 897,4</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1 897,4</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7310000220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1 897,4</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1 897,4</w:t>
            </w:r>
          </w:p>
        </w:tc>
      </w:tr>
      <w:tr w:rsidR="00741EBC" w:rsidRPr="00741EBC" w:rsidTr="00741EBC">
        <w:trPr>
          <w:trHeight w:val="211"/>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7310000220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0102</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1 897,4</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1 897,4</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Резерв ФОТ муниципальных служащих в рамках непрограммных расходов органов исполнительной власти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7310000230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61,4</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61,4</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7310000230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61,4</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61,4</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государственных (муниципальных) органов</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7310000230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61,4</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61,4</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7310000230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61,4</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61,4</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7310000230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0104</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61,4</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61,4</w:t>
            </w:r>
          </w:p>
        </w:tc>
      </w:tr>
      <w:tr w:rsidR="00741EBC" w:rsidRPr="00741EBC" w:rsidTr="00741EBC">
        <w:trPr>
          <w:trHeight w:val="467"/>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Выполнение других обязательств органов местного самоуправления в рамках непрограммных расходов органов исполнительной власти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7310000860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463,5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463,5</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lastRenderedPageBreak/>
              <w:t>617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7310000860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164,0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164,0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7310000860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164,0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164,0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7310000860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164,0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164,0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620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Другие 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7310000860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0113</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164,0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164,0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621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бюджетные ассигнования</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7310000860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299,5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299,5</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622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Исполнение судебных актов</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7310000860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830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623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7310000860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830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624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Другие 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7310000860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830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0113</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625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Уплата налогов, сборов и иных платежей</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7310000860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850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189,5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189,5</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626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7310000860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850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189,5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189,5</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627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Другие 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7310000860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850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0113</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189,5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189,5</w:t>
            </w:r>
          </w:p>
        </w:tc>
      </w:tr>
      <w:tr w:rsidR="00741EBC" w:rsidRPr="00741EBC" w:rsidTr="00741EBC">
        <w:trPr>
          <w:trHeight w:val="617"/>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628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связанные с организацией и осуществлением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 в рамках непрограммных расходов органов исполнительной власти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7310002890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737,2</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737,2</w:t>
            </w:r>
          </w:p>
        </w:tc>
      </w:tr>
      <w:tr w:rsidR="00741EBC" w:rsidRPr="00741EBC" w:rsidTr="00741EBC">
        <w:trPr>
          <w:trHeight w:val="212"/>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629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7310002890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670,9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670,9</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630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государственных (муниципальных) органов</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7310002890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670,9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670,9</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631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СОЦИАЛЬНАЯ ПОЛИТИКА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7310002890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670,9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670,9</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632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Другие вопросы в области социальной политики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7310002890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1006</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670,9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670,9</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633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7310002890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66,3</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66,3</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634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7310002890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66,3</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66,3</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635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СОЦИАЛЬНАЯ ПОЛИТИКА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7310002890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66,3</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66,3</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636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Другие вопросы в области социальной политики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7310002890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1006</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66,3</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66,3</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637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Представительские расходы в рамках непрограммных расходов органов исполнительной власти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7310009800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638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7310009800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639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7310009800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640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7310009800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641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7310009800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0104</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642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Резервные фонды органов исполнительной власти в рамках непрограммных расходов органов исполнительной власти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7310010110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643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бюджетные ассигнования</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7310010110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644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Резервные средства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7310010110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870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645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7310010110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870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646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Резервные фонды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7310010110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870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0111</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500,0</w:t>
            </w:r>
          </w:p>
        </w:tc>
      </w:tr>
      <w:tr w:rsidR="00741EBC" w:rsidRPr="00741EBC" w:rsidTr="00741EBC">
        <w:trPr>
          <w:trHeight w:val="278"/>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647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 xml:space="preserve">Осуществление полномочий по составлению (изменению) списков кандидатов в присяжные заседатели федеральных </w:t>
            </w:r>
            <w:r w:rsidRPr="00741EBC">
              <w:rPr>
                <w:rFonts w:ascii="Arial" w:hAnsi="Arial" w:cs="Arial"/>
                <w:sz w:val="16"/>
                <w:szCs w:val="16"/>
              </w:rPr>
              <w:lastRenderedPageBreak/>
              <w:t>судов общей юрисдикции в Российской Федерации в рамках непрограммных расходов органов исполнительной власти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lastRenderedPageBreak/>
              <w:t>7310051200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4,9</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lastRenderedPageBreak/>
              <w:t>648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7310051200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4,9</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649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7310051200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4,9</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650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7310051200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4,9</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651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Судебная система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7310051200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0105</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5,5</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4,9</w:t>
            </w:r>
          </w:p>
        </w:tc>
      </w:tr>
      <w:tr w:rsidR="00741EBC" w:rsidRPr="00741EBC" w:rsidTr="00741EBC">
        <w:trPr>
          <w:trHeight w:val="151"/>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652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соответствии с Законом края от 30 января 2014 года № 6-2056) в рамках непрограммных расходов органов исполнительной власти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7310074290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63,1</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63,1</w:t>
            </w:r>
          </w:p>
        </w:tc>
      </w:tr>
      <w:tr w:rsidR="00741EBC" w:rsidRPr="00741EBC" w:rsidTr="00741EBC">
        <w:trPr>
          <w:trHeight w:val="172"/>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653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7310074290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60,4</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60,4</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654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государственных (муниципальных) органов</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7310074290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60,4</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60,4</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655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7310074290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60,4</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60,4</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656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Другие 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7310074290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0113</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60,4</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60,4</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657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7310074290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2,7</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658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7310074290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2,7</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659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7310074290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2,7</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660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Другие 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7310074290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0113</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2,7</w:t>
            </w:r>
          </w:p>
        </w:tc>
      </w:tr>
      <w:tr w:rsidR="00741EBC" w:rsidRPr="00741EBC" w:rsidTr="00741EBC">
        <w:trPr>
          <w:trHeight w:val="197"/>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661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Осуществление государственных полномочий по созданию и обеспечению деятельности комиссий по делам несовершеннолетних и защите их прав (в соответствии с Законом края от 26 декабря 2006 года № 21-5589) по министерству финансов Красноярского края в рамках непрограммных расходов органов исполнительной власти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7310076040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732,2</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732,2</w:t>
            </w:r>
          </w:p>
        </w:tc>
      </w:tr>
      <w:tr w:rsidR="00741EBC" w:rsidRPr="00741EBC" w:rsidTr="00741EBC">
        <w:trPr>
          <w:trHeight w:val="778"/>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662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7310076040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670,9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670,9</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663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государственных (муниципальных) органов</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7310076040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670,9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670,9</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664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7310076040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670,9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670,9</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665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Другие 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7310076040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120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0113</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670,9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670,9</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666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7310076040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61,3</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61,3</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667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7310076040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61,3</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61,3</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668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7310076040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61,3</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61,3</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669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Другие 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7310076040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0113</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61,3</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61,3</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670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Непрограммные расходы муниципального казенного учреждения "Централизованная бухгалтерия администрации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7400000000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4 308,9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4 308,9</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671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Функционирование муниципального казенного учреждения "Централизованная бухгалтерия администрации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7410000000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4 308,9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4 308,9</w:t>
            </w:r>
          </w:p>
        </w:tc>
      </w:tr>
      <w:tr w:rsidR="00741EBC" w:rsidRPr="00741EBC" w:rsidTr="00741EBC">
        <w:trPr>
          <w:trHeight w:val="376"/>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lastRenderedPageBreak/>
              <w:t>672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Обеспечение деятельности (оказание услуг) централизованных бухгалтерий в рамках непрограммных расходов муниципального казенного учреждения "Централизованная бухгалтерия администрации Канского района"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7410000610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4 308,9</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4 308,9</w:t>
            </w:r>
          </w:p>
        </w:tc>
      </w:tr>
      <w:tr w:rsidR="00741EBC" w:rsidRPr="00741EBC" w:rsidTr="00741EBC">
        <w:trPr>
          <w:trHeight w:val="2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673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7410000610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4 126,2</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4 126,2</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674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Расходы на выплаты персоналу казенных учреждений</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7410000610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4 126,2</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4 126,2</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675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7410000610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4 126,2</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4 126,2</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676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Другие 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7410000610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0113</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4 126,2</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4 126,2</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677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7410000610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182,7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182,7</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678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7410000610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182,7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182,7</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679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7410000610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182,7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182,7</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680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Другие общегосударственные вопросы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7410000610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0113</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182,7</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182,7</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681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Непрограммные расходы на исполнение публичных нормативных обязательств</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7800000000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2 523,0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2 523,0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682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Выплата пенсии за выслугу лет в Канском районе Красноярского края</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7810000000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2 523,0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2 523,0</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683</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Выплата пенсии за выслугу лет лицам, замещавшим должности муниципальной службы в Канском районе Красноярского края в рамках непрограммных расходов органов исполнительной власти</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7810001110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2 523,0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2 523,0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684</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Закупка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7810001110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15,0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15,0</w:t>
            </w:r>
          </w:p>
        </w:tc>
      </w:tr>
      <w:tr w:rsidR="00741EBC" w:rsidRPr="00741EBC" w:rsidTr="00741EBC">
        <w:trPr>
          <w:trHeight w:val="6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685</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Иные закупки товаров, работ и услуг для обеспечения государственных (муниципальных) нужд</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7810001110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15,0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15,0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686</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СОЦИАЛЬНАЯ ПОЛИТИКА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7810001110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15,0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15,0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687</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Пенсионное обеспечение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7810001110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240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1001</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15,0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15,0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688</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Социальное обеспечение и иные выплаты населению</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7810001110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300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2 508,0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2 508,0</w:t>
            </w:r>
          </w:p>
        </w:tc>
      </w:tr>
      <w:tr w:rsidR="00741EBC" w:rsidRPr="00741EBC" w:rsidTr="00741EBC">
        <w:trPr>
          <w:trHeight w:val="7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689</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Публичные нормативные социальные выплаты гражданам</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7810001110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2 508,0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2 508,0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690</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СОЦИАЛЬНАЯ ПОЛИТИКА</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7810001110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1000</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2 508,0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2 508,0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691</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Пенсионное обеспечение</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7810001110</w:t>
            </w:r>
          </w:p>
        </w:tc>
        <w:tc>
          <w:tcPr>
            <w:tcW w:w="232"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310</w:t>
            </w:r>
          </w:p>
        </w:tc>
        <w:tc>
          <w:tcPr>
            <w:tcW w:w="299"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1001</w:t>
            </w: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2 508,0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2 508,0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692</w:t>
            </w:r>
          </w:p>
        </w:tc>
        <w:tc>
          <w:tcPr>
            <w:tcW w:w="2653"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Условно-утверждённые расходы</w:t>
            </w:r>
          </w:p>
        </w:tc>
        <w:tc>
          <w:tcPr>
            <w:tcW w:w="540" w:type="pct"/>
            <w:shd w:val="clear" w:color="auto" w:fill="auto"/>
            <w:hideMark/>
          </w:tcPr>
          <w:p w:rsidR="00741EBC" w:rsidRPr="00741EBC" w:rsidRDefault="00741EBC" w:rsidP="00741EBC">
            <w:pPr>
              <w:spacing w:after="0"/>
              <w:jc w:val="both"/>
              <w:rPr>
                <w:rFonts w:ascii="Arial" w:hAnsi="Arial" w:cs="Arial"/>
                <w:sz w:val="16"/>
                <w:szCs w:val="16"/>
              </w:rPr>
            </w:pPr>
          </w:p>
        </w:tc>
        <w:tc>
          <w:tcPr>
            <w:tcW w:w="232" w:type="pct"/>
            <w:shd w:val="clear" w:color="auto" w:fill="auto"/>
            <w:hideMark/>
          </w:tcPr>
          <w:p w:rsidR="00741EBC" w:rsidRPr="00741EBC" w:rsidRDefault="00741EBC" w:rsidP="00741EBC">
            <w:pPr>
              <w:spacing w:after="0"/>
              <w:jc w:val="both"/>
              <w:rPr>
                <w:rFonts w:ascii="Arial" w:hAnsi="Arial" w:cs="Arial"/>
                <w:sz w:val="16"/>
                <w:szCs w:val="16"/>
              </w:rPr>
            </w:pPr>
          </w:p>
        </w:tc>
        <w:tc>
          <w:tcPr>
            <w:tcW w:w="299" w:type="pct"/>
            <w:shd w:val="clear" w:color="auto" w:fill="auto"/>
            <w:hideMark/>
          </w:tcPr>
          <w:p w:rsidR="00741EBC" w:rsidRPr="00741EBC" w:rsidRDefault="00741EBC" w:rsidP="00741EBC">
            <w:pPr>
              <w:spacing w:after="0"/>
              <w:jc w:val="both"/>
              <w:rPr>
                <w:rFonts w:ascii="Arial" w:hAnsi="Arial" w:cs="Arial"/>
                <w:sz w:val="16"/>
                <w:szCs w:val="16"/>
              </w:rPr>
            </w:pPr>
          </w:p>
        </w:tc>
        <w:tc>
          <w:tcPr>
            <w:tcW w:w="53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11 700,0</w:t>
            </w:r>
          </w:p>
        </w:tc>
        <w:tc>
          <w:tcPr>
            <w:tcW w:w="534"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23 800,0</w:t>
            </w:r>
          </w:p>
        </w:tc>
      </w:tr>
      <w:tr w:rsidR="00741EBC" w:rsidRPr="00741EBC" w:rsidTr="00741EBC">
        <w:trPr>
          <w:trHeight w:val="300"/>
        </w:trPr>
        <w:tc>
          <w:tcPr>
            <w:tcW w:w="211" w:type="pct"/>
            <w:shd w:val="clear" w:color="auto" w:fill="auto"/>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693</w:t>
            </w:r>
          </w:p>
        </w:tc>
        <w:tc>
          <w:tcPr>
            <w:tcW w:w="2653" w:type="pct"/>
            <w:shd w:val="clear" w:color="auto" w:fill="auto"/>
            <w:noWrap/>
            <w:vAlign w:val="bottom"/>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ВСЕГО:</w:t>
            </w:r>
          </w:p>
        </w:tc>
        <w:tc>
          <w:tcPr>
            <w:tcW w:w="540" w:type="pct"/>
            <w:shd w:val="clear" w:color="auto" w:fill="auto"/>
            <w:noWrap/>
            <w:vAlign w:val="bottom"/>
            <w:hideMark/>
          </w:tcPr>
          <w:p w:rsidR="00741EBC" w:rsidRPr="00741EBC" w:rsidRDefault="00741EBC" w:rsidP="00741EBC">
            <w:pPr>
              <w:spacing w:after="0"/>
              <w:jc w:val="both"/>
              <w:rPr>
                <w:rFonts w:ascii="Arial" w:hAnsi="Arial" w:cs="Arial"/>
                <w:sz w:val="16"/>
                <w:szCs w:val="16"/>
              </w:rPr>
            </w:pPr>
          </w:p>
        </w:tc>
        <w:tc>
          <w:tcPr>
            <w:tcW w:w="232" w:type="pct"/>
            <w:shd w:val="clear" w:color="auto" w:fill="auto"/>
            <w:noWrap/>
            <w:vAlign w:val="bottom"/>
            <w:hideMark/>
          </w:tcPr>
          <w:p w:rsidR="00741EBC" w:rsidRPr="00741EBC" w:rsidRDefault="00741EBC" w:rsidP="00741EBC">
            <w:pPr>
              <w:spacing w:after="0"/>
              <w:jc w:val="both"/>
              <w:rPr>
                <w:rFonts w:ascii="Arial" w:hAnsi="Arial" w:cs="Arial"/>
                <w:sz w:val="16"/>
                <w:szCs w:val="16"/>
              </w:rPr>
            </w:pPr>
          </w:p>
        </w:tc>
        <w:tc>
          <w:tcPr>
            <w:tcW w:w="299" w:type="pct"/>
            <w:shd w:val="clear" w:color="auto" w:fill="auto"/>
            <w:noWrap/>
            <w:vAlign w:val="bottom"/>
            <w:hideMark/>
          </w:tcPr>
          <w:p w:rsidR="00741EBC" w:rsidRPr="00741EBC" w:rsidRDefault="00741EBC" w:rsidP="00741EBC">
            <w:pPr>
              <w:spacing w:after="0"/>
              <w:jc w:val="both"/>
              <w:rPr>
                <w:rFonts w:ascii="Arial" w:hAnsi="Arial" w:cs="Arial"/>
                <w:sz w:val="16"/>
                <w:szCs w:val="16"/>
              </w:rPr>
            </w:pPr>
          </w:p>
        </w:tc>
        <w:tc>
          <w:tcPr>
            <w:tcW w:w="531" w:type="pct"/>
            <w:shd w:val="clear" w:color="auto" w:fill="auto"/>
            <w:vAlign w:val="bottom"/>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1 109 305,0</w:t>
            </w:r>
          </w:p>
        </w:tc>
        <w:tc>
          <w:tcPr>
            <w:tcW w:w="534" w:type="pct"/>
            <w:shd w:val="clear" w:color="auto" w:fill="auto"/>
            <w:vAlign w:val="bottom"/>
            <w:hideMark/>
          </w:tcPr>
          <w:p w:rsidR="00741EBC" w:rsidRPr="00741EBC" w:rsidRDefault="00741EBC" w:rsidP="00741EBC">
            <w:pPr>
              <w:spacing w:after="0"/>
              <w:jc w:val="both"/>
              <w:rPr>
                <w:rFonts w:ascii="Arial" w:hAnsi="Arial" w:cs="Arial"/>
                <w:sz w:val="16"/>
                <w:szCs w:val="16"/>
              </w:rPr>
            </w:pPr>
            <w:r w:rsidRPr="00741EBC">
              <w:rPr>
                <w:rFonts w:ascii="Arial" w:hAnsi="Arial" w:cs="Arial"/>
                <w:sz w:val="16"/>
                <w:szCs w:val="16"/>
              </w:rPr>
              <w:t>1 066 349,0</w:t>
            </w:r>
          </w:p>
        </w:tc>
      </w:tr>
    </w:tbl>
    <w:p w:rsidR="00741EBC" w:rsidRDefault="00741EBC" w:rsidP="00741EBC">
      <w:pPr>
        <w:spacing w:after="0" w:line="259" w:lineRule="auto"/>
        <w:jc w:val="both"/>
        <w:rPr>
          <w:rFonts w:ascii="Arial" w:hAnsi="Arial" w:cs="Arial"/>
          <w:b/>
          <w:sz w:val="16"/>
          <w:szCs w:val="16"/>
        </w:rPr>
      </w:pPr>
    </w:p>
    <w:p w:rsidR="009931FE" w:rsidRPr="009931FE" w:rsidRDefault="009931FE" w:rsidP="009931FE">
      <w:pPr>
        <w:pStyle w:val="af2"/>
        <w:spacing w:after="0"/>
        <w:jc w:val="both"/>
        <w:rPr>
          <w:rFonts w:ascii="Arial" w:hAnsi="Arial" w:cs="Arial"/>
          <w:sz w:val="16"/>
          <w:szCs w:val="16"/>
        </w:rPr>
      </w:pPr>
      <w:r w:rsidRPr="009931FE">
        <w:rPr>
          <w:rFonts w:ascii="Arial" w:hAnsi="Arial" w:cs="Arial"/>
          <w:sz w:val="16"/>
          <w:szCs w:val="16"/>
        </w:rPr>
        <w:t>Приложение № 9 к решению Канского районного Совета депутатов от 30.05.2022 № 8-115</w:t>
      </w:r>
    </w:p>
    <w:p w:rsidR="009931FE" w:rsidRPr="009931FE" w:rsidRDefault="009931FE" w:rsidP="009931FE">
      <w:pPr>
        <w:pStyle w:val="af2"/>
        <w:spacing w:after="0"/>
        <w:jc w:val="both"/>
        <w:rPr>
          <w:rFonts w:ascii="Arial" w:hAnsi="Arial" w:cs="Arial"/>
          <w:sz w:val="16"/>
          <w:szCs w:val="16"/>
        </w:rPr>
      </w:pPr>
      <w:r w:rsidRPr="009931FE">
        <w:rPr>
          <w:rFonts w:ascii="Arial" w:hAnsi="Arial" w:cs="Arial"/>
          <w:sz w:val="16"/>
          <w:szCs w:val="16"/>
        </w:rPr>
        <w:t>Приложение № 13 к решению Канского районного Совета депутатов от 15.12.2021 № 4-38</w:t>
      </w:r>
    </w:p>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Иные межбюджетные трансферты на сбалансированность бюджетов поселений на 2022 год и плановый период 2023 - 2024 годов</w:t>
      </w:r>
    </w:p>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(тыс. руб.)</w:t>
      </w:r>
    </w:p>
    <w:tbl>
      <w:tblPr>
        <w:tblW w:w="935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3969"/>
        <w:gridCol w:w="1418"/>
        <w:gridCol w:w="1418"/>
        <w:gridCol w:w="1418"/>
      </w:tblGrid>
      <w:tr w:rsidR="009931FE" w:rsidRPr="009931FE" w:rsidTr="00313F2D">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 п/п</w:t>
            </w:r>
          </w:p>
        </w:tc>
        <w:tc>
          <w:tcPr>
            <w:tcW w:w="3969"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Наименование поселений</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pStyle w:val="2"/>
              <w:spacing w:before="0" w:after="0"/>
              <w:jc w:val="both"/>
              <w:rPr>
                <w:rFonts w:ascii="Arial" w:hAnsi="Arial" w:cs="Arial"/>
                <w:b w:val="0"/>
                <w:bCs w:val="0"/>
                <w:i w:val="0"/>
                <w:iCs w:val="0"/>
                <w:sz w:val="16"/>
                <w:szCs w:val="16"/>
              </w:rPr>
            </w:pPr>
            <w:r w:rsidRPr="009931FE">
              <w:rPr>
                <w:rFonts w:ascii="Arial" w:hAnsi="Arial" w:cs="Arial"/>
                <w:b w:val="0"/>
                <w:bCs w:val="0"/>
                <w:i w:val="0"/>
                <w:iCs w:val="0"/>
                <w:sz w:val="16"/>
                <w:szCs w:val="16"/>
              </w:rPr>
              <w:t>Сумма на 202</w:t>
            </w:r>
            <w:r w:rsidRPr="009931FE">
              <w:rPr>
                <w:rFonts w:ascii="Arial" w:hAnsi="Arial" w:cs="Arial"/>
                <w:b w:val="0"/>
                <w:bCs w:val="0"/>
                <w:i w:val="0"/>
                <w:iCs w:val="0"/>
                <w:sz w:val="16"/>
                <w:szCs w:val="16"/>
                <w:lang w:val="en-US"/>
              </w:rPr>
              <w:t>2</w:t>
            </w:r>
            <w:r w:rsidRPr="009931FE">
              <w:rPr>
                <w:rFonts w:ascii="Arial" w:hAnsi="Arial" w:cs="Arial"/>
                <w:b w:val="0"/>
                <w:bCs w:val="0"/>
                <w:i w:val="0"/>
                <w:iCs w:val="0"/>
                <w:sz w:val="16"/>
                <w:szCs w:val="16"/>
              </w:rPr>
              <w:t xml:space="preserve"> год</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pStyle w:val="2"/>
              <w:spacing w:before="0" w:after="0"/>
              <w:jc w:val="both"/>
              <w:rPr>
                <w:rFonts w:ascii="Arial" w:hAnsi="Arial" w:cs="Arial"/>
                <w:b w:val="0"/>
                <w:bCs w:val="0"/>
                <w:i w:val="0"/>
                <w:iCs w:val="0"/>
                <w:sz w:val="16"/>
                <w:szCs w:val="16"/>
              </w:rPr>
            </w:pPr>
            <w:r w:rsidRPr="009931FE">
              <w:rPr>
                <w:rFonts w:ascii="Arial" w:hAnsi="Arial" w:cs="Arial"/>
                <w:b w:val="0"/>
                <w:bCs w:val="0"/>
                <w:i w:val="0"/>
                <w:iCs w:val="0"/>
                <w:sz w:val="16"/>
                <w:szCs w:val="16"/>
              </w:rPr>
              <w:t>Сумма на 202</w:t>
            </w:r>
            <w:r w:rsidRPr="009931FE">
              <w:rPr>
                <w:rFonts w:ascii="Arial" w:hAnsi="Arial" w:cs="Arial"/>
                <w:b w:val="0"/>
                <w:bCs w:val="0"/>
                <w:i w:val="0"/>
                <w:iCs w:val="0"/>
                <w:sz w:val="16"/>
                <w:szCs w:val="16"/>
                <w:lang w:val="en-US"/>
              </w:rPr>
              <w:t>3</w:t>
            </w:r>
            <w:r w:rsidRPr="009931FE">
              <w:rPr>
                <w:rFonts w:ascii="Arial" w:hAnsi="Arial" w:cs="Arial"/>
                <w:b w:val="0"/>
                <w:bCs w:val="0"/>
                <w:i w:val="0"/>
                <w:iCs w:val="0"/>
                <w:sz w:val="16"/>
                <w:szCs w:val="16"/>
              </w:rPr>
              <w:t xml:space="preserve"> год</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pStyle w:val="2"/>
              <w:spacing w:before="0" w:after="0"/>
              <w:jc w:val="both"/>
              <w:rPr>
                <w:rFonts w:ascii="Arial" w:hAnsi="Arial" w:cs="Arial"/>
                <w:b w:val="0"/>
                <w:bCs w:val="0"/>
                <w:i w:val="0"/>
                <w:iCs w:val="0"/>
                <w:sz w:val="16"/>
                <w:szCs w:val="16"/>
              </w:rPr>
            </w:pPr>
            <w:r w:rsidRPr="009931FE">
              <w:rPr>
                <w:rFonts w:ascii="Arial" w:hAnsi="Arial" w:cs="Arial"/>
                <w:b w:val="0"/>
                <w:bCs w:val="0"/>
                <w:i w:val="0"/>
                <w:iCs w:val="0"/>
                <w:sz w:val="16"/>
                <w:szCs w:val="16"/>
              </w:rPr>
              <w:t>Сумма на 202</w:t>
            </w:r>
            <w:r w:rsidRPr="009931FE">
              <w:rPr>
                <w:rFonts w:ascii="Arial" w:hAnsi="Arial" w:cs="Arial"/>
                <w:b w:val="0"/>
                <w:bCs w:val="0"/>
                <w:i w:val="0"/>
                <w:iCs w:val="0"/>
                <w:sz w:val="16"/>
                <w:szCs w:val="16"/>
                <w:lang w:val="en-US"/>
              </w:rPr>
              <w:t>4</w:t>
            </w:r>
            <w:r w:rsidRPr="009931FE">
              <w:rPr>
                <w:rFonts w:ascii="Arial" w:hAnsi="Arial" w:cs="Arial"/>
                <w:b w:val="0"/>
                <w:bCs w:val="0"/>
                <w:i w:val="0"/>
                <w:iCs w:val="0"/>
                <w:sz w:val="16"/>
                <w:szCs w:val="16"/>
              </w:rPr>
              <w:t xml:space="preserve"> год</w:t>
            </w:r>
          </w:p>
        </w:tc>
      </w:tr>
      <w:tr w:rsidR="009931FE" w:rsidRPr="009931FE" w:rsidTr="00313F2D">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1</w:t>
            </w:r>
          </w:p>
        </w:tc>
        <w:tc>
          <w:tcPr>
            <w:tcW w:w="3969"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2</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pStyle w:val="2"/>
              <w:spacing w:before="0" w:after="0"/>
              <w:jc w:val="both"/>
              <w:rPr>
                <w:rFonts w:ascii="Arial" w:hAnsi="Arial" w:cs="Arial"/>
                <w:b w:val="0"/>
                <w:bCs w:val="0"/>
                <w:i w:val="0"/>
                <w:iCs w:val="0"/>
                <w:sz w:val="16"/>
                <w:szCs w:val="16"/>
              </w:rPr>
            </w:pPr>
            <w:r w:rsidRPr="009931FE">
              <w:rPr>
                <w:rFonts w:ascii="Arial" w:hAnsi="Arial" w:cs="Arial"/>
                <w:b w:val="0"/>
                <w:bCs w:val="0"/>
                <w:i w:val="0"/>
                <w:iCs w:val="0"/>
                <w:sz w:val="16"/>
                <w:szCs w:val="16"/>
              </w:rPr>
              <w:t>3</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pStyle w:val="2"/>
              <w:spacing w:before="0" w:after="0"/>
              <w:jc w:val="both"/>
              <w:rPr>
                <w:rFonts w:ascii="Arial" w:hAnsi="Arial" w:cs="Arial"/>
                <w:b w:val="0"/>
                <w:bCs w:val="0"/>
                <w:i w:val="0"/>
                <w:iCs w:val="0"/>
                <w:sz w:val="16"/>
                <w:szCs w:val="16"/>
              </w:rPr>
            </w:pPr>
            <w:r w:rsidRPr="009931FE">
              <w:rPr>
                <w:rFonts w:ascii="Arial" w:hAnsi="Arial" w:cs="Arial"/>
                <w:b w:val="0"/>
                <w:bCs w:val="0"/>
                <w:i w:val="0"/>
                <w:iCs w:val="0"/>
                <w:sz w:val="16"/>
                <w:szCs w:val="16"/>
              </w:rPr>
              <w:t>4</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pStyle w:val="2"/>
              <w:spacing w:before="0" w:after="0"/>
              <w:jc w:val="both"/>
              <w:rPr>
                <w:rFonts w:ascii="Arial" w:hAnsi="Arial" w:cs="Arial"/>
                <w:b w:val="0"/>
                <w:bCs w:val="0"/>
                <w:i w:val="0"/>
                <w:iCs w:val="0"/>
                <w:sz w:val="16"/>
                <w:szCs w:val="16"/>
              </w:rPr>
            </w:pPr>
            <w:r w:rsidRPr="009931FE">
              <w:rPr>
                <w:rFonts w:ascii="Arial" w:hAnsi="Arial" w:cs="Arial"/>
                <w:b w:val="0"/>
                <w:bCs w:val="0"/>
                <w:i w:val="0"/>
                <w:iCs w:val="0"/>
                <w:sz w:val="16"/>
                <w:szCs w:val="16"/>
              </w:rPr>
              <w:t>5</w:t>
            </w:r>
          </w:p>
        </w:tc>
      </w:tr>
      <w:tr w:rsidR="009931FE" w:rsidRPr="009931FE" w:rsidTr="00313F2D">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1.</w:t>
            </w:r>
          </w:p>
        </w:tc>
        <w:tc>
          <w:tcPr>
            <w:tcW w:w="3969"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proofErr w:type="spellStart"/>
            <w:r w:rsidRPr="009931FE">
              <w:rPr>
                <w:rFonts w:ascii="Arial" w:hAnsi="Arial" w:cs="Arial"/>
                <w:sz w:val="16"/>
                <w:szCs w:val="16"/>
              </w:rPr>
              <w:t>Анцирский</w:t>
            </w:r>
            <w:proofErr w:type="spellEnd"/>
            <w:r w:rsidRPr="009931FE">
              <w:rPr>
                <w:rFonts w:ascii="Arial" w:hAnsi="Arial" w:cs="Arial"/>
                <w:sz w:val="16"/>
                <w:szCs w:val="16"/>
              </w:rPr>
              <w:t xml:space="preserve"> сельсовет</w:t>
            </w:r>
          </w:p>
        </w:tc>
        <w:tc>
          <w:tcPr>
            <w:tcW w:w="1418" w:type="dxa"/>
            <w:tcBorders>
              <w:top w:val="single" w:sz="6" w:space="0" w:color="auto"/>
              <w:left w:val="single" w:sz="4" w:space="0" w:color="auto"/>
              <w:bottom w:val="single" w:sz="6" w:space="0" w:color="auto"/>
              <w:right w:val="single" w:sz="4" w:space="0" w:color="auto"/>
            </w:tcBorders>
            <w:vAlign w:val="center"/>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1 008,5</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820,2</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820,2</w:t>
            </w:r>
          </w:p>
        </w:tc>
      </w:tr>
      <w:tr w:rsidR="009931FE" w:rsidRPr="009931FE" w:rsidTr="00313F2D">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2.</w:t>
            </w:r>
          </w:p>
        </w:tc>
        <w:tc>
          <w:tcPr>
            <w:tcW w:w="3969"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proofErr w:type="spellStart"/>
            <w:r w:rsidRPr="009931FE">
              <w:rPr>
                <w:rFonts w:ascii="Arial" w:hAnsi="Arial" w:cs="Arial"/>
                <w:sz w:val="16"/>
                <w:szCs w:val="16"/>
              </w:rPr>
              <w:t>Амонашенский</w:t>
            </w:r>
            <w:proofErr w:type="spellEnd"/>
            <w:r w:rsidRPr="009931FE">
              <w:rPr>
                <w:rFonts w:ascii="Arial" w:hAnsi="Arial" w:cs="Arial"/>
                <w:sz w:val="16"/>
                <w:szCs w:val="16"/>
              </w:rPr>
              <w:t xml:space="preserve"> сельсовет</w:t>
            </w:r>
          </w:p>
        </w:tc>
        <w:tc>
          <w:tcPr>
            <w:tcW w:w="1418" w:type="dxa"/>
            <w:tcBorders>
              <w:top w:val="single" w:sz="6" w:space="0" w:color="auto"/>
              <w:left w:val="single" w:sz="4" w:space="0" w:color="auto"/>
              <w:bottom w:val="single" w:sz="6" w:space="0" w:color="auto"/>
              <w:right w:val="single" w:sz="4" w:space="0" w:color="auto"/>
            </w:tcBorders>
            <w:vAlign w:val="center"/>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3 494,3</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3 312,0</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3 312,0</w:t>
            </w:r>
          </w:p>
        </w:tc>
      </w:tr>
      <w:tr w:rsidR="009931FE" w:rsidRPr="009931FE" w:rsidTr="00313F2D">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3.</w:t>
            </w:r>
          </w:p>
        </w:tc>
        <w:tc>
          <w:tcPr>
            <w:tcW w:w="3969"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proofErr w:type="spellStart"/>
            <w:r w:rsidRPr="009931FE">
              <w:rPr>
                <w:rFonts w:ascii="Arial" w:hAnsi="Arial" w:cs="Arial"/>
                <w:sz w:val="16"/>
                <w:szCs w:val="16"/>
              </w:rPr>
              <w:t>Астафьевский</w:t>
            </w:r>
            <w:proofErr w:type="spellEnd"/>
            <w:r w:rsidRPr="009931FE">
              <w:rPr>
                <w:rFonts w:ascii="Arial" w:hAnsi="Arial" w:cs="Arial"/>
                <w:sz w:val="16"/>
                <w:szCs w:val="16"/>
              </w:rPr>
              <w:t xml:space="preserve"> сельсовет</w:t>
            </w:r>
          </w:p>
        </w:tc>
        <w:tc>
          <w:tcPr>
            <w:tcW w:w="1418" w:type="dxa"/>
            <w:tcBorders>
              <w:top w:val="single" w:sz="6" w:space="0" w:color="auto"/>
              <w:left w:val="single" w:sz="4" w:space="0" w:color="auto"/>
              <w:bottom w:val="single" w:sz="6" w:space="0" w:color="auto"/>
              <w:right w:val="single" w:sz="4" w:space="0" w:color="auto"/>
            </w:tcBorders>
            <w:vAlign w:val="center"/>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20,5</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0,0</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0,0</w:t>
            </w:r>
          </w:p>
        </w:tc>
      </w:tr>
      <w:tr w:rsidR="009931FE" w:rsidRPr="009931FE" w:rsidTr="00313F2D">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4.</w:t>
            </w:r>
          </w:p>
        </w:tc>
        <w:tc>
          <w:tcPr>
            <w:tcW w:w="3969"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proofErr w:type="spellStart"/>
            <w:r w:rsidRPr="009931FE">
              <w:rPr>
                <w:rFonts w:ascii="Arial" w:hAnsi="Arial" w:cs="Arial"/>
                <w:sz w:val="16"/>
                <w:szCs w:val="16"/>
              </w:rPr>
              <w:t>Браженский</w:t>
            </w:r>
            <w:proofErr w:type="spellEnd"/>
            <w:r w:rsidRPr="009931FE">
              <w:rPr>
                <w:rFonts w:ascii="Arial" w:hAnsi="Arial" w:cs="Arial"/>
                <w:sz w:val="16"/>
                <w:szCs w:val="16"/>
              </w:rPr>
              <w:t xml:space="preserve"> сельсовет</w:t>
            </w:r>
          </w:p>
        </w:tc>
        <w:tc>
          <w:tcPr>
            <w:tcW w:w="1418" w:type="dxa"/>
            <w:tcBorders>
              <w:top w:val="single" w:sz="6" w:space="0" w:color="auto"/>
              <w:left w:val="single" w:sz="4" w:space="0" w:color="auto"/>
              <w:bottom w:val="single" w:sz="6" w:space="0" w:color="auto"/>
              <w:right w:val="single" w:sz="4" w:space="0" w:color="auto"/>
            </w:tcBorders>
            <w:vAlign w:val="center"/>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51,4</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0,0</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0,0</w:t>
            </w:r>
          </w:p>
        </w:tc>
      </w:tr>
      <w:tr w:rsidR="009931FE" w:rsidRPr="009931FE" w:rsidTr="00313F2D">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5.</w:t>
            </w:r>
          </w:p>
        </w:tc>
        <w:tc>
          <w:tcPr>
            <w:tcW w:w="3969"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proofErr w:type="spellStart"/>
            <w:r w:rsidRPr="009931FE">
              <w:rPr>
                <w:rFonts w:ascii="Arial" w:hAnsi="Arial" w:cs="Arial"/>
                <w:sz w:val="16"/>
                <w:szCs w:val="16"/>
              </w:rPr>
              <w:t>Б.Уринский</w:t>
            </w:r>
            <w:proofErr w:type="spellEnd"/>
            <w:r w:rsidRPr="009931FE">
              <w:rPr>
                <w:rFonts w:ascii="Arial" w:hAnsi="Arial" w:cs="Arial"/>
                <w:sz w:val="16"/>
                <w:szCs w:val="16"/>
              </w:rPr>
              <w:t xml:space="preserve"> сельсовет</w:t>
            </w:r>
          </w:p>
        </w:tc>
        <w:tc>
          <w:tcPr>
            <w:tcW w:w="1418" w:type="dxa"/>
            <w:tcBorders>
              <w:top w:val="single" w:sz="6" w:space="0" w:color="auto"/>
              <w:left w:val="single" w:sz="4" w:space="0" w:color="auto"/>
              <w:bottom w:val="single" w:sz="6" w:space="0" w:color="auto"/>
              <w:right w:val="single" w:sz="4" w:space="0" w:color="auto"/>
            </w:tcBorders>
            <w:vAlign w:val="center"/>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2 341,0</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2 005,3</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2 005,3</w:t>
            </w:r>
          </w:p>
        </w:tc>
      </w:tr>
      <w:tr w:rsidR="009931FE" w:rsidRPr="009931FE" w:rsidTr="00313F2D">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6.</w:t>
            </w:r>
          </w:p>
        </w:tc>
        <w:tc>
          <w:tcPr>
            <w:tcW w:w="3969"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proofErr w:type="spellStart"/>
            <w:r w:rsidRPr="009931FE">
              <w:rPr>
                <w:rFonts w:ascii="Arial" w:hAnsi="Arial" w:cs="Arial"/>
                <w:sz w:val="16"/>
                <w:szCs w:val="16"/>
              </w:rPr>
              <w:t>В.Амонашенский</w:t>
            </w:r>
            <w:proofErr w:type="spellEnd"/>
            <w:r w:rsidRPr="009931FE">
              <w:rPr>
                <w:rFonts w:ascii="Arial" w:hAnsi="Arial" w:cs="Arial"/>
                <w:sz w:val="16"/>
                <w:szCs w:val="16"/>
              </w:rPr>
              <w:t xml:space="preserve"> сельсовет</w:t>
            </w:r>
          </w:p>
        </w:tc>
        <w:tc>
          <w:tcPr>
            <w:tcW w:w="1418" w:type="dxa"/>
            <w:tcBorders>
              <w:top w:val="single" w:sz="6" w:space="0" w:color="auto"/>
              <w:left w:val="single" w:sz="4" w:space="0" w:color="auto"/>
              <w:bottom w:val="single" w:sz="6" w:space="0" w:color="auto"/>
              <w:right w:val="single" w:sz="4" w:space="0" w:color="auto"/>
            </w:tcBorders>
            <w:vAlign w:val="center"/>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2 570,6</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2 408,9</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2 408,9</w:t>
            </w:r>
          </w:p>
        </w:tc>
      </w:tr>
      <w:tr w:rsidR="009931FE" w:rsidRPr="009931FE" w:rsidTr="00313F2D">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7.</w:t>
            </w:r>
          </w:p>
        </w:tc>
        <w:tc>
          <w:tcPr>
            <w:tcW w:w="3969"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Георгиевский сельсовет</w:t>
            </w:r>
          </w:p>
        </w:tc>
        <w:tc>
          <w:tcPr>
            <w:tcW w:w="1418" w:type="dxa"/>
            <w:tcBorders>
              <w:top w:val="single" w:sz="6" w:space="0" w:color="auto"/>
              <w:left w:val="single" w:sz="4" w:space="0" w:color="auto"/>
              <w:bottom w:val="single" w:sz="6" w:space="0" w:color="auto"/>
              <w:right w:val="single" w:sz="4" w:space="0" w:color="auto"/>
            </w:tcBorders>
            <w:vAlign w:val="center"/>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1 971,1</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1 799,1</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1 799,1</w:t>
            </w:r>
          </w:p>
        </w:tc>
      </w:tr>
      <w:tr w:rsidR="009931FE" w:rsidRPr="009931FE" w:rsidTr="00313F2D">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8.</w:t>
            </w:r>
          </w:p>
        </w:tc>
        <w:tc>
          <w:tcPr>
            <w:tcW w:w="3969"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proofErr w:type="spellStart"/>
            <w:r w:rsidRPr="009931FE">
              <w:rPr>
                <w:rFonts w:ascii="Arial" w:hAnsi="Arial" w:cs="Arial"/>
                <w:sz w:val="16"/>
                <w:szCs w:val="16"/>
              </w:rPr>
              <w:t>К.Курышинский</w:t>
            </w:r>
            <w:proofErr w:type="spellEnd"/>
            <w:r w:rsidRPr="009931FE">
              <w:rPr>
                <w:rFonts w:ascii="Arial" w:hAnsi="Arial" w:cs="Arial"/>
                <w:sz w:val="16"/>
                <w:szCs w:val="16"/>
              </w:rPr>
              <w:t xml:space="preserve"> сельсовет</w:t>
            </w:r>
          </w:p>
        </w:tc>
        <w:tc>
          <w:tcPr>
            <w:tcW w:w="1418" w:type="dxa"/>
            <w:tcBorders>
              <w:top w:val="single" w:sz="6" w:space="0" w:color="auto"/>
              <w:left w:val="single" w:sz="4" w:space="0" w:color="auto"/>
              <w:bottom w:val="single" w:sz="6" w:space="0" w:color="auto"/>
              <w:right w:val="single" w:sz="4" w:space="0" w:color="auto"/>
            </w:tcBorders>
            <w:vAlign w:val="center"/>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1 731,5</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1 481,7</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1 481,7</w:t>
            </w:r>
          </w:p>
        </w:tc>
      </w:tr>
      <w:tr w:rsidR="009931FE" w:rsidRPr="009931FE" w:rsidTr="00313F2D">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9.</w:t>
            </w:r>
          </w:p>
        </w:tc>
        <w:tc>
          <w:tcPr>
            <w:tcW w:w="3969"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proofErr w:type="spellStart"/>
            <w:r w:rsidRPr="009931FE">
              <w:rPr>
                <w:rFonts w:ascii="Arial" w:hAnsi="Arial" w:cs="Arial"/>
                <w:sz w:val="16"/>
                <w:szCs w:val="16"/>
              </w:rPr>
              <w:t>Мокрушинский</w:t>
            </w:r>
            <w:proofErr w:type="spellEnd"/>
            <w:r w:rsidRPr="009931FE">
              <w:rPr>
                <w:rFonts w:ascii="Arial" w:hAnsi="Arial" w:cs="Arial"/>
                <w:sz w:val="16"/>
                <w:szCs w:val="16"/>
              </w:rPr>
              <w:t xml:space="preserve"> сельсовет</w:t>
            </w:r>
          </w:p>
        </w:tc>
        <w:tc>
          <w:tcPr>
            <w:tcW w:w="1418" w:type="dxa"/>
            <w:tcBorders>
              <w:top w:val="single" w:sz="6" w:space="0" w:color="auto"/>
              <w:left w:val="single" w:sz="4" w:space="0" w:color="auto"/>
              <w:bottom w:val="single" w:sz="6" w:space="0" w:color="auto"/>
              <w:right w:val="single" w:sz="4" w:space="0" w:color="auto"/>
            </w:tcBorders>
            <w:vAlign w:val="center"/>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2 583,5</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2 421,8</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2 421,8</w:t>
            </w:r>
          </w:p>
        </w:tc>
      </w:tr>
      <w:tr w:rsidR="009931FE" w:rsidRPr="009931FE" w:rsidTr="00313F2D">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10.</w:t>
            </w:r>
          </w:p>
        </w:tc>
        <w:tc>
          <w:tcPr>
            <w:tcW w:w="3969"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proofErr w:type="spellStart"/>
            <w:r w:rsidRPr="009931FE">
              <w:rPr>
                <w:rFonts w:ascii="Arial" w:hAnsi="Arial" w:cs="Arial"/>
                <w:sz w:val="16"/>
                <w:szCs w:val="16"/>
              </w:rPr>
              <w:t>Рудянский</w:t>
            </w:r>
            <w:proofErr w:type="spellEnd"/>
            <w:r w:rsidRPr="009931FE">
              <w:rPr>
                <w:rFonts w:ascii="Arial" w:hAnsi="Arial" w:cs="Arial"/>
                <w:sz w:val="16"/>
                <w:szCs w:val="16"/>
              </w:rPr>
              <w:t xml:space="preserve"> сельсовет</w:t>
            </w:r>
          </w:p>
        </w:tc>
        <w:tc>
          <w:tcPr>
            <w:tcW w:w="1418" w:type="dxa"/>
            <w:tcBorders>
              <w:top w:val="single" w:sz="6" w:space="0" w:color="auto"/>
              <w:left w:val="single" w:sz="4" w:space="0" w:color="auto"/>
              <w:bottom w:val="single" w:sz="6" w:space="0" w:color="auto"/>
              <w:right w:val="single" w:sz="4" w:space="0" w:color="auto"/>
            </w:tcBorders>
            <w:vAlign w:val="center"/>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2 965,2</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2 899,5</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2 899,5</w:t>
            </w:r>
          </w:p>
        </w:tc>
      </w:tr>
      <w:tr w:rsidR="009931FE" w:rsidRPr="009931FE" w:rsidTr="00313F2D">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lastRenderedPageBreak/>
              <w:t>11.</w:t>
            </w:r>
          </w:p>
        </w:tc>
        <w:tc>
          <w:tcPr>
            <w:tcW w:w="3969"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Сотниковский сельсовет</w:t>
            </w:r>
          </w:p>
        </w:tc>
        <w:tc>
          <w:tcPr>
            <w:tcW w:w="1418" w:type="dxa"/>
            <w:tcBorders>
              <w:top w:val="single" w:sz="6" w:space="0" w:color="auto"/>
              <w:left w:val="single" w:sz="4" w:space="0" w:color="auto"/>
              <w:bottom w:val="single" w:sz="6" w:space="0" w:color="auto"/>
              <w:right w:val="single" w:sz="4" w:space="0" w:color="auto"/>
            </w:tcBorders>
            <w:vAlign w:val="center"/>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61,7</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0,0</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0,0</w:t>
            </w:r>
          </w:p>
        </w:tc>
      </w:tr>
      <w:tr w:rsidR="009931FE" w:rsidRPr="009931FE" w:rsidTr="00313F2D">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12.</w:t>
            </w:r>
          </w:p>
        </w:tc>
        <w:tc>
          <w:tcPr>
            <w:tcW w:w="3969"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Терский сельсовет</w:t>
            </w:r>
          </w:p>
        </w:tc>
        <w:tc>
          <w:tcPr>
            <w:tcW w:w="1418" w:type="dxa"/>
            <w:tcBorders>
              <w:top w:val="single" w:sz="6" w:space="0" w:color="auto"/>
              <w:left w:val="single" w:sz="4" w:space="0" w:color="auto"/>
              <w:bottom w:val="single" w:sz="6" w:space="0" w:color="auto"/>
              <w:right w:val="single" w:sz="4" w:space="0" w:color="auto"/>
            </w:tcBorders>
            <w:vAlign w:val="center"/>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305,8</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0,0</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0,0</w:t>
            </w:r>
          </w:p>
        </w:tc>
      </w:tr>
      <w:tr w:rsidR="009931FE" w:rsidRPr="009931FE" w:rsidTr="00313F2D">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13.</w:t>
            </w:r>
          </w:p>
        </w:tc>
        <w:tc>
          <w:tcPr>
            <w:tcW w:w="3969"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Чечеульский сельсовет</w:t>
            </w:r>
          </w:p>
        </w:tc>
        <w:tc>
          <w:tcPr>
            <w:tcW w:w="1418" w:type="dxa"/>
            <w:tcBorders>
              <w:top w:val="single" w:sz="6" w:space="0" w:color="auto"/>
              <w:left w:val="single" w:sz="4" w:space="0" w:color="auto"/>
              <w:bottom w:val="single" w:sz="6" w:space="0" w:color="auto"/>
              <w:right w:val="single" w:sz="4" w:space="0" w:color="auto"/>
            </w:tcBorders>
            <w:vAlign w:val="center"/>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334,7</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0,0</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0,0</w:t>
            </w:r>
          </w:p>
        </w:tc>
      </w:tr>
      <w:tr w:rsidR="009931FE" w:rsidRPr="009931FE" w:rsidTr="00313F2D">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14.</w:t>
            </w:r>
          </w:p>
        </w:tc>
        <w:tc>
          <w:tcPr>
            <w:tcW w:w="3969"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proofErr w:type="spellStart"/>
            <w:r w:rsidRPr="009931FE">
              <w:rPr>
                <w:rFonts w:ascii="Arial" w:hAnsi="Arial" w:cs="Arial"/>
                <w:sz w:val="16"/>
                <w:szCs w:val="16"/>
              </w:rPr>
              <w:t>Таёженский</w:t>
            </w:r>
            <w:proofErr w:type="spellEnd"/>
            <w:r w:rsidRPr="009931FE">
              <w:rPr>
                <w:rFonts w:ascii="Arial" w:hAnsi="Arial" w:cs="Arial"/>
                <w:sz w:val="16"/>
                <w:szCs w:val="16"/>
              </w:rPr>
              <w:t xml:space="preserve"> сельсовет</w:t>
            </w:r>
          </w:p>
        </w:tc>
        <w:tc>
          <w:tcPr>
            <w:tcW w:w="1418" w:type="dxa"/>
            <w:tcBorders>
              <w:top w:val="single" w:sz="6" w:space="0" w:color="auto"/>
              <w:left w:val="single" w:sz="4" w:space="0" w:color="auto"/>
              <w:bottom w:val="single" w:sz="6" w:space="0" w:color="auto"/>
              <w:right w:val="single" w:sz="4" w:space="0" w:color="auto"/>
            </w:tcBorders>
            <w:vAlign w:val="center"/>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3 113,3</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2 759,0</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2 759,0</w:t>
            </w:r>
          </w:p>
        </w:tc>
      </w:tr>
      <w:tr w:rsidR="009931FE" w:rsidRPr="009931FE" w:rsidTr="00313F2D">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15.</w:t>
            </w:r>
          </w:p>
        </w:tc>
        <w:tc>
          <w:tcPr>
            <w:tcW w:w="3969"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proofErr w:type="spellStart"/>
            <w:r w:rsidRPr="009931FE">
              <w:rPr>
                <w:rFonts w:ascii="Arial" w:hAnsi="Arial" w:cs="Arial"/>
                <w:sz w:val="16"/>
                <w:szCs w:val="16"/>
              </w:rPr>
              <w:t>Филимоновский</w:t>
            </w:r>
            <w:proofErr w:type="spellEnd"/>
            <w:r w:rsidRPr="009931FE">
              <w:rPr>
                <w:rFonts w:ascii="Arial" w:hAnsi="Arial" w:cs="Arial"/>
                <w:sz w:val="16"/>
                <w:szCs w:val="16"/>
              </w:rPr>
              <w:t xml:space="preserve"> сельсовет</w:t>
            </w:r>
          </w:p>
        </w:tc>
        <w:tc>
          <w:tcPr>
            <w:tcW w:w="1418" w:type="dxa"/>
            <w:tcBorders>
              <w:top w:val="single" w:sz="6" w:space="0" w:color="auto"/>
              <w:left w:val="single" w:sz="4" w:space="0" w:color="auto"/>
              <w:bottom w:val="single" w:sz="6" w:space="0" w:color="auto"/>
              <w:right w:val="single" w:sz="4" w:space="0" w:color="auto"/>
            </w:tcBorders>
            <w:vAlign w:val="center"/>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280,8</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0,0</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0,0</w:t>
            </w:r>
          </w:p>
        </w:tc>
      </w:tr>
      <w:tr w:rsidR="009931FE" w:rsidRPr="009931FE" w:rsidTr="00313F2D">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16.</w:t>
            </w:r>
          </w:p>
        </w:tc>
        <w:tc>
          <w:tcPr>
            <w:tcW w:w="3969"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ВСЕГО:</w:t>
            </w:r>
          </w:p>
        </w:tc>
        <w:tc>
          <w:tcPr>
            <w:tcW w:w="1418" w:type="dxa"/>
            <w:tcBorders>
              <w:top w:val="single" w:sz="6" w:space="0" w:color="auto"/>
              <w:left w:val="single" w:sz="4" w:space="0" w:color="auto"/>
              <w:bottom w:val="single" w:sz="6" w:space="0" w:color="auto"/>
              <w:right w:val="single" w:sz="4" w:space="0" w:color="auto"/>
            </w:tcBorders>
            <w:vAlign w:val="center"/>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22 833,9</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19 907,5</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19 907,5</w:t>
            </w:r>
          </w:p>
        </w:tc>
      </w:tr>
    </w:tbl>
    <w:p w:rsidR="009931FE" w:rsidRPr="009931FE" w:rsidRDefault="009931FE" w:rsidP="009931FE">
      <w:pPr>
        <w:spacing w:after="0"/>
        <w:jc w:val="both"/>
        <w:rPr>
          <w:rFonts w:ascii="Arial" w:hAnsi="Arial" w:cs="Arial"/>
          <w:sz w:val="16"/>
          <w:szCs w:val="16"/>
        </w:rPr>
      </w:pPr>
    </w:p>
    <w:p w:rsidR="009931FE" w:rsidRPr="009931FE" w:rsidRDefault="009931FE" w:rsidP="009931FE">
      <w:pPr>
        <w:pStyle w:val="af2"/>
        <w:spacing w:after="0"/>
        <w:jc w:val="both"/>
        <w:rPr>
          <w:rFonts w:ascii="Arial" w:hAnsi="Arial" w:cs="Arial"/>
          <w:sz w:val="16"/>
          <w:szCs w:val="16"/>
        </w:rPr>
      </w:pPr>
      <w:r w:rsidRPr="009931FE">
        <w:rPr>
          <w:rFonts w:ascii="Arial" w:hAnsi="Arial" w:cs="Arial"/>
          <w:sz w:val="16"/>
          <w:szCs w:val="16"/>
        </w:rPr>
        <w:t>Приложение № 10 к решению Канского районного Совета депутатов от 30.05.2022 № 8-115</w:t>
      </w:r>
    </w:p>
    <w:p w:rsidR="009931FE" w:rsidRPr="009931FE" w:rsidRDefault="009931FE" w:rsidP="009931FE">
      <w:pPr>
        <w:pStyle w:val="af2"/>
        <w:spacing w:after="0"/>
        <w:jc w:val="both"/>
        <w:rPr>
          <w:rFonts w:ascii="Arial" w:hAnsi="Arial" w:cs="Arial"/>
          <w:sz w:val="16"/>
          <w:szCs w:val="16"/>
        </w:rPr>
      </w:pPr>
      <w:r w:rsidRPr="009931FE">
        <w:rPr>
          <w:rFonts w:ascii="Arial" w:hAnsi="Arial" w:cs="Arial"/>
          <w:sz w:val="16"/>
          <w:szCs w:val="16"/>
        </w:rPr>
        <w:t>Приложение № 15 к решению Канского районного Совета депутатов от 15.12.2021 № 4-38</w:t>
      </w:r>
    </w:p>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Субсидия бюджету муниципального образования город Канск на осуществление части полномочий по организации бесплатной перевозки обучающихся в муниципальные общеобразовательные организации города Канска на 2022 год и плановый период 2023-2024 годов</w:t>
      </w:r>
    </w:p>
    <w:p w:rsidR="009931FE" w:rsidRPr="009931FE" w:rsidRDefault="009931FE" w:rsidP="009931FE">
      <w:pPr>
        <w:spacing w:after="0"/>
        <w:jc w:val="both"/>
        <w:rPr>
          <w:rFonts w:ascii="Arial" w:hAnsi="Arial" w:cs="Arial"/>
          <w:sz w:val="16"/>
          <w:szCs w:val="16"/>
        </w:rPr>
      </w:pPr>
    </w:p>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(тыс. руб.)</w:t>
      </w:r>
    </w:p>
    <w:tbl>
      <w:tblPr>
        <w:tblW w:w="96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4678"/>
        <w:gridCol w:w="1417"/>
        <w:gridCol w:w="1417"/>
        <w:gridCol w:w="1417"/>
      </w:tblGrid>
      <w:tr w:rsidR="009931FE" w:rsidRPr="009931FE" w:rsidTr="00313F2D">
        <w:tc>
          <w:tcPr>
            <w:tcW w:w="709"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 п/п</w:t>
            </w:r>
          </w:p>
        </w:tc>
        <w:tc>
          <w:tcPr>
            <w:tcW w:w="4678" w:type="dxa"/>
            <w:tcBorders>
              <w:top w:val="single" w:sz="6" w:space="0" w:color="auto"/>
              <w:left w:val="single" w:sz="6" w:space="0" w:color="auto"/>
              <w:bottom w:val="single" w:sz="6" w:space="0" w:color="auto"/>
              <w:right w:val="single" w:sz="6" w:space="0" w:color="auto"/>
            </w:tcBorders>
            <w:vAlign w:val="center"/>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Наименование бюджетополучателя</w:t>
            </w:r>
          </w:p>
        </w:tc>
        <w:tc>
          <w:tcPr>
            <w:tcW w:w="1417" w:type="dxa"/>
            <w:tcBorders>
              <w:top w:val="single" w:sz="6" w:space="0" w:color="auto"/>
              <w:left w:val="single" w:sz="6"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Сумма на 2022 год</w:t>
            </w:r>
          </w:p>
        </w:tc>
        <w:tc>
          <w:tcPr>
            <w:tcW w:w="1417" w:type="dxa"/>
            <w:tcBorders>
              <w:top w:val="single" w:sz="6" w:space="0" w:color="auto"/>
              <w:left w:val="single" w:sz="6"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Сумма на 2023 год</w:t>
            </w:r>
          </w:p>
        </w:tc>
        <w:tc>
          <w:tcPr>
            <w:tcW w:w="1417" w:type="dxa"/>
            <w:tcBorders>
              <w:top w:val="single" w:sz="6" w:space="0" w:color="auto"/>
              <w:left w:val="single" w:sz="6"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Сумма на 2024 год</w:t>
            </w:r>
          </w:p>
        </w:tc>
      </w:tr>
      <w:tr w:rsidR="009931FE" w:rsidRPr="009931FE" w:rsidTr="00313F2D">
        <w:trPr>
          <w:trHeight w:val="330"/>
        </w:trPr>
        <w:tc>
          <w:tcPr>
            <w:tcW w:w="709"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1.</w:t>
            </w:r>
          </w:p>
        </w:tc>
        <w:tc>
          <w:tcPr>
            <w:tcW w:w="4678"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Муниципальные общеобразовательные организации города Канска</w:t>
            </w:r>
          </w:p>
        </w:tc>
        <w:tc>
          <w:tcPr>
            <w:tcW w:w="1417" w:type="dxa"/>
            <w:tcBorders>
              <w:top w:val="single" w:sz="6" w:space="0" w:color="auto"/>
              <w:left w:val="single" w:sz="6" w:space="0" w:color="auto"/>
              <w:bottom w:val="single" w:sz="6" w:space="0" w:color="auto"/>
              <w:right w:val="single" w:sz="4" w:space="0" w:color="auto"/>
            </w:tcBorders>
            <w:vAlign w:val="center"/>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2 123,8</w:t>
            </w:r>
          </w:p>
        </w:tc>
        <w:tc>
          <w:tcPr>
            <w:tcW w:w="1417" w:type="dxa"/>
            <w:tcBorders>
              <w:top w:val="single" w:sz="6" w:space="0" w:color="auto"/>
              <w:left w:val="single" w:sz="6" w:space="0" w:color="auto"/>
              <w:bottom w:val="single" w:sz="6" w:space="0" w:color="auto"/>
              <w:right w:val="single" w:sz="4" w:space="0" w:color="auto"/>
            </w:tcBorders>
            <w:vAlign w:val="center"/>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0,0</w:t>
            </w:r>
          </w:p>
        </w:tc>
        <w:tc>
          <w:tcPr>
            <w:tcW w:w="1417" w:type="dxa"/>
            <w:tcBorders>
              <w:top w:val="single" w:sz="6" w:space="0" w:color="auto"/>
              <w:left w:val="single" w:sz="6" w:space="0" w:color="auto"/>
              <w:bottom w:val="single" w:sz="6" w:space="0" w:color="auto"/>
              <w:right w:val="single" w:sz="4" w:space="0" w:color="auto"/>
            </w:tcBorders>
            <w:vAlign w:val="center"/>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0,0</w:t>
            </w:r>
          </w:p>
        </w:tc>
      </w:tr>
      <w:tr w:rsidR="009931FE" w:rsidRPr="009931FE" w:rsidTr="00313F2D">
        <w:tc>
          <w:tcPr>
            <w:tcW w:w="709"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2.</w:t>
            </w:r>
          </w:p>
        </w:tc>
        <w:tc>
          <w:tcPr>
            <w:tcW w:w="4678"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ВСЕГО:</w:t>
            </w:r>
          </w:p>
        </w:tc>
        <w:tc>
          <w:tcPr>
            <w:tcW w:w="1417" w:type="dxa"/>
            <w:tcBorders>
              <w:top w:val="single" w:sz="6" w:space="0" w:color="auto"/>
              <w:left w:val="single" w:sz="6"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2 123,8</w:t>
            </w:r>
          </w:p>
        </w:tc>
        <w:tc>
          <w:tcPr>
            <w:tcW w:w="1417" w:type="dxa"/>
            <w:tcBorders>
              <w:top w:val="single" w:sz="6" w:space="0" w:color="auto"/>
              <w:left w:val="single" w:sz="6"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0,0</w:t>
            </w:r>
          </w:p>
        </w:tc>
        <w:tc>
          <w:tcPr>
            <w:tcW w:w="1417" w:type="dxa"/>
            <w:tcBorders>
              <w:top w:val="single" w:sz="6" w:space="0" w:color="auto"/>
              <w:left w:val="single" w:sz="6"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0,0</w:t>
            </w:r>
          </w:p>
        </w:tc>
      </w:tr>
    </w:tbl>
    <w:p w:rsidR="009931FE" w:rsidRPr="009931FE" w:rsidRDefault="009931FE" w:rsidP="009931FE">
      <w:pPr>
        <w:spacing w:after="0"/>
        <w:jc w:val="both"/>
        <w:rPr>
          <w:rFonts w:ascii="Arial" w:hAnsi="Arial" w:cs="Arial"/>
          <w:sz w:val="16"/>
          <w:szCs w:val="16"/>
        </w:rPr>
      </w:pPr>
    </w:p>
    <w:p w:rsidR="009931FE" w:rsidRPr="009931FE" w:rsidRDefault="009931FE" w:rsidP="009931FE">
      <w:pPr>
        <w:pStyle w:val="af2"/>
        <w:spacing w:after="0"/>
        <w:jc w:val="both"/>
        <w:rPr>
          <w:rFonts w:ascii="Arial" w:hAnsi="Arial" w:cs="Arial"/>
          <w:sz w:val="16"/>
          <w:szCs w:val="16"/>
        </w:rPr>
      </w:pPr>
      <w:r w:rsidRPr="009931FE">
        <w:rPr>
          <w:rFonts w:ascii="Arial" w:hAnsi="Arial" w:cs="Arial"/>
          <w:sz w:val="16"/>
          <w:szCs w:val="16"/>
        </w:rPr>
        <w:t>Приложение № 11 к решению Канского районного Совета депутатов от 30.05.2022 № 8-115</w:t>
      </w:r>
    </w:p>
    <w:p w:rsidR="009931FE" w:rsidRPr="009931FE" w:rsidRDefault="009931FE" w:rsidP="009931FE">
      <w:pPr>
        <w:pStyle w:val="af2"/>
        <w:spacing w:after="0"/>
        <w:jc w:val="both"/>
        <w:rPr>
          <w:rFonts w:ascii="Arial" w:hAnsi="Arial" w:cs="Arial"/>
          <w:sz w:val="16"/>
          <w:szCs w:val="16"/>
        </w:rPr>
      </w:pPr>
      <w:r w:rsidRPr="009931FE">
        <w:rPr>
          <w:rFonts w:ascii="Arial" w:hAnsi="Arial" w:cs="Arial"/>
          <w:sz w:val="16"/>
          <w:szCs w:val="16"/>
        </w:rPr>
        <w:t>Приложение № 19 к решению Канского районного Совета депутатов от 15.12.2021 № 4-38</w:t>
      </w:r>
    </w:p>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 xml:space="preserve">Иные межбюджетные трансферты бюджетам муниципальных образований на </w:t>
      </w:r>
      <w:proofErr w:type="spellStart"/>
      <w:r w:rsidRPr="009931FE">
        <w:rPr>
          <w:rFonts w:ascii="Arial" w:hAnsi="Arial" w:cs="Arial"/>
          <w:sz w:val="16"/>
          <w:szCs w:val="16"/>
        </w:rPr>
        <w:t>софинансирование</w:t>
      </w:r>
      <w:proofErr w:type="spellEnd"/>
      <w:r w:rsidRPr="009931FE">
        <w:rPr>
          <w:rFonts w:ascii="Arial" w:hAnsi="Arial" w:cs="Arial"/>
          <w:sz w:val="16"/>
          <w:szCs w:val="16"/>
        </w:rPr>
        <w:t xml:space="preserve"> муниципальных программ формирования современной городской (сельской) среды в поселениях поселений на 2022 год и плановый период 2023 - 2024 годов</w:t>
      </w:r>
    </w:p>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(тыс. руб.)</w:t>
      </w:r>
    </w:p>
    <w:tbl>
      <w:tblPr>
        <w:tblW w:w="935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3969"/>
        <w:gridCol w:w="1418"/>
        <w:gridCol w:w="1418"/>
        <w:gridCol w:w="1418"/>
      </w:tblGrid>
      <w:tr w:rsidR="009931FE" w:rsidRPr="009931FE" w:rsidTr="00313F2D">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 п/п</w:t>
            </w:r>
          </w:p>
        </w:tc>
        <w:tc>
          <w:tcPr>
            <w:tcW w:w="3969"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Наименование поселений</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pStyle w:val="2"/>
              <w:spacing w:before="0" w:after="0"/>
              <w:jc w:val="both"/>
              <w:rPr>
                <w:rFonts w:ascii="Arial" w:hAnsi="Arial" w:cs="Arial"/>
                <w:b w:val="0"/>
                <w:bCs w:val="0"/>
                <w:i w:val="0"/>
                <w:iCs w:val="0"/>
                <w:sz w:val="16"/>
                <w:szCs w:val="16"/>
              </w:rPr>
            </w:pPr>
            <w:r w:rsidRPr="009931FE">
              <w:rPr>
                <w:rFonts w:ascii="Arial" w:hAnsi="Arial" w:cs="Arial"/>
                <w:b w:val="0"/>
                <w:bCs w:val="0"/>
                <w:i w:val="0"/>
                <w:iCs w:val="0"/>
                <w:sz w:val="16"/>
                <w:szCs w:val="16"/>
              </w:rPr>
              <w:t>Сумма на 202</w:t>
            </w:r>
            <w:r w:rsidRPr="009931FE">
              <w:rPr>
                <w:rFonts w:ascii="Arial" w:hAnsi="Arial" w:cs="Arial"/>
                <w:b w:val="0"/>
                <w:bCs w:val="0"/>
                <w:i w:val="0"/>
                <w:iCs w:val="0"/>
                <w:sz w:val="16"/>
                <w:szCs w:val="16"/>
                <w:lang w:val="en-US"/>
              </w:rPr>
              <w:t>2</w:t>
            </w:r>
            <w:r w:rsidRPr="009931FE">
              <w:rPr>
                <w:rFonts w:ascii="Arial" w:hAnsi="Arial" w:cs="Arial"/>
                <w:b w:val="0"/>
                <w:bCs w:val="0"/>
                <w:i w:val="0"/>
                <w:iCs w:val="0"/>
                <w:sz w:val="16"/>
                <w:szCs w:val="16"/>
              </w:rPr>
              <w:t xml:space="preserve"> год</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pStyle w:val="2"/>
              <w:spacing w:before="0" w:after="0"/>
              <w:jc w:val="both"/>
              <w:rPr>
                <w:rFonts w:ascii="Arial" w:hAnsi="Arial" w:cs="Arial"/>
                <w:b w:val="0"/>
                <w:bCs w:val="0"/>
                <w:i w:val="0"/>
                <w:iCs w:val="0"/>
                <w:sz w:val="16"/>
                <w:szCs w:val="16"/>
              </w:rPr>
            </w:pPr>
            <w:r w:rsidRPr="009931FE">
              <w:rPr>
                <w:rFonts w:ascii="Arial" w:hAnsi="Arial" w:cs="Arial"/>
                <w:b w:val="0"/>
                <w:bCs w:val="0"/>
                <w:i w:val="0"/>
                <w:iCs w:val="0"/>
                <w:sz w:val="16"/>
                <w:szCs w:val="16"/>
              </w:rPr>
              <w:t>Сумма на 202</w:t>
            </w:r>
            <w:r w:rsidRPr="009931FE">
              <w:rPr>
                <w:rFonts w:ascii="Arial" w:hAnsi="Arial" w:cs="Arial"/>
                <w:b w:val="0"/>
                <w:bCs w:val="0"/>
                <w:i w:val="0"/>
                <w:iCs w:val="0"/>
                <w:sz w:val="16"/>
                <w:szCs w:val="16"/>
                <w:lang w:val="en-US"/>
              </w:rPr>
              <w:t>3</w:t>
            </w:r>
            <w:r w:rsidRPr="009931FE">
              <w:rPr>
                <w:rFonts w:ascii="Arial" w:hAnsi="Arial" w:cs="Arial"/>
                <w:b w:val="0"/>
                <w:bCs w:val="0"/>
                <w:i w:val="0"/>
                <w:iCs w:val="0"/>
                <w:sz w:val="16"/>
                <w:szCs w:val="16"/>
              </w:rPr>
              <w:t xml:space="preserve"> год</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pStyle w:val="2"/>
              <w:spacing w:before="0" w:after="0"/>
              <w:jc w:val="both"/>
              <w:rPr>
                <w:rFonts w:ascii="Arial" w:hAnsi="Arial" w:cs="Arial"/>
                <w:b w:val="0"/>
                <w:bCs w:val="0"/>
                <w:i w:val="0"/>
                <w:iCs w:val="0"/>
                <w:sz w:val="16"/>
                <w:szCs w:val="16"/>
              </w:rPr>
            </w:pPr>
            <w:r w:rsidRPr="009931FE">
              <w:rPr>
                <w:rFonts w:ascii="Arial" w:hAnsi="Arial" w:cs="Arial"/>
                <w:b w:val="0"/>
                <w:bCs w:val="0"/>
                <w:i w:val="0"/>
                <w:iCs w:val="0"/>
                <w:sz w:val="16"/>
                <w:szCs w:val="16"/>
              </w:rPr>
              <w:t>Сумма на 202</w:t>
            </w:r>
            <w:r w:rsidRPr="009931FE">
              <w:rPr>
                <w:rFonts w:ascii="Arial" w:hAnsi="Arial" w:cs="Arial"/>
                <w:b w:val="0"/>
                <w:bCs w:val="0"/>
                <w:i w:val="0"/>
                <w:iCs w:val="0"/>
                <w:sz w:val="16"/>
                <w:szCs w:val="16"/>
                <w:lang w:val="en-US"/>
              </w:rPr>
              <w:t>4</w:t>
            </w:r>
            <w:r w:rsidRPr="009931FE">
              <w:rPr>
                <w:rFonts w:ascii="Arial" w:hAnsi="Arial" w:cs="Arial"/>
                <w:b w:val="0"/>
                <w:bCs w:val="0"/>
                <w:i w:val="0"/>
                <w:iCs w:val="0"/>
                <w:sz w:val="16"/>
                <w:szCs w:val="16"/>
              </w:rPr>
              <w:t xml:space="preserve"> год</w:t>
            </w:r>
          </w:p>
        </w:tc>
      </w:tr>
      <w:tr w:rsidR="009931FE" w:rsidRPr="009931FE" w:rsidTr="00313F2D">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1</w:t>
            </w:r>
          </w:p>
        </w:tc>
        <w:tc>
          <w:tcPr>
            <w:tcW w:w="3969"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2</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pStyle w:val="2"/>
              <w:spacing w:before="0" w:after="0"/>
              <w:jc w:val="both"/>
              <w:rPr>
                <w:rFonts w:ascii="Arial" w:hAnsi="Arial" w:cs="Arial"/>
                <w:b w:val="0"/>
                <w:bCs w:val="0"/>
                <w:i w:val="0"/>
                <w:iCs w:val="0"/>
                <w:sz w:val="16"/>
                <w:szCs w:val="16"/>
              </w:rPr>
            </w:pPr>
            <w:r w:rsidRPr="009931FE">
              <w:rPr>
                <w:rFonts w:ascii="Arial" w:hAnsi="Arial" w:cs="Arial"/>
                <w:b w:val="0"/>
                <w:bCs w:val="0"/>
                <w:i w:val="0"/>
                <w:iCs w:val="0"/>
                <w:sz w:val="16"/>
                <w:szCs w:val="16"/>
              </w:rPr>
              <w:t>3</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pStyle w:val="2"/>
              <w:spacing w:before="0" w:after="0"/>
              <w:jc w:val="both"/>
              <w:rPr>
                <w:rFonts w:ascii="Arial" w:hAnsi="Arial" w:cs="Arial"/>
                <w:b w:val="0"/>
                <w:bCs w:val="0"/>
                <w:i w:val="0"/>
                <w:iCs w:val="0"/>
                <w:sz w:val="16"/>
                <w:szCs w:val="16"/>
              </w:rPr>
            </w:pPr>
            <w:r w:rsidRPr="009931FE">
              <w:rPr>
                <w:rFonts w:ascii="Arial" w:hAnsi="Arial" w:cs="Arial"/>
                <w:b w:val="0"/>
                <w:bCs w:val="0"/>
                <w:i w:val="0"/>
                <w:iCs w:val="0"/>
                <w:sz w:val="16"/>
                <w:szCs w:val="16"/>
              </w:rPr>
              <w:t>4</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pStyle w:val="2"/>
              <w:spacing w:before="0" w:after="0"/>
              <w:jc w:val="both"/>
              <w:rPr>
                <w:rFonts w:ascii="Arial" w:hAnsi="Arial" w:cs="Arial"/>
                <w:b w:val="0"/>
                <w:bCs w:val="0"/>
                <w:i w:val="0"/>
                <w:iCs w:val="0"/>
                <w:sz w:val="16"/>
                <w:szCs w:val="16"/>
              </w:rPr>
            </w:pPr>
            <w:r w:rsidRPr="009931FE">
              <w:rPr>
                <w:rFonts w:ascii="Arial" w:hAnsi="Arial" w:cs="Arial"/>
                <w:b w:val="0"/>
                <w:bCs w:val="0"/>
                <w:i w:val="0"/>
                <w:iCs w:val="0"/>
                <w:sz w:val="16"/>
                <w:szCs w:val="16"/>
              </w:rPr>
              <w:t>5</w:t>
            </w:r>
          </w:p>
        </w:tc>
      </w:tr>
      <w:tr w:rsidR="009931FE" w:rsidRPr="009931FE" w:rsidTr="00313F2D">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1.</w:t>
            </w:r>
          </w:p>
        </w:tc>
        <w:tc>
          <w:tcPr>
            <w:tcW w:w="3969"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Чечеульский сельсовет</w:t>
            </w:r>
          </w:p>
        </w:tc>
        <w:tc>
          <w:tcPr>
            <w:tcW w:w="1418" w:type="dxa"/>
            <w:tcBorders>
              <w:top w:val="single" w:sz="6" w:space="0" w:color="auto"/>
              <w:left w:val="single" w:sz="4" w:space="0" w:color="auto"/>
              <w:bottom w:val="single" w:sz="6" w:space="0" w:color="auto"/>
              <w:right w:val="single" w:sz="4" w:space="0" w:color="auto"/>
            </w:tcBorders>
            <w:vAlign w:val="center"/>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1 500,0</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0,0</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0,0</w:t>
            </w:r>
          </w:p>
        </w:tc>
      </w:tr>
      <w:tr w:rsidR="009931FE" w:rsidRPr="009931FE" w:rsidTr="00313F2D">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2.</w:t>
            </w:r>
          </w:p>
        </w:tc>
        <w:tc>
          <w:tcPr>
            <w:tcW w:w="3969"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proofErr w:type="spellStart"/>
            <w:r w:rsidRPr="009931FE">
              <w:rPr>
                <w:rFonts w:ascii="Arial" w:hAnsi="Arial" w:cs="Arial"/>
                <w:sz w:val="16"/>
                <w:szCs w:val="16"/>
              </w:rPr>
              <w:t>Филимоновский</w:t>
            </w:r>
            <w:proofErr w:type="spellEnd"/>
            <w:r w:rsidRPr="009931FE">
              <w:rPr>
                <w:rFonts w:ascii="Arial" w:hAnsi="Arial" w:cs="Arial"/>
                <w:sz w:val="16"/>
                <w:szCs w:val="16"/>
              </w:rPr>
              <w:t xml:space="preserve"> сельсовет</w:t>
            </w:r>
          </w:p>
        </w:tc>
        <w:tc>
          <w:tcPr>
            <w:tcW w:w="1418" w:type="dxa"/>
            <w:tcBorders>
              <w:top w:val="single" w:sz="6" w:space="0" w:color="auto"/>
              <w:left w:val="single" w:sz="4" w:space="0" w:color="auto"/>
              <w:bottom w:val="single" w:sz="6" w:space="0" w:color="auto"/>
              <w:right w:val="single" w:sz="4" w:space="0" w:color="auto"/>
            </w:tcBorders>
            <w:vAlign w:val="center"/>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1 500,0</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0,0</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0,0</w:t>
            </w:r>
          </w:p>
        </w:tc>
      </w:tr>
      <w:tr w:rsidR="009931FE" w:rsidRPr="009931FE" w:rsidTr="00313F2D">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3.</w:t>
            </w:r>
          </w:p>
        </w:tc>
        <w:tc>
          <w:tcPr>
            <w:tcW w:w="3969"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ВСЕГО:</w:t>
            </w:r>
          </w:p>
        </w:tc>
        <w:tc>
          <w:tcPr>
            <w:tcW w:w="1418" w:type="dxa"/>
            <w:tcBorders>
              <w:top w:val="single" w:sz="6" w:space="0" w:color="auto"/>
              <w:left w:val="single" w:sz="4" w:space="0" w:color="auto"/>
              <w:bottom w:val="single" w:sz="6" w:space="0" w:color="auto"/>
              <w:right w:val="single" w:sz="4" w:space="0" w:color="auto"/>
            </w:tcBorders>
            <w:vAlign w:val="center"/>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3 000,0</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0,0</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0,0</w:t>
            </w:r>
          </w:p>
        </w:tc>
      </w:tr>
    </w:tbl>
    <w:p w:rsidR="009931FE" w:rsidRPr="009931FE" w:rsidRDefault="009931FE" w:rsidP="009931FE">
      <w:pPr>
        <w:spacing w:after="0"/>
        <w:jc w:val="both"/>
        <w:rPr>
          <w:rFonts w:ascii="Arial" w:hAnsi="Arial" w:cs="Arial"/>
          <w:sz w:val="16"/>
          <w:szCs w:val="16"/>
        </w:rPr>
      </w:pPr>
    </w:p>
    <w:p w:rsidR="009931FE" w:rsidRPr="009931FE" w:rsidRDefault="009931FE" w:rsidP="009931FE">
      <w:pPr>
        <w:pStyle w:val="af2"/>
        <w:spacing w:after="0"/>
        <w:jc w:val="both"/>
        <w:rPr>
          <w:rFonts w:ascii="Arial" w:hAnsi="Arial" w:cs="Arial"/>
          <w:sz w:val="16"/>
          <w:szCs w:val="16"/>
        </w:rPr>
      </w:pPr>
      <w:r w:rsidRPr="009931FE">
        <w:rPr>
          <w:rFonts w:ascii="Arial" w:hAnsi="Arial" w:cs="Arial"/>
          <w:sz w:val="16"/>
          <w:szCs w:val="16"/>
        </w:rPr>
        <w:t xml:space="preserve">Приложение № 12 к решению Канского районного Совета депутатов </w:t>
      </w:r>
      <w:bookmarkStart w:id="1" w:name="_Hlk105512631"/>
      <w:r w:rsidRPr="009931FE">
        <w:rPr>
          <w:rFonts w:ascii="Arial" w:hAnsi="Arial" w:cs="Arial"/>
          <w:sz w:val="16"/>
          <w:szCs w:val="16"/>
        </w:rPr>
        <w:t>от 30.05.2022 № 8-115</w:t>
      </w:r>
      <w:bookmarkEnd w:id="1"/>
    </w:p>
    <w:p w:rsidR="009931FE" w:rsidRPr="009931FE" w:rsidRDefault="009931FE" w:rsidP="009931FE">
      <w:pPr>
        <w:pStyle w:val="af2"/>
        <w:spacing w:after="0"/>
        <w:jc w:val="both"/>
        <w:rPr>
          <w:rFonts w:ascii="Arial" w:hAnsi="Arial" w:cs="Arial"/>
          <w:sz w:val="16"/>
          <w:szCs w:val="16"/>
        </w:rPr>
      </w:pPr>
      <w:r w:rsidRPr="009931FE">
        <w:rPr>
          <w:rFonts w:ascii="Arial" w:hAnsi="Arial" w:cs="Arial"/>
          <w:sz w:val="16"/>
          <w:szCs w:val="16"/>
        </w:rPr>
        <w:t>Приложение № 20 к решению Канского районного Совета депутатов от 15.12.2021 № 4-38</w:t>
      </w:r>
    </w:p>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 xml:space="preserve">Иные межбюджетные трансферты на реализацию мероприятий по профилактике заболеваний путем организации и проведения </w:t>
      </w:r>
      <w:proofErr w:type="spellStart"/>
      <w:r w:rsidRPr="009931FE">
        <w:rPr>
          <w:rFonts w:ascii="Arial" w:hAnsi="Arial" w:cs="Arial"/>
          <w:sz w:val="16"/>
          <w:szCs w:val="16"/>
        </w:rPr>
        <w:t>акарицидных</w:t>
      </w:r>
      <w:proofErr w:type="spellEnd"/>
      <w:r w:rsidRPr="009931FE">
        <w:rPr>
          <w:rFonts w:ascii="Arial" w:hAnsi="Arial" w:cs="Arial"/>
          <w:sz w:val="16"/>
          <w:szCs w:val="16"/>
        </w:rPr>
        <w:t xml:space="preserve"> обработок наиболее посещаемых населением мест на 2022 год и плановый период 2023 - 2024 годов</w:t>
      </w:r>
    </w:p>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(тыс. руб.)</w:t>
      </w:r>
    </w:p>
    <w:tbl>
      <w:tblPr>
        <w:tblW w:w="935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3969"/>
        <w:gridCol w:w="1418"/>
        <w:gridCol w:w="1418"/>
        <w:gridCol w:w="1418"/>
      </w:tblGrid>
      <w:tr w:rsidR="009931FE" w:rsidRPr="009931FE" w:rsidTr="00313F2D">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 п/п</w:t>
            </w:r>
          </w:p>
        </w:tc>
        <w:tc>
          <w:tcPr>
            <w:tcW w:w="3969"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Наименование поселений</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pStyle w:val="2"/>
              <w:spacing w:before="0" w:after="0"/>
              <w:jc w:val="both"/>
              <w:rPr>
                <w:rFonts w:ascii="Arial" w:hAnsi="Arial" w:cs="Arial"/>
                <w:b w:val="0"/>
                <w:bCs w:val="0"/>
                <w:i w:val="0"/>
                <w:iCs w:val="0"/>
                <w:sz w:val="16"/>
                <w:szCs w:val="16"/>
              </w:rPr>
            </w:pPr>
            <w:r w:rsidRPr="009931FE">
              <w:rPr>
                <w:rFonts w:ascii="Arial" w:hAnsi="Arial" w:cs="Arial"/>
                <w:b w:val="0"/>
                <w:bCs w:val="0"/>
                <w:i w:val="0"/>
                <w:iCs w:val="0"/>
                <w:sz w:val="16"/>
                <w:szCs w:val="16"/>
              </w:rPr>
              <w:t>Сумма на 202</w:t>
            </w:r>
            <w:r w:rsidRPr="009931FE">
              <w:rPr>
                <w:rFonts w:ascii="Arial" w:hAnsi="Arial" w:cs="Arial"/>
                <w:b w:val="0"/>
                <w:bCs w:val="0"/>
                <w:i w:val="0"/>
                <w:iCs w:val="0"/>
                <w:sz w:val="16"/>
                <w:szCs w:val="16"/>
                <w:lang w:val="en-US"/>
              </w:rPr>
              <w:t>2</w:t>
            </w:r>
            <w:r w:rsidRPr="009931FE">
              <w:rPr>
                <w:rFonts w:ascii="Arial" w:hAnsi="Arial" w:cs="Arial"/>
                <w:b w:val="0"/>
                <w:bCs w:val="0"/>
                <w:i w:val="0"/>
                <w:iCs w:val="0"/>
                <w:sz w:val="16"/>
                <w:szCs w:val="16"/>
              </w:rPr>
              <w:t xml:space="preserve"> год</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pStyle w:val="2"/>
              <w:spacing w:before="0" w:after="0"/>
              <w:jc w:val="both"/>
              <w:rPr>
                <w:rFonts w:ascii="Arial" w:hAnsi="Arial" w:cs="Arial"/>
                <w:b w:val="0"/>
                <w:bCs w:val="0"/>
                <w:i w:val="0"/>
                <w:iCs w:val="0"/>
                <w:sz w:val="16"/>
                <w:szCs w:val="16"/>
              </w:rPr>
            </w:pPr>
            <w:r w:rsidRPr="009931FE">
              <w:rPr>
                <w:rFonts w:ascii="Arial" w:hAnsi="Arial" w:cs="Arial"/>
                <w:b w:val="0"/>
                <w:bCs w:val="0"/>
                <w:i w:val="0"/>
                <w:iCs w:val="0"/>
                <w:sz w:val="16"/>
                <w:szCs w:val="16"/>
              </w:rPr>
              <w:t>Сумма на 202</w:t>
            </w:r>
            <w:r w:rsidRPr="009931FE">
              <w:rPr>
                <w:rFonts w:ascii="Arial" w:hAnsi="Arial" w:cs="Arial"/>
                <w:b w:val="0"/>
                <w:bCs w:val="0"/>
                <w:i w:val="0"/>
                <w:iCs w:val="0"/>
                <w:sz w:val="16"/>
                <w:szCs w:val="16"/>
                <w:lang w:val="en-US"/>
              </w:rPr>
              <w:t>3</w:t>
            </w:r>
            <w:r w:rsidRPr="009931FE">
              <w:rPr>
                <w:rFonts w:ascii="Arial" w:hAnsi="Arial" w:cs="Arial"/>
                <w:b w:val="0"/>
                <w:bCs w:val="0"/>
                <w:i w:val="0"/>
                <w:iCs w:val="0"/>
                <w:sz w:val="16"/>
                <w:szCs w:val="16"/>
              </w:rPr>
              <w:t xml:space="preserve"> год</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pStyle w:val="2"/>
              <w:spacing w:before="0" w:after="0"/>
              <w:jc w:val="both"/>
              <w:rPr>
                <w:rFonts w:ascii="Arial" w:hAnsi="Arial" w:cs="Arial"/>
                <w:b w:val="0"/>
                <w:bCs w:val="0"/>
                <w:i w:val="0"/>
                <w:iCs w:val="0"/>
                <w:sz w:val="16"/>
                <w:szCs w:val="16"/>
              </w:rPr>
            </w:pPr>
            <w:r w:rsidRPr="009931FE">
              <w:rPr>
                <w:rFonts w:ascii="Arial" w:hAnsi="Arial" w:cs="Arial"/>
                <w:b w:val="0"/>
                <w:bCs w:val="0"/>
                <w:i w:val="0"/>
                <w:iCs w:val="0"/>
                <w:sz w:val="16"/>
                <w:szCs w:val="16"/>
              </w:rPr>
              <w:t>Сумма на 202</w:t>
            </w:r>
            <w:r w:rsidRPr="009931FE">
              <w:rPr>
                <w:rFonts w:ascii="Arial" w:hAnsi="Arial" w:cs="Arial"/>
                <w:b w:val="0"/>
                <w:bCs w:val="0"/>
                <w:i w:val="0"/>
                <w:iCs w:val="0"/>
                <w:sz w:val="16"/>
                <w:szCs w:val="16"/>
                <w:lang w:val="en-US"/>
              </w:rPr>
              <w:t>4</w:t>
            </w:r>
            <w:r w:rsidRPr="009931FE">
              <w:rPr>
                <w:rFonts w:ascii="Arial" w:hAnsi="Arial" w:cs="Arial"/>
                <w:b w:val="0"/>
                <w:bCs w:val="0"/>
                <w:i w:val="0"/>
                <w:iCs w:val="0"/>
                <w:sz w:val="16"/>
                <w:szCs w:val="16"/>
              </w:rPr>
              <w:t xml:space="preserve"> год</w:t>
            </w:r>
          </w:p>
        </w:tc>
      </w:tr>
      <w:tr w:rsidR="009931FE" w:rsidRPr="009931FE" w:rsidTr="00313F2D">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1</w:t>
            </w:r>
          </w:p>
        </w:tc>
        <w:tc>
          <w:tcPr>
            <w:tcW w:w="3969"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2</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pStyle w:val="2"/>
              <w:spacing w:before="0" w:after="0"/>
              <w:jc w:val="both"/>
              <w:rPr>
                <w:rFonts w:ascii="Arial" w:hAnsi="Arial" w:cs="Arial"/>
                <w:b w:val="0"/>
                <w:bCs w:val="0"/>
                <w:i w:val="0"/>
                <w:iCs w:val="0"/>
                <w:sz w:val="16"/>
                <w:szCs w:val="16"/>
              </w:rPr>
            </w:pPr>
            <w:r w:rsidRPr="009931FE">
              <w:rPr>
                <w:rFonts w:ascii="Arial" w:hAnsi="Arial" w:cs="Arial"/>
                <w:b w:val="0"/>
                <w:bCs w:val="0"/>
                <w:i w:val="0"/>
                <w:iCs w:val="0"/>
                <w:sz w:val="16"/>
                <w:szCs w:val="16"/>
              </w:rPr>
              <w:t>3</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pStyle w:val="2"/>
              <w:spacing w:before="0" w:after="0"/>
              <w:jc w:val="both"/>
              <w:rPr>
                <w:rFonts w:ascii="Arial" w:hAnsi="Arial" w:cs="Arial"/>
                <w:b w:val="0"/>
                <w:bCs w:val="0"/>
                <w:i w:val="0"/>
                <w:iCs w:val="0"/>
                <w:sz w:val="16"/>
                <w:szCs w:val="16"/>
              </w:rPr>
            </w:pPr>
            <w:r w:rsidRPr="009931FE">
              <w:rPr>
                <w:rFonts w:ascii="Arial" w:hAnsi="Arial" w:cs="Arial"/>
                <w:b w:val="0"/>
                <w:bCs w:val="0"/>
                <w:i w:val="0"/>
                <w:iCs w:val="0"/>
                <w:sz w:val="16"/>
                <w:szCs w:val="16"/>
              </w:rPr>
              <w:t>4</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pStyle w:val="2"/>
              <w:spacing w:before="0" w:after="0"/>
              <w:jc w:val="both"/>
              <w:rPr>
                <w:rFonts w:ascii="Arial" w:hAnsi="Arial" w:cs="Arial"/>
                <w:b w:val="0"/>
                <w:bCs w:val="0"/>
                <w:i w:val="0"/>
                <w:iCs w:val="0"/>
                <w:sz w:val="16"/>
                <w:szCs w:val="16"/>
              </w:rPr>
            </w:pPr>
            <w:r w:rsidRPr="009931FE">
              <w:rPr>
                <w:rFonts w:ascii="Arial" w:hAnsi="Arial" w:cs="Arial"/>
                <w:b w:val="0"/>
                <w:bCs w:val="0"/>
                <w:i w:val="0"/>
                <w:iCs w:val="0"/>
                <w:sz w:val="16"/>
                <w:szCs w:val="16"/>
              </w:rPr>
              <w:t>5</w:t>
            </w:r>
          </w:p>
        </w:tc>
      </w:tr>
      <w:tr w:rsidR="009931FE" w:rsidRPr="009931FE" w:rsidTr="00313F2D">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1.</w:t>
            </w:r>
          </w:p>
        </w:tc>
        <w:tc>
          <w:tcPr>
            <w:tcW w:w="3969"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Сотниковский сельсовет</w:t>
            </w:r>
          </w:p>
        </w:tc>
        <w:tc>
          <w:tcPr>
            <w:tcW w:w="1418" w:type="dxa"/>
            <w:tcBorders>
              <w:top w:val="single" w:sz="6" w:space="0" w:color="auto"/>
              <w:left w:val="single" w:sz="4" w:space="0" w:color="auto"/>
              <w:bottom w:val="single" w:sz="6" w:space="0" w:color="auto"/>
              <w:right w:val="single" w:sz="4" w:space="0" w:color="auto"/>
            </w:tcBorders>
            <w:vAlign w:val="center"/>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37,6</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0,0</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0,0</w:t>
            </w:r>
          </w:p>
        </w:tc>
      </w:tr>
      <w:tr w:rsidR="009931FE" w:rsidRPr="009931FE" w:rsidTr="00313F2D">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2.</w:t>
            </w:r>
          </w:p>
        </w:tc>
        <w:tc>
          <w:tcPr>
            <w:tcW w:w="3969"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ВСЕГО:</w:t>
            </w:r>
          </w:p>
        </w:tc>
        <w:tc>
          <w:tcPr>
            <w:tcW w:w="1418" w:type="dxa"/>
            <w:tcBorders>
              <w:top w:val="single" w:sz="6" w:space="0" w:color="auto"/>
              <w:left w:val="single" w:sz="4" w:space="0" w:color="auto"/>
              <w:bottom w:val="single" w:sz="6" w:space="0" w:color="auto"/>
              <w:right w:val="single" w:sz="4" w:space="0" w:color="auto"/>
            </w:tcBorders>
            <w:vAlign w:val="center"/>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37,6</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0,0</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0,0</w:t>
            </w:r>
          </w:p>
        </w:tc>
      </w:tr>
    </w:tbl>
    <w:p w:rsidR="009931FE" w:rsidRPr="009931FE" w:rsidRDefault="009931FE" w:rsidP="009931FE">
      <w:pPr>
        <w:spacing w:after="0"/>
        <w:jc w:val="both"/>
        <w:rPr>
          <w:rFonts w:ascii="Arial" w:hAnsi="Arial" w:cs="Arial"/>
          <w:sz w:val="16"/>
          <w:szCs w:val="16"/>
        </w:rPr>
      </w:pPr>
    </w:p>
    <w:p w:rsidR="009931FE" w:rsidRPr="009931FE" w:rsidRDefault="009931FE" w:rsidP="009931FE">
      <w:pPr>
        <w:pStyle w:val="af2"/>
        <w:spacing w:after="0"/>
        <w:jc w:val="both"/>
        <w:rPr>
          <w:rFonts w:ascii="Arial" w:hAnsi="Arial" w:cs="Arial"/>
          <w:sz w:val="16"/>
          <w:szCs w:val="16"/>
        </w:rPr>
      </w:pPr>
      <w:r w:rsidRPr="009931FE">
        <w:rPr>
          <w:rFonts w:ascii="Arial" w:hAnsi="Arial" w:cs="Arial"/>
          <w:sz w:val="16"/>
          <w:szCs w:val="16"/>
        </w:rPr>
        <w:t>Приложение № 13 к решению Канского районного Совета депутатов от 30.05.2022 № 8-115</w:t>
      </w:r>
    </w:p>
    <w:p w:rsidR="009931FE" w:rsidRPr="009931FE" w:rsidRDefault="009931FE" w:rsidP="009931FE">
      <w:pPr>
        <w:pStyle w:val="af2"/>
        <w:spacing w:after="0"/>
        <w:jc w:val="both"/>
        <w:rPr>
          <w:rFonts w:ascii="Arial" w:hAnsi="Arial" w:cs="Arial"/>
          <w:sz w:val="16"/>
          <w:szCs w:val="16"/>
        </w:rPr>
      </w:pPr>
      <w:r w:rsidRPr="009931FE">
        <w:rPr>
          <w:rFonts w:ascii="Arial" w:hAnsi="Arial" w:cs="Arial"/>
          <w:sz w:val="16"/>
          <w:szCs w:val="16"/>
        </w:rPr>
        <w:t>Приложение № 21 к решению Канского районного Совета депутатов от 15.12.2021 № 4-38</w:t>
      </w:r>
    </w:p>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Иные межбюджетные трансферты на осуществление расходов, направленных на реализацию мероприятий по поддержке местных инициатив на 2022 год и плановый период 2023 - 2024 годов</w:t>
      </w:r>
    </w:p>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(тыс. руб.)</w:t>
      </w:r>
    </w:p>
    <w:tbl>
      <w:tblPr>
        <w:tblW w:w="935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3969"/>
        <w:gridCol w:w="1418"/>
        <w:gridCol w:w="1418"/>
        <w:gridCol w:w="1418"/>
      </w:tblGrid>
      <w:tr w:rsidR="009931FE" w:rsidRPr="009931FE" w:rsidTr="00313F2D">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 п/п</w:t>
            </w:r>
          </w:p>
        </w:tc>
        <w:tc>
          <w:tcPr>
            <w:tcW w:w="3969"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Наименование поселений</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pStyle w:val="2"/>
              <w:spacing w:before="0" w:after="0"/>
              <w:jc w:val="both"/>
              <w:rPr>
                <w:rFonts w:ascii="Arial" w:hAnsi="Arial" w:cs="Arial"/>
                <w:b w:val="0"/>
                <w:bCs w:val="0"/>
                <w:i w:val="0"/>
                <w:iCs w:val="0"/>
                <w:sz w:val="16"/>
                <w:szCs w:val="16"/>
              </w:rPr>
            </w:pPr>
            <w:r w:rsidRPr="009931FE">
              <w:rPr>
                <w:rFonts w:ascii="Arial" w:hAnsi="Arial" w:cs="Arial"/>
                <w:b w:val="0"/>
                <w:bCs w:val="0"/>
                <w:i w:val="0"/>
                <w:iCs w:val="0"/>
                <w:sz w:val="16"/>
                <w:szCs w:val="16"/>
              </w:rPr>
              <w:t>Сумма на 202</w:t>
            </w:r>
            <w:r w:rsidRPr="009931FE">
              <w:rPr>
                <w:rFonts w:ascii="Arial" w:hAnsi="Arial" w:cs="Arial"/>
                <w:b w:val="0"/>
                <w:bCs w:val="0"/>
                <w:i w:val="0"/>
                <w:iCs w:val="0"/>
                <w:sz w:val="16"/>
                <w:szCs w:val="16"/>
                <w:lang w:val="en-US"/>
              </w:rPr>
              <w:t>2</w:t>
            </w:r>
            <w:r w:rsidRPr="009931FE">
              <w:rPr>
                <w:rFonts w:ascii="Arial" w:hAnsi="Arial" w:cs="Arial"/>
                <w:b w:val="0"/>
                <w:bCs w:val="0"/>
                <w:i w:val="0"/>
                <w:iCs w:val="0"/>
                <w:sz w:val="16"/>
                <w:szCs w:val="16"/>
              </w:rPr>
              <w:t xml:space="preserve"> год</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pStyle w:val="2"/>
              <w:spacing w:before="0" w:after="0"/>
              <w:jc w:val="both"/>
              <w:rPr>
                <w:rFonts w:ascii="Arial" w:hAnsi="Arial" w:cs="Arial"/>
                <w:b w:val="0"/>
                <w:bCs w:val="0"/>
                <w:i w:val="0"/>
                <w:iCs w:val="0"/>
                <w:sz w:val="16"/>
                <w:szCs w:val="16"/>
              </w:rPr>
            </w:pPr>
            <w:r w:rsidRPr="009931FE">
              <w:rPr>
                <w:rFonts w:ascii="Arial" w:hAnsi="Arial" w:cs="Arial"/>
                <w:b w:val="0"/>
                <w:bCs w:val="0"/>
                <w:i w:val="0"/>
                <w:iCs w:val="0"/>
                <w:sz w:val="16"/>
                <w:szCs w:val="16"/>
              </w:rPr>
              <w:t>Сумма на 202</w:t>
            </w:r>
            <w:r w:rsidRPr="009931FE">
              <w:rPr>
                <w:rFonts w:ascii="Arial" w:hAnsi="Arial" w:cs="Arial"/>
                <w:b w:val="0"/>
                <w:bCs w:val="0"/>
                <w:i w:val="0"/>
                <w:iCs w:val="0"/>
                <w:sz w:val="16"/>
                <w:szCs w:val="16"/>
                <w:lang w:val="en-US"/>
              </w:rPr>
              <w:t>3</w:t>
            </w:r>
            <w:r w:rsidRPr="009931FE">
              <w:rPr>
                <w:rFonts w:ascii="Arial" w:hAnsi="Arial" w:cs="Arial"/>
                <w:b w:val="0"/>
                <w:bCs w:val="0"/>
                <w:i w:val="0"/>
                <w:iCs w:val="0"/>
                <w:sz w:val="16"/>
                <w:szCs w:val="16"/>
              </w:rPr>
              <w:t xml:space="preserve"> год</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pStyle w:val="2"/>
              <w:spacing w:before="0" w:after="0"/>
              <w:jc w:val="both"/>
              <w:rPr>
                <w:rFonts w:ascii="Arial" w:hAnsi="Arial" w:cs="Arial"/>
                <w:b w:val="0"/>
                <w:bCs w:val="0"/>
                <w:i w:val="0"/>
                <w:iCs w:val="0"/>
                <w:sz w:val="16"/>
                <w:szCs w:val="16"/>
              </w:rPr>
            </w:pPr>
            <w:r w:rsidRPr="009931FE">
              <w:rPr>
                <w:rFonts w:ascii="Arial" w:hAnsi="Arial" w:cs="Arial"/>
                <w:b w:val="0"/>
                <w:bCs w:val="0"/>
                <w:i w:val="0"/>
                <w:iCs w:val="0"/>
                <w:sz w:val="16"/>
                <w:szCs w:val="16"/>
              </w:rPr>
              <w:t>Сумма на 202</w:t>
            </w:r>
            <w:r w:rsidRPr="009931FE">
              <w:rPr>
                <w:rFonts w:ascii="Arial" w:hAnsi="Arial" w:cs="Arial"/>
                <w:b w:val="0"/>
                <w:bCs w:val="0"/>
                <w:i w:val="0"/>
                <w:iCs w:val="0"/>
                <w:sz w:val="16"/>
                <w:szCs w:val="16"/>
                <w:lang w:val="en-US"/>
              </w:rPr>
              <w:t>4</w:t>
            </w:r>
            <w:r w:rsidRPr="009931FE">
              <w:rPr>
                <w:rFonts w:ascii="Arial" w:hAnsi="Arial" w:cs="Arial"/>
                <w:b w:val="0"/>
                <w:bCs w:val="0"/>
                <w:i w:val="0"/>
                <w:iCs w:val="0"/>
                <w:sz w:val="16"/>
                <w:szCs w:val="16"/>
              </w:rPr>
              <w:t xml:space="preserve"> год</w:t>
            </w:r>
          </w:p>
        </w:tc>
      </w:tr>
      <w:tr w:rsidR="009931FE" w:rsidRPr="009931FE" w:rsidTr="00313F2D">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1</w:t>
            </w:r>
          </w:p>
        </w:tc>
        <w:tc>
          <w:tcPr>
            <w:tcW w:w="3969"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2</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pStyle w:val="2"/>
              <w:spacing w:before="0" w:after="0"/>
              <w:jc w:val="both"/>
              <w:rPr>
                <w:rFonts w:ascii="Arial" w:hAnsi="Arial" w:cs="Arial"/>
                <w:b w:val="0"/>
                <w:bCs w:val="0"/>
                <w:i w:val="0"/>
                <w:iCs w:val="0"/>
                <w:sz w:val="16"/>
                <w:szCs w:val="16"/>
              </w:rPr>
            </w:pPr>
            <w:r w:rsidRPr="009931FE">
              <w:rPr>
                <w:rFonts w:ascii="Arial" w:hAnsi="Arial" w:cs="Arial"/>
                <w:b w:val="0"/>
                <w:bCs w:val="0"/>
                <w:i w:val="0"/>
                <w:iCs w:val="0"/>
                <w:sz w:val="16"/>
                <w:szCs w:val="16"/>
              </w:rPr>
              <w:t>3</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pStyle w:val="2"/>
              <w:spacing w:before="0" w:after="0"/>
              <w:jc w:val="both"/>
              <w:rPr>
                <w:rFonts w:ascii="Arial" w:hAnsi="Arial" w:cs="Arial"/>
                <w:b w:val="0"/>
                <w:bCs w:val="0"/>
                <w:i w:val="0"/>
                <w:iCs w:val="0"/>
                <w:sz w:val="16"/>
                <w:szCs w:val="16"/>
              </w:rPr>
            </w:pPr>
            <w:r w:rsidRPr="009931FE">
              <w:rPr>
                <w:rFonts w:ascii="Arial" w:hAnsi="Arial" w:cs="Arial"/>
                <w:b w:val="0"/>
                <w:bCs w:val="0"/>
                <w:i w:val="0"/>
                <w:iCs w:val="0"/>
                <w:sz w:val="16"/>
                <w:szCs w:val="16"/>
              </w:rPr>
              <w:t>4</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pStyle w:val="2"/>
              <w:spacing w:before="0" w:after="0"/>
              <w:jc w:val="both"/>
              <w:rPr>
                <w:rFonts w:ascii="Arial" w:hAnsi="Arial" w:cs="Arial"/>
                <w:b w:val="0"/>
                <w:bCs w:val="0"/>
                <w:i w:val="0"/>
                <w:iCs w:val="0"/>
                <w:sz w:val="16"/>
                <w:szCs w:val="16"/>
              </w:rPr>
            </w:pPr>
            <w:r w:rsidRPr="009931FE">
              <w:rPr>
                <w:rFonts w:ascii="Arial" w:hAnsi="Arial" w:cs="Arial"/>
                <w:b w:val="0"/>
                <w:bCs w:val="0"/>
                <w:i w:val="0"/>
                <w:iCs w:val="0"/>
                <w:sz w:val="16"/>
                <w:szCs w:val="16"/>
              </w:rPr>
              <w:t>5</w:t>
            </w:r>
          </w:p>
        </w:tc>
      </w:tr>
      <w:tr w:rsidR="009931FE" w:rsidRPr="009931FE" w:rsidTr="00313F2D">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1.</w:t>
            </w:r>
          </w:p>
        </w:tc>
        <w:tc>
          <w:tcPr>
            <w:tcW w:w="3969"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proofErr w:type="spellStart"/>
            <w:r w:rsidRPr="009931FE">
              <w:rPr>
                <w:rFonts w:ascii="Arial" w:hAnsi="Arial" w:cs="Arial"/>
                <w:sz w:val="16"/>
                <w:szCs w:val="16"/>
              </w:rPr>
              <w:t>К.Курышинский</w:t>
            </w:r>
            <w:proofErr w:type="spellEnd"/>
            <w:r w:rsidRPr="009931FE">
              <w:rPr>
                <w:rFonts w:ascii="Arial" w:hAnsi="Arial" w:cs="Arial"/>
                <w:sz w:val="16"/>
                <w:szCs w:val="16"/>
              </w:rPr>
              <w:t xml:space="preserve"> сельсовет</w:t>
            </w:r>
          </w:p>
        </w:tc>
        <w:tc>
          <w:tcPr>
            <w:tcW w:w="1418" w:type="dxa"/>
            <w:tcBorders>
              <w:top w:val="single" w:sz="6" w:space="0" w:color="auto"/>
              <w:left w:val="single" w:sz="4" w:space="0" w:color="auto"/>
              <w:bottom w:val="single" w:sz="6" w:space="0" w:color="auto"/>
              <w:right w:val="single" w:sz="4" w:space="0" w:color="auto"/>
            </w:tcBorders>
            <w:vAlign w:val="center"/>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399,9</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0,0</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0,0</w:t>
            </w:r>
          </w:p>
        </w:tc>
      </w:tr>
      <w:tr w:rsidR="009931FE" w:rsidRPr="009931FE" w:rsidTr="00313F2D">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2.</w:t>
            </w:r>
          </w:p>
        </w:tc>
        <w:tc>
          <w:tcPr>
            <w:tcW w:w="3969"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proofErr w:type="spellStart"/>
            <w:r w:rsidRPr="009931FE">
              <w:rPr>
                <w:rFonts w:ascii="Arial" w:hAnsi="Arial" w:cs="Arial"/>
                <w:sz w:val="16"/>
                <w:szCs w:val="16"/>
              </w:rPr>
              <w:t>Мокрушинский</w:t>
            </w:r>
            <w:proofErr w:type="spellEnd"/>
            <w:r w:rsidRPr="009931FE">
              <w:rPr>
                <w:rFonts w:ascii="Arial" w:hAnsi="Arial" w:cs="Arial"/>
                <w:sz w:val="16"/>
                <w:szCs w:val="16"/>
              </w:rPr>
              <w:t xml:space="preserve"> сельсовет</w:t>
            </w:r>
          </w:p>
        </w:tc>
        <w:tc>
          <w:tcPr>
            <w:tcW w:w="1418" w:type="dxa"/>
            <w:tcBorders>
              <w:top w:val="single" w:sz="6" w:space="0" w:color="auto"/>
              <w:left w:val="single" w:sz="4" w:space="0" w:color="auto"/>
              <w:bottom w:val="single" w:sz="6" w:space="0" w:color="auto"/>
              <w:right w:val="single" w:sz="4" w:space="0" w:color="auto"/>
            </w:tcBorders>
            <w:vAlign w:val="center"/>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1 500,0</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0,0</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0,0</w:t>
            </w:r>
          </w:p>
        </w:tc>
      </w:tr>
      <w:tr w:rsidR="009931FE" w:rsidRPr="009931FE" w:rsidTr="00313F2D">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3.</w:t>
            </w:r>
          </w:p>
        </w:tc>
        <w:tc>
          <w:tcPr>
            <w:tcW w:w="3969"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proofErr w:type="spellStart"/>
            <w:r w:rsidRPr="009931FE">
              <w:rPr>
                <w:rFonts w:ascii="Arial" w:hAnsi="Arial" w:cs="Arial"/>
                <w:sz w:val="16"/>
                <w:szCs w:val="16"/>
              </w:rPr>
              <w:t>Таёженский</w:t>
            </w:r>
            <w:proofErr w:type="spellEnd"/>
            <w:r w:rsidRPr="009931FE">
              <w:rPr>
                <w:rFonts w:ascii="Arial" w:hAnsi="Arial" w:cs="Arial"/>
                <w:sz w:val="16"/>
                <w:szCs w:val="16"/>
              </w:rPr>
              <w:t xml:space="preserve"> сельсовет</w:t>
            </w:r>
          </w:p>
        </w:tc>
        <w:tc>
          <w:tcPr>
            <w:tcW w:w="1418" w:type="dxa"/>
            <w:tcBorders>
              <w:top w:val="single" w:sz="6" w:space="0" w:color="auto"/>
              <w:left w:val="single" w:sz="4" w:space="0" w:color="auto"/>
              <w:bottom w:val="single" w:sz="6" w:space="0" w:color="auto"/>
              <w:right w:val="single" w:sz="4" w:space="0" w:color="auto"/>
            </w:tcBorders>
            <w:vAlign w:val="center"/>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700,0</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0,0</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0,0</w:t>
            </w:r>
          </w:p>
        </w:tc>
      </w:tr>
      <w:tr w:rsidR="009931FE" w:rsidRPr="009931FE" w:rsidTr="00313F2D">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4.</w:t>
            </w:r>
          </w:p>
        </w:tc>
        <w:tc>
          <w:tcPr>
            <w:tcW w:w="3969"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Терский сельсовет</w:t>
            </w:r>
          </w:p>
        </w:tc>
        <w:tc>
          <w:tcPr>
            <w:tcW w:w="1418" w:type="dxa"/>
            <w:tcBorders>
              <w:top w:val="single" w:sz="6" w:space="0" w:color="auto"/>
              <w:left w:val="single" w:sz="4" w:space="0" w:color="auto"/>
              <w:bottom w:val="single" w:sz="6" w:space="0" w:color="auto"/>
              <w:right w:val="single" w:sz="4" w:space="0" w:color="auto"/>
            </w:tcBorders>
            <w:vAlign w:val="center"/>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1 500,0</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0,0</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0,0</w:t>
            </w:r>
          </w:p>
        </w:tc>
      </w:tr>
      <w:tr w:rsidR="009931FE" w:rsidRPr="009931FE" w:rsidTr="00313F2D">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5.</w:t>
            </w:r>
          </w:p>
        </w:tc>
        <w:tc>
          <w:tcPr>
            <w:tcW w:w="3969"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proofErr w:type="spellStart"/>
            <w:r w:rsidRPr="009931FE">
              <w:rPr>
                <w:rFonts w:ascii="Arial" w:hAnsi="Arial" w:cs="Arial"/>
                <w:sz w:val="16"/>
                <w:szCs w:val="16"/>
              </w:rPr>
              <w:t>Филимоновский</w:t>
            </w:r>
            <w:proofErr w:type="spellEnd"/>
            <w:r w:rsidRPr="009931FE">
              <w:rPr>
                <w:rFonts w:ascii="Arial" w:hAnsi="Arial" w:cs="Arial"/>
                <w:sz w:val="16"/>
                <w:szCs w:val="16"/>
              </w:rPr>
              <w:t xml:space="preserve"> сельсовет</w:t>
            </w:r>
          </w:p>
        </w:tc>
        <w:tc>
          <w:tcPr>
            <w:tcW w:w="1418" w:type="dxa"/>
            <w:tcBorders>
              <w:top w:val="single" w:sz="6" w:space="0" w:color="auto"/>
              <w:left w:val="single" w:sz="4" w:space="0" w:color="auto"/>
              <w:bottom w:val="single" w:sz="6" w:space="0" w:color="auto"/>
              <w:right w:val="single" w:sz="4" w:space="0" w:color="auto"/>
            </w:tcBorders>
            <w:vAlign w:val="center"/>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1 500,0</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0,0</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0,0</w:t>
            </w:r>
          </w:p>
        </w:tc>
      </w:tr>
      <w:tr w:rsidR="009931FE" w:rsidRPr="009931FE" w:rsidTr="00313F2D">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6.</w:t>
            </w:r>
          </w:p>
        </w:tc>
        <w:tc>
          <w:tcPr>
            <w:tcW w:w="3969"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Чечеульский сельсовет</w:t>
            </w:r>
          </w:p>
        </w:tc>
        <w:tc>
          <w:tcPr>
            <w:tcW w:w="1418" w:type="dxa"/>
            <w:tcBorders>
              <w:top w:val="single" w:sz="6" w:space="0" w:color="auto"/>
              <w:left w:val="single" w:sz="4" w:space="0" w:color="auto"/>
              <w:bottom w:val="single" w:sz="6" w:space="0" w:color="auto"/>
              <w:right w:val="single" w:sz="4" w:space="0" w:color="auto"/>
            </w:tcBorders>
            <w:vAlign w:val="center"/>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1 496,0</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0,0</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0,0</w:t>
            </w:r>
          </w:p>
        </w:tc>
      </w:tr>
      <w:tr w:rsidR="009931FE" w:rsidRPr="009931FE" w:rsidTr="00313F2D">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7.</w:t>
            </w:r>
          </w:p>
        </w:tc>
        <w:tc>
          <w:tcPr>
            <w:tcW w:w="3969" w:type="dxa"/>
            <w:tcBorders>
              <w:top w:val="single" w:sz="6" w:space="0" w:color="auto"/>
              <w:left w:val="single" w:sz="6" w:space="0" w:color="auto"/>
              <w:bottom w:val="single" w:sz="6" w:space="0" w:color="auto"/>
              <w:right w:val="single" w:sz="6"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ВСЕГО:</w:t>
            </w:r>
          </w:p>
        </w:tc>
        <w:tc>
          <w:tcPr>
            <w:tcW w:w="1418" w:type="dxa"/>
            <w:tcBorders>
              <w:top w:val="single" w:sz="6" w:space="0" w:color="auto"/>
              <w:left w:val="single" w:sz="4" w:space="0" w:color="auto"/>
              <w:bottom w:val="single" w:sz="6" w:space="0" w:color="auto"/>
              <w:right w:val="single" w:sz="4" w:space="0" w:color="auto"/>
            </w:tcBorders>
            <w:vAlign w:val="center"/>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7 095,9</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0,0</w:t>
            </w:r>
          </w:p>
        </w:tc>
        <w:tc>
          <w:tcPr>
            <w:tcW w:w="1418" w:type="dxa"/>
            <w:tcBorders>
              <w:top w:val="single" w:sz="6" w:space="0" w:color="auto"/>
              <w:left w:val="single" w:sz="4" w:space="0" w:color="auto"/>
              <w:bottom w:val="single" w:sz="6" w:space="0" w:color="auto"/>
              <w:right w:val="single" w:sz="4" w:space="0" w:color="auto"/>
            </w:tcBorders>
          </w:tcPr>
          <w:p w:rsidR="009931FE" w:rsidRPr="009931FE" w:rsidRDefault="009931FE" w:rsidP="009931FE">
            <w:pPr>
              <w:spacing w:after="0"/>
              <w:jc w:val="both"/>
              <w:rPr>
                <w:rFonts w:ascii="Arial" w:hAnsi="Arial" w:cs="Arial"/>
                <w:sz w:val="16"/>
                <w:szCs w:val="16"/>
              </w:rPr>
            </w:pPr>
            <w:r w:rsidRPr="009931FE">
              <w:rPr>
                <w:rFonts w:ascii="Arial" w:hAnsi="Arial" w:cs="Arial"/>
                <w:sz w:val="16"/>
                <w:szCs w:val="16"/>
              </w:rPr>
              <w:t>0,0</w:t>
            </w:r>
          </w:p>
        </w:tc>
      </w:tr>
    </w:tbl>
    <w:p w:rsidR="009931FE" w:rsidRPr="009931FE" w:rsidRDefault="009931FE" w:rsidP="009931FE">
      <w:pPr>
        <w:spacing w:after="0"/>
        <w:jc w:val="both"/>
        <w:rPr>
          <w:rFonts w:ascii="Arial" w:hAnsi="Arial" w:cs="Arial"/>
          <w:sz w:val="16"/>
          <w:szCs w:val="16"/>
        </w:rPr>
      </w:pPr>
    </w:p>
    <w:p w:rsidR="002514DF" w:rsidRDefault="002514DF">
      <w:pPr>
        <w:spacing w:after="160" w:line="259" w:lineRule="auto"/>
        <w:rPr>
          <w:rFonts w:ascii="Arial" w:hAnsi="Arial" w:cs="Arial"/>
          <w:b/>
          <w:sz w:val="16"/>
          <w:szCs w:val="16"/>
        </w:rPr>
      </w:pPr>
      <w:r>
        <w:rPr>
          <w:rFonts w:ascii="Arial" w:hAnsi="Arial" w:cs="Arial"/>
          <w:b/>
          <w:sz w:val="16"/>
          <w:szCs w:val="16"/>
        </w:rPr>
        <w:br w:type="page"/>
      </w:r>
    </w:p>
    <w:p w:rsidR="009931FE" w:rsidRPr="009931FE" w:rsidRDefault="009931FE" w:rsidP="009931FE">
      <w:pPr>
        <w:spacing w:after="0" w:line="259" w:lineRule="auto"/>
        <w:jc w:val="center"/>
        <w:rPr>
          <w:rFonts w:ascii="Arial" w:hAnsi="Arial" w:cs="Arial"/>
          <w:b/>
          <w:sz w:val="16"/>
          <w:szCs w:val="16"/>
        </w:rPr>
      </w:pPr>
      <w:r w:rsidRPr="009931FE">
        <w:rPr>
          <w:rFonts w:ascii="Arial" w:hAnsi="Arial" w:cs="Arial"/>
          <w:b/>
          <w:sz w:val="16"/>
          <w:szCs w:val="16"/>
        </w:rPr>
        <w:lastRenderedPageBreak/>
        <w:t>КАНСКИЙ РАЙОННЫЙ СОВЕТ ДЕПУТАТОВ</w:t>
      </w:r>
    </w:p>
    <w:p w:rsidR="009931FE" w:rsidRPr="009931FE" w:rsidRDefault="009931FE" w:rsidP="009931FE">
      <w:pPr>
        <w:spacing w:after="0" w:line="259" w:lineRule="auto"/>
        <w:jc w:val="center"/>
        <w:rPr>
          <w:rFonts w:ascii="Arial" w:hAnsi="Arial" w:cs="Arial"/>
          <w:b/>
          <w:sz w:val="16"/>
          <w:szCs w:val="16"/>
        </w:rPr>
      </w:pPr>
    </w:p>
    <w:p w:rsidR="009931FE" w:rsidRPr="009931FE" w:rsidRDefault="009931FE" w:rsidP="009931FE">
      <w:pPr>
        <w:spacing w:after="0" w:line="259" w:lineRule="auto"/>
        <w:jc w:val="center"/>
        <w:rPr>
          <w:rFonts w:ascii="Arial" w:hAnsi="Arial" w:cs="Arial"/>
          <w:b/>
          <w:sz w:val="16"/>
          <w:szCs w:val="16"/>
        </w:rPr>
      </w:pPr>
      <w:r w:rsidRPr="009931FE">
        <w:rPr>
          <w:rFonts w:ascii="Arial" w:hAnsi="Arial" w:cs="Arial"/>
          <w:b/>
          <w:sz w:val="16"/>
          <w:szCs w:val="16"/>
        </w:rPr>
        <w:t>РЕШЕНИЕ</w:t>
      </w:r>
    </w:p>
    <w:p w:rsidR="009931FE" w:rsidRPr="009931FE" w:rsidRDefault="009931FE" w:rsidP="009931FE">
      <w:pPr>
        <w:spacing w:after="0" w:line="259" w:lineRule="auto"/>
        <w:jc w:val="center"/>
        <w:rPr>
          <w:rFonts w:ascii="Arial" w:hAnsi="Arial" w:cs="Arial"/>
          <w:b/>
          <w:sz w:val="16"/>
          <w:szCs w:val="16"/>
        </w:rPr>
      </w:pPr>
    </w:p>
    <w:p w:rsidR="009931FE" w:rsidRPr="009931FE" w:rsidRDefault="009931FE" w:rsidP="009931FE">
      <w:pPr>
        <w:spacing w:after="0" w:line="259" w:lineRule="auto"/>
        <w:jc w:val="center"/>
        <w:rPr>
          <w:rFonts w:ascii="Arial" w:hAnsi="Arial" w:cs="Arial"/>
          <w:b/>
          <w:sz w:val="16"/>
          <w:szCs w:val="16"/>
        </w:rPr>
      </w:pPr>
      <w:r>
        <w:rPr>
          <w:rFonts w:ascii="Arial" w:hAnsi="Arial" w:cs="Arial"/>
          <w:b/>
          <w:sz w:val="16"/>
          <w:szCs w:val="16"/>
        </w:rPr>
        <w:t>30.05.2022</w:t>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9931FE">
        <w:rPr>
          <w:rFonts w:ascii="Arial" w:hAnsi="Arial" w:cs="Arial"/>
          <w:b/>
          <w:sz w:val="16"/>
          <w:szCs w:val="16"/>
        </w:rPr>
        <w:t>г. Канск</w:t>
      </w:r>
      <w:r w:rsidRPr="009931FE">
        <w:rPr>
          <w:rFonts w:ascii="Arial" w:hAnsi="Arial" w:cs="Arial"/>
          <w:b/>
          <w:sz w:val="16"/>
          <w:szCs w:val="16"/>
        </w:rPr>
        <w:tab/>
      </w:r>
      <w:r w:rsidRPr="009931FE">
        <w:rPr>
          <w:rFonts w:ascii="Arial" w:hAnsi="Arial" w:cs="Arial"/>
          <w:b/>
          <w:sz w:val="16"/>
          <w:szCs w:val="16"/>
        </w:rPr>
        <w:tab/>
      </w:r>
      <w:r w:rsidRPr="009931FE">
        <w:rPr>
          <w:rFonts w:ascii="Arial" w:hAnsi="Arial" w:cs="Arial"/>
          <w:b/>
          <w:sz w:val="16"/>
          <w:szCs w:val="16"/>
        </w:rPr>
        <w:tab/>
      </w:r>
      <w:r w:rsidRPr="009931FE">
        <w:rPr>
          <w:rFonts w:ascii="Arial" w:hAnsi="Arial" w:cs="Arial"/>
          <w:b/>
          <w:sz w:val="16"/>
          <w:szCs w:val="16"/>
        </w:rPr>
        <w:tab/>
        <w:t>№ 8-116</w:t>
      </w:r>
    </w:p>
    <w:p w:rsidR="009931FE" w:rsidRPr="009931FE" w:rsidRDefault="009931FE" w:rsidP="009931FE">
      <w:pPr>
        <w:spacing w:after="0" w:line="259" w:lineRule="auto"/>
        <w:jc w:val="center"/>
        <w:rPr>
          <w:rFonts w:ascii="Arial" w:hAnsi="Arial" w:cs="Arial"/>
          <w:b/>
          <w:sz w:val="16"/>
          <w:szCs w:val="16"/>
        </w:rPr>
      </w:pPr>
    </w:p>
    <w:p w:rsidR="009931FE" w:rsidRPr="009931FE" w:rsidRDefault="009931FE" w:rsidP="009931FE">
      <w:pPr>
        <w:spacing w:after="0" w:line="259" w:lineRule="auto"/>
        <w:jc w:val="center"/>
        <w:rPr>
          <w:rFonts w:ascii="Arial" w:hAnsi="Arial" w:cs="Arial"/>
          <w:b/>
          <w:sz w:val="16"/>
          <w:szCs w:val="16"/>
        </w:rPr>
      </w:pPr>
      <w:r w:rsidRPr="009931FE">
        <w:rPr>
          <w:rFonts w:ascii="Arial" w:hAnsi="Arial" w:cs="Arial"/>
          <w:b/>
          <w:sz w:val="16"/>
          <w:szCs w:val="16"/>
        </w:rPr>
        <w:t>Об утверждении отчёта об исполнении районного бюджета за 2021 год</w:t>
      </w:r>
    </w:p>
    <w:p w:rsidR="009931FE" w:rsidRPr="009931FE" w:rsidRDefault="009931FE" w:rsidP="009931FE">
      <w:pPr>
        <w:spacing w:after="0" w:line="259" w:lineRule="auto"/>
        <w:jc w:val="both"/>
        <w:rPr>
          <w:rFonts w:ascii="Arial" w:hAnsi="Arial" w:cs="Arial"/>
          <w:b/>
          <w:sz w:val="16"/>
          <w:szCs w:val="16"/>
        </w:rPr>
      </w:pPr>
    </w:p>
    <w:p w:rsidR="009931FE" w:rsidRPr="009931FE" w:rsidRDefault="009931FE" w:rsidP="009931FE">
      <w:pPr>
        <w:spacing w:after="0" w:line="259" w:lineRule="auto"/>
        <w:jc w:val="both"/>
        <w:rPr>
          <w:rFonts w:ascii="Arial" w:hAnsi="Arial" w:cs="Arial"/>
          <w:sz w:val="16"/>
          <w:szCs w:val="16"/>
        </w:rPr>
      </w:pPr>
      <w:r w:rsidRPr="009931FE">
        <w:rPr>
          <w:rFonts w:ascii="Arial" w:hAnsi="Arial" w:cs="Arial"/>
          <w:sz w:val="16"/>
          <w:szCs w:val="16"/>
        </w:rPr>
        <w:t>В соответствии со статьёй 264.2 Бюджетного кодекса Российской Федерации, решением Канского районного Совета депутатов от 18.10.2018 № 24-158 «Об утверждении Положения о бюджетном процессе в Канском районе» и в соответствии со статьями 25, 30 Устава Канского района Красноярского края, Канский районный Совет депутатов РЕШИЛ:</w:t>
      </w:r>
    </w:p>
    <w:p w:rsidR="009931FE" w:rsidRPr="009931FE" w:rsidRDefault="009931FE" w:rsidP="009931FE">
      <w:pPr>
        <w:spacing w:after="0" w:line="259" w:lineRule="auto"/>
        <w:jc w:val="both"/>
        <w:rPr>
          <w:rFonts w:ascii="Arial" w:hAnsi="Arial" w:cs="Arial"/>
          <w:sz w:val="16"/>
          <w:szCs w:val="16"/>
        </w:rPr>
      </w:pPr>
      <w:r w:rsidRPr="009931FE">
        <w:rPr>
          <w:rFonts w:ascii="Arial" w:hAnsi="Arial" w:cs="Arial"/>
          <w:sz w:val="16"/>
          <w:szCs w:val="16"/>
        </w:rPr>
        <w:t>1.</w:t>
      </w:r>
      <w:r w:rsidRPr="009931FE">
        <w:rPr>
          <w:rFonts w:ascii="Arial" w:hAnsi="Arial" w:cs="Arial"/>
          <w:sz w:val="16"/>
          <w:szCs w:val="16"/>
        </w:rPr>
        <w:tab/>
        <w:t>Утвердить отчет об исполнении районного бюджета за 2021 год по доходам в сумме 1 311 040,5 тыс. руб. и расходам в сумме 1 309 495,7 тыс. руб.</w:t>
      </w:r>
    </w:p>
    <w:p w:rsidR="009931FE" w:rsidRPr="009931FE" w:rsidRDefault="009931FE" w:rsidP="009931FE">
      <w:pPr>
        <w:spacing w:after="0" w:line="259" w:lineRule="auto"/>
        <w:jc w:val="both"/>
        <w:rPr>
          <w:rFonts w:ascii="Arial" w:hAnsi="Arial" w:cs="Arial"/>
          <w:sz w:val="16"/>
          <w:szCs w:val="16"/>
        </w:rPr>
      </w:pPr>
      <w:r w:rsidRPr="009931FE">
        <w:rPr>
          <w:rFonts w:ascii="Arial" w:hAnsi="Arial" w:cs="Arial"/>
          <w:sz w:val="16"/>
          <w:szCs w:val="16"/>
        </w:rPr>
        <w:t>2.</w:t>
      </w:r>
      <w:r w:rsidRPr="009931FE">
        <w:rPr>
          <w:rFonts w:ascii="Arial" w:hAnsi="Arial" w:cs="Arial"/>
          <w:sz w:val="16"/>
          <w:szCs w:val="16"/>
        </w:rPr>
        <w:tab/>
        <w:t>Утвердить профицит районного бюджета за 2021 год в размере 1 544,8 тыс. руб.</w:t>
      </w:r>
    </w:p>
    <w:p w:rsidR="009931FE" w:rsidRPr="009931FE" w:rsidRDefault="009931FE" w:rsidP="009931FE">
      <w:pPr>
        <w:spacing w:after="0" w:line="259" w:lineRule="auto"/>
        <w:jc w:val="both"/>
        <w:rPr>
          <w:rFonts w:ascii="Arial" w:hAnsi="Arial" w:cs="Arial"/>
          <w:sz w:val="16"/>
          <w:szCs w:val="16"/>
        </w:rPr>
      </w:pPr>
      <w:r w:rsidRPr="009931FE">
        <w:rPr>
          <w:rFonts w:ascii="Arial" w:hAnsi="Arial" w:cs="Arial"/>
          <w:sz w:val="16"/>
          <w:szCs w:val="16"/>
        </w:rPr>
        <w:t>3.</w:t>
      </w:r>
      <w:r w:rsidRPr="009931FE">
        <w:rPr>
          <w:rFonts w:ascii="Arial" w:hAnsi="Arial" w:cs="Arial"/>
          <w:sz w:val="16"/>
          <w:szCs w:val="16"/>
        </w:rPr>
        <w:tab/>
        <w:t>Утвердить источники внутреннего финансирования дефицита районного бюджета за 2021 год согласно приложению № 1 к настоящему Решению.</w:t>
      </w:r>
    </w:p>
    <w:p w:rsidR="009931FE" w:rsidRPr="009931FE" w:rsidRDefault="009931FE" w:rsidP="009931FE">
      <w:pPr>
        <w:spacing w:after="0" w:line="259" w:lineRule="auto"/>
        <w:jc w:val="both"/>
        <w:rPr>
          <w:rFonts w:ascii="Arial" w:hAnsi="Arial" w:cs="Arial"/>
          <w:sz w:val="16"/>
          <w:szCs w:val="16"/>
        </w:rPr>
      </w:pPr>
      <w:r w:rsidRPr="009931FE">
        <w:rPr>
          <w:rFonts w:ascii="Arial" w:hAnsi="Arial" w:cs="Arial"/>
          <w:sz w:val="16"/>
          <w:szCs w:val="16"/>
        </w:rPr>
        <w:t>4.</w:t>
      </w:r>
      <w:r w:rsidRPr="009931FE">
        <w:rPr>
          <w:rFonts w:ascii="Arial" w:hAnsi="Arial" w:cs="Arial"/>
          <w:sz w:val="16"/>
          <w:szCs w:val="16"/>
        </w:rPr>
        <w:tab/>
        <w:t>Утвердить исполнение доходной части районного бюджета за 2021 год по кодам главных администраторов доходов районного бюджета, группам, подгруппам, статьям, подстатьям, элементам, подвидам доходов, статьям (подстатьям) классификации операций сектора государственного управления, относящихся к доходам бюджетов Российской Федерации, согласно приложению № 2 к настоящему Решению.</w:t>
      </w:r>
    </w:p>
    <w:p w:rsidR="009931FE" w:rsidRPr="009931FE" w:rsidRDefault="009931FE" w:rsidP="009931FE">
      <w:pPr>
        <w:spacing w:after="0" w:line="259" w:lineRule="auto"/>
        <w:jc w:val="both"/>
        <w:rPr>
          <w:rFonts w:ascii="Arial" w:hAnsi="Arial" w:cs="Arial"/>
          <w:sz w:val="16"/>
          <w:szCs w:val="16"/>
        </w:rPr>
      </w:pPr>
      <w:r w:rsidRPr="009931FE">
        <w:rPr>
          <w:rFonts w:ascii="Arial" w:hAnsi="Arial" w:cs="Arial"/>
          <w:sz w:val="16"/>
          <w:szCs w:val="16"/>
        </w:rPr>
        <w:t>5.</w:t>
      </w:r>
      <w:r w:rsidRPr="009931FE">
        <w:rPr>
          <w:rFonts w:ascii="Arial" w:hAnsi="Arial" w:cs="Arial"/>
          <w:sz w:val="16"/>
          <w:szCs w:val="16"/>
        </w:rPr>
        <w:tab/>
        <w:t>Утвердить отчет районного бюджета по разделам и подразделам классификации расходов бюджетов Российской Федерации за 2021 год, согласно приложению № 3 к настоящему Решению.</w:t>
      </w:r>
    </w:p>
    <w:p w:rsidR="009931FE" w:rsidRPr="009931FE" w:rsidRDefault="009931FE" w:rsidP="009931FE">
      <w:pPr>
        <w:spacing w:after="0" w:line="259" w:lineRule="auto"/>
        <w:jc w:val="both"/>
        <w:rPr>
          <w:rFonts w:ascii="Arial" w:hAnsi="Arial" w:cs="Arial"/>
          <w:sz w:val="16"/>
          <w:szCs w:val="16"/>
        </w:rPr>
      </w:pPr>
      <w:r w:rsidRPr="009931FE">
        <w:rPr>
          <w:rFonts w:ascii="Arial" w:hAnsi="Arial" w:cs="Arial"/>
          <w:sz w:val="16"/>
          <w:szCs w:val="16"/>
        </w:rPr>
        <w:t>6.</w:t>
      </w:r>
      <w:r w:rsidRPr="009931FE">
        <w:rPr>
          <w:rFonts w:ascii="Arial" w:hAnsi="Arial" w:cs="Arial"/>
          <w:sz w:val="16"/>
          <w:szCs w:val="16"/>
        </w:rPr>
        <w:tab/>
        <w:t>Утвердить отчет об исполнении районного бюджета по ведомственной структуре расходов за 2021 год, согласно приложению № 4 к настоящему Решению.</w:t>
      </w:r>
    </w:p>
    <w:p w:rsidR="009931FE" w:rsidRPr="009931FE" w:rsidRDefault="009931FE" w:rsidP="009931FE">
      <w:pPr>
        <w:spacing w:after="0" w:line="259" w:lineRule="auto"/>
        <w:jc w:val="both"/>
        <w:rPr>
          <w:rFonts w:ascii="Arial" w:hAnsi="Arial" w:cs="Arial"/>
          <w:sz w:val="16"/>
          <w:szCs w:val="16"/>
        </w:rPr>
      </w:pPr>
      <w:r w:rsidRPr="009931FE">
        <w:rPr>
          <w:rFonts w:ascii="Arial" w:hAnsi="Arial" w:cs="Arial"/>
          <w:sz w:val="16"/>
          <w:szCs w:val="16"/>
        </w:rPr>
        <w:t>7.</w:t>
      </w:r>
      <w:r w:rsidRPr="009931FE">
        <w:rPr>
          <w:rFonts w:ascii="Arial" w:hAnsi="Arial" w:cs="Arial"/>
          <w:sz w:val="16"/>
          <w:szCs w:val="16"/>
        </w:rPr>
        <w:tab/>
        <w:t>Утвердить отчет об исполнении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 за 2021 год, согласно приложению № 5 к настоящему Решению.</w:t>
      </w:r>
    </w:p>
    <w:p w:rsidR="009931FE" w:rsidRPr="009931FE" w:rsidRDefault="009931FE" w:rsidP="009931FE">
      <w:pPr>
        <w:spacing w:after="0" w:line="259" w:lineRule="auto"/>
        <w:jc w:val="both"/>
        <w:rPr>
          <w:rFonts w:ascii="Arial" w:hAnsi="Arial" w:cs="Arial"/>
          <w:sz w:val="16"/>
          <w:szCs w:val="16"/>
        </w:rPr>
      </w:pPr>
      <w:r w:rsidRPr="009931FE">
        <w:rPr>
          <w:rFonts w:ascii="Arial" w:hAnsi="Arial" w:cs="Arial"/>
          <w:sz w:val="16"/>
          <w:szCs w:val="16"/>
        </w:rPr>
        <w:t>8.</w:t>
      </w:r>
      <w:r w:rsidRPr="009931FE">
        <w:rPr>
          <w:rFonts w:ascii="Arial" w:hAnsi="Arial" w:cs="Arial"/>
          <w:sz w:val="16"/>
          <w:szCs w:val="16"/>
        </w:rPr>
        <w:tab/>
        <w:t>Утвердить отчет за 2021 год по финансированию бюджетам сельских поселений:</w:t>
      </w:r>
    </w:p>
    <w:p w:rsidR="009931FE" w:rsidRPr="009931FE" w:rsidRDefault="009931FE" w:rsidP="009931FE">
      <w:pPr>
        <w:spacing w:after="0" w:line="259" w:lineRule="auto"/>
        <w:jc w:val="both"/>
        <w:rPr>
          <w:rFonts w:ascii="Arial" w:hAnsi="Arial" w:cs="Arial"/>
          <w:sz w:val="16"/>
          <w:szCs w:val="16"/>
        </w:rPr>
      </w:pPr>
      <w:r w:rsidRPr="009931FE">
        <w:rPr>
          <w:rFonts w:ascii="Arial" w:hAnsi="Arial" w:cs="Arial"/>
          <w:sz w:val="16"/>
          <w:szCs w:val="16"/>
        </w:rPr>
        <w:t>1)</w:t>
      </w:r>
      <w:r w:rsidRPr="009931FE">
        <w:rPr>
          <w:rFonts w:ascii="Arial" w:hAnsi="Arial" w:cs="Arial"/>
          <w:sz w:val="16"/>
          <w:szCs w:val="16"/>
        </w:rPr>
        <w:tab/>
        <w:t>Дотации из районного бюджета на выравнивание бюджетной обеспеченности поселений в сумме 7 000,0 тыс. руб. согласно приложению № 6 к настоящему Решению;</w:t>
      </w:r>
    </w:p>
    <w:p w:rsidR="009931FE" w:rsidRPr="009931FE" w:rsidRDefault="009931FE" w:rsidP="009931FE">
      <w:pPr>
        <w:spacing w:after="0" w:line="259" w:lineRule="auto"/>
        <w:jc w:val="both"/>
        <w:rPr>
          <w:rFonts w:ascii="Arial" w:hAnsi="Arial" w:cs="Arial"/>
          <w:sz w:val="16"/>
          <w:szCs w:val="16"/>
        </w:rPr>
      </w:pPr>
      <w:r w:rsidRPr="009931FE">
        <w:rPr>
          <w:rFonts w:ascii="Arial" w:hAnsi="Arial" w:cs="Arial"/>
          <w:sz w:val="16"/>
          <w:szCs w:val="16"/>
        </w:rPr>
        <w:t>2)</w:t>
      </w:r>
      <w:r w:rsidRPr="009931FE">
        <w:rPr>
          <w:rFonts w:ascii="Arial" w:hAnsi="Arial" w:cs="Arial"/>
          <w:sz w:val="16"/>
          <w:szCs w:val="16"/>
        </w:rPr>
        <w:tab/>
        <w:t>дотации на выравнивание бюджетной обеспеченности бюджетов поселений за счет средств краевого бюджета в сумме 33 840,7 тыс. руб. согласно приложению № 7 к настоящему Решению;</w:t>
      </w:r>
    </w:p>
    <w:p w:rsidR="009931FE" w:rsidRPr="009931FE" w:rsidRDefault="009931FE" w:rsidP="009931FE">
      <w:pPr>
        <w:spacing w:after="0" w:line="259" w:lineRule="auto"/>
        <w:jc w:val="both"/>
        <w:rPr>
          <w:rFonts w:ascii="Arial" w:hAnsi="Arial" w:cs="Arial"/>
          <w:sz w:val="16"/>
          <w:szCs w:val="16"/>
        </w:rPr>
      </w:pPr>
      <w:r w:rsidRPr="009931FE">
        <w:rPr>
          <w:rFonts w:ascii="Arial" w:hAnsi="Arial" w:cs="Arial"/>
          <w:sz w:val="16"/>
          <w:szCs w:val="16"/>
        </w:rPr>
        <w:t>3)</w:t>
      </w:r>
      <w:r w:rsidRPr="009931FE">
        <w:rPr>
          <w:rFonts w:ascii="Arial" w:hAnsi="Arial" w:cs="Arial"/>
          <w:sz w:val="16"/>
          <w:szCs w:val="16"/>
        </w:rPr>
        <w:tab/>
        <w:t>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28.03.1998 № 53-ФЗ «О воинской обязанности и военной службе» в сумме 3 140,9 тыс. руб. согласно приложению № 8 к настоящему Решению;</w:t>
      </w:r>
    </w:p>
    <w:p w:rsidR="009931FE" w:rsidRPr="009931FE" w:rsidRDefault="009931FE" w:rsidP="009931FE">
      <w:pPr>
        <w:spacing w:after="0" w:line="259" w:lineRule="auto"/>
        <w:jc w:val="both"/>
        <w:rPr>
          <w:rFonts w:ascii="Arial" w:hAnsi="Arial" w:cs="Arial"/>
          <w:sz w:val="16"/>
          <w:szCs w:val="16"/>
        </w:rPr>
      </w:pPr>
      <w:r w:rsidRPr="009931FE">
        <w:rPr>
          <w:rFonts w:ascii="Arial" w:hAnsi="Arial" w:cs="Arial"/>
          <w:sz w:val="16"/>
          <w:szCs w:val="16"/>
        </w:rPr>
        <w:t>4)</w:t>
      </w:r>
      <w:r w:rsidRPr="009931FE">
        <w:rPr>
          <w:rFonts w:ascii="Arial" w:hAnsi="Arial" w:cs="Arial"/>
          <w:sz w:val="16"/>
          <w:szCs w:val="16"/>
        </w:rPr>
        <w:tab/>
        <w:t>субвенции на реализацию Закона края от 23.04.2009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в сумме 135,4 тыс. руб., согласно приложению № 9 к настоящему Решению;</w:t>
      </w:r>
    </w:p>
    <w:p w:rsidR="009931FE" w:rsidRPr="009931FE" w:rsidRDefault="009931FE" w:rsidP="009931FE">
      <w:pPr>
        <w:spacing w:after="0" w:line="259" w:lineRule="auto"/>
        <w:jc w:val="both"/>
        <w:rPr>
          <w:rFonts w:ascii="Arial" w:hAnsi="Arial" w:cs="Arial"/>
          <w:sz w:val="16"/>
          <w:szCs w:val="16"/>
        </w:rPr>
      </w:pPr>
      <w:r w:rsidRPr="009931FE">
        <w:rPr>
          <w:rFonts w:ascii="Arial" w:hAnsi="Arial" w:cs="Arial"/>
          <w:sz w:val="16"/>
          <w:szCs w:val="16"/>
        </w:rPr>
        <w:t>5)</w:t>
      </w:r>
      <w:r w:rsidRPr="009931FE">
        <w:rPr>
          <w:rFonts w:ascii="Arial" w:hAnsi="Arial" w:cs="Arial"/>
          <w:sz w:val="16"/>
          <w:szCs w:val="16"/>
        </w:rPr>
        <w:tab/>
        <w:t>иных межбюджетных трансфертов на сбалансированность бюджетов поселений в сумме 28 334,3 тыс. руб., согласно приложению № 10 к настоящему Решению;</w:t>
      </w:r>
    </w:p>
    <w:p w:rsidR="009931FE" w:rsidRPr="009931FE" w:rsidRDefault="009931FE" w:rsidP="009931FE">
      <w:pPr>
        <w:spacing w:after="0" w:line="259" w:lineRule="auto"/>
        <w:jc w:val="both"/>
        <w:rPr>
          <w:rFonts w:ascii="Arial" w:hAnsi="Arial" w:cs="Arial"/>
          <w:sz w:val="16"/>
          <w:szCs w:val="16"/>
        </w:rPr>
      </w:pPr>
      <w:r w:rsidRPr="009931FE">
        <w:rPr>
          <w:rFonts w:ascii="Arial" w:hAnsi="Arial" w:cs="Arial"/>
          <w:sz w:val="16"/>
          <w:szCs w:val="16"/>
        </w:rPr>
        <w:t>6)</w:t>
      </w:r>
      <w:r w:rsidRPr="009931FE">
        <w:rPr>
          <w:rFonts w:ascii="Arial" w:hAnsi="Arial" w:cs="Arial"/>
          <w:sz w:val="16"/>
          <w:szCs w:val="16"/>
        </w:rPr>
        <w:tab/>
        <w:t>иных межбюджетных трансфертов на подвоз угля к муниципальным учреждениям образования, находящимся в ведении муниципального района, доставке большегрузных предметов в соответствии с решением Канского районного Совета депутатов от 30.07.2019 № 32-249 «О передаче органам местного самоуправления поселений Канского района полномочий по подвозу угля к муниципальным учреждениям образования, находящимся в ведении муниципального района, доставке большегрузных предметов» в сумме 133,2 тыс. руб. согласно приложению № 11 к настоящему Решению;</w:t>
      </w:r>
    </w:p>
    <w:p w:rsidR="009931FE" w:rsidRPr="009931FE" w:rsidRDefault="009931FE" w:rsidP="009931FE">
      <w:pPr>
        <w:spacing w:after="0" w:line="259" w:lineRule="auto"/>
        <w:jc w:val="both"/>
        <w:rPr>
          <w:rFonts w:ascii="Arial" w:hAnsi="Arial" w:cs="Arial"/>
          <w:sz w:val="16"/>
          <w:szCs w:val="16"/>
        </w:rPr>
      </w:pPr>
      <w:r w:rsidRPr="009931FE">
        <w:rPr>
          <w:rFonts w:ascii="Arial" w:hAnsi="Arial" w:cs="Arial"/>
          <w:sz w:val="16"/>
          <w:szCs w:val="16"/>
        </w:rPr>
        <w:t>7)</w:t>
      </w:r>
      <w:r w:rsidRPr="009931FE">
        <w:rPr>
          <w:rFonts w:ascii="Arial" w:hAnsi="Arial" w:cs="Arial"/>
          <w:sz w:val="16"/>
          <w:szCs w:val="16"/>
        </w:rPr>
        <w:tab/>
        <w:t>субсидии на обеспечение первичных мер пожарной безопасности в сумме 2 085,7 тыс. руб. согласно Приложению № 12 к настоящему Решению»;</w:t>
      </w:r>
    </w:p>
    <w:p w:rsidR="009931FE" w:rsidRPr="009931FE" w:rsidRDefault="009931FE" w:rsidP="009931FE">
      <w:pPr>
        <w:spacing w:after="0" w:line="259" w:lineRule="auto"/>
        <w:jc w:val="both"/>
        <w:rPr>
          <w:rFonts w:ascii="Arial" w:hAnsi="Arial" w:cs="Arial"/>
          <w:sz w:val="16"/>
          <w:szCs w:val="16"/>
        </w:rPr>
      </w:pPr>
      <w:r w:rsidRPr="009931FE">
        <w:rPr>
          <w:rFonts w:ascii="Arial" w:hAnsi="Arial" w:cs="Arial"/>
          <w:sz w:val="16"/>
          <w:szCs w:val="16"/>
        </w:rPr>
        <w:t>8)</w:t>
      </w:r>
      <w:r w:rsidRPr="009931FE">
        <w:rPr>
          <w:rFonts w:ascii="Arial" w:hAnsi="Arial" w:cs="Arial"/>
          <w:sz w:val="16"/>
          <w:szCs w:val="16"/>
        </w:rPr>
        <w:tab/>
        <w:t>субсидии на обустройство и восстановление воинских захоронений в сумме 256,9_тыс. руб. согласно Приложению № 13 к настоящему Решению»;</w:t>
      </w:r>
    </w:p>
    <w:p w:rsidR="009931FE" w:rsidRPr="009931FE" w:rsidRDefault="009931FE" w:rsidP="009931FE">
      <w:pPr>
        <w:spacing w:after="0" w:line="259" w:lineRule="auto"/>
        <w:jc w:val="both"/>
        <w:rPr>
          <w:rFonts w:ascii="Arial" w:hAnsi="Arial" w:cs="Arial"/>
          <w:sz w:val="16"/>
          <w:szCs w:val="16"/>
        </w:rPr>
      </w:pPr>
      <w:r w:rsidRPr="009931FE">
        <w:rPr>
          <w:rFonts w:ascii="Arial" w:hAnsi="Arial" w:cs="Arial"/>
          <w:sz w:val="16"/>
          <w:szCs w:val="16"/>
        </w:rPr>
        <w:t>9)</w:t>
      </w:r>
      <w:r w:rsidRPr="009931FE">
        <w:rPr>
          <w:rFonts w:ascii="Arial" w:hAnsi="Arial" w:cs="Arial"/>
          <w:sz w:val="16"/>
          <w:szCs w:val="16"/>
        </w:rPr>
        <w:tab/>
        <w:t>субсидии на содержание автомобильных дорог общего пользования местного значения в сумме 3 701,6 тыс. руб. согласно Приложению № 14 к настоящему Решению»;</w:t>
      </w:r>
    </w:p>
    <w:p w:rsidR="009931FE" w:rsidRPr="009931FE" w:rsidRDefault="009931FE" w:rsidP="009931FE">
      <w:pPr>
        <w:spacing w:after="0" w:line="259" w:lineRule="auto"/>
        <w:jc w:val="both"/>
        <w:rPr>
          <w:rFonts w:ascii="Arial" w:hAnsi="Arial" w:cs="Arial"/>
          <w:sz w:val="16"/>
          <w:szCs w:val="16"/>
        </w:rPr>
      </w:pPr>
      <w:r w:rsidRPr="009931FE">
        <w:rPr>
          <w:rFonts w:ascii="Arial" w:hAnsi="Arial" w:cs="Arial"/>
          <w:sz w:val="16"/>
          <w:szCs w:val="16"/>
        </w:rPr>
        <w:t>10)</w:t>
      </w:r>
      <w:r w:rsidRPr="009931FE">
        <w:rPr>
          <w:rFonts w:ascii="Arial" w:hAnsi="Arial" w:cs="Arial"/>
          <w:sz w:val="16"/>
          <w:szCs w:val="16"/>
        </w:rPr>
        <w:tab/>
        <w:t>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сумме 14 699,3 тыс. руб. согласно Приложению № 15 к настоящему Решению;</w:t>
      </w:r>
    </w:p>
    <w:p w:rsidR="009931FE" w:rsidRPr="009931FE" w:rsidRDefault="009931FE" w:rsidP="009931FE">
      <w:pPr>
        <w:spacing w:after="0" w:line="259" w:lineRule="auto"/>
        <w:jc w:val="both"/>
        <w:rPr>
          <w:rFonts w:ascii="Arial" w:hAnsi="Arial" w:cs="Arial"/>
          <w:sz w:val="16"/>
          <w:szCs w:val="16"/>
        </w:rPr>
      </w:pPr>
      <w:r w:rsidRPr="009931FE">
        <w:rPr>
          <w:rFonts w:ascii="Arial" w:hAnsi="Arial" w:cs="Arial"/>
          <w:sz w:val="16"/>
          <w:szCs w:val="16"/>
        </w:rPr>
        <w:t>11)</w:t>
      </w:r>
      <w:r w:rsidRPr="009931FE">
        <w:rPr>
          <w:rFonts w:ascii="Arial" w:hAnsi="Arial" w:cs="Arial"/>
          <w:sz w:val="16"/>
          <w:szCs w:val="16"/>
        </w:rPr>
        <w:tab/>
        <w:t>субсидии на реализацию мероприятий, направленных на повышение безопасности дорожного движения, за счет средств дорожного фонда Красноярского края в сумме 303,2 тыс. руб. согласно Приложению № 16 к настоящему Решению;</w:t>
      </w:r>
    </w:p>
    <w:p w:rsidR="009931FE" w:rsidRPr="009931FE" w:rsidRDefault="009931FE" w:rsidP="009931FE">
      <w:pPr>
        <w:spacing w:after="0" w:line="259" w:lineRule="auto"/>
        <w:jc w:val="both"/>
        <w:rPr>
          <w:rFonts w:ascii="Arial" w:hAnsi="Arial" w:cs="Arial"/>
          <w:sz w:val="16"/>
          <w:szCs w:val="16"/>
        </w:rPr>
      </w:pPr>
      <w:r w:rsidRPr="009931FE">
        <w:rPr>
          <w:rFonts w:ascii="Arial" w:hAnsi="Arial" w:cs="Arial"/>
          <w:sz w:val="16"/>
          <w:szCs w:val="16"/>
        </w:rPr>
        <w:t>12)</w:t>
      </w:r>
      <w:r w:rsidRPr="009931FE">
        <w:rPr>
          <w:rFonts w:ascii="Arial" w:hAnsi="Arial" w:cs="Arial"/>
          <w:sz w:val="16"/>
          <w:szCs w:val="16"/>
        </w:rPr>
        <w:tab/>
        <w:t>субсидии на мероприятия по развитию добровольной пожарной охраны в сумме 950,0 тыс. руб. согласно Приложению № 17 к настоящему Решению;</w:t>
      </w:r>
    </w:p>
    <w:p w:rsidR="009931FE" w:rsidRPr="009931FE" w:rsidRDefault="009931FE" w:rsidP="009931FE">
      <w:pPr>
        <w:spacing w:after="0" w:line="259" w:lineRule="auto"/>
        <w:jc w:val="both"/>
        <w:rPr>
          <w:rFonts w:ascii="Arial" w:hAnsi="Arial" w:cs="Arial"/>
          <w:sz w:val="16"/>
          <w:szCs w:val="16"/>
        </w:rPr>
      </w:pPr>
      <w:r w:rsidRPr="009931FE">
        <w:rPr>
          <w:rFonts w:ascii="Arial" w:hAnsi="Arial" w:cs="Arial"/>
          <w:sz w:val="16"/>
          <w:szCs w:val="16"/>
        </w:rPr>
        <w:t>13)</w:t>
      </w:r>
      <w:r w:rsidRPr="009931FE">
        <w:rPr>
          <w:rFonts w:ascii="Arial" w:hAnsi="Arial" w:cs="Arial"/>
          <w:sz w:val="16"/>
          <w:szCs w:val="16"/>
        </w:rPr>
        <w:tab/>
        <w:t>субсидии на реализацию проектов по благоустройству территорий поселений с численностью населения не более 10 000 человек, инициированных гражданами соответствующего поселения в сумме 1903,7 тыс. руб. согласно Приложению № 18 к настоящему Решению;</w:t>
      </w:r>
    </w:p>
    <w:p w:rsidR="009931FE" w:rsidRPr="009931FE" w:rsidRDefault="009931FE" w:rsidP="009931FE">
      <w:pPr>
        <w:spacing w:after="0" w:line="259" w:lineRule="auto"/>
        <w:jc w:val="both"/>
        <w:rPr>
          <w:rFonts w:ascii="Arial" w:hAnsi="Arial" w:cs="Arial"/>
          <w:sz w:val="16"/>
          <w:szCs w:val="16"/>
        </w:rPr>
      </w:pPr>
      <w:r w:rsidRPr="009931FE">
        <w:rPr>
          <w:rFonts w:ascii="Arial" w:hAnsi="Arial" w:cs="Arial"/>
          <w:sz w:val="16"/>
          <w:szCs w:val="16"/>
        </w:rPr>
        <w:t>14)</w:t>
      </w:r>
      <w:r w:rsidRPr="009931FE">
        <w:rPr>
          <w:rFonts w:ascii="Arial" w:hAnsi="Arial" w:cs="Arial"/>
          <w:sz w:val="16"/>
          <w:szCs w:val="16"/>
        </w:rPr>
        <w:tab/>
        <w:t>субсидии на реализацию проектов по решению вопросов местного значения сельских поселений в сумме 1 349,5 тыс. руб. согласно Приложению № 19 к настоящему Решению;</w:t>
      </w:r>
    </w:p>
    <w:p w:rsidR="009931FE" w:rsidRPr="009931FE" w:rsidRDefault="009931FE" w:rsidP="009931FE">
      <w:pPr>
        <w:spacing w:after="0" w:line="259" w:lineRule="auto"/>
        <w:jc w:val="both"/>
        <w:rPr>
          <w:rFonts w:ascii="Arial" w:hAnsi="Arial" w:cs="Arial"/>
          <w:sz w:val="16"/>
          <w:szCs w:val="16"/>
        </w:rPr>
      </w:pPr>
      <w:r w:rsidRPr="009931FE">
        <w:rPr>
          <w:rFonts w:ascii="Arial" w:hAnsi="Arial" w:cs="Arial"/>
          <w:sz w:val="16"/>
          <w:szCs w:val="16"/>
        </w:rPr>
        <w:t>15)</w:t>
      </w:r>
      <w:r w:rsidRPr="009931FE">
        <w:rPr>
          <w:rFonts w:ascii="Arial" w:hAnsi="Arial" w:cs="Arial"/>
          <w:sz w:val="16"/>
          <w:szCs w:val="16"/>
        </w:rPr>
        <w:tab/>
        <w:t>субсидии на создание пожарных водоёмов в сумме 1 501,5 тыс. руб. согласно Приложению № 20 к настоящему Решению;</w:t>
      </w:r>
    </w:p>
    <w:p w:rsidR="009931FE" w:rsidRPr="009931FE" w:rsidRDefault="009931FE" w:rsidP="009931FE">
      <w:pPr>
        <w:spacing w:after="0" w:line="259" w:lineRule="auto"/>
        <w:jc w:val="both"/>
        <w:rPr>
          <w:rFonts w:ascii="Arial" w:hAnsi="Arial" w:cs="Arial"/>
          <w:sz w:val="16"/>
          <w:szCs w:val="16"/>
        </w:rPr>
      </w:pPr>
      <w:r w:rsidRPr="009931FE">
        <w:rPr>
          <w:rFonts w:ascii="Arial" w:hAnsi="Arial" w:cs="Arial"/>
          <w:sz w:val="16"/>
          <w:szCs w:val="16"/>
        </w:rPr>
        <w:t>16)</w:t>
      </w:r>
      <w:r w:rsidRPr="009931FE">
        <w:rPr>
          <w:rFonts w:ascii="Arial" w:hAnsi="Arial" w:cs="Arial"/>
          <w:sz w:val="16"/>
          <w:szCs w:val="16"/>
        </w:rPr>
        <w:tab/>
        <w:t>иных межбюджетных трансфертов на расходы за содействие развитию налогового потенциала в сумме 1 926,8 тыс. руб. согласно Приложению № 21 к настоящему Решению;</w:t>
      </w:r>
    </w:p>
    <w:p w:rsidR="009931FE" w:rsidRPr="009931FE" w:rsidRDefault="009931FE" w:rsidP="009931FE">
      <w:pPr>
        <w:spacing w:after="0" w:line="259" w:lineRule="auto"/>
        <w:jc w:val="both"/>
        <w:rPr>
          <w:rFonts w:ascii="Arial" w:hAnsi="Arial" w:cs="Arial"/>
          <w:sz w:val="16"/>
          <w:szCs w:val="16"/>
        </w:rPr>
      </w:pPr>
      <w:r w:rsidRPr="009931FE">
        <w:rPr>
          <w:rFonts w:ascii="Arial" w:hAnsi="Arial" w:cs="Arial"/>
          <w:sz w:val="16"/>
          <w:szCs w:val="16"/>
        </w:rPr>
        <w:t>17)</w:t>
      </w:r>
      <w:r w:rsidRPr="009931FE">
        <w:rPr>
          <w:rFonts w:ascii="Arial" w:hAnsi="Arial" w:cs="Arial"/>
          <w:sz w:val="16"/>
          <w:szCs w:val="16"/>
        </w:rPr>
        <w:tab/>
        <w:t>субсидии бюджетам муниципальных образований на осуществление расходов, направленных на реализацию мероприятий по поддержке местных инициатив территорий городских и сельских поселений в сумме 8 806,8 тыс. руб. согласно Приложению № 22 к настоящему Решению;</w:t>
      </w:r>
    </w:p>
    <w:p w:rsidR="009931FE" w:rsidRPr="009931FE" w:rsidRDefault="009931FE" w:rsidP="009931FE">
      <w:pPr>
        <w:spacing w:after="0" w:line="259" w:lineRule="auto"/>
        <w:jc w:val="both"/>
        <w:rPr>
          <w:rFonts w:ascii="Arial" w:hAnsi="Arial" w:cs="Arial"/>
          <w:sz w:val="16"/>
          <w:szCs w:val="16"/>
        </w:rPr>
      </w:pPr>
      <w:r w:rsidRPr="009931FE">
        <w:rPr>
          <w:rFonts w:ascii="Arial" w:hAnsi="Arial" w:cs="Arial"/>
          <w:sz w:val="16"/>
          <w:szCs w:val="16"/>
        </w:rPr>
        <w:t>18)</w:t>
      </w:r>
      <w:r w:rsidRPr="009931FE">
        <w:rPr>
          <w:rFonts w:ascii="Arial" w:hAnsi="Arial" w:cs="Arial"/>
          <w:sz w:val="16"/>
          <w:szCs w:val="16"/>
        </w:rPr>
        <w:tab/>
        <w:t xml:space="preserve">субсидии на </w:t>
      </w:r>
      <w:proofErr w:type="spellStart"/>
      <w:r w:rsidRPr="009931FE">
        <w:rPr>
          <w:rFonts w:ascii="Arial" w:hAnsi="Arial" w:cs="Arial"/>
          <w:sz w:val="16"/>
          <w:szCs w:val="16"/>
        </w:rPr>
        <w:t>софинансирование</w:t>
      </w:r>
      <w:proofErr w:type="spellEnd"/>
      <w:r w:rsidRPr="009931FE">
        <w:rPr>
          <w:rFonts w:ascii="Arial" w:hAnsi="Arial" w:cs="Arial"/>
          <w:sz w:val="16"/>
          <w:szCs w:val="16"/>
        </w:rPr>
        <w:t xml:space="preserve"> муниципальных программ формирования современной городской (сельской) среды в сумме 3 000,0 тыс. руб. согласно Приложению № 23 к настоящему Решению»; </w:t>
      </w:r>
    </w:p>
    <w:p w:rsidR="009931FE" w:rsidRPr="009931FE" w:rsidRDefault="009931FE" w:rsidP="009931FE">
      <w:pPr>
        <w:spacing w:after="0" w:line="259" w:lineRule="auto"/>
        <w:jc w:val="both"/>
        <w:rPr>
          <w:rFonts w:ascii="Arial" w:hAnsi="Arial" w:cs="Arial"/>
          <w:sz w:val="16"/>
          <w:szCs w:val="16"/>
        </w:rPr>
      </w:pPr>
      <w:r w:rsidRPr="009931FE">
        <w:rPr>
          <w:rFonts w:ascii="Arial" w:hAnsi="Arial" w:cs="Arial"/>
          <w:sz w:val="16"/>
          <w:szCs w:val="16"/>
        </w:rPr>
        <w:lastRenderedPageBreak/>
        <w:t>19)</w:t>
      </w:r>
      <w:r w:rsidRPr="009931FE">
        <w:rPr>
          <w:rFonts w:ascii="Arial" w:hAnsi="Arial" w:cs="Arial"/>
          <w:sz w:val="16"/>
          <w:szCs w:val="16"/>
        </w:rPr>
        <w:tab/>
        <w:t>субсидии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 в сумме 11 685,7 тыс. руб. согласно Приложению № 24 к настоящему Решению;</w:t>
      </w:r>
    </w:p>
    <w:p w:rsidR="009931FE" w:rsidRPr="009931FE" w:rsidRDefault="009931FE" w:rsidP="009931FE">
      <w:pPr>
        <w:spacing w:after="0" w:line="259" w:lineRule="auto"/>
        <w:jc w:val="both"/>
        <w:rPr>
          <w:rFonts w:ascii="Arial" w:hAnsi="Arial" w:cs="Arial"/>
          <w:sz w:val="16"/>
          <w:szCs w:val="16"/>
        </w:rPr>
      </w:pPr>
      <w:r w:rsidRPr="009931FE">
        <w:rPr>
          <w:rFonts w:ascii="Arial" w:hAnsi="Arial" w:cs="Arial"/>
          <w:sz w:val="16"/>
          <w:szCs w:val="16"/>
        </w:rPr>
        <w:t>20)</w:t>
      </w:r>
      <w:r w:rsidRPr="009931FE">
        <w:rPr>
          <w:rFonts w:ascii="Arial" w:hAnsi="Arial" w:cs="Arial"/>
          <w:sz w:val="16"/>
          <w:szCs w:val="16"/>
        </w:rPr>
        <w:tab/>
        <w:t>субсидии на обустройство мест (площадок) накопления отходов потребления и (или) приобретение контейнерного оборудования в сумме 1 514,4 тыс. руб. согласно Приложению № 25 к настоящему Решению;</w:t>
      </w:r>
    </w:p>
    <w:p w:rsidR="009931FE" w:rsidRPr="009931FE" w:rsidRDefault="009931FE" w:rsidP="009931FE">
      <w:pPr>
        <w:spacing w:after="0" w:line="259" w:lineRule="auto"/>
        <w:jc w:val="both"/>
        <w:rPr>
          <w:rFonts w:ascii="Arial" w:hAnsi="Arial" w:cs="Arial"/>
          <w:sz w:val="16"/>
          <w:szCs w:val="16"/>
        </w:rPr>
      </w:pPr>
      <w:r w:rsidRPr="009931FE">
        <w:rPr>
          <w:rFonts w:ascii="Arial" w:hAnsi="Arial" w:cs="Arial"/>
          <w:sz w:val="16"/>
          <w:szCs w:val="16"/>
        </w:rPr>
        <w:t>21)</w:t>
      </w:r>
      <w:r w:rsidRPr="009931FE">
        <w:rPr>
          <w:rFonts w:ascii="Arial" w:hAnsi="Arial" w:cs="Arial"/>
          <w:sz w:val="16"/>
          <w:szCs w:val="16"/>
        </w:rPr>
        <w:tab/>
        <w:t>иных межбюджетных трансфертов на резервные фонды органов исполнительной власти в рамках непрограммных расходов органов исполнительной власти в сумме 80,3 тыс. руб. согласно Приложению № 26 к настоящему Решению;</w:t>
      </w:r>
    </w:p>
    <w:p w:rsidR="009931FE" w:rsidRPr="009931FE" w:rsidRDefault="009931FE" w:rsidP="009931FE">
      <w:pPr>
        <w:spacing w:after="0" w:line="259" w:lineRule="auto"/>
        <w:jc w:val="both"/>
        <w:rPr>
          <w:rFonts w:ascii="Arial" w:hAnsi="Arial" w:cs="Arial"/>
          <w:sz w:val="16"/>
          <w:szCs w:val="16"/>
        </w:rPr>
      </w:pPr>
      <w:r w:rsidRPr="009931FE">
        <w:rPr>
          <w:rFonts w:ascii="Arial" w:hAnsi="Arial" w:cs="Arial"/>
          <w:sz w:val="16"/>
          <w:szCs w:val="16"/>
        </w:rPr>
        <w:t>22)</w:t>
      </w:r>
      <w:r w:rsidRPr="009931FE">
        <w:rPr>
          <w:rFonts w:ascii="Arial" w:hAnsi="Arial" w:cs="Arial"/>
          <w:sz w:val="16"/>
          <w:szCs w:val="16"/>
        </w:rPr>
        <w:tab/>
        <w:t xml:space="preserve">ВСЕГО: 126 349,9 тыс. руб. </w:t>
      </w:r>
    </w:p>
    <w:p w:rsidR="009931FE" w:rsidRPr="009931FE" w:rsidRDefault="009931FE" w:rsidP="009931FE">
      <w:pPr>
        <w:spacing w:after="0" w:line="259" w:lineRule="auto"/>
        <w:jc w:val="both"/>
        <w:rPr>
          <w:rFonts w:ascii="Arial" w:hAnsi="Arial" w:cs="Arial"/>
          <w:sz w:val="16"/>
          <w:szCs w:val="16"/>
        </w:rPr>
      </w:pPr>
      <w:r w:rsidRPr="009931FE">
        <w:rPr>
          <w:rFonts w:ascii="Arial" w:hAnsi="Arial" w:cs="Arial"/>
          <w:sz w:val="16"/>
          <w:szCs w:val="16"/>
        </w:rPr>
        <w:t>9.</w:t>
      </w:r>
      <w:r w:rsidRPr="009931FE">
        <w:rPr>
          <w:rFonts w:ascii="Arial" w:hAnsi="Arial" w:cs="Arial"/>
          <w:sz w:val="16"/>
          <w:szCs w:val="16"/>
        </w:rPr>
        <w:tab/>
        <w:t>Субсидии бюджету муниципального образования город Канск на осуществление части полномочий по организации бесплатной перевозки обучающихся в муниципальные общеобразовательные организации города Канска в сумме 2 030,3 тыс. руб. согласно Приложению № 27 к настоящему Решению»;</w:t>
      </w:r>
    </w:p>
    <w:p w:rsidR="009931FE" w:rsidRPr="009931FE" w:rsidRDefault="009931FE" w:rsidP="009931FE">
      <w:pPr>
        <w:spacing w:after="0" w:line="259" w:lineRule="auto"/>
        <w:jc w:val="both"/>
        <w:rPr>
          <w:rFonts w:ascii="Arial" w:hAnsi="Arial" w:cs="Arial"/>
          <w:sz w:val="16"/>
          <w:szCs w:val="16"/>
        </w:rPr>
      </w:pPr>
      <w:r w:rsidRPr="009931FE">
        <w:rPr>
          <w:rFonts w:ascii="Arial" w:hAnsi="Arial" w:cs="Arial"/>
          <w:sz w:val="16"/>
          <w:szCs w:val="16"/>
        </w:rPr>
        <w:t>10.</w:t>
      </w:r>
      <w:r w:rsidRPr="009931FE">
        <w:rPr>
          <w:rFonts w:ascii="Arial" w:hAnsi="Arial" w:cs="Arial"/>
          <w:sz w:val="16"/>
          <w:szCs w:val="16"/>
        </w:rPr>
        <w:tab/>
        <w:t>Общий объем бюджетных ассигнований, направляемых на исполнение публичных нормативных обязательств за 2021 год в сумме 2 241,5 тыс. руб.</w:t>
      </w:r>
    </w:p>
    <w:p w:rsidR="009931FE" w:rsidRPr="009931FE" w:rsidRDefault="009931FE" w:rsidP="009931FE">
      <w:pPr>
        <w:spacing w:after="0" w:line="259" w:lineRule="auto"/>
        <w:jc w:val="both"/>
        <w:rPr>
          <w:rFonts w:ascii="Arial" w:hAnsi="Arial" w:cs="Arial"/>
          <w:sz w:val="16"/>
          <w:szCs w:val="16"/>
        </w:rPr>
      </w:pPr>
      <w:r w:rsidRPr="009931FE">
        <w:rPr>
          <w:rFonts w:ascii="Arial" w:hAnsi="Arial" w:cs="Arial"/>
          <w:sz w:val="16"/>
          <w:szCs w:val="16"/>
        </w:rPr>
        <w:t>11.</w:t>
      </w:r>
      <w:r w:rsidRPr="009931FE">
        <w:rPr>
          <w:rFonts w:ascii="Arial" w:hAnsi="Arial" w:cs="Arial"/>
          <w:sz w:val="16"/>
          <w:szCs w:val="16"/>
        </w:rPr>
        <w:tab/>
        <w:t>Утвердить отчет об исполнении районного бюджета за 2021 год по резервному фонду администрации Канского района в сумме 2 737,7 тыс. руб., согласно приложению № 29 к настоящему Решению.</w:t>
      </w:r>
    </w:p>
    <w:p w:rsidR="009931FE" w:rsidRPr="009931FE" w:rsidRDefault="009931FE" w:rsidP="009931FE">
      <w:pPr>
        <w:spacing w:after="0" w:line="259" w:lineRule="auto"/>
        <w:jc w:val="both"/>
        <w:rPr>
          <w:rFonts w:ascii="Arial" w:hAnsi="Arial" w:cs="Arial"/>
          <w:sz w:val="16"/>
          <w:szCs w:val="16"/>
        </w:rPr>
      </w:pPr>
      <w:r w:rsidRPr="009931FE">
        <w:rPr>
          <w:rFonts w:ascii="Arial" w:hAnsi="Arial" w:cs="Arial"/>
          <w:sz w:val="16"/>
          <w:szCs w:val="16"/>
        </w:rPr>
        <w:t>12.</w:t>
      </w:r>
      <w:r w:rsidRPr="009931FE">
        <w:rPr>
          <w:rFonts w:ascii="Arial" w:hAnsi="Arial" w:cs="Arial"/>
          <w:sz w:val="16"/>
          <w:szCs w:val="16"/>
        </w:rPr>
        <w:tab/>
        <w:t>Утвердить отчет по предоставлению субсидии перевозчику, осуществляющему перевозки пассажиров автомобильным транспортом по пригородным и междугородным внутрирайонным маршрутам Канского района, субсидии для компенсации перевозчику расходов, если перевозки нерентабельны из-за небольшой интенсивности пассажиропотоков в сумме 32 213,7 тыс. руб.</w:t>
      </w:r>
    </w:p>
    <w:p w:rsidR="009931FE" w:rsidRPr="009931FE" w:rsidRDefault="009931FE" w:rsidP="009931FE">
      <w:pPr>
        <w:spacing w:after="0" w:line="259" w:lineRule="auto"/>
        <w:jc w:val="both"/>
        <w:rPr>
          <w:rFonts w:ascii="Arial" w:hAnsi="Arial" w:cs="Arial"/>
          <w:sz w:val="16"/>
          <w:szCs w:val="16"/>
        </w:rPr>
      </w:pPr>
      <w:r w:rsidRPr="009931FE">
        <w:rPr>
          <w:rFonts w:ascii="Arial" w:hAnsi="Arial" w:cs="Arial"/>
          <w:sz w:val="16"/>
          <w:szCs w:val="16"/>
        </w:rPr>
        <w:t>13.</w:t>
      </w:r>
      <w:r w:rsidRPr="009931FE">
        <w:rPr>
          <w:rFonts w:ascii="Arial" w:hAnsi="Arial" w:cs="Arial"/>
          <w:sz w:val="16"/>
          <w:szCs w:val="16"/>
        </w:rPr>
        <w:tab/>
        <w:t>Утвердить отчет об исполнении районного бюджета за 2021 год по компенсации части платы граждан за коммунальные услуги исполнителям коммунальных услуг на территории Канского района в форме субсидий в целях возмещения недополученных доходов и (или) финансового обеспечения (возмещения) затрат, возникающих в связи</w:t>
      </w:r>
    </w:p>
    <w:p w:rsidR="009931FE" w:rsidRPr="009931FE" w:rsidRDefault="009931FE" w:rsidP="009931FE">
      <w:pPr>
        <w:spacing w:after="0" w:line="259" w:lineRule="auto"/>
        <w:jc w:val="both"/>
        <w:rPr>
          <w:rFonts w:ascii="Arial" w:hAnsi="Arial" w:cs="Arial"/>
          <w:sz w:val="16"/>
          <w:szCs w:val="16"/>
        </w:rPr>
      </w:pPr>
      <w:r w:rsidRPr="009931FE">
        <w:rPr>
          <w:rFonts w:ascii="Arial" w:hAnsi="Arial" w:cs="Arial"/>
          <w:sz w:val="16"/>
          <w:szCs w:val="16"/>
        </w:rPr>
        <w:t xml:space="preserve">с применением предельного индекса при оказании коммунальных услуг в сумме 43 627,5 тыс. руб. </w:t>
      </w:r>
    </w:p>
    <w:p w:rsidR="009931FE" w:rsidRPr="009931FE" w:rsidRDefault="009931FE" w:rsidP="009931FE">
      <w:pPr>
        <w:spacing w:after="0" w:line="259" w:lineRule="auto"/>
        <w:jc w:val="both"/>
        <w:rPr>
          <w:rFonts w:ascii="Arial" w:hAnsi="Arial" w:cs="Arial"/>
          <w:sz w:val="16"/>
          <w:szCs w:val="16"/>
        </w:rPr>
      </w:pPr>
      <w:r w:rsidRPr="009931FE">
        <w:rPr>
          <w:rFonts w:ascii="Arial" w:hAnsi="Arial" w:cs="Arial"/>
          <w:sz w:val="16"/>
          <w:szCs w:val="16"/>
        </w:rPr>
        <w:t>14.</w:t>
      </w:r>
      <w:r w:rsidRPr="009931FE">
        <w:rPr>
          <w:rFonts w:ascii="Arial" w:hAnsi="Arial" w:cs="Arial"/>
          <w:sz w:val="16"/>
          <w:szCs w:val="16"/>
        </w:rPr>
        <w:tab/>
        <w:t xml:space="preserve">Утвердить отчет об исполнении районного бюджета за 2021 год по предоставлению субсидии субъектам малого и (или) среднего предпринимательства в сумме 124,2 тыс. руб. </w:t>
      </w:r>
    </w:p>
    <w:p w:rsidR="009931FE" w:rsidRPr="009931FE" w:rsidRDefault="009931FE" w:rsidP="009931FE">
      <w:pPr>
        <w:spacing w:after="0" w:line="259" w:lineRule="auto"/>
        <w:jc w:val="both"/>
        <w:rPr>
          <w:rFonts w:ascii="Arial" w:hAnsi="Arial" w:cs="Arial"/>
          <w:sz w:val="16"/>
          <w:szCs w:val="16"/>
        </w:rPr>
      </w:pPr>
      <w:r w:rsidRPr="009931FE">
        <w:rPr>
          <w:rFonts w:ascii="Arial" w:hAnsi="Arial" w:cs="Arial"/>
          <w:sz w:val="16"/>
          <w:szCs w:val="16"/>
        </w:rPr>
        <w:t>15.</w:t>
      </w:r>
      <w:r w:rsidRPr="009931FE">
        <w:rPr>
          <w:rFonts w:ascii="Arial" w:hAnsi="Arial" w:cs="Arial"/>
          <w:sz w:val="16"/>
          <w:szCs w:val="16"/>
        </w:rPr>
        <w:tab/>
        <w:t>Утвердить отчет об исполнении районного бюджета за 2021 год по предоставлению субсидии на возмещение части затрат на уплату процентов по кредитам и (или) займам, полученным на развитие малых форм хозяйствования в сумме 0,0 тыс. руб.</w:t>
      </w:r>
    </w:p>
    <w:p w:rsidR="009931FE" w:rsidRPr="009931FE" w:rsidRDefault="009931FE" w:rsidP="009931FE">
      <w:pPr>
        <w:spacing w:after="0" w:line="259" w:lineRule="auto"/>
        <w:jc w:val="both"/>
        <w:rPr>
          <w:rFonts w:ascii="Arial" w:hAnsi="Arial" w:cs="Arial"/>
          <w:sz w:val="16"/>
          <w:szCs w:val="16"/>
        </w:rPr>
      </w:pPr>
      <w:r w:rsidRPr="009931FE">
        <w:rPr>
          <w:rFonts w:ascii="Arial" w:hAnsi="Arial" w:cs="Arial"/>
          <w:sz w:val="16"/>
          <w:szCs w:val="16"/>
        </w:rPr>
        <w:t>16.</w:t>
      </w:r>
      <w:r w:rsidRPr="009931FE">
        <w:rPr>
          <w:rFonts w:ascii="Arial" w:hAnsi="Arial" w:cs="Arial"/>
          <w:sz w:val="16"/>
          <w:szCs w:val="16"/>
        </w:rPr>
        <w:tab/>
        <w:t>Утвердить отчет об исполнении районного бюджета за 2021 год по дорожному фонду Канского района в сумме 57 450,5 тыс. руб.</w:t>
      </w:r>
    </w:p>
    <w:p w:rsidR="009931FE" w:rsidRPr="009931FE" w:rsidRDefault="009931FE" w:rsidP="009931FE">
      <w:pPr>
        <w:spacing w:after="0" w:line="259" w:lineRule="auto"/>
        <w:jc w:val="both"/>
        <w:rPr>
          <w:rFonts w:ascii="Arial" w:hAnsi="Arial" w:cs="Arial"/>
          <w:sz w:val="16"/>
          <w:szCs w:val="16"/>
        </w:rPr>
      </w:pPr>
      <w:r w:rsidRPr="009931FE">
        <w:rPr>
          <w:rFonts w:ascii="Arial" w:hAnsi="Arial" w:cs="Arial"/>
          <w:sz w:val="16"/>
          <w:szCs w:val="16"/>
        </w:rPr>
        <w:t>17.</w:t>
      </w:r>
      <w:r w:rsidRPr="009931FE">
        <w:rPr>
          <w:rFonts w:ascii="Arial" w:hAnsi="Arial" w:cs="Arial"/>
          <w:sz w:val="16"/>
          <w:szCs w:val="16"/>
        </w:rPr>
        <w:tab/>
        <w:t>Контроль за выполнением настоящего Решения возложить на постоянную Комиссию по экономической политике, финансам и бюджету.</w:t>
      </w:r>
    </w:p>
    <w:p w:rsidR="009931FE" w:rsidRPr="009931FE" w:rsidRDefault="009931FE" w:rsidP="009931FE">
      <w:pPr>
        <w:spacing w:after="0" w:line="259" w:lineRule="auto"/>
        <w:jc w:val="both"/>
        <w:rPr>
          <w:rFonts w:ascii="Arial" w:hAnsi="Arial" w:cs="Arial"/>
          <w:sz w:val="16"/>
          <w:szCs w:val="16"/>
        </w:rPr>
      </w:pPr>
      <w:r w:rsidRPr="009931FE">
        <w:rPr>
          <w:rFonts w:ascii="Arial" w:hAnsi="Arial" w:cs="Arial"/>
          <w:sz w:val="16"/>
          <w:szCs w:val="16"/>
        </w:rPr>
        <w:t>18.</w:t>
      </w:r>
      <w:r w:rsidRPr="009931FE">
        <w:rPr>
          <w:rFonts w:ascii="Arial" w:hAnsi="Arial" w:cs="Arial"/>
          <w:sz w:val="16"/>
          <w:szCs w:val="16"/>
        </w:rPr>
        <w:tab/>
        <w:t>Настоящее решение вступает в силу в день, следующий за днем опубликования в официальном печатном издании «Вести Канского района», и подлежит размещению на официальном сайте муниципального образования Канский муниципальный район Красноярского края в сети «Интернет».</w:t>
      </w:r>
    </w:p>
    <w:p w:rsidR="009931FE" w:rsidRPr="009931FE" w:rsidRDefault="009931FE" w:rsidP="009931FE">
      <w:pPr>
        <w:spacing w:after="0" w:line="259" w:lineRule="auto"/>
        <w:jc w:val="both"/>
        <w:rPr>
          <w:rFonts w:ascii="Arial" w:hAnsi="Arial" w:cs="Arial"/>
          <w:sz w:val="16"/>
          <w:szCs w:val="16"/>
        </w:rPr>
      </w:pPr>
    </w:p>
    <w:p w:rsidR="009931FE" w:rsidRPr="009931FE" w:rsidRDefault="009931FE" w:rsidP="009931FE">
      <w:pPr>
        <w:spacing w:after="0" w:line="259" w:lineRule="auto"/>
        <w:jc w:val="both"/>
        <w:rPr>
          <w:rFonts w:ascii="Arial" w:hAnsi="Arial" w:cs="Arial"/>
          <w:b/>
          <w:sz w:val="16"/>
          <w:szCs w:val="16"/>
        </w:rPr>
      </w:pPr>
    </w:p>
    <w:p w:rsidR="009931FE" w:rsidRPr="009931FE" w:rsidRDefault="009931FE" w:rsidP="009931FE">
      <w:pPr>
        <w:spacing w:after="0" w:line="259" w:lineRule="auto"/>
        <w:jc w:val="right"/>
        <w:rPr>
          <w:rFonts w:ascii="Arial" w:hAnsi="Arial" w:cs="Arial"/>
          <w:sz w:val="16"/>
          <w:szCs w:val="16"/>
        </w:rPr>
      </w:pPr>
      <w:r w:rsidRPr="009931FE">
        <w:rPr>
          <w:rFonts w:ascii="Arial" w:hAnsi="Arial" w:cs="Arial"/>
          <w:sz w:val="16"/>
          <w:szCs w:val="16"/>
        </w:rPr>
        <w:t>Председатель Канского районного Совета депутатов</w:t>
      </w:r>
    </w:p>
    <w:p w:rsidR="009931FE" w:rsidRPr="009931FE" w:rsidRDefault="009931FE" w:rsidP="009931FE">
      <w:pPr>
        <w:spacing w:after="0" w:line="259" w:lineRule="auto"/>
        <w:jc w:val="right"/>
        <w:rPr>
          <w:rFonts w:ascii="Arial" w:hAnsi="Arial" w:cs="Arial"/>
          <w:sz w:val="16"/>
          <w:szCs w:val="16"/>
        </w:rPr>
      </w:pPr>
      <w:r w:rsidRPr="009931FE">
        <w:rPr>
          <w:rFonts w:ascii="Arial" w:hAnsi="Arial" w:cs="Arial"/>
          <w:sz w:val="16"/>
          <w:szCs w:val="16"/>
        </w:rPr>
        <w:t xml:space="preserve">Б.А. </w:t>
      </w:r>
      <w:proofErr w:type="spellStart"/>
      <w:r w:rsidRPr="009931FE">
        <w:rPr>
          <w:rFonts w:ascii="Arial" w:hAnsi="Arial" w:cs="Arial"/>
          <w:sz w:val="16"/>
          <w:szCs w:val="16"/>
        </w:rPr>
        <w:t>Цуканов</w:t>
      </w:r>
      <w:proofErr w:type="spellEnd"/>
    </w:p>
    <w:p w:rsidR="00373C7F" w:rsidRPr="009931FE" w:rsidRDefault="009931FE" w:rsidP="009931FE">
      <w:pPr>
        <w:spacing w:after="0" w:line="259" w:lineRule="auto"/>
        <w:jc w:val="right"/>
        <w:rPr>
          <w:rFonts w:ascii="Arial" w:hAnsi="Arial" w:cs="Arial"/>
          <w:sz w:val="16"/>
          <w:szCs w:val="16"/>
        </w:rPr>
      </w:pPr>
      <w:r w:rsidRPr="009931FE">
        <w:rPr>
          <w:rFonts w:ascii="Arial" w:hAnsi="Arial" w:cs="Arial"/>
          <w:sz w:val="16"/>
          <w:szCs w:val="16"/>
        </w:rPr>
        <w:t>Глава Канского района А.А. Заруцкий</w:t>
      </w:r>
    </w:p>
    <w:p w:rsidR="009931FE" w:rsidRPr="009931FE" w:rsidRDefault="009931FE" w:rsidP="009931FE">
      <w:pPr>
        <w:spacing w:after="0" w:line="259" w:lineRule="auto"/>
        <w:jc w:val="right"/>
        <w:rPr>
          <w:rFonts w:ascii="Arial" w:hAnsi="Arial" w:cs="Arial"/>
          <w:sz w:val="16"/>
          <w:szCs w:val="16"/>
        </w:rPr>
      </w:pPr>
    </w:p>
    <w:p w:rsidR="002514DF" w:rsidRDefault="004E0595" w:rsidP="002514DF">
      <w:pPr>
        <w:spacing w:after="160" w:line="259" w:lineRule="auto"/>
        <w:rPr>
          <w:rFonts w:ascii="Arial" w:hAnsi="Arial" w:cs="Arial"/>
          <w:b/>
          <w:sz w:val="16"/>
          <w:szCs w:val="16"/>
        </w:rPr>
      </w:pPr>
      <w:r w:rsidRPr="004E0595">
        <w:rPr>
          <w:rFonts w:ascii="Arial" w:hAnsi="Arial" w:cs="Arial"/>
          <w:b/>
          <w:sz w:val="16"/>
          <w:szCs w:val="16"/>
        </w:rPr>
        <w:t xml:space="preserve">Приложение № 1 к решению Канского районного Совета </w:t>
      </w:r>
      <w:r>
        <w:rPr>
          <w:rFonts w:ascii="Arial" w:hAnsi="Arial" w:cs="Arial"/>
          <w:b/>
          <w:sz w:val="16"/>
          <w:szCs w:val="16"/>
        </w:rPr>
        <w:t>депутатов от 30.05.2022 № 8-116</w:t>
      </w:r>
    </w:p>
    <w:p w:rsidR="004E0595" w:rsidRPr="004E0595" w:rsidRDefault="004E0595" w:rsidP="002514DF">
      <w:pPr>
        <w:spacing w:after="160" w:line="259" w:lineRule="auto"/>
        <w:rPr>
          <w:rFonts w:ascii="Arial" w:hAnsi="Arial" w:cs="Arial"/>
          <w:b/>
          <w:sz w:val="16"/>
          <w:szCs w:val="16"/>
        </w:rPr>
      </w:pPr>
      <w:r w:rsidRPr="004E0595">
        <w:rPr>
          <w:rFonts w:ascii="Arial" w:hAnsi="Arial" w:cs="Arial"/>
          <w:b/>
          <w:sz w:val="16"/>
          <w:szCs w:val="16"/>
        </w:rPr>
        <w:t>Источники внутреннего финансирования дефицит</w:t>
      </w:r>
      <w:r>
        <w:rPr>
          <w:rFonts w:ascii="Arial" w:hAnsi="Arial" w:cs="Arial"/>
          <w:b/>
          <w:sz w:val="16"/>
          <w:szCs w:val="16"/>
        </w:rPr>
        <w:t>а районного бюджета за 2021 год</w:t>
      </w:r>
    </w:p>
    <w:p w:rsidR="009931FE" w:rsidRDefault="004E0595" w:rsidP="004E0595">
      <w:pPr>
        <w:spacing w:after="0" w:line="259" w:lineRule="auto"/>
        <w:jc w:val="both"/>
        <w:rPr>
          <w:rFonts w:ascii="Arial" w:hAnsi="Arial" w:cs="Arial"/>
          <w:b/>
          <w:sz w:val="16"/>
          <w:szCs w:val="16"/>
        </w:rPr>
      </w:pPr>
      <w:r w:rsidRPr="004E0595">
        <w:rPr>
          <w:rFonts w:ascii="Arial" w:hAnsi="Arial" w:cs="Arial"/>
          <w:b/>
          <w:sz w:val="16"/>
          <w:szCs w:val="16"/>
        </w:rPr>
        <w:t>(тыс. руб.)</w:t>
      </w:r>
    </w:p>
    <w:p w:rsidR="009931FE" w:rsidRDefault="009931FE" w:rsidP="009931FE">
      <w:pPr>
        <w:spacing w:after="0" w:line="259" w:lineRule="auto"/>
        <w:jc w:val="both"/>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307"/>
        <w:gridCol w:w="2157"/>
        <w:gridCol w:w="1303"/>
        <w:gridCol w:w="1023"/>
        <w:gridCol w:w="1035"/>
        <w:gridCol w:w="1097"/>
      </w:tblGrid>
      <w:tr w:rsidR="009C00F0" w:rsidRPr="009C00F0" w:rsidTr="009C00F0">
        <w:trPr>
          <w:trHeight w:val="70"/>
        </w:trPr>
        <w:tc>
          <w:tcPr>
            <w:tcW w:w="323" w:type="pct"/>
            <w:shd w:val="clear" w:color="auto" w:fill="auto"/>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 строки</w:t>
            </w:r>
          </w:p>
        </w:tc>
        <w:tc>
          <w:tcPr>
            <w:tcW w:w="688" w:type="pct"/>
            <w:shd w:val="clear" w:color="auto" w:fill="auto"/>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Код ведомства, группы, подгруппы, статьи и вида источников</w:t>
            </w:r>
          </w:p>
        </w:tc>
        <w:tc>
          <w:tcPr>
            <w:tcW w:w="1866" w:type="pct"/>
            <w:shd w:val="clear" w:color="auto" w:fill="auto"/>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Наименование показателя</w:t>
            </w:r>
          </w:p>
        </w:tc>
        <w:tc>
          <w:tcPr>
            <w:tcW w:w="627" w:type="pct"/>
            <w:shd w:val="clear" w:color="auto" w:fill="auto"/>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Бюджет, утвержденный решением от 15.12.2021 № 4-37</w:t>
            </w:r>
          </w:p>
        </w:tc>
        <w:tc>
          <w:tcPr>
            <w:tcW w:w="484" w:type="pct"/>
            <w:shd w:val="clear" w:color="auto" w:fill="auto"/>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Бюджет с учетом изменений (тыс. руб.)</w:t>
            </w:r>
          </w:p>
        </w:tc>
        <w:tc>
          <w:tcPr>
            <w:tcW w:w="491" w:type="pct"/>
            <w:shd w:val="clear" w:color="auto" w:fill="auto"/>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Исполнено (тыс. руб.)</w:t>
            </w:r>
          </w:p>
        </w:tc>
        <w:tc>
          <w:tcPr>
            <w:tcW w:w="522" w:type="pct"/>
            <w:shd w:val="clear" w:color="auto" w:fill="auto"/>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Процент исполнения (%)</w:t>
            </w:r>
          </w:p>
        </w:tc>
      </w:tr>
      <w:tr w:rsidR="009C00F0" w:rsidRPr="009C00F0" w:rsidTr="009C00F0">
        <w:trPr>
          <w:trHeight w:val="315"/>
        </w:trPr>
        <w:tc>
          <w:tcPr>
            <w:tcW w:w="323"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688"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866" w:type="pct"/>
            <w:shd w:val="clear" w:color="auto" w:fill="auto"/>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w:t>
            </w:r>
          </w:p>
        </w:tc>
        <w:tc>
          <w:tcPr>
            <w:tcW w:w="627"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w:t>
            </w:r>
          </w:p>
        </w:tc>
        <w:tc>
          <w:tcPr>
            <w:tcW w:w="48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5</w:t>
            </w:r>
          </w:p>
        </w:tc>
        <w:tc>
          <w:tcPr>
            <w:tcW w:w="491"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w:t>
            </w:r>
          </w:p>
        </w:tc>
        <w:tc>
          <w:tcPr>
            <w:tcW w:w="52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7</w:t>
            </w:r>
          </w:p>
        </w:tc>
      </w:tr>
      <w:tr w:rsidR="009C00F0" w:rsidRPr="009C00F0" w:rsidTr="009C00F0">
        <w:trPr>
          <w:trHeight w:val="630"/>
        </w:trPr>
        <w:tc>
          <w:tcPr>
            <w:tcW w:w="323"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688" w:type="pct"/>
            <w:shd w:val="clear" w:color="auto" w:fill="auto"/>
            <w:noWrap/>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851 01 02 00 00 00 0000 000</w:t>
            </w:r>
          </w:p>
        </w:tc>
        <w:tc>
          <w:tcPr>
            <w:tcW w:w="1866"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Кредиты кредитных организаций в валюте Российской Федерации</w:t>
            </w:r>
          </w:p>
        </w:tc>
        <w:tc>
          <w:tcPr>
            <w:tcW w:w="627"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484"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491"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522"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r>
      <w:tr w:rsidR="009C00F0" w:rsidRPr="009C00F0" w:rsidTr="009C00F0">
        <w:trPr>
          <w:trHeight w:val="630"/>
        </w:trPr>
        <w:tc>
          <w:tcPr>
            <w:tcW w:w="323"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688"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851 01 02 00 00 00 0000 700</w:t>
            </w:r>
          </w:p>
        </w:tc>
        <w:tc>
          <w:tcPr>
            <w:tcW w:w="1866"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 xml:space="preserve">Получение кредитов от кредитных организаций в валюте Российской Федерации </w:t>
            </w:r>
          </w:p>
        </w:tc>
        <w:tc>
          <w:tcPr>
            <w:tcW w:w="627"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484"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491"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522"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r>
      <w:tr w:rsidR="009C00F0" w:rsidRPr="009C00F0" w:rsidTr="009C00F0">
        <w:trPr>
          <w:trHeight w:val="630"/>
        </w:trPr>
        <w:tc>
          <w:tcPr>
            <w:tcW w:w="323"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w:t>
            </w:r>
          </w:p>
        </w:tc>
        <w:tc>
          <w:tcPr>
            <w:tcW w:w="688"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851 01 02 00 00 05 0000 710</w:t>
            </w:r>
          </w:p>
        </w:tc>
        <w:tc>
          <w:tcPr>
            <w:tcW w:w="1866"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 xml:space="preserve">Получение кредитов от кредитных организаций бюджетами муниципальных районов в валюте Российской Федерации </w:t>
            </w:r>
          </w:p>
        </w:tc>
        <w:tc>
          <w:tcPr>
            <w:tcW w:w="627"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484"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491"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522"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r>
      <w:tr w:rsidR="009C00F0" w:rsidRPr="009C00F0" w:rsidTr="009C00F0">
        <w:trPr>
          <w:trHeight w:val="630"/>
        </w:trPr>
        <w:tc>
          <w:tcPr>
            <w:tcW w:w="323"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w:t>
            </w:r>
          </w:p>
        </w:tc>
        <w:tc>
          <w:tcPr>
            <w:tcW w:w="688"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851 01 02 00 00 00 0000 800</w:t>
            </w:r>
          </w:p>
        </w:tc>
        <w:tc>
          <w:tcPr>
            <w:tcW w:w="1866"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 xml:space="preserve">Погашение кредитов, предоставленных кредитными </w:t>
            </w:r>
            <w:r w:rsidRPr="009C00F0">
              <w:rPr>
                <w:rFonts w:ascii="Arial" w:hAnsi="Arial" w:cs="Arial"/>
                <w:sz w:val="16"/>
                <w:szCs w:val="16"/>
              </w:rPr>
              <w:lastRenderedPageBreak/>
              <w:t>организациями в валюте Российской Федерации</w:t>
            </w:r>
          </w:p>
        </w:tc>
        <w:tc>
          <w:tcPr>
            <w:tcW w:w="627"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lastRenderedPageBreak/>
              <w:t>0,0</w:t>
            </w:r>
          </w:p>
        </w:tc>
        <w:tc>
          <w:tcPr>
            <w:tcW w:w="484"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491"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522"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r>
      <w:tr w:rsidR="009C00F0" w:rsidRPr="009C00F0" w:rsidTr="009C00F0">
        <w:trPr>
          <w:trHeight w:val="630"/>
        </w:trPr>
        <w:tc>
          <w:tcPr>
            <w:tcW w:w="323"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lastRenderedPageBreak/>
              <w:t>5</w:t>
            </w:r>
          </w:p>
        </w:tc>
        <w:tc>
          <w:tcPr>
            <w:tcW w:w="688"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851 01 02 00 00 05 0000 810</w:t>
            </w:r>
          </w:p>
        </w:tc>
        <w:tc>
          <w:tcPr>
            <w:tcW w:w="1866"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627"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484"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491"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522"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r>
      <w:tr w:rsidR="009C00F0" w:rsidRPr="009C00F0" w:rsidTr="009C00F0">
        <w:trPr>
          <w:trHeight w:val="630"/>
        </w:trPr>
        <w:tc>
          <w:tcPr>
            <w:tcW w:w="323"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w:t>
            </w:r>
          </w:p>
        </w:tc>
        <w:tc>
          <w:tcPr>
            <w:tcW w:w="688"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851 01 03 00 00 00 0000 000</w:t>
            </w:r>
          </w:p>
        </w:tc>
        <w:tc>
          <w:tcPr>
            <w:tcW w:w="1866"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Бюджетные кредиты от других бюджетов бюджетной системы Российской Федерации</w:t>
            </w:r>
          </w:p>
        </w:tc>
        <w:tc>
          <w:tcPr>
            <w:tcW w:w="627"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7300,0</w:t>
            </w:r>
          </w:p>
        </w:tc>
        <w:tc>
          <w:tcPr>
            <w:tcW w:w="484"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7300,0</w:t>
            </w:r>
          </w:p>
        </w:tc>
        <w:tc>
          <w:tcPr>
            <w:tcW w:w="491"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7300,0</w:t>
            </w:r>
          </w:p>
        </w:tc>
        <w:tc>
          <w:tcPr>
            <w:tcW w:w="522"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r>
      <w:tr w:rsidR="009C00F0" w:rsidRPr="009C00F0" w:rsidTr="009C00F0">
        <w:trPr>
          <w:trHeight w:val="630"/>
        </w:trPr>
        <w:tc>
          <w:tcPr>
            <w:tcW w:w="323"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7</w:t>
            </w:r>
          </w:p>
        </w:tc>
        <w:tc>
          <w:tcPr>
            <w:tcW w:w="688"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851 01 03 01 00 00 0000 000</w:t>
            </w:r>
          </w:p>
        </w:tc>
        <w:tc>
          <w:tcPr>
            <w:tcW w:w="1866"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Бюджетные кредиты от других бюджетов бюджетной системы Российской Федерации в валюте Российской Федерации</w:t>
            </w:r>
          </w:p>
        </w:tc>
        <w:tc>
          <w:tcPr>
            <w:tcW w:w="627"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7300,0</w:t>
            </w:r>
          </w:p>
        </w:tc>
        <w:tc>
          <w:tcPr>
            <w:tcW w:w="484"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7300,0</w:t>
            </w:r>
          </w:p>
        </w:tc>
        <w:tc>
          <w:tcPr>
            <w:tcW w:w="491"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7300,0</w:t>
            </w:r>
          </w:p>
        </w:tc>
        <w:tc>
          <w:tcPr>
            <w:tcW w:w="522"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r>
      <w:tr w:rsidR="009C00F0" w:rsidRPr="009C00F0" w:rsidTr="009C00F0">
        <w:trPr>
          <w:trHeight w:val="630"/>
        </w:trPr>
        <w:tc>
          <w:tcPr>
            <w:tcW w:w="323"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w:t>
            </w:r>
          </w:p>
        </w:tc>
        <w:tc>
          <w:tcPr>
            <w:tcW w:w="688"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851 01 03 01 00 00 0000 700</w:t>
            </w:r>
          </w:p>
        </w:tc>
        <w:tc>
          <w:tcPr>
            <w:tcW w:w="1866"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 xml:space="preserve">Получение бюджетных кредитов от других бюджетов бюджетной системы Российской Федерации в валюте Российской Федерации </w:t>
            </w:r>
          </w:p>
        </w:tc>
        <w:tc>
          <w:tcPr>
            <w:tcW w:w="627"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7300,0</w:t>
            </w:r>
          </w:p>
        </w:tc>
        <w:tc>
          <w:tcPr>
            <w:tcW w:w="484"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7300,0</w:t>
            </w:r>
          </w:p>
        </w:tc>
        <w:tc>
          <w:tcPr>
            <w:tcW w:w="491"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7300,0</w:t>
            </w:r>
          </w:p>
        </w:tc>
        <w:tc>
          <w:tcPr>
            <w:tcW w:w="522"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r>
      <w:tr w:rsidR="009C00F0" w:rsidRPr="009C00F0" w:rsidTr="009C00F0">
        <w:trPr>
          <w:trHeight w:val="945"/>
        </w:trPr>
        <w:tc>
          <w:tcPr>
            <w:tcW w:w="323"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w:t>
            </w:r>
          </w:p>
        </w:tc>
        <w:tc>
          <w:tcPr>
            <w:tcW w:w="688"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851 01 03 01 00 05 0000 710</w:t>
            </w:r>
          </w:p>
        </w:tc>
        <w:tc>
          <w:tcPr>
            <w:tcW w:w="1866"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 xml:space="preserve">Получение кредитов от других бюджетов бюджетной системы Российской Федерации бюджетами муниципальных районов в валюте Российской Федерации </w:t>
            </w:r>
          </w:p>
        </w:tc>
        <w:tc>
          <w:tcPr>
            <w:tcW w:w="627"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7300,0</w:t>
            </w:r>
          </w:p>
        </w:tc>
        <w:tc>
          <w:tcPr>
            <w:tcW w:w="484"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7300,0</w:t>
            </w:r>
          </w:p>
        </w:tc>
        <w:tc>
          <w:tcPr>
            <w:tcW w:w="491"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7300,0</w:t>
            </w:r>
          </w:p>
        </w:tc>
        <w:tc>
          <w:tcPr>
            <w:tcW w:w="522"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r>
      <w:tr w:rsidR="009C00F0" w:rsidRPr="009C00F0" w:rsidTr="009C00F0">
        <w:trPr>
          <w:trHeight w:val="945"/>
        </w:trPr>
        <w:tc>
          <w:tcPr>
            <w:tcW w:w="323"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w:t>
            </w:r>
          </w:p>
        </w:tc>
        <w:tc>
          <w:tcPr>
            <w:tcW w:w="688"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851 01 03 01 00 00 0000 800</w:t>
            </w:r>
          </w:p>
        </w:tc>
        <w:tc>
          <w:tcPr>
            <w:tcW w:w="1866"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627"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484"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491"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522"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r>
      <w:tr w:rsidR="009C00F0" w:rsidRPr="009C00F0" w:rsidTr="009C00F0">
        <w:trPr>
          <w:trHeight w:val="945"/>
        </w:trPr>
        <w:tc>
          <w:tcPr>
            <w:tcW w:w="323"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w:t>
            </w:r>
          </w:p>
        </w:tc>
        <w:tc>
          <w:tcPr>
            <w:tcW w:w="688"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851 01 03 01 00 05 0000 810</w:t>
            </w:r>
          </w:p>
        </w:tc>
        <w:tc>
          <w:tcPr>
            <w:tcW w:w="1866"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27"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484"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491"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522"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r>
      <w:tr w:rsidR="009C00F0" w:rsidRPr="009C00F0" w:rsidTr="009C00F0">
        <w:trPr>
          <w:trHeight w:val="630"/>
        </w:trPr>
        <w:tc>
          <w:tcPr>
            <w:tcW w:w="323"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12</w:t>
            </w:r>
          </w:p>
        </w:tc>
        <w:tc>
          <w:tcPr>
            <w:tcW w:w="688"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851 01 05 00 00 00 0000 000</w:t>
            </w:r>
          </w:p>
        </w:tc>
        <w:tc>
          <w:tcPr>
            <w:tcW w:w="1866"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Изменение остатков средств на счетах по учету средств бюджетов</w:t>
            </w:r>
          </w:p>
        </w:tc>
        <w:tc>
          <w:tcPr>
            <w:tcW w:w="627"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4 142,0</w:t>
            </w:r>
          </w:p>
        </w:tc>
        <w:tc>
          <w:tcPr>
            <w:tcW w:w="484"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3 685,0</w:t>
            </w:r>
          </w:p>
        </w:tc>
        <w:tc>
          <w:tcPr>
            <w:tcW w:w="491"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-8 844,8</w:t>
            </w:r>
          </w:p>
        </w:tc>
        <w:tc>
          <w:tcPr>
            <w:tcW w:w="522"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-240,0</w:t>
            </w:r>
          </w:p>
        </w:tc>
      </w:tr>
      <w:tr w:rsidR="009C00F0" w:rsidRPr="009C00F0" w:rsidTr="009C00F0">
        <w:trPr>
          <w:trHeight w:val="390"/>
        </w:trPr>
        <w:tc>
          <w:tcPr>
            <w:tcW w:w="323"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w:t>
            </w:r>
          </w:p>
        </w:tc>
        <w:tc>
          <w:tcPr>
            <w:tcW w:w="688"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851 01 05 00 00 00 0000 500</w:t>
            </w:r>
          </w:p>
        </w:tc>
        <w:tc>
          <w:tcPr>
            <w:tcW w:w="1866"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Увеличение остатков средств бюджетов</w:t>
            </w:r>
          </w:p>
        </w:tc>
        <w:tc>
          <w:tcPr>
            <w:tcW w:w="627"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-1346977,3</w:t>
            </w:r>
          </w:p>
        </w:tc>
        <w:tc>
          <w:tcPr>
            <w:tcW w:w="484"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-1335234,1</w:t>
            </w:r>
          </w:p>
        </w:tc>
        <w:tc>
          <w:tcPr>
            <w:tcW w:w="491"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-1318340,5</w:t>
            </w:r>
          </w:p>
        </w:tc>
        <w:tc>
          <w:tcPr>
            <w:tcW w:w="522"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98,7</w:t>
            </w:r>
          </w:p>
        </w:tc>
      </w:tr>
      <w:tr w:rsidR="009C00F0" w:rsidRPr="009C00F0" w:rsidTr="009C00F0">
        <w:trPr>
          <w:trHeight w:val="315"/>
        </w:trPr>
        <w:tc>
          <w:tcPr>
            <w:tcW w:w="323"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14</w:t>
            </w:r>
          </w:p>
        </w:tc>
        <w:tc>
          <w:tcPr>
            <w:tcW w:w="688"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851 01 05 02 00 00 0000 500</w:t>
            </w:r>
          </w:p>
        </w:tc>
        <w:tc>
          <w:tcPr>
            <w:tcW w:w="1866"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Увеличение прочих остатков средств бюджетов</w:t>
            </w:r>
          </w:p>
        </w:tc>
        <w:tc>
          <w:tcPr>
            <w:tcW w:w="627"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-1346977,3</w:t>
            </w:r>
          </w:p>
        </w:tc>
        <w:tc>
          <w:tcPr>
            <w:tcW w:w="484"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-1335234,1</w:t>
            </w:r>
          </w:p>
        </w:tc>
        <w:tc>
          <w:tcPr>
            <w:tcW w:w="491"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-1318340,5</w:t>
            </w:r>
          </w:p>
        </w:tc>
        <w:tc>
          <w:tcPr>
            <w:tcW w:w="522"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98,7</w:t>
            </w:r>
          </w:p>
        </w:tc>
      </w:tr>
      <w:tr w:rsidR="009C00F0" w:rsidRPr="009C00F0" w:rsidTr="009C00F0">
        <w:trPr>
          <w:trHeight w:val="315"/>
        </w:trPr>
        <w:tc>
          <w:tcPr>
            <w:tcW w:w="323"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w:t>
            </w:r>
          </w:p>
        </w:tc>
        <w:tc>
          <w:tcPr>
            <w:tcW w:w="688"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851 01 05 02 01 00 0000 510</w:t>
            </w:r>
          </w:p>
        </w:tc>
        <w:tc>
          <w:tcPr>
            <w:tcW w:w="1866"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Увеличение прочих остатков денежных средств бюджетов</w:t>
            </w:r>
          </w:p>
        </w:tc>
        <w:tc>
          <w:tcPr>
            <w:tcW w:w="627"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-1346977,3</w:t>
            </w:r>
          </w:p>
        </w:tc>
        <w:tc>
          <w:tcPr>
            <w:tcW w:w="484"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-1335234,1</w:t>
            </w:r>
          </w:p>
        </w:tc>
        <w:tc>
          <w:tcPr>
            <w:tcW w:w="491"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-1318340,5</w:t>
            </w:r>
          </w:p>
        </w:tc>
        <w:tc>
          <w:tcPr>
            <w:tcW w:w="522"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98,7</w:t>
            </w:r>
          </w:p>
        </w:tc>
      </w:tr>
      <w:tr w:rsidR="009C00F0" w:rsidRPr="009C00F0" w:rsidTr="009C00F0">
        <w:trPr>
          <w:trHeight w:val="630"/>
        </w:trPr>
        <w:tc>
          <w:tcPr>
            <w:tcW w:w="323"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16</w:t>
            </w:r>
          </w:p>
        </w:tc>
        <w:tc>
          <w:tcPr>
            <w:tcW w:w="688"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851 01 05 02 01 05 0000 510</w:t>
            </w:r>
          </w:p>
        </w:tc>
        <w:tc>
          <w:tcPr>
            <w:tcW w:w="1866"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Увеличение прочих остатков денежных средств бюджетов муниципальных районов</w:t>
            </w:r>
          </w:p>
        </w:tc>
        <w:tc>
          <w:tcPr>
            <w:tcW w:w="627"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-1346977,3</w:t>
            </w:r>
          </w:p>
        </w:tc>
        <w:tc>
          <w:tcPr>
            <w:tcW w:w="484"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-1335234,1</w:t>
            </w:r>
          </w:p>
        </w:tc>
        <w:tc>
          <w:tcPr>
            <w:tcW w:w="491"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-1318340,5</w:t>
            </w:r>
          </w:p>
        </w:tc>
        <w:tc>
          <w:tcPr>
            <w:tcW w:w="522"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98,7</w:t>
            </w:r>
          </w:p>
        </w:tc>
      </w:tr>
      <w:tr w:rsidR="009C00F0" w:rsidRPr="009C00F0" w:rsidTr="009C00F0">
        <w:trPr>
          <w:trHeight w:val="390"/>
        </w:trPr>
        <w:tc>
          <w:tcPr>
            <w:tcW w:w="323"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17</w:t>
            </w:r>
          </w:p>
        </w:tc>
        <w:tc>
          <w:tcPr>
            <w:tcW w:w="688"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851 01 05 00 00 00 0000 600</w:t>
            </w:r>
          </w:p>
        </w:tc>
        <w:tc>
          <w:tcPr>
            <w:tcW w:w="1866"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Уменьшение остатков средств бюджетов</w:t>
            </w:r>
          </w:p>
        </w:tc>
        <w:tc>
          <w:tcPr>
            <w:tcW w:w="627"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1351119,3</w:t>
            </w:r>
          </w:p>
        </w:tc>
        <w:tc>
          <w:tcPr>
            <w:tcW w:w="484"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1338919,1</w:t>
            </w:r>
          </w:p>
        </w:tc>
        <w:tc>
          <w:tcPr>
            <w:tcW w:w="491"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1309495,7</w:t>
            </w:r>
          </w:p>
        </w:tc>
        <w:tc>
          <w:tcPr>
            <w:tcW w:w="522"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97,8</w:t>
            </w:r>
          </w:p>
        </w:tc>
      </w:tr>
      <w:tr w:rsidR="009C00F0" w:rsidRPr="009C00F0" w:rsidTr="009C00F0">
        <w:trPr>
          <w:trHeight w:val="315"/>
        </w:trPr>
        <w:tc>
          <w:tcPr>
            <w:tcW w:w="323"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18</w:t>
            </w:r>
          </w:p>
        </w:tc>
        <w:tc>
          <w:tcPr>
            <w:tcW w:w="688"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851 01 05 02 00 00 0000 600</w:t>
            </w:r>
          </w:p>
        </w:tc>
        <w:tc>
          <w:tcPr>
            <w:tcW w:w="1866"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Уменьшение прочих остатков средств бюджетов</w:t>
            </w:r>
          </w:p>
        </w:tc>
        <w:tc>
          <w:tcPr>
            <w:tcW w:w="627"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1351119,3</w:t>
            </w:r>
          </w:p>
        </w:tc>
        <w:tc>
          <w:tcPr>
            <w:tcW w:w="484"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1338919,1</w:t>
            </w:r>
          </w:p>
        </w:tc>
        <w:tc>
          <w:tcPr>
            <w:tcW w:w="491"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1309495,7</w:t>
            </w:r>
          </w:p>
        </w:tc>
        <w:tc>
          <w:tcPr>
            <w:tcW w:w="522"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97,8</w:t>
            </w:r>
          </w:p>
        </w:tc>
      </w:tr>
      <w:tr w:rsidR="009C00F0" w:rsidRPr="009C00F0" w:rsidTr="009C00F0">
        <w:trPr>
          <w:trHeight w:val="315"/>
        </w:trPr>
        <w:tc>
          <w:tcPr>
            <w:tcW w:w="323"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lastRenderedPageBreak/>
              <w:t>19</w:t>
            </w:r>
          </w:p>
        </w:tc>
        <w:tc>
          <w:tcPr>
            <w:tcW w:w="688"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851 01 05 02 01 00 0000 610</w:t>
            </w:r>
          </w:p>
        </w:tc>
        <w:tc>
          <w:tcPr>
            <w:tcW w:w="1866"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Уменьшение прочих остатков денежных средств бюджетов</w:t>
            </w:r>
          </w:p>
        </w:tc>
        <w:tc>
          <w:tcPr>
            <w:tcW w:w="627"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1351119,3</w:t>
            </w:r>
          </w:p>
        </w:tc>
        <w:tc>
          <w:tcPr>
            <w:tcW w:w="484"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1338919,1</w:t>
            </w:r>
          </w:p>
        </w:tc>
        <w:tc>
          <w:tcPr>
            <w:tcW w:w="491"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1309495,7</w:t>
            </w:r>
          </w:p>
        </w:tc>
        <w:tc>
          <w:tcPr>
            <w:tcW w:w="522"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97,8</w:t>
            </w:r>
          </w:p>
        </w:tc>
      </w:tr>
      <w:tr w:rsidR="009C00F0" w:rsidRPr="009C00F0" w:rsidTr="009C00F0">
        <w:trPr>
          <w:trHeight w:val="630"/>
        </w:trPr>
        <w:tc>
          <w:tcPr>
            <w:tcW w:w="323"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20</w:t>
            </w:r>
          </w:p>
        </w:tc>
        <w:tc>
          <w:tcPr>
            <w:tcW w:w="688"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851 01 05 02 01 05 0000 610</w:t>
            </w:r>
          </w:p>
        </w:tc>
        <w:tc>
          <w:tcPr>
            <w:tcW w:w="1866"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Уменьшение прочих остатков денежных средств бюджетов муниципальных районов</w:t>
            </w:r>
          </w:p>
        </w:tc>
        <w:tc>
          <w:tcPr>
            <w:tcW w:w="627"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1351119,3</w:t>
            </w:r>
          </w:p>
        </w:tc>
        <w:tc>
          <w:tcPr>
            <w:tcW w:w="484"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1338919,1</w:t>
            </w:r>
          </w:p>
        </w:tc>
        <w:tc>
          <w:tcPr>
            <w:tcW w:w="491"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1309495,7</w:t>
            </w:r>
          </w:p>
        </w:tc>
        <w:tc>
          <w:tcPr>
            <w:tcW w:w="522"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97,8</w:t>
            </w:r>
          </w:p>
        </w:tc>
      </w:tr>
      <w:tr w:rsidR="009C00F0" w:rsidRPr="009C00F0" w:rsidTr="009C00F0">
        <w:trPr>
          <w:trHeight w:val="630"/>
        </w:trPr>
        <w:tc>
          <w:tcPr>
            <w:tcW w:w="323"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21</w:t>
            </w:r>
          </w:p>
        </w:tc>
        <w:tc>
          <w:tcPr>
            <w:tcW w:w="688"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851 01 06 00 00 00 0000 000</w:t>
            </w:r>
          </w:p>
        </w:tc>
        <w:tc>
          <w:tcPr>
            <w:tcW w:w="1866"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Иные источники внутреннего финансирования дефицитов бюджетов</w:t>
            </w:r>
          </w:p>
        </w:tc>
        <w:tc>
          <w:tcPr>
            <w:tcW w:w="627"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484"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491"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522"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r>
      <w:tr w:rsidR="009C00F0" w:rsidRPr="009C00F0" w:rsidTr="009C00F0">
        <w:trPr>
          <w:trHeight w:val="315"/>
        </w:trPr>
        <w:tc>
          <w:tcPr>
            <w:tcW w:w="323"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22</w:t>
            </w:r>
          </w:p>
        </w:tc>
        <w:tc>
          <w:tcPr>
            <w:tcW w:w="688"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851 01 06 04 00 00 0000 000</w:t>
            </w:r>
          </w:p>
        </w:tc>
        <w:tc>
          <w:tcPr>
            <w:tcW w:w="1866"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Исполнение государственных и муниципальных гарантий</w:t>
            </w:r>
          </w:p>
        </w:tc>
        <w:tc>
          <w:tcPr>
            <w:tcW w:w="627"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484"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491"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522"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r>
      <w:tr w:rsidR="009C00F0" w:rsidRPr="009C00F0" w:rsidTr="009C00F0">
        <w:trPr>
          <w:trHeight w:val="630"/>
        </w:trPr>
        <w:tc>
          <w:tcPr>
            <w:tcW w:w="323"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23</w:t>
            </w:r>
          </w:p>
        </w:tc>
        <w:tc>
          <w:tcPr>
            <w:tcW w:w="688"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851 01 06 04 01 00 0000 000</w:t>
            </w:r>
          </w:p>
        </w:tc>
        <w:tc>
          <w:tcPr>
            <w:tcW w:w="1866"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Исполнение государственных и муниципальных гарантий в валюте Российской Федерации</w:t>
            </w:r>
          </w:p>
        </w:tc>
        <w:tc>
          <w:tcPr>
            <w:tcW w:w="627"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484"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491"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522"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r>
      <w:tr w:rsidR="009C00F0" w:rsidRPr="009C00F0" w:rsidTr="009C00F0">
        <w:trPr>
          <w:trHeight w:val="1890"/>
        </w:trPr>
        <w:tc>
          <w:tcPr>
            <w:tcW w:w="323"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24</w:t>
            </w:r>
          </w:p>
        </w:tc>
        <w:tc>
          <w:tcPr>
            <w:tcW w:w="688"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851 01 06 04 01 00 0000 800</w:t>
            </w:r>
          </w:p>
        </w:tc>
        <w:tc>
          <w:tcPr>
            <w:tcW w:w="1866"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 xml:space="preserve">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ведёт к возникновению права регрессного требования гаранта к принципалу либо обусловлено уступкой гаранту прав требования бенефициара к принципалу </w:t>
            </w:r>
          </w:p>
        </w:tc>
        <w:tc>
          <w:tcPr>
            <w:tcW w:w="627"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484"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491"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522"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r>
      <w:tr w:rsidR="009C00F0" w:rsidRPr="009C00F0" w:rsidTr="009C00F0">
        <w:trPr>
          <w:trHeight w:val="1560"/>
        </w:trPr>
        <w:tc>
          <w:tcPr>
            <w:tcW w:w="323"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25</w:t>
            </w:r>
          </w:p>
        </w:tc>
        <w:tc>
          <w:tcPr>
            <w:tcW w:w="688"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851 01 06 04 00 05 0000 810</w:t>
            </w:r>
          </w:p>
        </w:tc>
        <w:tc>
          <w:tcPr>
            <w:tcW w:w="1866"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627"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484"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491"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522"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r>
      <w:tr w:rsidR="009C00F0" w:rsidRPr="009C00F0" w:rsidTr="009C00F0">
        <w:trPr>
          <w:trHeight w:val="630"/>
        </w:trPr>
        <w:tc>
          <w:tcPr>
            <w:tcW w:w="323"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26</w:t>
            </w:r>
          </w:p>
        </w:tc>
        <w:tc>
          <w:tcPr>
            <w:tcW w:w="688"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851 01 06 05 00 00 0000 000</w:t>
            </w:r>
          </w:p>
        </w:tc>
        <w:tc>
          <w:tcPr>
            <w:tcW w:w="1866"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Бюджетные кредиты, предоставленные внутри страны в валюте Российской Федерации</w:t>
            </w:r>
          </w:p>
        </w:tc>
        <w:tc>
          <w:tcPr>
            <w:tcW w:w="627"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484"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491"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522"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r>
      <w:tr w:rsidR="009C00F0" w:rsidRPr="009C00F0" w:rsidTr="009C00F0">
        <w:trPr>
          <w:trHeight w:val="630"/>
        </w:trPr>
        <w:tc>
          <w:tcPr>
            <w:tcW w:w="323"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27</w:t>
            </w:r>
          </w:p>
        </w:tc>
        <w:tc>
          <w:tcPr>
            <w:tcW w:w="688"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851 01 06 05 00 00 0000 500</w:t>
            </w:r>
          </w:p>
        </w:tc>
        <w:tc>
          <w:tcPr>
            <w:tcW w:w="1866"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Предоставление бюджетных кредитов внутри страны в валюте Российской Федерации</w:t>
            </w:r>
          </w:p>
        </w:tc>
        <w:tc>
          <w:tcPr>
            <w:tcW w:w="627"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500,0</w:t>
            </w:r>
          </w:p>
        </w:tc>
        <w:tc>
          <w:tcPr>
            <w:tcW w:w="484"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500,0</w:t>
            </w:r>
          </w:p>
        </w:tc>
        <w:tc>
          <w:tcPr>
            <w:tcW w:w="491"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522"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r>
      <w:tr w:rsidR="009C00F0" w:rsidRPr="009C00F0" w:rsidTr="009C00F0">
        <w:trPr>
          <w:trHeight w:val="945"/>
        </w:trPr>
        <w:tc>
          <w:tcPr>
            <w:tcW w:w="323"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28</w:t>
            </w:r>
          </w:p>
        </w:tc>
        <w:tc>
          <w:tcPr>
            <w:tcW w:w="688"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851 01 06 05 02 00 0000 500</w:t>
            </w:r>
          </w:p>
        </w:tc>
        <w:tc>
          <w:tcPr>
            <w:tcW w:w="1866"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Предоставление бюджетных кредитов другим бюджетам бюджетной системы Российской Федерации в валюте Российской Федерации</w:t>
            </w:r>
          </w:p>
        </w:tc>
        <w:tc>
          <w:tcPr>
            <w:tcW w:w="627"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500,0</w:t>
            </w:r>
          </w:p>
        </w:tc>
        <w:tc>
          <w:tcPr>
            <w:tcW w:w="484"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500,0</w:t>
            </w:r>
          </w:p>
        </w:tc>
        <w:tc>
          <w:tcPr>
            <w:tcW w:w="491"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522"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r>
      <w:tr w:rsidR="009C00F0" w:rsidRPr="009C00F0" w:rsidTr="009C00F0">
        <w:trPr>
          <w:trHeight w:val="85"/>
        </w:trPr>
        <w:tc>
          <w:tcPr>
            <w:tcW w:w="323"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29</w:t>
            </w:r>
          </w:p>
        </w:tc>
        <w:tc>
          <w:tcPr>
            <w:tcW w:w="688"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851 01 06 05 02 05 0000 540</w:t>
            </w:r>
          </w:p>
        </w:tc>
        <w:tc>
          <w:tcPr>
            <w:tcW w:w="1866"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 xml:space="preserve">Предоставление </w:t>
            </w:r>
            <w:r w:rsidRPr="009C00F0">
              <w:rPr>
                <w:rFonts w:ascii="Arial" w:hAnsi="Arial" w:cs="Arial"/>
                <w:sz w:val="16"/>
                <w:szCs w:val="16"/>
              </w:rPr>
              <w:lastRenderedPageBreak/>
              <w:t>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627"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lastRenderedPageBreak/>
              <w:t>500,0</w:t>
            </w:r>
          </w:p>
        </w:tc>
        <w:tc>
          <w:tcPr>
            <w:tcW w:w="484"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500,0</w:t>
            </w:r>
          </w:p>
        </w:tc>
        <w:tc>
          <w:tcPr>
            <w:tcW w:w="491"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522"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r>
      <w:tr w:rsidR="009C00F0" w:rsidRPr="009C00F0" w:rsidTr="009C00F0">
        <w:trPr>
          <w:trHeight w:val="630"/>
        </w:trPr>
        <w:tc>
          <w:tcPr>
            <w:tcW w:w="323"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lastRenderedPageBreak/>
              <w:t>30</w:t>
            </w:r>
          </w:p>
        </w:tc>
        <w:tc>
          <w:tcPr>
            <w:tcW w:w="688"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851 01 06 05 00 00 0000 600</w:t>
            </w:r>
          </w:p>
        </w:tc>
        <w:tc>
          <w:tcPr>
            <w:tcW w:w="1866"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Возврат бюджетных кредитов, предоставленных внутри страны в валюте Российской Федерации</w:t>
            </w:r>
          </w:p>
        </w:tc>
        <w:tc>
          <w:tcPr>
            <w:tcW w:w="627"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500,0</w:t>
            </w:r>
          </w:p>
        </w:tc>
        <w:tc>
          <w:tcPr>
            <w:tcW w:w="484"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500,0</w:t>
            </w:r>
          </w:p>
        </w:tc>
        <w:tc>
          <w:tcPr>
            <w:tcW w:w="491"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522"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r>
      <w:tr w:rsidR="009C00F0" w:rsidRPr="009C00F0" w:rsidTr="009C00F0">
        <w:trPr>
          <w:trHeight w:val="945"/>
        </w:trPr>
        <w:tc>
          <w:tcPr>
            <w:tcW w:w="323"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31</w:t>
            </w:r>
          </w:p>
        </w:tc>
        <w:tc>
          <w:tcPr>
            <w:tcW w:w="688"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851 01 06 05 02 00 0000 600</w:t>
            </w:r>
          </w:p>
        </w:tc>
        <w:tc>
          <w:tcPr>
            <w:tcW w:w="1866"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627"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500,0</w:t>
            </w:r>
          </w:p>
        </w:tc>
        <w:tc>
          <w:tcPr>
            <w:tcW w:w="484"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500,0</w:t>
            </w:r>
          </w:p>
        </w:tc>
        <w:tc>
          <w:tcPr>
            <w:tcW w:w="491"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522"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r>
      <w:tr w:rsidR="009C00F0" w:rsidRPr="009C00F0" w:rsidTr="009C00F0">
        <w:trPr>
          <w:trHeight w:val="885"/>
        </w:trPr>
        <w:tc>
          <w:tcPr>
            <w:tcW w:w="323"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32</w:t>
            </w:r>
          </w:p>
        </w:tc>
        <w:tc>
          <w:tcPr>
            <w:tcW w:w="688"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851 01 06 05 02 05 0000 640</w:t>
            </w:r>
          </w:p>
        </w:tc>
        <w:tc>
          <w:tcPr>
            <w:tcW w:w="1866"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627"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500,0</w:t>
            </w:r>
          </w:p>
        </w:tc>
        <w:tc>
          <w:tcPr>
            <w:tcW w:w="484"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500,0</w:t>
            </w:r>
          </w:p>
        </w:tc>
        <w:tc>
          <w:tcPr>
            <w:tcW w:w="491"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522"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r>
      <w:tr w:rsidR="009C00F0" w:rsidRPr="009C00F0" w:rsidTr="009C00F0">
        <w:trPr>
          <w:trHeight w:val="315"/>
        </w:trPr>
        <w:tc>
          <w:tcPr>
            <w:tcW w:w="323"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33</w:t>
            </w:r>
          </w:p>
        </w:tc>
        <w:tc>
          <w:tcPr>
            <w:tcW w:w="688"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ВСЕГО</w:t>
            </w:r>
          </w:p>
        </w:tc>
        <w:tc>
          <w:tcPr>
            <w:tcW w:w="1866" w:type="pct"/>
            <w:shd w:val="clear" w:color="auto" w:fill="auto"/>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 </w:t>
            </w:r>
          </w:p>
        </w:tc>
        <w:tc>
          <w:tcPr>
            <w:tcW w:w="627"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11 442,0</w:t>
            </w:r>
          </w:p>
        </w:tc>
        <w:tc>
          <w:tcPr>
            <w:tcW w:w="484"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10 985,0</w:t>
            </w:r>
          </w:p>
        </w:tc>
        <w:tc>
          <w:tcPr>
            <w:tcW w:w="491"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-1 544,8</w:t>
            </w:r>
          </w:p>
        </w:tc>
        <w:tc>
          <w:tcPr>
            <w:tcW w:w="522"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-14,1</w:t>
            </w:r>
          </w:p>
        </w:tc>
      </w:tr>
    </w:tbl>
    <w:p w:rsidR="004E0595" w:rsidRPr="009931FE" w:rsidRDefault="004E0595" w:rsidP="009931FE">
      <w:pPr>
        <w:spacing w:after="0" w:line="259" w:lineRule="auto"/>
        <w:jc w:val="both"/>
        <w:rPr>
          <w:rFonts w:ascii="Arial" w:hAnsi="Arial" w:cs="Arial"/>
          <w:b/>
          <w:sz w:val="16"/>
          <w:szCs w:val="16"/>
        </w:rPr>
      </w:pPr>
    </w:p>
    <w:p w:rsidR="009931FE" w:rsidRDefault="009931FE" w:rsidP="009931FE">
      <w:pPr>
        <w:spacing w:after="160" w:line="259" w:lineRule="auto"/>
        <w:jc w:val="both"/>
        <w:rPr>
          <w:rFonts w:ascii="Arial" w:hAnsi="Arial" w:cs="Arial"/>
          <w:b/>
          <w:sz w:val="16"/>
          <w:szCs w:val="16"/>
        </w:rPr>
      </w:pPr>
    </w:p>
    <w:p w:rsidR="009C00F0" w:rsidRPr="009C00F0" w:rsidRDefault="009C00F0" w:rsidP="002514DF">
      <w:pPr>
        <w:spacing w:after="160" w:line="259" w:lineRule="auto"/>
        <w:rPr>
          <w:rFonts w:ascii="Arial" w:hAnsi="Arial" w:cs="Arial"/>
          <w:b/>
          <w:sz w:val="16"/>
          <w:szCs w:val="16"/>
        </w:rPr>
      </w:pPr>
      <w:r w:rsidRPr="009C00F0">
        <w:rPr>
          <w:rFonts w:ascii="Arial" w:hAnsi="Arial" w:cs="Arial"/>
          <w:b/>
          <w:sz w:val="16"/>
          <w:szCs w:val="16"/>
        </w:rPr>
        <w:t>Приложение № 2 к решению Канского районного Совета депута</w:t>
      </w:r>
      <w:r>
        <w:rPr>
          <w:rFonts w:ascii="Arial" w:hAnsi="Arial" w:cs="Arial"/>
          <w:b/>
          <w:sz w:val="16"/>
          <w:szCs w:val="16"/>
        </w:rPr>
        <w:t>тов от 30.05.2022 № 8-116</w:t>
      </w:r>
    </w:p>
    <w:p w:rsidR="009931FE" w:rsidRDefault="009C00F0" w:rsidP="009C00F0">
      <w:pPr>
        <w:spacing w:after="160" w:line="259" w:lineRule="auto"/>
        <w:jc w:val="both"/>
        <w:rPr>
          <w:rFonts w:ascii="Arial" w:hAnsi="Arial" w:cs="Arial"/>
          <w:b/>
          <w:sz w:val="16"/>
          <w:szCs w:val="16"/>
        </w:rPr>
      </w:pPr>
      <w:r w:rsidRPr="009C00F0">
        <w:rPr>
          <w:rFonts w:ascii="Arial" w:hAnsi="Arial" w:cs="Arial"/>
          <w:b/>
          <w:sz w:val="16"/>
          <w:szCs w:val="16"/>
        </w:rPr>
        <w:t>ДОХОДЫ РАЙОННОГО БЮДЖЕТА за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385"/>
        <w:gridCol w:w="355"/>
        <w:gridCol w:w="354"/>
        <w:gridCol w:w="353"/>
        <w:gridCol w:w="437"/>
        <w:gridCol w:w="353"/>
        <w:gridCol w:w="440"/>
        <w:gridCol w:w="384"/>
        <w:gridCol w:w="3054"/>
        <w:gridCol w:w="901"/>
        <w:gridCol w:w="725"/>
        <w:gridCol w:w="732"/>
        <w:gridCol w:w="771"/>
      </w:tblGrid>
      <w:tr w:rsidR="009C00F0" w:rsidRPr="009C00F0" w:rsidTr="009C00F0">
        <w:trPr>
          <w:trHeight w:val="315"/>
        </w:trPr>
        <w:tc>
          <w:tcPr>
            <w:tcW w:w="1895" w:type="pct"/>
            <w:gridSpan w:val="9"/>
            <w:shd w:val="clear" w:color="auto" w:fill="auto"/>
            <w:noWrap/>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Структура кода классификации доходов бюджета</w:t>
            </w:r>
          </w:p>
        </w:tc>
        <w:tc>
          <w:tcPr>
            <w:tcW w:w="1310" w:type="pct"/>
            <w:vMerge w:val="restart"/>
            <w:shd w:val="clear" w:color="auto" w:fill="auto"/>
            <w:hideMark/>
          </w:tcPr>
          <w:p w:rsidR="009C00F0" w:rsidRPr="009C00F0" w:rsidRDefault="009C00F0" w:rsidP="009C00F0">
            <w:pPr>
              <w:widowControl w:val="0"/>
              <w:spacing w:after="0"/>
              <w:jc w:val="center"/>
              <w:rPr>
                <w:rFonts w:ascii="Arial" w:hAnsi="Arial" w:cs="Arial"/>
                <w:sz w:val="16"/>
                <w:szCs w:val="16"/>
              </w:rPr>
            </w:pPr>
            <w:r w:rsidRPr="009C00F0">
              <w:rPr>
                <w:rFonts w:ascii="Arial" w:hAnsi="Arial" w:cs="Arial"/>
                <w:sz w:val="16"/>
                <w:szCs w:val="16"/>
              </w:rPr>
              <w:t>Наименование кода классификации доходов бюджета</w:t>
            </w:r>
          </w:p>
        </w:tc>
        <w:tc>
          <w:tcPr>
            <w:tcW w:w="527" w:type="pct"/>
            <w:vMerge w:val="restart"/>
            <w:shd w:val="clear" w:color="auto" w:fill="auto"/>
            <w:hideMark/>
          </w:tcPr>
          <w:p w:rsidR="009C00F0" w:rsidRPr="009C00F0" w:rsidRDefault="009C00F0" w:rsidP="009C00F0">
            <w:pPr>
              <w:widowControl w:val="0"/>
              <w:spacing w:after="0"/>
              <w:jc w:val="center"/>
              <w:rPr>
                <w:rFonts w:ascii="Arial" w:hAnsi="Arial" w:cs="Arial"/>
                <w:sz w:val="16"/>
                <w:szCs w:val="16"/>
              </w:rPr>
            </w:pPr>
            <w:r w:rsidRPr="009C00F0">
              <w:rPr>
                <w:rFonts w:ascii="Arial" w:hAnsi="Arial" w:cs="Arial"/>
                <w:sz w:val="16"/>
                <w:szCs w:val="16"/>
              </w:rPr>
              <w:t>Бюджет, утвержденный решением от 15.12.2021 № 4-37 (тыс. руб.)</w:t>
            </w:r>
          </w:p>
        </w:tc>
        <w:tc>
          <w:tcPr>
            <w:tcW w:w="437" w:type="pct"/>
            <w:vMerge w:val="restart"/>
            <w:shd w:val="clear" w:color="auto" w:fill="auto"/>
            <w:hideMark/>
          </w:tcPr>
          <w:p w:rsidR="009C00F0" w:rsidRPr="009C00F0" w:rsidRDefault="009C00F0" w:rsidP="009C00F0">
            <w:pPr>
              <w:widowControl w:val="0"/>
              <w:spacing w:after="0"/>
              <w:jc w:val="center"/>
              <w:rPr>
                <w:rFonts w:ascii="Arial" w:hAnsi="Arial" w:cs="Arial"/>
                <w:sz w:val="16"/>
                <w:szCs w:val="16"/>
              </w:rPr>
            </w:pPr>
            <w:r w:rsidRPr="009C00F0">
              <w:rPr>
                <w:rFonts w:ascii="Arial" w:hAnsi="Arial" w:cs="Arial"/>
                <w:sz w:val="16"/>
                <w:szCs w:val="16"/>
              </w:rPr>
              <w:t>Бюджет с учетом изменений (тыс. руб.)</w:t>
            </w:r>
          </w:p>
        </w:tc>
        <w:tc>
          <w:tcPr>
            <w:tcW w:w="437" w:type="pct"/>
            <w:vMerge w:val="restart"/>
            <w:shd w:val="clear" w:color="auto" w:fill="auto"/>
            <w:hideMark/>
          </w:tcPr>
          <w:p w:rsidR="009C00F0" w:rsidRPr="009C00F0" w:rsidRDefault="009C00F0" w:rsidP="009C00F0">
            <w:pPr>
              <w:widowControl w:val="0"/>
              <w:spacing w:after="0"/>
              <w:jc w:val="center"/>
              <w:rPr>
                <w:rFonts w:ascii="Arial" w:hAnsi="Arial" w:cs="Arial"/>
                <w:sz w:val="16"/>
                <w:szCs w:val="16"/>
              </w:rPr>
            </w:pPr>
            <w:r w:rsidRPr="009C00F0">
              <w:rPr>
                <w:rFonts w:ascii="Arial" w:hAnsi="Arial" w:cs="Arial"/>
                <w:sz w:val="16"/>
                <w:szCs w:val="16"/>
              </w:rPr>
              <w:t>Исполнено (тыс. руб.)</w:t>
            </w:r>
          </w:p>
        </w:tc>
        <w:tc>
          <w:tcPr>
            <w:tcW w:w="394" w:type="pct"/>
            <w:vMerge w:val="restart"/>
            <w:shd w:val="clear" w:color="auto" w:fill="auto"/>
            <w:hideMark/>
          </w:tcPr>
          <w:p w:rsidR="009C00F0" w:rsidRPr="009C00F0" w:rsidRDefault="009C00F0" w:rsidP="009C00F0">
            <w:pPr>
              <w:widowControl w:val="0"/>
              <w:spacing w:after="0"/>
              <w:jc w:val="center"/>
              <w:rPr>
                <w:rFonts w:ascii="Arial" w:hAnsi="Arial" w:cs="Arial"/>
                <w:sz w:val="16"/>
                <w:szCs w:val="16"/>
              </w:rPr>
            </w:pPr>
            <w:r w:rsidRPr="009C00F0">
              <w:rPr>
                <w:rFonts w:ascii="Arial" w:hAnsi="Arial" w:cs="Arial"/>
                <w:sz w:val="16"/>
                <w:szCs w:val="16"/>
              </w:rPr>
              <w:t>Процент исполнения (%)</w:t>
            </w:r>
          </w:p>
        </w:tc>
      </w:tr>
      <w:tr w:rsidR="009C00F0" w:rsidRPr="009C00F0" w:rsidTr="009C00F0">
        <w:trPr>
          <w:trHeight w:val="315"/>
        </w:trPr>
        <w:tc>
          <w:tcPr>
            <w:tcW w:w="208" w:type="pct"/>
            <w:vMerge w:val="restart"/>
            <w:shd w:val="clear" w:color="auto" w:fill="auto"/>
            <w:textDirection w:val="btLr"/>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номер строки</w:t>
            </w:r>
          </w:p>
        </w:tc>
        <w:tc>
          <w:tcPr>
            <w:tcW w:w="216" w:type="pct"/>
            <w:vMerge w:val="restart"/>
            <w:shd w:val="clear" w:color="auto" w:fill="auto"/>
            <w:textDirection w:val="btLr"/>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код главного администратора доходов бюджета</w:t>
            </w:r>
          </w:p>
        </w:tc>
        <w:tc>
          <w:tcPr>
            <w:tcW w:w="916" w:type="pct"/>
            <w:gridSpan w:val="5"/>
            <w:shd w:val="clear" w:color="auto" w:fill="auto"/>
            <w:noWrap/>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Код вида доходов бюджета</w:t>
            </w:r>
          </w:p>
        </w:tc>
        <w:tc>
          <w:tcPr>
            <w:tcW w:w="554" w:type="pct"/>
            <w:gridSpan w:val="2"/>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Код подвида доходов бюджета</w:t>
            </w:r>
          </w:p>
        </w:tc>
        <w:tc>
          <w:tcPr>
            <w:tcW w:w="1310" w:type="pct"/>
            <w:vMerge/>
            <w:vAlign w:val="center"/>
            <w:hideMark/>
          </w:tcPr>
          <w:p w:rsidR="009C00F0" w:rsidRPr="009C00F0" w:rsidRDefault="009C00F0" w:rsidP="009C00F0">
            <w:pPr>
              <w:widowControl w:val="0"/>
              <w:spacing w:after="0"/>
              <w:jc w:val="both"/>
              <w:rPr>
                <w:rFonts w:ascii="Arial" w:hAnsi="Arial" w:cs="Arial"/>
                <w:sz w:val="16"/>
                <w:szCs w:val="16"/>
              </w:rPr>
            </w:pPr>
          </w:p>
        </w:tc>
        <w:tc>
          <w:tcPr>
            <w:tcW w:w="527" w:type="pct"/>
            <w:vMerge/>
            <w:vAlign w:val="center"/>
            <w:hideMark/>
          </w:tcPr>
          <w:p w:rsidR="009C00F0" w:rsidRPr="009C00F0" w:rsidRDefault="009C00F0" w:rsidP="009C00F0">
            <w:pPr>
              <w:widowControl w:val="0"/>
              <w:spacing w:after="0"/>
              <w:jc w:val="both"/>
              <w:rPr>
                <w:rFonts w:ascii="Arial" w:hAnsi="Arial" w:cs="Arial"/>
                <w:sz w:val="16"/>
                <w:szCs w:val="16"/>
              </w:rPr>
            </w:pPr>
          </w:p>
        </w:tc>
        <w:tc>
          <w:tcPr>
            <w:tcW w:w="437" w:type="pct"/>
            <w:vMerge/>
            <w:vAlign w:val="center"/>
            <w:hideMark/>
          </w:tcPr>
          <w:p w:rsidR="009C00F0" w:rsidRPr="009C00F0" w:rsidRDefault="009C00F0" w:rsidP="009C00F0">
            <w:pPr>
              <w:widowControl w:val="0"/>
              <w:spacing w:after="0"/>
              <w:jc w:val="both"/>
              <w:rPr>
                <w:rFonts w:ascii="Arial" w:hAnsi="Arial" w:cs="Arial"/>
                <w:sz w:val="16"/>
                <w:szCs w:val="16"/>
              </w:rPr>
            </w:pPr>
          </w:p>
        </w:tc>
        <w:tc>
          <w:tcPr>
            <w:tcW w:w="437" w:type="pct"/>
            <w:vMerge/>
            <w:vAlign w:val="center"/>
            <w:hideMark/>
          </w:tcPr>
          <w:p w:rsidR="009C00F0" w:rsidRPr="009C00F0" w:rsidRDefault="009C00F0" w:rsidP="009C00F0">
            <w:pPr>
              <w:widowControl w:val="0"/>
              <w:spacing w:after="0"/>
              <w:jc w:val="both"/>
              <w:rPr>
                <w:rFonts w:ascii="Arial" w:hAnsi="Arial" w:cs="Arial"/>
                <w:sz w:val="16"/>
                <w:szCs w:val="16"/>
              </w:rPr>
            </w:pPr>
          </w:p>
        </w:tc>
        <w:tc>
          <w:tcPr>
            <w:tcW w:w="394" w:type="pct"/>
            <w:vMerge/>
            <w:vAlign w:val="center"/>
            <w:hideMark/>
          </w:tcPr>
          <w:p w:rsidR="009C00F0" w:rsidRPr="009C00F0" w:rsidRDefault="009C00F0" w:rsidP="009C00F0">
            <w:pPr>
              <w:widowControl w:val="0"/>
              <w:spacing w:after="0"/>
              <w:jc w:val="both"/>
              <w:rPr>
                <w:rFonts w:ascii="Arial" w:hAnsi="Arial" w:cs="Arial"/>
                <w:sz w:val="16"/>
                <w:szCs w:val="16"/>
              </w:rPr>
            </w:pPr>
          </w:p>
        </w:tc>
      </w:tr>
      <w:tr w:rsidR="009C00F0" w:rsidRPr="009C00F0" w:rsidTr="009C00F0">
        <w:trPr>
          <w:trHeight w:val="4245"/>
        </w:trPr>
        <w:tc>
          <w:tcPr>
            <w:tcW w:w="208" w:type="pct"/>
            <w:vMerge/>
            <w:vAlign w:val="center"/>
            <w:hideMark/>
          </w:tcPr>
          <w:p w:rsidR="009C00F0" w:rsidRPr="009C00F0" w:rsidRDefault="009C00F0" w:rsidP="009C00F0">
            <w:pPr>
              <w:widowControl w:val="0"/>
              <w:spacing w:after="0"/>
              <w:jc w:val="both"/>
              <w:rPr>
                <w:rFonts w:ascii="Arial" w:hAnsi="Arial" w:cs="Arial"/>
                <w:sz w:val="16"/>
                <w:szCs w:val="16"/>
              </w:rPr>
            </w:pPr>
          </w:p>
        </w:tc>
        <w:tc>
          <w:tcPr>
            <w:tcW w:w="216" w:type="pct"/>
            <w:vMerge/>
            <w:vAlign w:val="center"/>
            <w:hideMark/>
          </w:tcPr>
          <w:p w:rsidR="009C00F0" w:rsidRPr="009C00F0" w:rsidRDefault="009C00F0" w:rsidP="009C00F0">
            <w:pPr>
              <w:widowControl w:val="0"/>
              <w:spacing w:after="0"/>
              <w:jc w:val="both"/>
              <w:rPr>
                <w:rFonts w:ascii="Arial" w:hAnsi="Arial" w:cs="Arial"/>
                <w:sz w:val="16"/>
                <w:szCs w:val="16"/>
              </w:rPr>
            </w:pPr>
          </w:p>
        </w:tc>
        <w:tc>
          <w:tcPr>
            <w:tcW w:w="172" w:type="pct"/>
            <w:shd w:val="clear" w:color="auto" w:fill="auto"/>
            <w:textDirection w:val="btLr"/>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группа доходов</w:t>
            </w:r>
          </w:p>
        </w:tc>
        <w:tc>
          <w:tcPr>
            <w:tcW w:w="172" w:type="pct"/>
            <w:shd w:val="clear" w:color="auto" w:fill="auto"/>
            <w:textDirection w:val="btLr"/>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подгруппа доходов</w:t>
            </w:r>
          </w:p>
        </w:tc>
        <w:tc>
          <w:tcPr>
            <w:tcW w:w="172" w:type="pct"/>
            <w:shd w:val="clear" w:color="auto" w:fill="auto"/>
            <w:textDirection w:val="btLr"/>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статья доходов</w:t>
            </w:r>
          </w:p>
        </w:tc>
        <w:tc>
          <w:tcPr>
            <w:tcW w:w="230" w:type="pct"/>
            <w:shd w:val="clear" w:color="auto" w:fill="auto"/>
            <w:textDirection w:val="btLr"/>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подстатья доходов</w:t>
            </w:r>
          </w:p>
        </w:tc>
        <w:tc>
          <w:tcPr>
            <w:tcW w:w="172" w:type="pct"/>
            <w:shd w:val="clear" w:color="auto" w:fill="auto"/>
            <w:textDirection w:val="btLr"/>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элемент доходов</w:t>
            </w:r>
          </w:p>
        </w:tc>
        <w:tc>
          <w:tcPr>
            <w:tcW w:w="290" w:type="pct"/>
            <w:shd w:val="clear" w:color="auto" w:fill="auto"/>
            <w:textDirection w:val="btLr"/>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группа подвида доходов бюджета</w:t>
            </w:r>
          </w:p>
        </w:tc>
        <w:tc>
          <w:tcPr>
            <w:tcW w:w="263" w:type="pct"/>
            <w:shd w:val="clear" w:color="auto" w:fill="auto"/>
            <w:textDirection w:val="btLr"/>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аналитическая группа подвида доходов бюджета</w:t>
            </w:r>
          </w:p>
        </w:tc>
        <w:tc>
          <w:tcPr>
            <w:tcW w:w="1310" w:type="pct"/>
            <w:vMerge/>
            <w:vAlign w:val="center"/>
            <w:hideMark/>
          </w:tcPr>
          <w:p w:rsidR="009C00F0" w:rsidRPr="009C00F0" w:rsidRDefault="009C00F0" w:rsidP="009C00F0">
            <w:pPr>
              <w:widowControl w:val="0"/>
              <w:spacing w:after="0"/>
              <w:jc w:val="both"/>
              <w:rPr>
                <w:rFonts w:ascii="Arial" w:hAnsi="Arial" w:cs="Arial"/>
                <w:sz w:val="16"/>
                <w:szCs w:val="16"/>
              </w:rPr>
            </w:pPr>
          </w:p>
        </w:tc>
        <w:tc>
          <w:tcPr>
            <w:tcW w:w="527" w:type="pct"/>
            <w:vMerge/>
            <w:vAlign w:val="center"/>
            <w:hideMark/>
          </w:tcPr>
          <w:p w:rsidR="009C00F0" w:rsidRPr="009C00F0" w:rsidRDefault="009C00F0" w:rsidP="009C00F0">
            <w:pPr>
              <w:widowControl w:val="0"/>
              <w:spacing w:after="0"/>
              <w:jc w:val="both"/>
              <w:rPr>
                <w:rFonts w:ascii="Arial" w:hAnsi="Arial" w:cs="Arial"/>
                <w:sz w:val="16"/>
                <w:szCs w:val="16"/>
              </w:rPr>
            </w:pPr>
          </w:p>
        </w:tc>
        <w:tc>
          <w:tcPr>
            <w:tcW w:w="437" w:type="pct"/>
            <w:vMerge/>
            <w:vAlign w:val="center"/>
            <w:hideMark/>
          </w:tcPr>
          <w:p w:rsidR="009C00F0" w:rsidRPr="009C00F0" w:rsidRDefault="009C00F0" w:rsidP="009C00F0">
            <w:pPr>
              <w:widowControl w:val="0"/>
              <w:spacing w:after="0"/>
              <w:jc w:val="both"/>
              <w:rPr>
                <w:rFonts w:ascii="Arial" w:hAnsi="Arial" w:cs="Arial"/>
                <w:sz w:val="16"/>
                <w:szCs w:val="16"/>
              </w:rPr>
            </w:pPr>
          </w:p>
        </w:tc>
        <w:tc>
          <w:tcPr>
            <w:tcW w:w="437" w:type="pct"/>
            <w:vMerge/>
            <w:vAlign w:val="center"/>
            <w:hideMark/>
          </w:tcPr>
          <w:p w:rsidR="009C00F0" w:rsidRPr="009C00F0" w:rsidRDefault="009C00F0" w:rsidP="009C00F0">
            <w:pPr>
              <w:widowControl w:val="0"/>
              <w:spacing w:after="0"/>
              <w:jc w:val="both"/>
              <w:rPr>
                <w:rFonts w:ascii="Arial" w:hAnsi="Arial" w:cs="Arial"/>
                <w:sz w:val="16"/>
                <w:szCs w:val="16"/>
              </w:rPr>
            </w:pPr>
          </w:p>
        </w:tc>
        <w:tc>
          <w:tcPr>
            <w:tcW w:w="394" w:type="pct"/>
            <w:vMerge/>
            <w:vAlign w:val="center"/>
            <w:hideMark/>
          </w:tcPr>
          <w:p w:rsidR="009C00F0" w:rsidRPr="009C00F0" w:rsidRDefault="009C00F0" w:rsidP="009C00F0">
            <w:pPr>
              <w:widowControl w:val="0"/>
              <w:spacing w:after="0"/>
              <w:jc w:val="both"/>
              <w:rPr>
                <w:rFonts w:ascii="Arial" w:hAnsi="Arial" w:cs="Arial"/>
                <w:sz w:val="16"/>
                <w:szCs w:val="16"/>
              </w:rPr>
            </w:pPr>
          </w:p>
        </w:tc>
      </w:tr>
      <w:tr w:rsidR="009C00F0" w:rsidRPr="009C00F0" w:rsidTr="009C00F0">
        <w:trPr>
          <w:trHeight w:val="225"/>
        </w:trPr>
        <w:tc>
          <w:tcPr>
            <w:tcW w:w="208" w:type="pct"/>
            <w:shd w:val="clear" w:color="auto" w:fill="auto"/>
            <w:noWrap/>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216" w:type="pct"/>
            <w:shd w:val="clear" w:color="auto" w:fill="auto"/>
            <w:noWrap/>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w:t>
            </w:r>
          </w:p>
        </w:tc>
        <w:tc>
          <w:tcPr>
            <w:tcW w:w="172" w:type="pct"/>
            <w:shd w:val="clear" w:color="auto" w:fill="auto"/>
            <w:noWrap/>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w:t>
            </w:r>
          </w:p>
        </w:tc>
        <w:tc>
          <w:tcPr>
            <w:tcW w:w="172" w:type="pct"/>
            <w:shd w:val="clear" w:color="auto" w:fill="auto"/>
            <w:noWrap/>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5</w:t>
            </w:r>
          </w:p>
        </w:tc>
        <w:tc>
          <w:tcPr>
            <w:tcW w:w="230" w:type="pct"/>
            <w:shd w:val="clear" w:color="auto" w:fill="auto"/>
            <w:noWrap/>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w:t>
            </w:r>
          </w:p>
        </w:tc>
        <w:tc>
          <w:tcPr>
            <w:tcW w:w="172" w:type="pct"/>
            <w:shd w:val="clear" w:color="auto" w:fill="auto"/>
            <w:noWrap/>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7</w:t>
            </w:r>
          </w:p>
        </w:tc>
        <w:tc>
          <w:tcPr>
            <w:tcW w:w="290" w:type="pct"/>
            <w:shd w:val="clear" w:color="auto" w:fill="auto"/>
            <w:noWrap/>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w:t>
            </w:r>
          </w:p>
        </w:tc>
        <w:tc>
          <w:tcPr>
            <w:tcW w:w="263" w:type="pct"/>
            <w:shd w:val="clear" w:color="auto" w:fill="auto"/>
            <w:noWrap/>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w:t>
            </w:r>
          </w:p>
        </w:tc>
        <w:tc>
          <w:tcPr>
            <w:tcW w:w="1310" w:type="pct"/>
            <w:shd w:val="clear" w:color="auto" w:fill="auto"/>
            <w:noWrap/>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w:t>
            </w:r>
          </w:p>
        </w:tc>
        <w:tc>
          <w:tcPr>
            <w:tcW w:w="527" w:type="pct"/>
            <w:shd w:val="clear" w:color="auto" w:fill="auto"/>
            <w:noWrap/>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w:t>
            </w:r>
          </w:p>
        </w:tc>
        <w:tc>
          <w:tcPr>
            <w:tcW w:w="437" w:type="pct"/>
            <w:shd w:val="clear" w:color="auto" w:fill="auto"/>
            <w:noWrap/>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12</w:t>
            </w:r>
          </w:p>
        </w:tc>
        <w:tc>
          <w:tcPr>
            <w:tcW w:w="437" w:type="pct"/>
            <w:shd w:val="clear" w:color="auto" w:fill="auto"/>
            <w:noWrap/>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w:t>
            </w:r>
          </w:p>
        </w:tc>
        <w:tc>
          <w:tcPr>
            <w:tcW w:w="394" w:type="pct"/>
            <w:shd w:val="clear" w:color="auto" w:fill="auto"/>
            <w:noWrap/>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14</w:t>
            </w:r>
          </w:p>
        </w:tc>
      </w:tr>
      <w:tr w:rsidR="009C00F0" w:rsidRPr="009C00F0" w:rsidTr="009C00F0">
        <w:trPr>
          <w:trHeight w:val="31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lastRenderedPageBreak/>
              <w:t>1</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 xml:space="preserve">НАЛОГОВЫЕ И НЕНАЛОГОВЫЕ ДОХОДЫ </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127 614,3</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127 614,3</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129 234,9</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101,3</w:t>
            </w:r>
          </w:p>
        </w:tc>
      </w:tr>
      <w:tr w:rsidR="009C00F0" w:rsidRPr="009C00F0" w:rsidTr="009C00F0">
        <w:trPr>
          <w:trHeight w:val="31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182</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Налоги на прибыль, доходы</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84 101,1</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84 101,1</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82 680,3</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98,3</w:t>
            </w:r>
          </w:p>
        </w:tc>
      </w:tr>
      <w:tr w:rsidR="009C00F0" w:rsidRPr="009C00F0" w:rsidTr="009C00F0">
        <w:trPr>
          <w:trHeight w:val="31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182</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Налог на прибыль организаций</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2 837,3</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2 837,3</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3 512,8</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123,8</w:t>
            </w:r>
          </w:p>
        </w:tc>
      </w:tr>
      <w:tr w:rsidR="009C00F0" w:rsidRPr="009C00F0" w:rsidTr="009C00F0">
        <w:trPr>
          <w:trHeight w:val="94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182</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Налог на прибыль организаций, зачисляемый в бюджеты субъектов Российской Федерации по соответствующим ставкам</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2 837,3</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2 837,3</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3 512,8</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123,8</w:t>
            </w:r>
          </w:p>
        </w:tc>
      </w:tr>
      <w:tr w:rsidR="009C00F0" w:rsidRPr="009C00F0" w:rsidTr="009C00F0">
        <w:trPr>
          <w:trHeight w:val="126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5</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182</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012</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2 837,3</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2 837,3</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3 512,8</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123,8</w:t>
            </w:r>
          </w:p>
        </w:tc>
      </w:tr>
      <w:tr w:rsidR="009C00F0" w:rsidRPr="009C00F0" w:rsidTr="009C00F0">
        <w:trPr>
          <w:trHeight w:val="31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182</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Налог на доходы физических лиц</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81 263,8</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81 263,8</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79 167,4</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97,4</w:t>
            </w:r>
          </w:p>
        </w:tc>
      </w:tr>
      <w:tr w:rsidR="009C00F0" w:rsidRPr="009C00F0" w:rsidTr="009C00F0">
        <w:trPr>
          <w:trHeight w:val="168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7</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182</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2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81 003,0</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81 003,0</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78 819,0</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97,3</w:t>
            </w:r>
          </w:p>
        </w:tc>
      </w:tr>
      <w:tr w:rsidR="009C00F0" w:rsidRPr="009C00F0" w:rsidTr="009C00F0">
        <w:trPr>
          <w:trHeight w:val="283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182</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2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58,0</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58,0</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10,3</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17,8</w:t>
            </w:r>
          </w:p>
        </w:tc>
      </w:tr>
      <w:tr w:rsidR="009C00F0" w:rsidRPr="009C00F0" w:rsidTr="009C00F0">
        <w:trPr>
          <w:trHeight w:val="94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182</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030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2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202,8</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202,8</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338,1</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166,7</w:t>
            </w:r>
          </w:p>
        </w:tc>
      </w:tr>
      <w:tr w:rsidR="009C00F0" w:rsidRPr="009C00F0" w:rsidTr="009C00F0">
        <w:trPr>
          <w:trHeight w:val="94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03</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НАЛОГИ НА ТОВАРЫ (РАБОТЫ, УСЛУГИ), РЕАЛИЗУЕМЫЕ НА ТЕРРИТОРИИ РОССИЙСКОЙ ФЕДЕРАЦИИ</w:t>
            </w:r>
          </w:p>
        </w:tc>
        <w:tc>
          <w:tcPr>
            <w:tcW w:w="52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58,8</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58,8</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60,0</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102,0</w:t>
            </w:r>
          </w:p>
        </w:tc>
      </w:tr>
      <w:tr w:rsidR="009C00F0" w:rsidRPr="009C00F0" w:rsidTr="009C00F0">
        <w:trPr>
          <w:trHeight w:val="63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03</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58,8</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58,8</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60,0</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102,0</w:t>
            </w:r>
          </w:p>
        </w:tc>
      </w:tr>
      <w:tr w:rsidR="009C00F0" w:rsidRPr="009C00F0" w:rsidTr="009C00F0">
        <w:trPr>
          <w:trHeight w:val="189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12</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03</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230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27,0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27,0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27,7</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102,5</w:t>
            </w:r>
          </w:p>
        </w:tc>
      </w:tr>
      <w:tr w:rsidR="009C00F0" w:rsidRPr="009C00F0" w:rsidTr="009C00F0">
        <w:trPr>
          <w:trHeight w:val="283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lastRenderedPageBreak/>
              <w:t>13</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03</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231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2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27,0</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27,0</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27,7</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102,5</w:t>
            </w:r>
          </w:p>
        </w:tc>
      </w:tr>
      <w:tr w:rsidR="009C00F0" w:rsidRPr="009C00F0" w:rsidTr="009C00F0">
        <w:trPr>
          <w:trHeight w:val="220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14</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03</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240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Доходы от уплаты акцизов на моторные масла для дизельных и (или) карбюраторных (</w:t>
            </w:r>
            <w:proofErr w:type="spellStart"/>
            <w:r w:rsidRPr="009C00F0">
              <w:rPr>
                <w:rFonts w:ascii="Arial" w:hAnsi="Arial" w:cs="Arial"/>
                <w:color w:val="000000"/>
                <w:sz w:val="16"/>
                <w:szCs w:val="16"/>
              </w:rPr>
              <w:t>инжекторных</w:t>
            </w:r>
            <w:proofErr w:type="spellEnd"/>
            <w:r w:rsidRPr="009C00F0">
              <w:rPr>
                <w:rFonts w:ascii="Arial" w:hAnsi="Arial"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2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97,4</w:t>
            </w:r>
          </w:p>
        </w:tc>
      </w:tr>
      <w:tr w:rsidR="009C00F0" w:rsidRPr="009C00F0" w:rsidTr="009C00F0">
        <w:trPr>
          <w:trHeight w:val="315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03</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241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Доходы от уплаты акцизов на моторные масла для дизельных и (или) карбюраторных (</w:t>
            </w:r>
            <w:proofErr w:type="spellStart"/>
            <w:r w:rsidRPr="009C00F0">
              <w:rPr>
                <w:rFonts w:ascii="Arial" w:hAnsi="Arial" w:cs="Arial"/>
                <w:color w:val="000000"/>
                <w:sz w:val="16"/>
                <w:szCs w:val="16"/>
              </w:rPr>
              <w:t>инжекторных</w:t>
            </w:r>
            <w:proofErr w:type="spellEnd"/>
            <w:r w:rsidRPr="009C00F0">
              <w:rPr>
                <w:rFonts w:ascii="Arial" w:hAnsi="Arial"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2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97,4</w:t>
            </w:r>
          </w:p>
        </w:tc>
      </w:tr>
      <w:tr w:rsidR="009C00F0" w:rsidRPr="009C00F0" w:rsidTr="009C00F0">
        <w:trPr>
          <w:trHeight w:val="189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16</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03</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250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2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35,5</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35,5</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36,8</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103,7</w:t>
            </w:r>
          </w:p>
        </w:tc>
      </w:tr>
      <w:tr w:rsidR="009C00F0" w:rsidRPr="009C00F0" w:rsidTr="009C00F0">
        <w:trPr>
          <w:trHeight w:val="283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17</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03</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2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35,5</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35,5</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36,8</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103,7</w:t>
            </w:r>
          </w:p>
        </w:tc>
      </w:tr>
      <w:tr w:rsidR="009C00F0" w:rsidRPr="009C00F0" w:rsidTr="009C00F0">
        <w:trPr>
          <w:trHeight w:val="8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18</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03</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260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Pr="009C00F0">
              <w:rPr>
                <w:rFonts w:ascii="Arial" w:hAnsi="Arial" w:cs="Arial"/>
                <w:color w:val="000000"/>
                <w:sz w:val="16"/>
                <w:szCs w:val="16"/>
              </w:rPr>
              <w:lastRenderedPageBreak/>
              <w:t>дифференцированных нормативов отчислений в местные бюджеты</w:t>
            </w:r>
          </w:p>
        </w:tc>
        <w:tc>
          <w:tcPr>
            <w:tcW w:w="52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lastRenderedPageBreak/>
              <w:t>-3,9</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-3,9</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-4,7</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121,1</w:t>
            </w:r>
          </w:p>
        </w:tc>
      </w:tr>
      <w:tr w:rsidR="009C00F0" w:rsidRPr="009C00F0" w:rsidTr="009C00F0">
        <w:trPr>
          <w:trHeight w:val="283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lastRenderedPageBreak/>
              <w:t>19</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03</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261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2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-3,9</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-3,9</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-4,7</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121,1</w:t>
            </w:r>
          </w:p>
        </w:tc>
      </w:tr>
      <w:tr w:rsidR="009C00F0" w:rsidRPr="009C00F0" w:rsidTr="009C00F0">
        <w:trPr>
          <w:trHeight w:val="31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20</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182</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Налоги на совокупный доход</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27 020,3</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27 020,3</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27 539,6</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101,9</w:t>
            </w:r>
          </w:p>
        </w:tc>
      </w:tr>
      <w:tr w:rsidR="009C00F0" w:rsidRPr="009C00F0" w:rsidTr="009C00F0">
        <w:trPr>
          <w:trHeight w:val="63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21</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182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Налог, взимаемый в связи с применением упрощенной системы налогообложения</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15 992,8</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15 992,8</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15 422,2</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96,4</w:t>
            </w:r>
          </w:p>
        </w:tc>
      </w:tr>
      <w:tr w:rsidR="009C00F0" w:rsidRPr="009C00F0" w:rsidTr="009C00F0">
        <w:trPr>
          <w:trHeight w:val="63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22</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182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Налог, взимаемый с налогоплательщиков, выбравших в качестве объекта налогообложения доходы</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9 550,0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9 550,0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10 176,5</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106,6</w:t>
            </w:r>
          </w:p>
        </w:tc>
      </w:tr>
      <w:tr w:rsidR="009C00F0" w:rsidRPr="009C00F0" w:rsidTr="009C00F0">
        <w:trPr>
          <w:trHeight w:val="63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23</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182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Налог, взимаемый с налогоплательщиков, выбравших в качестве объекта налогообложения доходы</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9 550,0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9 550,0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10 176,5</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106,6</w:t>
            </w:r>
          </w:p>
        </w:tc>
      </w:tr>
      <w:tr w:rsidR="009C00F0" w:rsidRPr="009C00F0" w:rsidTr="009C00F0">
        <w:trPr>
          <w:trHeight w:val="94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24</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182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6 442,8</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6 442,8</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5 245,6</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81,4</w:t>
            </w:r>
          </w:p>
        </w:tc>
      </w:tr>
      <w:tr w:rsidR="009C00F0" w:rsidRPr="009C00F0" w:rsidTr="009C00F0">
        <w:trPr>
          <w:trHeight w:val="157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25</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182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6 442,8</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6 442,8</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5 245,6</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81,4</w:t>
            </w:r>
          </w:p>
        </w:tc>
      </w:tr>
      <w:tr w:rsidR="009C00F0" w:rsidRPr="009C00F0" w:rsidTr="009C00F0">
        <w:trPr>
          <w:trHeight w:val="63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26</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182</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Единый налог на вмененный доход для отдельных видов деятельности</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960,0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960,0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696,7</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72,6</w:t>
            </w:r>
          </w:p>
        </w:tc>
      </w:tr>
      <w:tr w:rsidR="009C00F0" w:rsidRPr="009C00F0" w:rsidTr="009C00F0">
        <w:trPr>
          <w:trHeight w:val="63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27</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182</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Единый налог на вмененный доход для отдельных видов деятельности</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960,0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960,0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696,7</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72,6</w:t>
            </w:r>
          </w:p>
        </w:tc>
      </w:tr>
      <w:tr w:rsidR="009C00F0" w:rsidRPr="009C00F0" w:rsidTr="009C00F0">
        <w:trPr>
          <w:trHeight w:val="31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28</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182</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03</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Единый сельскохозяйственный налог</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7 227,5</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7 227,5</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8 165,9</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113,0</w:t>
            </w:r>
          </w:p>
        </w:tc>
      </w:tr>
      <w:tr w:rsidR="009C00F0" w:rsidRPr="009C00F0" w:rsidTr="009C00F0">
        <w:trPr>
          <w:trHeight w:val="31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29</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182</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03</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Единый сельскохозяйственный налог</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7 227,5</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7 227,5</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8 165,9</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113,0</w:t>
            </w:r>
          </w:p>
        </w:tc>
      </w:tr>
      <w:tr w:rsidR="009C00F0" w:rsidRPr="009C00F0" w:rsidTr="009C00F0">
        <w:trPr>
          <w:trHeight w:val="63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30</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182</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04</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Налог, взимаемый в связи с применением патентной системы налогообложения</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2 840,0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2 840,0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3 254,8</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114,6</w:t>
            </w:r>
          </w:p>
        </w:tc>
      </w:tr>
      <w:tr w:rsidR="009C00F0" w:rsidRPr="009C00F0" w:rsidTr="009C00F0">
        <w:trPr>
          <w:trHeight w:val="94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31</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182</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04</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Налог, взимаемый в связи с применением патентной системы налогообложения, зачисляемый в бюджеты муниципальных районов</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2 840,0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2 840,0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3 254,8</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114,6</w:t>
            </w:r>
          </w:p>
        </w:tc>
      </w:tr>
      <w:tr w:rsidR="009C00F0" w:rsidRPr="009C00F0" w:rsidTr="009C00F0">
        <w:trPr>
          <w:trHeight w:val="31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32</w:t>
            </w:r>
          </w:p>
        </w:tc>
        <w:tc>
          <w:tcPr>
            <w:tcW w:w="216" w:type="pct"/>
            <w:shd w:val="clear" w:color="auto" w:fill="auto"/>
            <w:noWrap/>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000</w:t>
            </w:r>
          </w:p>
        </w:tc>
        <w:tc>
          <w:tcPr>
            <w:tcW w:w="172" w:type="pct"/>
            <w:shd w:val="clear" w:color="auto" w:fill="auto"/>
            <w:noWrap/>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1</w:t>
            </w:r>
          </w:p>
        </w:tc>
        <w:tc>
          <w:tcPr>
            <w:tcW w:w="172" w:type="pct"/>
            <w:shd w:val="clear" w:color="auto" w:fill="auto"/>
            <w:noWrap/>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08</w:t>
            </w:r>
          </w:p>
        </w:tc>
        <w:tc>
          <w:tcPr>
            <w:tcW w:w="172" w:type="pct"/>
            <w:shd w:val="clear" w:color="auto" w:fill="auto"/>
            <w:noWrap/>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00</w:t>
            </w:r>
          </w:p>
        </w:tc>
        <w:tc>
          <w:tcPr>
            <w:tcW w:w="230" w:type="pct"/>
            <w:shd w:val="clear" w:color="auto" w:fill="auto"/>
            <w:noWrap/>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000</w:t>
            </w:r>
          </w:p>
        </w:tc>
        <w:tc>
          <w:tcPr>
            <w:tcW w:w="172" w:type="pct"/>
            <w:shd w:val="clear" w:color="auto" w:fill="auto"/>
            <w:noWrap/>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00</w:t>
            </w:r>
          </w:p>
        </w:tc>
        <w:tc>
          <w:tcPr>
            <w:tcW w:w="290" w:type="pct"/>
            <w:shd w:val="clear" w:color="auto" w:fill="auto"/>
            <w:noWrap/>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0000</w:t>
            </w:r>
          </w:p>
        </w:tc>
        <w:tc>
          <w:tcPr>
            <w:tcW w:w="263" w:type="pct"/>
            <w:shd w:val="clear" w:color="auto" w:fill="auto"/>
            <w:noWrap/>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000</w:t>
            </w:r>
          </w:p>
        </w:tc>
        <w:tc>
          <w:tcPr>
            <w:tcW w:w="1310" w:type="pct"/>
            <w:shd w:val="clear" w:color="auto" w:fill="auto"/>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ГОСУДАРСТВЕННАЯ ПОШЛИНА</w:t>
            </w:r>
          </w:p>
        </w:tc>
        <w:tc>
          <w:tcPr>
            <w:tcW w:w="527" w:type="pct"/>
            <w:shd w:val="clear" w:color="auto" w:fill="auto"/>
            <w:noWrap/>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0,0</w:t>
            </w:r>
          </w:p>
        </w:tc>
        <w:tc>
          <w:tcPr>
            <w:tcW w:w="437" w:type="pct"/>
            <w:shd w:val="clear" w:color="auto" w:fill="auto"/>
            <w:noWrap/>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0,0</w:t>
            </w:r>
          </w:p>
        </w:tc>
        <w:tc>
          <w:tcPr>
            <w:tcW w:w="437" w:type="pct"/>
            <w:shd w:val="clear" w:color="auto" w:fill="auto"/>
            <w:noWrap/>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235,0</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r>
      <w:tr w:rsidR="009C00F0" w:rsidRPr="009C00F0" w:rsidTr="009C00F0">
        <w:trPr>
          <w:trHeight w:val="63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lastRenderedPageBreak/>
              <w:t>33</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13 302,7</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13 302,7</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13 804,7</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103,8</w:t>
            </w:r>
          </w:p>
        </w:tc>
      </w:tr>
      <w:tr w:rsidR="009C00F0" w:rsidRPr="009C00F0" w:rsidTr="009C00F0">
        <w:trPr>
          <w:trHeight w:val="189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34</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120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казённых)</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13 300,0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13 300,0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13 801,5</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103,8</w:t>
            </w:r>
          </w:p>
        </w:tc>
      </w:tr>
      <w:tr w:rsidR="009C00F0" w:rsidRPr="009C00F0" w:rsidTr="009C00F0">
        <w:trPr>
          <w:trHeight w:val="157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35</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120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7 087,0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7 087,0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7 478,5</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105,5</w:t>
            </w:r>
          </w:p>
        </w:tc>
      </w:tr>
      <w:tr w:rsidR="009C00F0" w:rsidRPr="009C00F0" w:rsidTr="009C00F0">
        <w:trPr>
          <w:trHeight w:val="220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36</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852</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013</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120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7 087,0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7 087,0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7 478,5</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105,5</w:t>
            </w:r>
          </w:p>
        </w:tc>
      </w:tr>
      <w:tr w:rsidR="009C00F0" w:rsidRPr="009C00F0" w:rsidTr="009C00F0">
        <w:trPr>
          <w:trHeight w:val="189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37</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120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2 213,0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2 213,0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2 392,8</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108,1</w:t>
            </w:r>
          </w:p>
        </w:tc>
      </w:tr>
      <w:tr w:rsidR="009C00F0" w:rsidRPr="009C00F0" w:rsidTr="009C00F0">
        <w:trPr>
          <w:trHeight w:val="8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38</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025</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120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2 213,0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2 213,0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2 392,8</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108,1</w:t>
            </w:r>
          </w:p>
        </w:tc>
      </w:tr>
      <w:tr w:rsidR="009C00F0" w:rsidRPr="009C00F0" w:rsidTr="009C00F0">
        <w:trPr>
          <w:trHeight w:val="94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39</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070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120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4 000,0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4 000,0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3 930,2</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98,3</w:t>
            </w:r>
          </w:p>
        </w:tc>
      </w:tr>
      <w:tr w:rsidR="009C00F0" w:rsidRPr="009C00F0" w:rsidTr="009C00F0">
        <w:trPr>
          <w:trHeight w:val="94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40</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852</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075</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120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Доходы от сдачи в аренду имущества, составляющего казну муниципальных районов (за исключением земельных участков)</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4 000,0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4 000,0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3 930,2</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98,3</w:t>
            </w:r>
          </w:p>
        </w:tc>
      </w:tr>
      <w:tr w:rsidR="009C00F0" w:rsidRPr="009C00F0" w:rsidTr="009C00F0">
        <w:trPr>
          <w:trHeight w:val="94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41</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852</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300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120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2,7</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2,7</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3,2</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118,0</w:t>
            </w:r>
          </w:p>
        </w:tc>
      </w:tr>
      <w:tr w:rsidR="009C00F0" w:rsidRPr="009C00F0" w:rsidTr="009C00F0">
        <w:trPr>
          <w:trHeight w:val="94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42</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852</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313</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120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2,7</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2,7</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3,2</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118,0</w:t>
            </w:r>
          </w:p>
        </w:tc>
      </w:tr>
      <w:tr w:rsidR="009C00F0" w:rsidRPr="009C00F0" w:rsidTr="009C00F0">
        <w:trPr>
          <w:trHeight w:val="31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lastRenderedPageBreak/>
              <w:t>43</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048</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12</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Платежи при пользовании природными ресурсами</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1 367,0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1 367,0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2 618,0</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191,5</w:t>
            </w:r>
          </w:p>
        </w:tc>
      </w:tr>
      <w:tr w:rsidR="009C00F0" w:rsidRPr="009C00F0" w:rsidTr="009C00F0">
        <w:trPr>
          <w:trHeight w:val="63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44</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048</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12</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120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Плата за негативное воздействие на окружающую среду</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1 367,0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1 367,0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2 618,0</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191,5</w:t>
            </w:r>
          </w:p>
        </w:tc>
      </w:tr>
      <w:tr w:rsidR="009C00F0" w:rsidRPr="009C00F0" w:rsidTr="009C00F0">
        <w:trPr>
          <w:trHeight w:val="63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45</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048</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12</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120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Плата за выбросы загрязняющих веществ в атмосферный воздух стационарными объектами</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298,1</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298,1</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411,1</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137,9</w:t>
            </w:r>
          </w:p>
        </w:tc>
      </w:tr>
      <w:tr w:rsidR="009C00F0" w:rsidRPr="009C00F0" w:rsidTr="009C00F0">
        <w:trPr>
          <w:trHeight w:val="63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46</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048</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12</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030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120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Плата за сбросы загрязняющих веществ в водные объекты</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217,9</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217,9</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204,8</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94,0</w:t>
            </w:r>
          </w:p>
        </w:tc>
      </w:tr>
      <w:tr w:rsidR="009C00F0" w:rsidRPr="009C00F0" w:rsidTr="009C00F0">
        <w:trPr>
          <w:trHeight w:val="31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47</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048</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12</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040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120</w:t>
            </w:r>
          </w:p>
        </w:tc>
        <w:tc>
          <w:tcPr>
            <w:tcW w:w="131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Плата за размещение отходов производства и потребления</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850,0</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850,0</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2 002,1</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235,5</w:t>
            </w:r>
          </w:p>
        </w:tc>
      </w:tr>
      <w:tr w:rsidR="009C00F0" w:rsidRPr="009C00F0" w:rsidTr="009C00F0">
        <w:trPr>
          <w:trHeight w:val="31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48</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048</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12</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041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120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 xml:space="preserve">Плата за размещение твердых коммунальных отходов </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848,0</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848,0</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848,0</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r>
      <w:tr w:rsidR="009C00F0" w:rsidRPr="009C00F0" w:rsidTr="009C00F0">
        <w:trPr>
          <w:trHeight w:val="31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49</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048</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12</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042</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120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Плата за размещение отходов производства</w:t>
            </w:r>
          </w:p>
        </w:tc>
        <w:tc>
          <w:tcPr>
            <w:tcW w:w="52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2,0</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2,0</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1,2</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61,4</w:t>
            </w:r>
          </w:p>
        </w:tc>
      </w:tr>
      <w:tr w:rsidR="009C00F0" w:rsidRPr="009C00F0" w:rsidTr="009C00F0">
        <w:trPr>
          <w:trHeight w:val="94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50</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048</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12</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070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120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52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r>
      <w:tr w:rsidR="009C00F0" w:rsidRPr="009C00F0" w:rsidTr="009C00F0">
        <w:trPr>
          <w:trHeight w:val="63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51</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310"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Доходы от оказания платных услуг (работ) и компенсации затрат государства</w:t>
            </w:r>
          </w:p>
        </w:tc>
        <w:tc>
          <w:tcPr>
            <w:tcW w:w="52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118,9</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118,9</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400,9</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337,0</w:t>
            </w:r>
          </w:p>
        </w:tc>
      </w:tr>
      <w:tr w:rsidR="009C00F0" w:rsidRPr="009C00F0" w:rsidTr="009C00F0">
        <w:trPr>
          <w:trHeight w:val="31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52</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310"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Доходы от оказания платных услуг (работ)</w:t>
            </w:r>
          </w:p>
        </w:tc>
        <w:tc>
          <w:tcPr>
            <w:tcW w:w="52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r>
      <w:tr w:rsidR="009C00F0" w:rsidRPr="009C00F0" w:rsidTr="009C00F0">
        <w:trPr>
          <w:trHeight w:val="31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53</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900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310"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 xml:space="preserve">Прочие доходы от оказания платных услуг (работ) </w:t>
            </w:r>
          </w:p>
        </w:tc>
        <w:tc>
          <w:tcPr>
            <w:tcW w:w="52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r>
      <w:tr w:rsidR="009C00F0" w:rsidRPr="009C00F0" w:rsidTr="009C00F0">
        <w:trPr>
          <w:trHeight w:val="94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54</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852</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995</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130</w:t>
            </w:r>
          </w:p>
        </w:tc>
        <w:tc>
          <w:tcPr>
            <w:tcW w:w="1310"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 xml:space="preserve">Прочие доходы от оказания платных услуг (работ) получателями средств бюджетов муниципальных районов </w:t>
            </w:r>
          </w:p>
        </w:tc>
        <w:tc>
          <w:tcPr>
            <w:tcW w:w="52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r>
      <w:tr w:rsidR="009C00F0" w:rsidRPr="009C00F0" w:rsidTr="009C00F0">
        <w:trPr>
          <w:trHeight w:val="31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55</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130</w:t>
            </w:r>
          </w:p>
        </w:tc>
        <w:tc>
          <w:tcPr>
            <w:tcW w:w="1310"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Прочие доходы от компенсации затрат государства</w:t>
            </w:r>
          </w:p>
        </w:tc>
        <w:tc>
          <w:tcPr>
            <w:tcW w:w="52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118,4</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118,4</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400,9</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338,5</w:t>
            </w:r>
          </w:p>
        </w:tc>
      </w:tr>
      <w:tr w:rsidR="009C00F0" w:rsidRPr="009C00F0" w:rsidTr="009C00F0">
        <w:trPr>
          <w:trHeight w:val="63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56</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060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Доходы, поступающие в порядке возмещения расходов, понесенных в связи с эксплуатацией имущества</w:t>
            </w:r>
          </w:p>
        </w:tc>
        <w:tc>
          <w:tcPr>
            <w:tcW w:w="52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9,4</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r>
      <w:tr w:rsidR="009C00F0" w:rsidRPr="009C00F0" w:rsidTr="009C00F0">
        <w:trPr>
          <w:trHeight w:val="94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57</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852</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065</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Доходы, поступающие в порядке возмещения расходов, понесенных в связи с эксплуатацией имущества муниципальных районов</w:t>
            </w:r>
          </w:p>
        </w:tc>
        <w:tc>
          <w:tcPr>
            <w:tcW w:w="52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9,4</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r>
      <w:tr w:rsidR="009C00F0" w:rsidRPr="009C00F0" w:rsidTr="009C00F0">
        <w:trPr>
          <w:trHeight w:val="63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58</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995</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130</w:t>
            </w:r>
          </w:p>
        </w:tc>
        <w:tc>
          <w:tcPr>
            <w:tcW w:w="1310"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Прочие доходы от компенсации затрат бюджетов муниципальных районов</w:t>
            </w:r>
          </w:p>
        </w:tc>
        <w:tc>
          <w:tcPr>
            <w:tcW w:w="52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118,4</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118,4</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3,1</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2,6</w:t>
            </w:r>
          </w:p>
        </w:tc>
      </w:tr>
      <w:tr w:rsidR="009C00F0" w:rsidRPr="009C00F0" w:rsidTr="009C00F0">
        <w:trPr>
          <w:trHeight w:val="63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59</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852</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995</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130</w:t>
            </w:r>
          </w:p>
        </w:tc>
        <w:tc>
          <w:tcPr>
            <w:tcW w:w="1310"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Прочие доходы от компенсации затрат бюджетов муниципальных районов</w:t>
            </w:r>
          </w:p>
        </w:tc>
        <w:tc>
          <w:tcPr>
            <w:tcW w:w="52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269,9</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r>
      <w:tr w:rsidR="009C00F0" w:rsidRPr="009C00F0" w:rsidTr="009C00F0">
        <w:trPr>
          <w:trHeight w:val="63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60</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855</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995</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130</w:t>
            </w:r>
          </w:p>
        </w:tc>
        <w:tc>
          <w:tcPr>
            <w:tcW w:w="1310"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Прочие доходы от компенсации затрат бюджетов муниципальных районов</w:t>
            </w:r>
          </w:p>
        </w:tc>
        <w:tc>
          <w:tcPr>
            <w:tcW w:w="52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118,4</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118,4</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118,5</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r>
      <w:tr w:rsidR="009C00F0" w:rsidRPr="009C00F0" w:rsidTr="009C00F0">
        <w:trPr>
          <w:trHeight w:val="63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61</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14</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Доходы от продажи материальных и нематериальных активов</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700,0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700,0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883,8</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126,3</w:t>
            </w:r>
          </w:p>
        </w:tc>
      </w:tr>
      <w:tr w:rsidR="009C00F0" w:rsidRPr="009C00F0" w:rsidTr="009C00F0">
        <w:trPr>
          <w:trHeight w:val="8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62</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14</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 xml:space="preserve">Доходы от реализации имущества, находящегося в государственной и муниципальной собственности (за исключением движимого имущества </w:t>
            </w:r>
            <w:r w:rsidRPr="009C00F0">
              <w:rPr>
                <w:rFonts w:ascii="Arial" w:hAnsi="Arial" w:cs="Arial"/>
                <w:sz w:val="16"/>
                <w:szCs w:val="16"/>
              </w:rPr>
              <w:lastRenderedPageBreak/>
              <w:t>бюджетных и автономных учреждений, а также имущества государственных и муниципальных унитарных предприятий, в том числе казенных)</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lastRenderedPageBreak/>
              <w:t>30,0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30,0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r>
      <w:tr w:rsidR="009C00F0" w:rsidRPr="009C00F0" w:rsidTr="009C00F0">
        <w:trPr>
          <w:trHeight w:val="220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lastRenderedPageBreak/>
              <w:t>63</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14</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410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30,0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30,0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r>
      <w:tr w:rsidR="009C00F0" w:rsidRPr="009C00F0" w:rsidTr="009C00F0">
        <w:trPr>
          <w:trHeight w:val="220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64</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852</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14</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053</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410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30,0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30,0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r>
      <w:tr w:rsidR="009C00F0" w:rsidRPr="009C00F0" w:rsidTr="009C00F0">
        <w:trPr>
          <w:trHeight w:val="63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65</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14</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06</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430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670,0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670,0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883,8</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131,9</w:t>
            </w:r>
          </w:p>
        </w:tc>
      </w:tr>
      <w:tr w:rsidR="009C00F0" w:rsidRPr="009C00F0" w:rsidTr="009C00F0">
        <w:trPr>
          <w:trHeight w:val="94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66</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14</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06</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430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Доходы от продажи земельных участков, государственная собственность на которые не разграничена</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670,0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670,0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883,8</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131,9</w:t>
            </w:r>
          </w:p>
        </w:tc>
      </w:tr>
      <w:tr w:rsidR="009C00F0" w:rsidRPr="009C00F0" w:rsidTr="009C00F0">
        <w:trPr>
          <w:trHeight w:val="157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67</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852</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14</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06</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013</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430</w:t>
            </w:r>
          </w:p>
        </w:tc>
        <w:tc>
          <w:tcPr>
            <w:tcW w:w="1310"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670,0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670,0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883,8</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131,9</w:t>
            </w:r>
          </w:p>
        </w:tc>
      </w:tr>
      <w:tr w:rsidR="009C00F0" w:rsidRPr="009C00F0" w:rsidTr="009C00F0">
        <w:trPr>
          <w:trHeight w:val="31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68</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16</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140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Штрафы, санкции, возмещение ущерба</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945,5</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945,5</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1 026,3</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108,5</w:t>
            </w:r>
          </w:p>
        </w:tc>
      </w:tr>
      <w:tr w:rsidR="009C00F0" w:rsidRPr="009C00F0" w:rsidTr="009C00F0">
        <w:trPr>
          <w:trHeight w:val="31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69</w:t>
            </w:r>
          </w:p>
        </w:tc>
        <w:tc>
          <w:tcPr>
            <w:tcW w:w="216" w:type="pct"/>
            <w:shd w:val="clear" w:color="auto" w:fill="auto"/>
            <w:noWrap/>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000</w:t>
            </w:r>
          </w:p>
        </w:tc>
        <w:tc>
          <w:tcPr>
            <w:tcW w:w="172" w:type="pct"/>
            <w:shd w:val="clear" w:color="auto" w:fill="auto"/>
            <w:noWrap/>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1</w:t>
            </w:r>
          </w:p>
        </w:tc>
        <w:tc>
          <w:tcPr>
            <w:tcW w:w="172" w:type="pct"/>
            <w:shd w:val="clear" w:color="auto" w:fill="auto"/>
            <w:noWrap/>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17</w:t>
            </w:r>
          </w:p>
        </w:tc>
        <w:tc>
          <w:tcPr>
            <w:tcW w:w="172" w:type="pct"/>
            <w:shd w:val="clear" w:color="auto" w:fill="auto"/>
            <w:noWrap/>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00</w:t>
            </w:r>
          </w:p>
        </w:tc>
        <w:tc>
          <w:tcPr>
            <w:tcW w:w="230" w:type="pct"/>
            <w:shd w:val="clear" w:color="auto" w:fill="auto"/>
            <w:noWrap/>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000</w:t>
            </w:r>
          </w:p>
        </w:tc>
        <w:tc>
          <w:tcPr>
            <w:tcW w:w="172" w:type="pct"/>
            <w:shd w:val="clear" w:color="auto" w:fill="auto"/>
            <w:noWrap/>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00</w:t>
            </w:r>
          </w:p>
        </w:tc>
        <w:tc>
          <w:tcPr>
            <w:tcW w:w="290" w:type="pct"/>
            <w:shd w:val="clear" w:color="auto" w:fill="auto"/>
            <w:noWrap/>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0000</w:t>
            </w:r>
          </w:p>
        </w:tc>
        <w:tc>
          <w:tcPr>
            <w:tcW w:w="263" w:type="pct"/>
            <w:shd w:val="clear" w:color="auto" w:fill="auto"/>
            <w:noWrap/>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000</w:t>
            </w:r>
          </w:p>
        </w:tc>
        <w:tc>
          <w:tcPr>
            <w:tcW w:w="1310" w:type="pct"/>
            <w:shd w:val="clear" w:color="auto" w:fill="auto"/>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ПРОЧИЕ НЕНАЛОГОВЫЕ ДОХОДЫ</w:t>
            </w:r>
          </w:p>
        </w:tc>
        <w:tc>
          <w:tcPr>
            <w:tcW w:w="527" w:type="pct"/>
            <w:shd w:val="clear" w:color="auto" w:fill="auto"/>
            <w:noWrap/>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0,0</w:t>
            </w:r>
          </w:p>
        </w:tc>
        <w:tc>
          <w:tcPr>
            <w:tcW w:w="437" w:type="pct"/>
            <w:shd w:val="clear" w:color="auto" w:fill="auto"/>
            <w:noWrap/>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0,0</w:t>
            </w:r>
          </w:p>
        </w:tc>
        <w:tc>
          <w:tcPr>
            <w:tcW w:w="437" w:type="pct"/>
            <w:shd w:val="clear" w:color="auto" w:fill="auto"/>
            <w:noWrap/>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-13,5</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r>
      <w:tr w:rsidR="009C00F0" w:rsidRPr="009C00F0" w:rsidTr="009C00F0">
        <w:trPr>
          <w:trHeight w:val="31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70</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31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БЕЗВОЗМЕЗДНЫЕ ПОСТУПЛЕНИЯ</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1 211 563,0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1 199 819,8</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1 181 805,6</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98,5</w:t>
            </w:r>
          </w:p>
        </w:tc>
      </w:tr>
      <w:tr w:rsidR="009C00F0" w:rsidRPr="009C00F0" w:rsidTr="009C00F0">
        <w:trPr>
          <w:trHeight w:val="63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71</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Безвозмездные поступления от других бюджетов системы Российской Федерации</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1 210 897,1</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1 199 153,9</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1 181 139,6</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98,5</w:t>
            </w:r>
          </w:p>
        </w:tc>
      </w:tr>
      <w:tr w:rsidR="009C00F0" w:rsidRPr="009C00F0" w:rsidTr="009C00F0">
        <w:trPr>
          <w:trHeight w:val="63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72</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 xml:space="preserve">Дотации бюджетам бюджетной системы Российской Федерации </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410 246,0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410 246,0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410 246,0</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r>
      <w:tr w:rsidR="009C00F0" w:rsidRPr="009C00F0" w:rsidTr="009C00F0">
        <w:trPr>
          <w:trHeight w:val="63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73</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 xml:space="preserve">Дотации на выравнивание бюджетной обеспеченности </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349 297,0</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349 297,0</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349 297,0</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r>
      <w:tr w:rsidR="009C00F0" w:rsidRPr="009C00F0" w:rsidTr="009C00F0">
        <w:trPr>
          <w:trHeight w:val="8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74</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 xml:space="preserve">Дотации бюджетам муниципальных районов на выравнивание бюджетной обеспеченности </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349 297,0</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349 297,0</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349 297,0</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r>
      <w:tr w:rsidR="009C00F0" w:rsidRPr="009C00F0" w:rsidTr="009C00F0">
        <w:trPr>
          <w:trHeight w:val="63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lastRenderedPageBreak/>
              <w:t>75</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 xml:space="preserve">Дотации бюджетам на поддержку мер по обеспечению сбалансированности бюджетов </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45 764,6</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45 764,6</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45 764,6</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r>
      <w:tr w:rsidR="009C00F0" w:rsidRPr="009C00F0" w:rsidTr="009C00F0">
        <w:trPr>
          <w:trHeight w:val="94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76</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Дотации бюджетам муниципальных районов на поддержку мер по обеспечению сбалансированности бюджетов</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45 764,6</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45 764,6</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45 764,6</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r>
      <w:tr w:rsidR="009C00F0" w:rsidRPr="009C00F0" w:rsidTr="009C00F0">
        <w:trPr>
          <w:trHeight w:val="31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77</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19</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999</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Прочие дотации</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15 184,4</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15 184,4</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15 184,4</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r>
      <w:tr w:rsidR="009C00F0" w:rsidRPr="009C00F0" w:rsidTr="009C00F0">
        <w:trPr>
          <w:trHeight w:val="31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78</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19</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999</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2724</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Прочие дотации бюджетам муниципальных районов</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15 184,4</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15 184,4</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15 184,4</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r>
      <w:tr w:rsidR="009C00F0" w:rsidRPr="009C00F0" w:rsidTr="009C00F0">
        <w:trPr>
          <w:trHeight w:val="63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79</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20</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Субсидии бюджетам бюджетной системы Российской Федерации (межбюджетные субсидии)</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117 054,4</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113 711,1</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109 374,5</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96,2</w:t>
            </w:r>
          </w:p>
        </w:tc>
      </w:tr>
      <w:tr w:rsidR="009C00F0" w:rsidRPr="009C00F0" w:rsidTr="009C00F0">
        <w:trPr>
          <w:trHeight w:val="126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80</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25</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097</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2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3 312,5</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3 312,5</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3 312,5</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r>
      <w:tr w:rsidR="009C00F0" w:rsidRPr="009C00F0" w:rsidTr="009C00F0">
        <w:trPr>
          <w:trHeight w:val="126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81</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25</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097</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2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3 312,5</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3 312,5</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3 312,5</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r>
      <w:tr w:rsidR="009C00F0" w:rsidRPr="009C00F0" w:rsidTr="009C00F0">
        <w:trPr>
          <w:trHeight w:val="220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82</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25</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169</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52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4 528,0</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4 528,0</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4 395,8</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97,1</w:t>
            </w:r>
          </w:p>
        </w:tc>
      </w:tr>
      <w:tr w:rsidR="009C00F0" w:rsidRPr="009C00F0" w:rsidTr="009C00F0">
        <w:trPr>
          <w:trHeight w:val="220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83</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25</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169</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52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4 528,0</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4 528,0</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4 395,8</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97,1</w:t>
            </w:r>
          </w:p>
        </w:tc>
      </w:tr>
      <w:tr w:rsidR="009C00F0" w:rsidRPr="009C00F0" w:rsidTr="009C00F0">
        <w:trPr>
          <w:trHeight w:val="126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84</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25</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210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r>
      <w:tr w:rsidR="009C00F0" w:rsidRPr="009C00F0" w:rsidTr="009C00F0">
        <w:trPr>
          <w:trHeight w:val="126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25</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210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r>
      <w:tr w:rsidR="009C00F0" w:rsidRPr="009C00F0" w:rsidTr="009C00F0">
        <w:trPr>
          <w:trHeight w:val="94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lastRenderedPageBreak/>
              <w:t>86</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25</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228</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Реализация мероприятий по оснащению объектов спортивной инфраструктуры спортивно-технологическим оборудованием</w:t>
            </w:r>
          </w:p>
        </w:tc>
        <w:tc>
          <w:tcPr>
            <w:tcW w:w="52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r>
      <w:tr w:rsidR="009C00F0" w:rsidRPr="009C00F0" w:rsidTr="009C00F0">
        <w:trPr>
          <w:trHeight w:val="126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87</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25</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228</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 xml:space="preserve"> в рамках подпрограммы «Развитие массовой физической культуры и спорта» государственной программы Красноярского края «Развитие физической культуры и спорта»</w:t>
            </w:r>
          </w:p>
        </w:tc>
        <w:tc>
          <w:tcPr>
            <w:tcW w:w="52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r>
      <w:tr w:rsidR="009C00F0" w:rsidRPr="009C00F0" w:rsidTr="009C00F0">
        <w:trPr>
          <w:trHeight w:val="252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88</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25</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299</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Субсидии бюджетам муниципальных образований на обустройство и восстановление воинских захоронений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63,0</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63,0</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63,0</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r>
      <w:tr w:rsidR="009C00F0" w:rsidRPr="009C00F0" w:rsidTr="009C00F0">
        <w:trPr>
          <w:trHeight w:val="252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89</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25</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299</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Субсидии бюджетам муниципальных образований на обустройство и восстановление воинских захоронений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c>
          <w:tcPr>
            <w:tcW w:w="52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63,0</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63,0</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63,0</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r>
      <w:tr w:rsidR="009C00F0" w:rsidRPr="009C00F0" w:rsidTr="009C00F0">
        <w:trPr>
          <w:trHeight w:val="157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90</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25</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304</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2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14 425,3</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11 587,9</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10 414,5</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89,9</w:t>
            </w:r>
          </w:p>
        </w:tc>
      </w:tr>
      <w:tr w:rsidR="009C00F0" w:rsidRPr="009C00F0" w:rsidTr="009C00F0">
        <w:trPr>
          <w:trHeight w:val="157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91</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25</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304</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2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14 425,3</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11 587,9</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10 414,5</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89,9</w:t>
            </w:r>
          </w:p>
        </w:tc>
      </w:tr>
      <w:tr w:rsidR="009C00F0" w:rsidRPr="009C00F0" w:rsidTr="009C00F0">
        <w:trPr>
          <w:trHeight w:val="126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92</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25</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467</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2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3 000,0</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3 000,0</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3 000,0</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r>
      <w:tr w:rsidR="009C00F0" w:rsidRPr="009C00F0" w:rsidTr="009C00F0">
        <w:trPr>
          <w:trHeight w:val="126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93</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25</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467</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2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3 000,0</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3 000,0</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3 000,0</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r>
      <w:tr w:rsidR="009C00F0" w:rsidRPr="009C00F0" w:rsidTr="009C00F0">
        <w:trPr>
          <w:trHeight w:val="63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94</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25</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304</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Субсидии бюджетам на реализацию мероприятий по обеспечению жильем молодых семей</w:t>
            </w:r>
          </w:p>
        </w:tc>
        <w:tc>
          <w:tcPr>
            <w:tcW w:w="52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438,6</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438,6</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438,6</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r>
      <w:tr w:rsidR="009C00F0" w:rsidRPr="009C00F0" w:rsidTr="009C00F0">
        <w:trPr>
          <w:trHeight w:val="94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lastRenderedPageBreak/>
              <w:t>95</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25</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304</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Субсидии бюджетам муниципальных районов на реализацию мероприятий по обеспечению жильем молодых семей</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438,6</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438,6</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438,6</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r>
      <w:tr w:rsidR="009C00F0" w:rsidRPr="009C00F0" w:rsidTr="009C00F0">
        <w:trPr>
          <w:trHeight w:val="63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96</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25</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519</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 xml:space="preserve">Субсидии бюджетам муниципальных образований на поддержку отрасли культуры </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145,2</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145,2</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145,2</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r>
      <w:tr w:rsidR="009C00F0" w:rsidRPr="009C00F0" w:rsidTr="009C00F0">
        <w:trPr>
          <w:trHeight w:val="94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97</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25</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519</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Субсидии бюджетам муниципальных образований на поддержку отрасли культуры за счет средств федерального бюджета</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145,2</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145,2</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145,2</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r>
      <w:tr w:rsidR="009C00F0" w:rsidRPr="009C00F0" w:rsidTr="009C00F0">
        <w:trPr>
          <w:trHeight w:val="31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98</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29</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999</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Прочие субсидии</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91 141,7</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90 635,9</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87 604,8</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96,7</w:t>
            </w:r>
          </w:p>
        </w:tc>
      </w:tr>
      <w:tr w:rsidR="009C00F0" w:rsidRPr="009C00F0" w:rsidTr="009C00F0">
        <w:trPr>
          <w:trHeight w:val="31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99</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29</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999</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Прочие субсидии бюджетам муниципальных районов</w:t>
            </w:r>
          </w:p>
        </w:tc>
        <w:tc>
          <w:tcPr>
            <w:tcW w:w="52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91 141,7</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90 635,9</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87 604,8</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96,7</w:t>
            </w:r>
          </w:p>
        </w:tc>
      </w:tr>
      <w:tr w:rsidR="009C00F0" w:rsidRPr="009C00F0" w:rsidTr="009C00F0">
        <w:trPr>
          <w:trHeight w:val="63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30</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Субвенции бюджетам бюджетной системы Российской Федерации</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605 602,3</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605 602,3</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592 205,9</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97,8</w:t>
            </w:r>
          </w:p>
        </w:tc>
      </w:tr>
      <w:tr w:rsidR="009C00F0" w:rsidRPr="009C00F0" w:rsidTr="009C00F0">
        <w:trPr>
          <w:trHeight w:val="94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101</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30</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024</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 xml:space="preserve">Субвенции местным бюджетам на выполнение передаваемых полномочий субъектов Российской Федерации </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592 309,1</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592 517,7</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579 451,4</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97,8</w:t>
            </w:r>
          </w:p>
        </w:tc>
      </w:tr>
      <w:tr w:rsidR="009C00F0" w:rsidRPr="009C00F0" w:rsidTr="009C00F0">
        <w:trPr>
          <w:trHeight w:val="94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102</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30</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024</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Субвенции бюджетам муниципальных районов на выполнение передаваемых полномочий субъектов Российской Федерации</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592 309,1</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592 517,7</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579 451,4</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97,8</w:t>
            </w:r>
          </w:p>
        </w:tc>
      </w:tr>
      <w:tr w:rsidR="009C00F0" w:rsidRPr="009C00F0" w:rsidTr="009C00F0">
        <w:trPr>
          <w:trHeight w:val="157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103</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35</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029</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454,2</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245,6</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216,6</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88,2</w:t>
            </w:r>
          </w:p>
        </w:tc>
      </w:tr>
      <w:tr w:rsidR="009C00F0" w:rsidRPr="009C00F0" w:rsidTr="009C00F0">
        <w:trPr>
          <w:trHeight w:val="189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104</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35</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029</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454,2</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245,6</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216,6</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88,2</w:t>
            </w:r>
          </w:p>
        </w:tc>
      </w:tr>
      <w:tr w:rsidR="009C00F0" w:rsidRPr="009C00F0" w:rsidTr="009C00F0">
        <w:trPr>
          <w:trHeight w:val="157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105</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35</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082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9 265,2</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9 265,2</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9 265,2</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r>
      <w:tr w:rsidR="009C00F0" w:rsidRPr="009C00F0" w:rsidTr="009C00F0">
        <w:trPr>
          <w:trHeight w:val="157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106</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35</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082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9 265,2</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9 265,2</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9 265,2</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r>
      <w:tr w:rsidR="009C00F0" w:rsidRPr="009C00F0" w:rsidTr="009C00F0">
        <w:trPr>
          <w:trHeight w:val="94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lastRenderedPageBreak/>
              <w:t>107</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35</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118</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Субвенции бюджетам на осуществление первичного воинского учета на территориях, где отсутствуют военные комиссариаты</w:t>
            </w:r>
          </w:p>
        </w:tc>
        <w:tc>
          <w:tcPr>
            <w:tcW w:w="52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3 140,9</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3 140,9</w:t>
            </w:r>
          </w:p>
        </w:tc>
        <w:tc>
          <w:tcPr>
            <w:tcW w:w="437"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3 140,9</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r>
      <w:tr w:rsidR="009C00F0" w:rsidRPr="009C00F0" w:rsidTr="009C00F0">
        <w:trPr>
          <w:trHeight w:val="94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108</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35</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118</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3 140,9</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3 140,9</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3 140,9</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r>
      <w:tr w:rsidR="009C00F0" w:rsidRPr="009C00F0" w:rsidTr="009C00F0">
        <w:trPr>
          <w:trHeight w:val="126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109</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35</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120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18,0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18,0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r>
      <w:tr w:rsidR="009C00F0" w:rsidRPr="009C00F0" w:rsidTr="009C00F0">
        <w:trPr>
          <w:trHeight w:val="157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110</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35</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120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18,0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18,0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r>
      <w:tr w:rsidR="009C00F0" w:rsidRPr="009C00F0" w:rsidTr="009C00F0">
        <w:trPr>
          <w:trHeight w:val="63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111</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35</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469</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Субвенции бюджетам на проведение Всероссийской переписи населения 2020 года</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415,0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415,0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131,9</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31,8</w:t>
            </w:r>
          </w:p>
        </w:tc>
      </w:tr>
      <w:tr w:rsidR="009C00F0" w:rsidRPr="009C00F0" w:rsidTr="009C00F0">
        <w:trPr>
          <w:trHeight w:val="94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112</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35</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469</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t>Субвенции бюджетам муниципальных районов на проведение Всероссийской переписи населения 2020 года</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415,0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415,0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131,9</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31,8</w:t>
            </w:r>
          </w:p>
        </w:tc>
      </w:tr>
      <w:tr w:rsidR="009C00F0" w:rsidRPr="009C00F0" w:rsidTr="009C00F0">
        <w:trPr>
          <w:trHeight w:val="31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113</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40</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Иные межбюджетные трансферты</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77 994,3</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69 594,4</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69 313,3</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99,6</w:t>
            </w:r>
          </w:p>
        </w:tc>
      </w:tr>
      <w:tr w:rsidR="009C00F0" w:rsidRPr="009C00F0" w:rsidTr="009C00F0">
        <w:trPr>
          <w:trHeight w:val="126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114</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40</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014</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заключёнными соглашениями</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30 602,4</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30 587,9</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30 584,4</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r>
      <w:tr w:rsidR="009C00F0" w:rsidRPr="009C00F0" w:rsidTr="009C00F0">
        <w:trPr>
          <w:trHeight w:val="8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115</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40</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014</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30 602,4</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30 587,9</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30 584,4</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r>
      <w:tr w:rsidR="009C00F0" w:rsidRPr="009C00F0" w:rsidTr="009C00F0">
        <w:trPr>
          <w:trHeight w:val="157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116</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40</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014</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0610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Межбюджетные трансферты, передаваемые бюджетам муниципальных районов из бюджетов поселений на осуществление полномочий по внешнему муниципальному финансовому контролю в соответствии с заключенными соглашениями</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668,7</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668,7</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668,7</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r>
      <w:tr w:rsidR="009C00F0" w:rsidRPr="009C00F0" w:rsidTr="009C00F0">
        <w:trPr>
          <w:trHeight w:val="189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117</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40</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014</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0630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Межбюджетные трансферты, передаваемые бюджетам муниципальных районов из бюджетов поселений на осуществление полномочий по организации в границах поселения электро-, тепло-, газо- и водоснабжения населения, водоотведения в соответствии с заключёнными соглашениями</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986,8</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986,8</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984,9</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99,8</w:t>
            </w:r>
          </w:p>
        </w:tc>
      </w:tr>
      <w:tr w:rsidR="009C00F0" w:rsidRPr="009C00F0" w:rsidTr="009C00F0">
        <w:trPr>
          <w:trHeight w:val="8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11</w:t>
            </w:r>
            <w:r w:rsidRPr="009C00F0">
              <w:rPr>
                <w:rFonts w:ascii="Arial" w:hAnsi="Arial" w:cs="Arial"/>
                <w:sz w:val="16"/>
                <w:szCs w:val="16"/>
              </w:rPr>
              <w:lastRenderedPageBreak/>
              <w:t>8</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lastRenderedPageBreak/>
              <w:t>85</w:t>
            </w:r>
            <w:r w:rsidRPr="009C00F0">
              <w:rPr>
                <w:rFonts w:ascii="Arial" w:hAnsi="Arial" w:cs="Arial"/>
                <w:sz w:val="16"/>
                <w:szCs w:val="16"/>
              </w:rPr>
              <w:lastRenderedPageBreak/>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lastRenderedPageBreak/>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40</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014</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0640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w:t>
            </w:r>
            <w:r w:rsidRPr="009C00F0">
              <w:rPr>
                <w:rFonts w:ascii="Arial" w:hAnsi="Arial" w:cs="Arial"/>
                <w:sz w:val="16"/>
                <w:szCs w:val="16"/>
              </w:rPr>
              <w:lastRenderedPageBreak/>
              <w:t>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color w:val="000000"/>
                <w:sz w:val="16"/>
                <w:szCs w:val="16"/>
              </w:rPr>
            </w:pPr>
            <w:r w:rsidRPr="009C00F0">
              <w:rPr>
                <w:rFonts w:ascii="Arial" w:hAnsi="Arial" w:cs="Arial"/>
                <w:color w:val="000000"/>
                <w:sz w:val="16"/>
                <w:szCs w:val="16"/>
              </w:rPr>
              <w:lastRenderedPageBreak/>
              <w:t xml:space="preserve">Межбюджетные трансферты, передаваемые бюджетам </w:t>
            </w:r>
            <w:r w:rsidRPr="009C00F0">
              <w:rPr>
                <w:rFonts w:ascii="Arial" w:hAnsi="Arial" w:cs="Arial"/>
                <w:color w:val="000000"/>
                <w:sz w:val="16"/>
                <w:szCs w:val="16"/>
              </w:rPr>
              <w:lastRenderedPageBreak/>
              <w:t>муниципальных районов из бюджетов поселений на осуществление части полномочий по определению специализированной службы по вопросам похоронного дела в соответствии с заключёнными соглашениями</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lastRenderedPageBreak/>
              <w:t>0,0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r>
      <w:tr w:rsidR="009C00F0" w:rsidRPr="009C00F0" w:rsidTr="009C00F0">
        <w:trPr>
          <w:trHeight w:val="189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lastRenderedPageBreak/>
              <w:t>119</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40</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014</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0650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Межбюджетные трансферты, передаваемые бюджетам муниципальных районов из бюджетов поселений на осуществление полномочий в области жилищной комиссии и создания условий для жилищного строительства в соответствии с заключенными соглашениями</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986,8</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986,8</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985,2</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99,8</w:t>
            </w:r>
          </w:p>
        </w:tc>
      </w:tr>
      <w:tr w:rsidR="009C00F0" w:rsidRPr="009C00F0" w:rsidTr="009C00F0">
        <w:trPr>
          <w:trHeight w:val="157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120</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40</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014</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0660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Межбюджетные трансферты, передаваемые бюджетам муниципальных районов из бюджетов поселений на осуществление полномочий в области ведения электронного бюджета в соответствии с заключенными соглашениями</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612,9</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612,9</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612,9</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r>
      <w:tr w:rsidR="009C00F0" w:rsidRPr="009C00F0" w:rsidTr="009C00F0">
        <w:trPr>
          <w:trHeight w:val="8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121</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40</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014</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0690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Межбюджетные трансферты, передаваемые бюджетам муниципальных районов из бюджетов поселений на осуществление полномочий в части капитального ремонта и ремонта автомобильных дорог общего пользования местного значения в границах населенных пунктов в соответствии с заключенными соглашениями</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26 782,2</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26 767,7</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26 767,7</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r>
      <w:tr w:rsidR="009C00F0" w:rsidRPr="009C00F0" w:rsidTr="009C00F0">
        <w:trPr>
          <w:trHeight w:val="157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122</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40</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014</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8620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Межбюджетные трансферты, передаваемые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услугами организации культуры в соответствии с заключенными соглашениями</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565,0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565,0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565,0</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r>
      <w:tr w:rsidR="009C00F0" w:rsidRPr="009C00F0" w:rsidTr="009C00F0">
        <w:trPr>
          <w:trHeight w:val="157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123</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45</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303</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36 794,5</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27 952,1</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27 952,1</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r>
      <w:tr w:rsidR="009C00F0" w:rsidRPr="009C00F0" w:rsidTr="009C00F0">
        <w:trPr>
          <w:trHeight w:val="157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124</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45</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303</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36 794,5</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27 952,1</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27 952,1</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r>
      <w:tr w:rsidR="009C00F0" w:rsidRPr="009C00F0" w:rsidTr="009C00F0">
        <w:trPr>
          <w:trHeight w:val="63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125</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45</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519</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Межбюджетные трансферты, передаваемые бюджетам на поддержку отрасли культуры</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r>
      <w:tr w:rsidR="009C00F0" w:rsidRPr="009C00F0" w:rsidTr="009C00F0">
        <w:trPr>
          <w:trHeight w:val="94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126</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45</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519</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Межбюджетные трансферты, передаваемые бюджетам муниципальных районов на поддержку отрасли культуры</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r>
      <w:tr w:rsidR="009C00F0" w:rsidRPr="009C00F0" w:rsidTr="009C00F0">
        <w:trPr>
          <w:trHeight w:val="63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lastRenderedPageBreak/>
              <w:t>127</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49</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999</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Прочие межбюджетные трансферты, передаваемые бюджетам</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10 497,4</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10 954,4</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10 676,8</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97,5</w:t>
            </w:r>
          </w:p>
        </w:tc>
      </w:tr>
      <w:tr w:rsidR="009C00F0" w:rsidRPr="009C00F0" w:rsidTr="009C00F0">
        <w:trPr>
          <w:trHeight w:val="31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128</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49</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999</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1011</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Резервный фонд Правительства Красноярского края</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6 450,0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6 450,0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6 447,0</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r>
      <w:tr w:rsidR="009C00F0" w:rsidRPr="009C00F0" w:rsidTr="009C00F0">
        <w:trPr>
          <w:trHeight w:val="126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129</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49</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999</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2990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 xml:space="preserve">Прочие межбюджетные трансферты на </w:t>
            </w:r>
            <w:proofErr w:type="spellStart"/>
            <w:r w:rsidRPr="009C00F0">
              <w:rPr>
                <w:rFonts w:ascii="Arial" w:hAnsi="Arial" w:cs="Arial"/>
                <w:sz w:val="16"/>
                <w:szCs w:val="16"/>
              </w:rPr>
              <w:t>софинансирование</w:t>
            </w:r>
            <w:proofErr w:type="spellEnd"/>
            <w:r w:rsidRPr="009C00F0">
              <w:rPr>
                <w:rFonts w:ascii="Arial" w:hAnsi="Arial" w:cs="Arial"/>
                <w:sz w:val="16"/>
                <w:szCs w:val="16"/>
              </w:rPr>
              <w:t xml:space="preserve"> муниципальных программ по благоустройству и восстановлению воинских захоронений</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193,9</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193,9</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193,9</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r>
      <w:tr w:rsidR="009C00F0" w:rsidRPr="009C00F0" w:rsidTr="009C00F0">
        <w:trPr>
          <w:trHeight w:val="315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130</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49</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999</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7558</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 xml:space="preserve">Прочие межбюджетные трансферты бюджетам муниципальных образований на финансирование (возмещение) затрат муниципальных организаций отдыха детей и их оздоровления и лагерей с дневным пребыванием детей, связанных с тестированием сотрудников на новую </w:t>
            </w:r>
            <w:proofErr w:type="spellStart"/>
            <w:r w:rsidRPr="009C00F0">
              <w:rPr>
                <w:rFonts w:ascii="Arial" w:hAnsi="Arial" w:cs="Arial"/>
                <w:sz w:val="16"/>
                <w:szCs w:val="16"/>
              </w:rPr>
              <w:t>коронавирусную</w:t>
            </w:r>
            <w:proofErr w:type="spellEnd"/>
            <w:r w:rsidRPr="009C00F0">
              <w:rPr>
                <w:rFonts w:ascii="Arial" w:hAnsi="Arial" w:cs="Arial"/>
                <w:sz w:val="16"/>
                <w:szCs w:val="16"/>
              </w:rPr>
              <w:t xml:space="preserve"> инфекцию (COVID-19),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457,0</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182,4</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39,9</w:t>
            </w:r>
          </w:p>
        </w:tc>
      </w:tr>
      <w:tr w:rsidR="009C00F0" w:rsidRPr="009C00F0" w:rsidTr="009C00F0">
        <w:trPr>
          <w:trHeight w:val="57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131</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851</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49</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999</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7745</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Предоставление иных межбюджетных трансфертов бюджетам муниципальных образований за содействие развитию налогового потенциала</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3 853,5</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3 853,5</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3 853,5</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r>
      <w:tr w:rsidR="009C00F0" w:rsidRPr="009C00F0" w:rsidTr="009C00F0">
        <w:trPr>
          <w:trHeight w:val="8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132</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18</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 xml:space="preserve">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 </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3 219,4</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3 219,4</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3 219,4</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r>
      <w:tr w:rsidR="009C00F0" w:rsidRPr="009C00F0" w:rsidTr="009C00F0">
        <w:trPr>
          <w:trHeight w:val="157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133</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18</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3 218,7</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3 218,7</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3 218,7</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r>
      <w:tr w:rsidR="009C00F0" w:rsidRPr="009C00F0" w:rsidTr="009C00F0">
        <w:trPr>
          <w:trHeight w:val="126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134</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852</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18</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519,7</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519,7</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519,7</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r>
      <w:tr w:rsidR="009C00F0" w:rsidRPr="009C00F0" w:rsidTr="009C00F0">
        <w:trPr>
          <w:trHeight w:val="126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135</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855</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18</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60</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2 698,9</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2 698,9</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2 698,9</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r>
      <w:tr w:rsidR="009C00F0" w:rsidRPr="009C00F0" w:rsidTr="009C00F0">
        <w:trPr>
          <w:trHeight w:val="126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136</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18</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60</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0,7</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0,7</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0,7</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r>
      <w:tr w:rsidR="009C00F0" w:rsidRPr="009C00F0" w:rsidTr="009C00F0">
        <w:trPr>
          <w:trHeight w:val="126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lastRenderedPageBreak/>
              <w:t>137</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18</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60</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center"/>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0,7</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0,7</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0,7</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r>
      <w:tr w:rsidR="009C00F0" w:rsidRPr="009C00F0" w:rsidTr="009C00F0">
        <w:trPr>
          <w:trHeight w:val="126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138</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19</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ВОЗВРАТ ОСТАТКОВ СУБСИДИЙ, СУБВЕНЦИЙ И ИНЫХ МЕЖБЮДЖЕТНЫХ ТРАНСФЕРТОВ, ИМЕЮЩИХ ЦЕЛЕВОЕ НАЗНАЧЕНИЕ, ПРОШЛЫХ ЛЕТ</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-2 553,5</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-2 553,5</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-2 553,5</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r>
      <w:tr w:rsidR="009C00F0" w:rsidRPr="009C00F0" w:rsidTr="009C00F0">
        <w:trPr>
          <w:trHeight w:val="126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139</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19</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-2 553,5</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-2 553,5</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-2 553,5</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r>
      <w:tr w:rsidR="009C00F0" w:rsidRPr="009C00F0" w:rsidTr="009C00F0">
        <w:trPr>
          <w:trHeight w:val="85"/>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140</w:t>
            </w:r>
          </w:p>
        </w:tc>
        <w:tc>
          <w:tcPr>
            <w:tcW w:w="216"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19</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60</w:t>
            </w:r>
          </w:p>
        </w:tc>
        <w:tc>
          <w:tcPr>
            <w:tcW w:w="23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010</w:t>
            </w:r>
          </w:p>
        </w:tc>
        <w:tc>
          <w:tcPr>
            <w:tcW w:w="172"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05</w:t>
            </w:r>
          </w:p>
        </w:tc>
        <w:tc>
          <w:tcPr>
            <w:tcW w:w="290"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noWrap/>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150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-2 553,5</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-2 553,5</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-2 553,5</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100,0</w:t>
            </w:r>
          </w:p>
        </w:tc>
      </w:tr>
      <w:tr w:rsidR="009C00F0" w:rsidRPr="009C00F0" w:rsidTr="009C00F0">
        <w:trPr>
          <w:trHeight w:val="330"/>
        </w:trPr>
        <w:tc>
          <w:tcPr>
            <w:tcW w:w="208"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141</w:t>
            </w:r>
          </w:p>
        </w:tc>
        <w:tc>
          <w:tcPr>
            <w:tcW w:w="216"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3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72"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w:t>
            </w:r>
          </w:p>
        </w:tc>
        <w:tc>
          <w:tcPr>
            <w:tcW w:w="29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0000</w:t>
            </w:r>
          </w:p>
        </w:tc>
        <w:tc>
          <w:tcPr>
            <w:tcW w:w="263"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000</w:t>
            </w:r>
          </w:p>
        </w:tc>
        <w:tc>
          <w:tcPr>
            <w:tcW w:w="1310"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ДОХОДЫ РАЙОННОГО БЮДЖЕТА - ВСЕГО</w:t>
            </w:r>
          </w:p>
        </w:tc>
        <w:tc>
          <w:tcPr>
            <w:tcW w:w="52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1 339 177,3</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1 327 434,1</w:t>
            </w:r>
          </w:p>
        </w:tc>
        <w:tc>
          <w:tcPr>
            <w:tcW w:w="437"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1 311 040,5</w:t>
            </w:r>
          </w:p>
        </w:tc>
        <w:tc>
          <w:tcPr>
            <w:tcW w:w="394" w:type="pct"/>
            <w:shd w:val="clear" w:color="auto" w:fill="auto"/>
            <w:vAlign w:val="bottom"/>
            <w:hideMark/>
          </w:tcPr>
          <w:p w:rsidR="009C00F0" w:rsidRPr="009C00F0" w:rsidRDefault="009C00F0" w:rsidP="009C00F0">
            <w:pPr>
              <w:widowControl w:val="0"/>
              <w:spacing w:after="0"/>
              <w:jc w:val="both"/>
              <w:rPr>
                <w:rFonts w:ascii="Arial" w:hAnsi="Arial" w:cs="Arial"/>
                <w:sz w:val="16"/>
                <w:szCs w:val="16"/>
              </w:rPr>
            </w:pPr>
            <w:r w:rsidRPr="009C00F0">
              <w:rPr>
                <w:rFonts w:ascii="Arial" w:hAnsi="Arial" w:cs="Arial"/>
                <w:sz w:val="16"/>
                <w:szCs w:val="16"/>
              </w:rPr>
              <w:t>98,8</w:t>
            </w:r>
          </w:p>
        </w:tc>
      </w:tr>
    </w:tbl>
    <w:p w:rsidR="009C00F0" w:rsidRDefault="009C00F0" w:rsidP="009C00F0">
      <w:pPr>
        <w:spacing w:after="160" w:line="259" w:lineRule="auto"/>
        <w:jc w:val="both"/>
        <w:rPr>
          <w:rFonts w:ascii="Arial" w:hAnsi="Arial" w:cs="Arial"/>
          <w:b/>
          <w:sz w:val="16"/>
          <w:szCs w:val="16"/>
        </w:rPr>
      </w:pPr>
    </w:p>
    <w:p w:rsidR="006937B8" w:rsidRDefault="006937B8" w:rsidP="006937B8">
      <w:pPr>
        <w:spacing w:after="160" w:line="259" w:lineRule="auto"/>
        <w:jc w:val="both"/>
        <w:rPr>
          <w:rFonts w:ascii="Arial" w:hAnsi="Arial" w:cs="Arial"/>
          <w:b/>
          <w:sz w:val="16"/>
          <w:szCs w:val="16"/>
        </w:rPr>
      </w:pPr>
      <w:r w:rsidRPr="006937B8">
        <w:rPr>
          <w:rFonts w:ascii="Arial" w:hAnsi="Arial" w:cs="Arial"/>
          <w:b/>
          <w:sz w:val="16"/>
          <w:szCs w:val="16"/>
        </w:rPr>
        <w:t xml:space="preserve">Приложение № 3 к решению Канского районного Совета </w:t>
      </w:r>
      <w:r>
        <w:rPr>
          <w:rFonts w:ascii="Arial" w:hAnsi="Arial" w:cs="Arial"/>
          <w:b/>
          <w:sz w:val="16"/>
          <w:szCs w:val="16"/>
        </w:rPr>
        <w:t>депутатов от 30.05.2022 № 8-116</w:t>
      </w:r>
    </w:p>
    <w:p w:rsidR="009931FE" w:rsidRDefault="006937B8" w:rsidP="006937B8">
      <w:pPr>
        <w:spacing w:after="160" w:line="259" w:lineRule="auto"/>
        <w:jc w:val="both"/>
        <w:rPr>
          <w:rFonts w:ascii="Arial" w:hAnsi="Arial" w:cs="Arial"/>
          <w:b/>
          <w:sz w:val="16"/>
          <w:szCs w:val="16"/>
        </w:rPr>
      </w:pPr>
      <w:r w:rsidRPr="006937B8">
        <w:rPr>
          <w:rFonts w:ascii="Arial" w:hAnsi="Arial" w:cs="Arial"/>
          <w:b/>
          <w:sz w:val="16"/>
          <w:szCs w:val="16"/>
        </w:rPr>
        <w:t>Распределение бюджетных ассигнований по разделам и подразделам бюджетной классификации расходов бюджетов Российской Федерации за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4017"/>
        <w:gridCol w:w="654"/>
        <w:gridCol w:w="1303"/>
        <w:gridCol w:w="1062"/>
        <w:gridCol w:w="1062"/>
        <w:gridCol w:w="1097"/>
      </w:tblGrid>
      <w:tr w:rsidR="003C2A8C" w:rsidRPr="003C2A8C" w:rsidTr="003C2A8C">
        <w:trPr>
          <w:trHeight w:val="1575"/>
        </w:trPr>
        <w:tc>
          <w:tcPr>
            <w:tcW w:w="24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п/п</w:t>
            </w:r>
          </w:p>
        </w:tc>
        <w:tc>
          <w:tcPr>
            <w:tcW w:w="23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Наименование показателя</w:t>
            </w:r>
          </w:p>
        </w:tc>
        <w:tc>
          <w:tcPr>
            <w:tcW w:w="309"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КФСР</w:t>
            </w:r>
          </w:p>
        </w:tc>
        <w:tc>
          <w:tcPr>
            <w:tcW w:w="629"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Бюджет, утвержденный решением от 15.12.2021 № 4-37 (тыс. руб.)</w:t>
            </w:r>
          </w:p>
        </w:tc>
        <w:tc>
          <w:tcPr>
            <w:tcW w:w="48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Бюджет с учетом изменений (тыс. руб.)</w:t>
            </w:r>
          </w:p>
        </w:tc>
        <w:tc>
          <w:tcPr>
            <w:tcW w:w="492"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Исполнено (тыс. руб.)</w:t>
            </w:r>
          </w:p>
        </w:tc>
        <w:tc>
          <w:tcPr>
            <w:tcW w:w="52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Процент исполнения (%)</w:t>
            </w:r>
          </w:p>
        </w:tc>
      </w:tr>
      <w:tr w:rsidR="003C2A8C" w:rsidRPr="003C2A8C" w:rsidTr="003C2A8C">
        <w:trPr>
          <w:trHeight w:val="315"/>
        </w:trPr>
        <w:tc>
          <w:tcPr>
            <w:tcW w:w="246"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w:t>
            </w:r>
          </w:p>
        </w:tc>
        <w:tc>
          <w:tcPr>
            <w:tcW w:w="231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2</w:t>
            </w:r>
          </w:p>
        </w:tc>
        <w:tc>
          <w:tcPr>
            <w:tcW w:w="309"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3</w:t>
            </w:r>
          </w:p>
        </w:tc>
        <w:tc>
          <w:tcPr>
            <w:tcW w:w="629"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4</w:t>
            </w:r>
          </w:p>
        </w:tc>
        <w:tc>
          <w:tcPr>
            <w:tcW w:w="486" w:type="pct"/>
            <w:shd w:val="clear" w:color="auto" w:fill="auto"/>
            <w:noWrap/>
            <w:vAlign w:val="bottom"/>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5</w:t>
            </w:r>
          </w:p>
        </w:tc>
        <w:tc>
          <w:tcPr>
            <w:tcW w:w="492" w:type="pct"/>
            <w:shd w:val="clear" w:color="auto" w:fill="auto"/>
            <w:noWrap/>
            <w:vAlign w:val="bottom"/>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6</w:t>
            </w:r>
          </w:p>
        </w:tc>
        <w:tc>
          <w:tcPr>
            <w:tcW w:w="524" w:type="pct"/>
            <w:shd w:val="clear" w:color="auto" w:fill="auto"/>
            <w:noWrap/>
            <w:vAlign w:val="bottom"/>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7</w:t>
            </w:r>
          </w:p>
        </w:tc>
      </w:tr>
      <w:tr w:rsidR="003C2A8C" w:rsidRPr="003C2A8C" w:rsidTr="003C2A8C">
        <w:trPr>
          <w:trHeight w:val="315"/>
        </w:trPr>
        <w:tc>
          <w:tcPr>
            <w:tcW w:w="246"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w:t>
            </w:r>
          </w:p>
        </w:tc>
        <w:tc>
          <w:tcPr>
            <w:tcW w:w="2314"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ОБЩЕГОСУДАРСТВЕННЫЕ ВОПРОСЫ</w:t>
            </w:r>
          </w:p>
        </w:tc>
        <w:tc>
          <w:tcPr>
            <w:tcW w:w="30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0100</w:t>
            </w:r>
          </w:p>
        </w:tc>
        <w:tc>
          <w:tcPr>
            <w:tcW w:w="62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60 650,5</w:t>
            </w:r>
          </w:p>
        </w:tc>
        <w:tc>
          <w:tcPr>
            <w:tcW w:w="486"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61 459,8</w:t>
            </w:r>
          </w:p>
        </w:tc>
        <w:tc>
          <w:tcPr>
            <w:tcW w:w="492"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59 335,7</w:t>
            </w:r>
          </w:p>
        </w:tc>
        <w:tc>
          <w:tcPr>
            <w:tcW w:w="52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96,5</w:t>
            </w:r>
          </w:p>
        </w:tc>
      </w:tr>
      <w:tr w:rsidR="003C2A8C" w:rsidRPr="003C2A8C" w:rsidTr="003C2A8C">
        <w:trPr>
          <w:trHeight w:val="85"/>
        </w:trPr>
        <w:tc>
          <w:tcPr>
            <w:tcW w:w="246"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2</w:t>
            </w:r>
          </w:p>
        </w:tc>
        <w:tc>
          <w:tcPr>
            <w:tcW w:w="2314"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30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0102</w:t>
            </w:r>
          </w:p>
        </w:tc>
        <w:tc>
          <w:tcPr>
            <w:tcW w:w="62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1 903,2</w:t>
            </w:r>
          </w:p>
        </w:tc>
        <w:tc>
          <w:tcPr>
            <w:tcW w:w="486"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1 903,2</w:t>
            </w:r>
          </w:p>
        </w:tc>
        <w:tc>
          <w:tcPr>
            <w:tcW w:w="492"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1 903,2</w:t>
            </w:r>
          </w:p>
        </w:tc>
        <w:tc>
          <w:tcPr>
            <w:tcW w:w="52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100,0</w:t>
            </w:r>
          </w:p>
        </w:tc>
      </w:tr>
      <w:tr w:rsidR="003C2A8C" w:rsidRPr="003C2A8C" w:rsidTr="003C2A8C">
        <w:trPr>
          <w:trHeight w:val="85"/>
        </w:trPr>
        <w:tc>
          <w:tcPr>
            <w:tcW w:w="246"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3</w:t>
            </w:r>
          </w:p>
        </w:tc>
        <w:tc>
          <w:tcPr>
            <w:tcW w:w="2314"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0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0103</w:t>
            </w:r>
          </w:p>
        </w:tc>
        <w:tc>
          <w:tcPr>
            <w:tcW w:w="62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2 915,9</w:t>
            </w:r>
          </w:p>
        </w:tc>
        <w:tc>
          <w:tcPr>
            <w:tcW w:w="486"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2 917,0</w:t>
            </w:r>
          </w:p>
        </w:tc>
        <w:tc>
          <w:tcPr>
            <w:tcW w:w="492"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2 913,4</w:t>
            </w:r>
          </w:p>
        </w:tc>
        <w:tc>
          <w:tcPr>
            <w:tcW w:w="52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99,9</w:t>
            </w:r>
          </w:p>
        </w:tc>
      </w:tr>
      <w:tr w:rsidR="003C2A8C" w:rsidRPr="003C2A8C" w:rsidTr="003C2A8C">
        <w:trPr>
          <w:trHeight w:val="85"/>
        </w:trPr>
        <w:tc>
          <w:tcPr>
            <w:tcW w:w="246"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4</w:t>
            </w:r>
          </w:p>
        </w:tc>
        <w:tc>
          <w:tcPr>
            <w:tcW w:w="2314"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0104</w:t>
            </w:r>
          </w:p>
        </w:tc>
        <w:tc>
          <w:tcPr>
            <w:tcW w:w="62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30 819,5</w:t>
            </w:r>
          </w:p>
        </w:tc>
        <w:tc>
          <w:tcPr>
            <w:tcW w:w="486"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30 819,5</w:t>
            </w:r>
          </w:p>
        </w:tc>
        <w:tc>
          <w:tcPr>
            <w:tcW w:w="492"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29 971,0</w:t>
            </w:r>
          </w:p>
        </w:tc>
        <w:tc>
          <w:tcPr>
            <w:tcW w:w="52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97,2</w:t>
            </w:r>
          </w:p>
        </w:tc>
      </w:tr>
      <w:tr w:rsidR="003C2A8C" w:rsidRPr="003C2A8C" w:rsidTr="003C2A8C">
        <w:trPr>
          <w:trHeight w:val="315"/>
        </w:trPr>
        <w:tc>
          <w:tcPr>
            <w:tcW w:w="246"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5</w:t>
            </w:r>
          </w:p>
        </w:tc>
        <w:tc>
          <w:tcPr>
            <w:tcW w:w="2314"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Судебная система</w:t>
            </w:r>
          </w:p>
        </w:tc>
        <w:tc>
          <w:tcPr>
            <w:tcW w:w="30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0105</w:t>
            </w:r>
          </w:p>
        </w:tc>
        <w:tc>
          <w:tcPr>
            <w:tcW w:w="62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18,0</w:t>
            </w:r>
          </w:p>
        </w:tc>
        <w:tc>
          <w:tcPr>
            <w:tcW w:w="486"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18,0</w:t>
            </w:r>
          </w:p>
        </w:tc>
        <w:tc>
          <w:tcPr>
            <w:tcW w:w="492"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0,0</w:t>
            </w:r>
          </w:p>
        </w:tc>
        <w:tc>
          <w:tcPr>
            <w:tcW w:w="52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0,0</w:t>
            </w:r>
          </w:p>
        </w:tc>
      </w:tr>
      <w:tr w:rsidR="003C2A8C" w:rsidRPr="003C2A8C" w:rsidTr="003C2A8C">
        <w:trPr>
          <w:trHeight w:val="85"/>
        </w:trPr>
        <w:tc>
          <w:tcPr>
            <w:tcW w:w="246"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6</w:t>
            </w:r>
          </w:p>
        </w:tc>
        <w:tc>
          <w:tcPr>
            <w:tcW w:w="2314"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0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0106</w:t>
            </w:r>
          </w:p>
        </w:tc>
        <w:tc>
          <w:tcPr>
            <w:tcW w:w="62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13 151,4</w:t>
            </w:r>
          </w:p>
        </w:tc>
        <w:tc>
          <w:tcPr>
            <w:tcW w:w="486"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13 919,4</w:t>
            </w:r>
          </w:p>
        </w:tc>
        <w:tc>
          <w:tcPr>
            <w:tcW w:w="492"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13 145,2</w:t>
            </w:r>
          </w:p>
        </w:tc>
        <w:tc>
          <w:tcPr>
            <w:tcW w:w="52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94,4</w:t>
            </w:r>
          </w:p>
        </w:tc>
      </w:tr>
      <w:tr w:rsidR="003C2A8C" w:rsidRPr="003C2A8C" w:rsidTr="003C2A8C">
        <w:trPr>
          <w:trHeight w:val="315"/>
        </w:trPr>
        <w:tc>
          <w:tcPr>
            <w:tcW w:w="246"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7</w:t>
            </w:r>
          </w:p>
        </w:tc>
        <w:tc>
          <w:tcPr>
            <w:tcW w:w="2314"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Обеспечение проведения выборов и референдумов</w:t>
            </w:r>
          </w:p>
        </w:tc>
        <w:tc>
          <w:tcPr>
            <w:tcW w:w="30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0107</w:t>
            </w:r>
          </w:p>
        </w:tc>
        <w:tc>
          <w:tcPr>
            <w:tcW w:w="62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2 495,5</w:t>
            </w:r>
          </w:p>
        </w:tc>
        <w:tc>
          <w:tcPr>
            <w:tcW w:w="486"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2 495,5</w:t>
            </w:r>
          </w:p>
        </w:tc>
        <w:tc>
          <w:tcPr>
            <w:tcW w:w="492"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2 495,5</w:t>
            </w:r>
          </w:p>
        </w:tc>
        <w:tc>
          <w:tcPr>
            <w:tcW w:w="52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46"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8</w:t>
            </w:r>
          </w:p>
        </w:tc>
        <w:tc>
          <w:tcPr>
            <w:tcW w:w="2314"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Резервные фонды</w:t>
            </w:r>
          </w:p>
        </w:tc>
        <w:tc>
          <w:tcPr>
            <w:tcW w:w="30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0111</w:t>
            </w:r>
          </w:p>
        </w:tc>
        <w:tc>
          <w:tcPr>
            <w:tcW w:w="62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130,9</w:t>
            </w:r>
          </w:p>
        </w:tc>
        <w:tc>
          <w:tcPr>
            <w:tcW w:w="486"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172,1</w:t>
            </w:r>
          </w:p>
        </w:tc>
        <w:tc>
          <w:tcPr>
            <w:tcW w:w="492"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0,0</w:t>
            </w:r>
          </w:p>
        </w:tc>
        <w:tc>
          <w:tcPr>
            <w:tcW w:w="52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0,0</w:t>
            </w:r>
          </w:p>
        </w:tc>
      </w:tr>
      <w:tr w:rsidR="003C2A8C" w:rsidRPr="003C2A8C" w:rsidTr="003C2A8C">
        <w:trPr>
          <w:trHeight w:val="315"/>
        </w:trPr>
        <w:tc>
          <w:tcPr>
            <w:tcW w:w="246"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9</w:t>
            </w:r>
          </w:p>
        </w:tc>
        <w:tc>
          <w:tcPr>
            <w:tcW w:w="2314"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Другие общегосударственные вопросы</w:t>
            </w:r>
          </w:p>
        </w:tc>
        <w:tc>
          <w:tcPr>
            <w:tcW w:w="30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0113</w:t>
            </w:r>
          </w:p>
        </w:tc>
        <w:tc>
          <w:tcPr>
            <w:tcW w:w="62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9 216,1</w:t>
            </w:r>
          </w:p>
        </w:tc>
        <w:tc>
          <w:tcPr>
            <w:tcW w:w="486"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9 215,1</w:t>
            </w:r>
          </w:p>
        </w:tc>
        <w:tc>
          <w:tcPr>
            <w:tcW w:w="492"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8 907,4</w:t>
            </w:r>
          </w:p>
        </w:tc>
        <w:tc>
          <w:tcPr>
            <w:tcW w:w="52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96,7</w:t>
            </w:r>
          </w:p>
        </w:tc>
      </w:tr>
      <w:tr w:rsidR="003C2A8C" w:rsidRPr="003C2A8C" w:rsidTr="003C2A8C">
        <w:trPr>
          <w:trHeight w:val="315"/>
        </w:trPr>
        <w:tc>
          <w:tcPr>
            <w:tcW w:w="246"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10</w:t>
            </w:r>
          </w:p>
        </w:tc>
        <w:tc>
          <w:tcPr>
            <w:tcW w:w="2314"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НАЦИОНАЛЬНАЯ ОБОРОНА</w:t>
            </w:r>
          </w:p>
        </w:tc>
        <w:tc>
          <w:tcPr>
            <w:tcW w:w="30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0200</w:t>
            </w:r>
          </w:p>
        </w:tc>
        <w:tc>
          <w:tcPr>
            <w:tcW w:w="62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3 140,9</w:t>
            </w:r>
          </w:p>
        </w:tc>
        <w:tc>
          <w:tcPr>
            <w:tcW w:w="486"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3 140,9</w:t>
            </w:r>
          </w:p>
        </w:tc>
        <w:tc>
          <w:tcPr>
            <w:tcW w:w="492"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3 140,9</w:t>
            </w:r>
          </w:p>
        </w:tc>
        <w:tc>
          <w:tcPr>
            <w:tcW w:w="52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46"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11</w:t>
            </w:r>
          </w:p>
        </w:tc>
        <w:tc>
          <w:tcPr>
            <w:tcW w:w="2314"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Мобилизационная и вневойсковая подготовка</w:t>
            </w:r>
          </w:p>
        </w:tc>
        <w:tc>
          <w:tcPr>
            <w:tcW w:w="30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0203</w:t>
            </w:r>
          </w:p>
        </w:tc>
        <w:tc>
          <w:tcPr>
            <w:tcW w:w="62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3 140,9</w:t>
            </w:r>
          </w:p>
        </w:tc>
        <w:tc>
          <w:tcPr>
            <w:tcW w:w="486"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3 140,9</w:t>
            </w:r>
          </w:p>
        </w:tc>
        <w:tc>
          <w:tcPr>
            <w:tcW w:w="492"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3 140,9</w:t>
            </w:r>
          </w:p>
        </w:tc>
        <w:tc>
          <w:tcPr>
            <w:tcW w:w="52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100,0</w:t>
            </w:r>
          </w:p>
        </w:tc>
      </w:tr>
      <w:tr w:rsidR="003C2A8C" w:rsidRPr="003C2A8C" w:rsidTr="003C2A8C">
        <w:trPr>
          <w:trHeight w:val="85"/>
        </w:trPr>
        <w:tc>
          <w:tcPr>
            <w:tcW w:w="246"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lastRenderedPageBreak/>
              <w:t>12</w:t>
            </w:r>
          </w:p>
        </w:tc>
        <w:tc>
          <w:tcPr>
            <w:tcW w:w="2314"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НАЦИОНАЛЬНАЯ БЕЗОПАСНОСТЬ И ПРАВООХРАНИТЕЛЬНАЯ ДЕЯТЕЛЬНОСТЬ</w:t>
            </w:r>
          </w:p>
        </w:tc>
        <w:tc>
          <w:tcPr>
            <w:tcW w:w="30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0300</w:t>
            </w:r>
          </w:p>
        </w:tc>
        <w:tc>
          <w:tcPr>
            <w:tcW w:w="62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6 517,3</w:t>
            </w:r>
          </w:p>
        </w:tc>
        <w:tc>
          <w:tcPr>
            <w:tcW w:w="486"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6 476,2</w:t>
            </w:r>
          </w:p>
        </w:tc>
        <w:tc>
          <w:tcPr>
            <w:tcW w:w="492"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6 476,2</w:t>
            </w:r>
          </w:p>
        </w:tc>
        <w:tc>
          <w:tcPr>
            <w:tcW w:w="52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46"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13</w:t>
            </w:r>
          </w:p>
        </w:tc>
        <w:tc>
          <w:tcPr>
            <w:tcW w:w="2314"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Гражданская оборона</w:t>
            </w:r>
          </w:p>
        </w:tc>
        <w:tc>
          <w:tcPr>
            <w:tcW w:w="30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0309</w:t>
            </w:r>
          </w:p>
        </w:tc>
        <w:tc>
          <w:tcPr>
            <w:tcW w:w="62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1 980,1</w:t>
            </w:r>
          </w:p>
        </w:tc>
        <w:tc>
          <w:tcPr>
            <w:tcW w:w="486"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1 939,0</w:t>
            </w:r>
          </w:p>
        </w:tc>
        <w:tc>
          <w:tcPr>
            <w:tcW w:w="492"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1 939,0</w:t>
            </w:r>
          </w:p>
        </w:tc>
        <w:tc>
          <w:tcPr>
            <w:tcW w:w="52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100,0</w:t>
            </w:r>
          </w:p>
        </w:tc>
      </w:tr>
      <w:tr w:rsidR="003C2A8C" w:rsidRPr="003C2A8C" w:rsidTr="003C2A8C">
        <w:trPr>
          <w:trHeight w:val="158"/>
        </w:trPr>
        <w:tc>
          <w:tcPr>
            <w:tcW w:w="246"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14</w:t>
            </w:r>
          </w:p>
        </w:tc>
        <w:tc>
          <w:tcPr>
            <w:tcW w:w="2314"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30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0310</w:t>
            </w:r>
          </w:p>
        </w:tc>
        <w:tc>
          <w:tcPr>
            <w:tcW w:w="62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4 537,2</w:t>
            </w:r>
          </w:p>
        </w:tc>
        <w:tc>
          <w:tcPr>
            <w:tcW w:w="486"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4 537,2</w:t>
            </w:r>
          </w:p>
        </w:tc>
        <w:tc>
          <w:tcPr>
            <w:tcW w:w="492"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4 537,2</w:t>
            </w:r>
          </w:p>
        </w:tc>
        <w:tc>
          <w:tcPr>
            <w:tcW w:w="52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46"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15</w:t>
            </w:r>
          </w:p>
        </w:tc>
        <w:tc>
          <w:tcPr>
            <w:tcW w:w="2314"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НАЦИОНАЛЬНАЯ ЭКОНОМИКА</w:t>
            </w:r>
          </w:p>
        </w:tc>
        <w:tc>
          <w:tcPr>
            <w:tcW w:w="30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0400</w:t>
            </w:r>
          </w:p>
        </w:tc>
        <w:tc>
          <w:tcPr>
            <w:tcW w:w="62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97 017,0</w:t>
            </w:r>
          </w:p>
        </w:tc>
        <w:tc>
          <w:tcPr>
            <w:tcW w:w="486"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97 002,5</w:t>
            </w:r>
          </w:p>
        </w:tc>
        <w:tc>
          <w:tcPr>
            <w:tcW w:w="492"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95 195,0</w:t>
            </w:r>
          </w:p>
        </w:tc>
        <w:tc>
          <w:tcPr>
            <w:tcW w:w="52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98,1</w:t>
            </w:r>
          </w:p>
        </w:tc>
      </w:tr>
      <w:tr w:rsidR="003C2A8C" w:rsidRPr="003C2A8C" w:rsidTr="003C2A8C">
        <w:trPr>
          <w:trHeight w:val="315"/>
        </w:trPr>
        <w:tc>
          <w:tcPr>
            <w:tcW w:w="246"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16</w:t>
            </w:r>
          </w:p>
        </w:tc>
        <w:tc>
          <w:tcPr>
            <w:tcW w:w="2314"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Сельское хозяйство и рыболовство</w:t>
            </w:r>
          </w:p>
        </w:tc>
        <w:tc>
          <w:tcPr>
            <w:tcW w:w="30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0405</w:t>
            </w:r>
          </w:p>
        </w:tc>
        <w:tc>
          <w:tcPr>
            <w:tcW w:w="62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5 191,9</w:t>
            </w:r>
          </w:p>
        </w:tc>
        <w:tc>
          <w:tcPr>
            <w:tcW w:w="486"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5 191,9</w:t>
            </w:r>
          </w:p>
        </w:tc>
        <w:tc>
          <w:tcPr>
            <w:tcW w:w="492"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5 191,9</w:t>
            </w:r>
          </w:p>
        </w:tc>
        <w:tc>
          <w:tcPr>
            <w:tcW w:w="52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46"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17</w:t>
            </w:r>
          </w:p>
        </w:tc>
        <w:tc>
          <w:tcPr>
            <w:tcW w:w="2314"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Транспорт</w:t>
            </w:r>
          </w:p>
        </w:tc>
        <w:tc>
          <w:tcPr>
            <w:tcW w:w="30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0408</w:t>
            </w:r>
          </w:p>
        </w:tc>
        <w:tc>
          <w:tcPr>
            <w:tcW w:w="62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34 168,1</w:t>
            </w:r>
          </w:p>
        </w:tc>
        <w:tc>
          <w:tcPr>
            <w:tcW w:w="486"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34 168,1</w:t>
            </w:r>
          </w:p>
        </w:tc>
        <w:tc>
          <w:tcPr>
            <w:tcW w:w="492"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32 406,5</w:t>
            </w:r>
          </w:p>
        </w:tc>
        <w:tc>
          <w:tcPr>
            <w:tcW w:w="52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94,8</w:t>
            </w:r>
          </w:p>
        </w:tc>
      </w:tr>
      <w:tr w:rsidR="003C2A8C" w:rsidRPr="003C2A8C" w:rsidTr="003C2A8C">
        <w:trPr>
          <w:trHeight w:val="315"/>
        </w:trPr>
        <w:tc>
          <w:tcPr>
            <w:tcW w:w="246"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18</w:t>
            </w:r>
          </w:p>
        </w:tc>
        <w:tc>
          <w:tcPr>
            <w:tcW w:w="2314"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Дорожное хозяйство (дорожные фонды)</w:t>
            </w:r>
          </w:p>
        </w:tc>
        <w:tc>
          <w:tcPr>
            <w:tcW w:w="30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0409</w:t>
            </w:r>
          </w:p>
        </w:tc>
        <w:tc>
          <w:tcPr>
            <w:tcW w:w="62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57 480,9</w:t>
            </w:r>
          </w:p>
        </w:tc>
        <w:tc>
          <w:tcPr>
            <w:tcW w:w="486"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57 466,4</w:t>
            </w:r>
          </w:p>
        </w:tc>
        <w:tc>
          <w:tcPr>
            <w:tcW w:w="492"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57 450,5</w:t>
            </w:r>
          </w:p>
        </w:tc>
        <w:tc>
          <w:tcPr>
            <w:tcW w:w="52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100,0</w:t>
            </w:r>
          </w:p>
        </w:tc>
      </w:tr>
      <w:tr w:rsidR="003C2A8C" w:rsidRPr="003C2A8C" w:rsidTr="003C2A8C">
        <w:trPr>
          <w:trHeight w:val="85"/>
        </w:trPr>
        <w:tc>
          <w:tcPr>
            <w:tcW w:w="246"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19</w:t>
            </w:r>
          </w:p>
        </w:tc>
        <w:tc>
          <w:tcPr>
            <w:tcW w:w="2314"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Другие вопросы в области национальной экономики</w:t>
            </w:r>
          </w:p>
        </w:tc>
        <w:tc>
          <w:tcPr>
            <w:tcW w:w="30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0412</w:t>
            </w:r>
          </w:p>
        </w:tc>
        <w:tc>
          <w:tcPr>
            <w:tcW w:w="62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176,1</w:t>
            </w:r>
          </w:p>
        </w:tc>
        <w:tc>
          <w:tcPr>
            <w:tcW w:w="486"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176,1</w:t>
            </w:r>
          </w:p>
        </w:tc>
        <w:tc>
          <w:tcPr>
            <w:tcW w:w="492"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146,1</w:t>
            </w:r>
          </w:p>
        </w:tc>
        <w:tc>
          <w:tcPr>
            <w:tcW w:w="52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83,0</w:t>
            </w:r>
          </w:p>
        </w:tc>
      </w:tr>
      <w:tr w:rsidR="003C2A8C" w:rsidRPr="003C2A8C" w:rsidTr="003C2A8C">
        <w:trPr>
          <w:trHeight w:val="315"/>
        </w:trPr>
        <w:tc>
          <w:tcPr>
            <w:tcW w:w="246"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20</w:t>
            </w:r>
          </w:p>
        </w:tc>
        <w:tc>
          <w:tcPr>
            <w:tcW w:w="2314"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ЖИЛИЩНО-КОММУНАЛЬНОЕ ХОЗЯЙСТВО</w:t>
            </w:r>
          </w:p>
        </w:tc>
        <w:tc>
          <w:tcPr>
            <w:tcW w:w="30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0500</w:t>
            </w:r>
          </w:p>
        </w:tc>
        <w:tc>
          <w:tcPr>
            <w:tcW w:w="62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83 834,9</w:t>
            </w:r>
          </w:p>
        </w:tc>
        <w:tc>
          <w:tcPr>
            <w:tcW w:w="486"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83 834,8</w:t>
            </w:r>
          </w:p>
        </w:tc>
        <w:tc>
          <w:tcPr>
            <w:tcW w:w="492"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66 794,1</w:t>
            </w:r>
          </w:p>
        </w:tc>
        <w:tc>
          <w:tcPr>
            <w:tcW w:w="52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79,7</w:t>
            </w:r>
          </w:p>
        </w:tc>
      </w:tr>
      <w:tr w:rsidR="003C2A8C" w:rsidRPr="003C2A8C" w:rsidTr="003C2A8C">
        <w:trPr>
          <w:trHeight w:val="315"/>
        </w:trPr>
        <w:tc>
          <w:tcPr>
            <w:tcW w:w="246"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21</w:t>
            </w:r>
          </w:p>
        </w:tc>
        <w:tc>
          <w:tcPr>
            <w:tcW w:w="2314"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Жилищное хозяйство</w:t>
            </w:r>
          </w:p>
        </w:tc>
        <w:tc>
          <w:tcPr>
            <w:tcW w:w="30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0501</w:t>
            </w:r>
          </w:p>
        </w:tc>
        <w:tc>
          <w:tcPr>
            <w:tcW w:w="62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403,7</w:t>
            </w:r>
          </w:p>
        </w:tc>
        <w:tc>
          <w:tcPr>
            <w:tcW w:w="486"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403,7</w:t>
            </w:r>
          </w:p>
        </w:tc>
        <w:tc>
          <w:tcPr>
            <w:tcW w:w="492"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403,7</w:t>
            </w:r>
          </w:p>
        </w:tc>
        <w:tc>
          <w:tcPr>
            <w:tcW w:w="52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46"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22</w:t>
            </w:r>
          </w:p>
        </w:tc>
        <w:tc>
          <w:tcPr>
            <w:tcW w:w="2314"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Коммунальное хозяйство</w:t>
            </w:r>
          </w:p>
        </w:tc>
        <w:tc>
          <w:tcPr>
            <w:tcW w:w="30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0502</w:t>
            </w:r>
          </w:p>
        </w:tc>
        <w:tc>
          <w:tcPr>
            <w:tcW w:w="62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63 306,1</w:t>
            </w:r>
          </w:p>
        </w:tc>
        <w:tc>
          <w:tcPr>
            <w:tcW w:w="486"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63 306,1</w:t>
            </w:r>
          </w:p>
        </w:tc>
        <w:tc>
          <w:tcPr>
            <w:tcW w:w="492"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47 587,8</w:t>
            </w:r>
          </w:p>
        </w:tc>
        <w:tc>
          <w:tcPr>
            <w:tcW w:w="52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75,2</w:t>
            </w:r>
          </w:p>
        </w:tc>
      </w:tr>
      <w:tr w:rsidR="003C2A8C" w:rsidRPr="003C2A8C" w:rsidTr="003C2A8C">
        <w:trPr>
          <w:trHeight w:val="315"/>
        </w:trPr>
        <w:tc>
          <w:tcPr>
            <w:tcW w:w="246"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23</w:t>
            </w:r>
          </w:p>
        </w:tc>
        <w:tc>
          <w:tcPr>
            <w:tcW w:w="2314"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Благоустройство</w:t>
            </w:r>
          </w:p>
        </w:tc>
        <w:tc>
          <w:tcPr>
            <w:tcW w:w="30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0503</w:t>
            </w:r>
          </w:p>
        </w:tc>
        <w:tc>
          <w:tcPr>
            <w:tcW w:w="62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7 481,0</w:t>
            </w:r>
          </w:p>
        </w:tc>
        <w:tc>
          <w:tcPr>
            <w:tcW w:w="486"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7 481,0</w:t>
            </w:r>
          </w:p>
        </w:tc>
        <w:tc>
          <w:tcPr>
            <w:tcW w:w="492"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6 510,1</w:t>
            </w:r>
          </w:p>
        </w:tc>
        <w:tc>
          <w:tcPr>
            <w:tcW w:w="52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87,0</w:t>
            </w:r>
          </w:p>
        </w:tc>
      </w:tr>
      <w:tr w:rsidR="003C2A8C" w:rsidRPr="003C2A8C" w:rsidTr="003C2A8C">
        <w:trPr>
          <w:trHeight w:val="85"/>
        </w:trPr>
        <w:tc>
          <w:tcPr>
            <w:tcW w:w="246"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24</w:t>
            </w:r>
          </w:p>
        </w:tc>
        <w:tc>
          <w:tcPr>
            <w:tcW w:w="2314"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Другие вопросы в области жилищно-коммунального хозяйства</w:t>
            </w:r>
          </w:p>
        </w:tc>
        <w:tc>
          <w:tcPr>
            <w:tcW w:w="30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0505</w:t>
            </w:r>
          </w:p>
        </w:tc>
        <w:tc>
          <w:tcPr>
            <w:tcW w:w="62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12 644,1</w:t>
            </w:r>
          </w:p>
        </w:tc>
        <w:tc>
          <w:tcPr>
            <w:tcW w:w="486"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12 644,0</w:t>
            </w:r>
          </w:p>
        </w:tc>
        <w:tc>
          <w:tcPr>
            <w:tcW w:w="492"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12 292,5</w:t>
            </w:r>
          </w:p>
        </w:tc>
        <w:tc>
          <w:tcPr>
            <w:tcW w:w="52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97,2</w:t>
            </w:r>
          </w:p>
        </w:tc>
      </w:tr>
      <w:tr w:rsidR="003C2A8C" w:rsidRPr="003C2A8C" w:rsidTr="003C2A8C">
        <w:trPr>
          <w:trHeight w:val="315"/>
        </w:trPr>
        <w:tc>
          <w:tcPr>
            <w:tcW w:w="246"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25</w:t>
            </w:r>
          </w:p>
        </w:tc>
        <w:tc>
          <w:tcPr>
            <w:tcW w:w="2314"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ОХРАНА ОКРУЖАЮЩЕЙ СРЕДЫ</w:t>
            </w:r>
          </w:p>
        </w:tc>
        <w:tc>
          <w:tcPr>
            <w:tcW w:w="30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0600</w:t>
            </w:r>
          </w:p>
        </w:tc>
        <w:tc>
          <w:tcPr>
            <w:tcW w:w="62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2 695,4</w:t>
            </w:r>
          </w:p>
        </w:tc>
        <w:tc>
          <w:tcPr>
            <w:tcW w:w="486"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2 695,4</w:t>
            </w:r>
          </w:p>
        </w:tc>
        <w:tc>
          <w:tcPr>
            <w:tcW w:w="492"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2 609,1</w:t>
            </w:r>
          </w:p>
        </w:tc>
        <w:tc>
          <w:tcPr>
            <w:tcW w:w="52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96,8</w:t>
            </w:r>
          </w:p>
        </w:tc>
      </w:tr>
      <w:tr w:rsidR="003C2A8C" w:rsidRPr="003C2A8C" w:rsidTr="003C2A8C">
        <w:trPr>
          <w:trHeight w:val="630"/>
        </w:trPr>
        <w:tc>
          <w:tcPr>
            <w:tcW w:w="246"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26</w:t>
            </w:r>
          </w:p>
        </w:tc>
        <w:tc>
          <w:tcPr>
            <w:tcW w:w="2314"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Охрана объектов растительного и животного мира и среды их обитания</w:t>
            </w:r>
          </w:p>
        </w:tc>
        <w:tc>
          <w:tcPr>
            <w:tcW w:w="30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0603</w:t>
            </w:r>
          </w:p>
        </w:tc>
        <w:tc>
          <w:tcPr>
            <w:tcW w:w="62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667,3</w:t>
            </w:r>
          </w:p>
        </w:tc>
        <w:tc>
          <w:tcPr>
            <w:tcW w:w="486"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667,3</w:t>
            </w:r>
          </w:p>
        </w:tc>
        <w:tc>
          <w:tcPr>
            <w:tcW w:w="492"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664,4</w:t>
            </w:r>
          </w:p>
        </w:tc>
        <w:tc>
          <w:tcPr>
            <w:tcW w:w="52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99,6</w:t>
            </w:r>
          </w:p>
        </w:tc>
      </w:tr>
      <w:tr w:rsidR="003C2A8C" w:rsidRPr="003C2A8C" w:rsidTr="003C2A8C">
        <w:trPr>
          <w:trHeight w:val="85"/>
        </w:trPr>
        <w:tc>
          <w:tcPr>
            <w:tcW w:w="246"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27</w:t>
            </w:r>
          </w:p>
        </w:tc>
        <w:tc>
          <w:tcPr>
            <w:tcW w:w="2314"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Другие вопросы в области охраны окружающей среды</w:t>
            </w:r>
          </w:p>
        </w:tc>
        <w:tc>
          <w:tcPr>
            <w:tcW w:w="30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0605</w:t>
            </w:r>
          </w:p>
        </w:tc>
        <w:tc>
          <w:tcPr>
            <w:tcW w:w="62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2 028,1</w:t>
            </w:r>
          </w:p>
        </w:tc>
        <w:tc>
          <w:tcPr>
            <w:tcW w:w="486"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2 028,1</w:t>
            </w:r>
          </w:p>
        </w:tc>
        <w:tc>
          <w:tcPr>
            <w:tcW w:w="492"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1 944,7</w:t>
            </w:r>
          </w:p>
        </w:tc>
        <w:tc>
          <w:tcPr>
            <w:tcW w:w="52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95,9</w:t>
            </w:r>
          </w:p>
        </w:tc>
      </w:tr>
      <w:tr w:rsidR="003C2A8C" w:rsidRPr="003C2A8C" w:rsidTr="003C2A8C">
        <w:trPr>
          <w:trHeight w:val="315"/>
        </w:trPr>
        <w:tc>
          <w:tcPr>
            <w:tcW w:w="246"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28</w:t>
            </w:r>
          </w:p>
        </w:tc>
        <w:tc>
          <w:tcPr>
            <w:tcW w:w="2314"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ОБРАЗОВАНИЕ</w:t>
            </w:r>
          </w:p>
        </w:tc>
        <w:tc>
          <w:tcPr>
            <w:tcW w:w="30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0700</w:t>
            </w:r>
          </w:p>
        </w:tc>
        <w:tc>
          <w:tcPr>
            <w:tcW w:w="62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783 819,2</w:t>
            </w:r>
          </w:p>
        </w:tc>
        <w:tc>
          <w:tcPr>
            <w:tcW w:w="486"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781 347,5</w:t>
            </w:r>
          </w:p>
        </w:tc>
        <w:tc>
          <w:tcPr>
            <w:tcW w:w="492"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776 790,7</w:t>
            </w:r>
          </w:p>
        </w:tc>
        <w:tc>
          <w:tcPr>
            <w:tcW w:w="52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99,4</w:t>
            </w:r>
          </w:p>
        </w:tc>
      </w:tr>
      <w:tr w:rsidR="003C2A8C" w:rsidRPr="003C2A8C" w:rsidTr="003C2A8C">
        <w:trPr>
          <w:trHeight w:val="315"/>
        </w:trPr>
        <w:tc>
          <w:tcPr>
            <w:tcW w:w="246"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29</w:t>
            </w:r>
          </w:p>
        </w:tc>
        <w:tc>
          <w:tcPr>
            <w:tcW w:w="2314"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Дошкольное образование</w:t>
            </w:r>
          </w:p>
        </w:tc>
        <w:tc>
          <w:tcPr>
            <w:tcW w:w="30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0701</w:t>
            </w:r>
          </w:p>
        </w:tc>
        <w:tc>
          <w:tcPr>
            <w:tcW w:w="62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204 765,3</w:t>
            </w:r>
          </w:p>
        </w:tc>
        <w:tc>
          <w:tcPr>
            <w:tcW w:w="486"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203 053,2</w:t>
            </w:r>
          </w:p>
        </w:tc>
        <w:tc>
          <w:tcPr>
            <w:tcW w:w="492"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202 051,0</w:t>
            </w:r>
          </w:p>
        </w:tc>
        <w:tc>
          <w:tcPr>
            <w:tcW w:w="52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99,5</w:t>
            </w:r>
          </w:p>
        </w:tc>
      </w:tr>
      <w:tr w:rsidR="003C2A8C" w:rsidRPr="003C2A8C" w:rsidTr="003C2A8C">
        <w:trPr>
          <w:trHeight w:val="315"/>
        </w:trPr>
        <w:tc>
          <w:tcPr>
            <w:tcW w:w="246"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30</w:t>
            </w:r>
          </w:p>
        </w:tc>
        <w:tc>
          <w:tcPr>
            <w:tcW w:w="2314"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Общее образование</w:t>
            </w:r>
          </w:p>
        </w:tc>
        <w:tc>
          <w:tcPr>
            <w:tcW w:w="30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0702</w:t>
            </w:r>
          </w:p>
        </w:tc>
        <w:tc>
          <w:tcPr>
            <w:tcW w:w="62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499 122,6</w:t>
            </w:r>
          </w:p>
        </w:tc>
        <w:tc>
          <w:tcPr>
            <w:tcW w:w="486"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499 905,3</w:t>
            </w:r>
          </w:p>
        </w:tc>
        <w:tc>
          <w:tcPr>
            <w:tcW w:w="492"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496 387,0</w:t>
            </w:r>
          </w:p>
        </w:tc>
        <w:tc>
          <w:tcPr>
            <w:tcW w:w="52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99,3</w:t>
            </w:r>
          </w:p>
        </w:tc>
      </w:tr>
      <w:tr w:rsidR="003C2A8C" w:rsidRPr="003C2A8C" w:rsidTr="003C2A8C">
        <w:trPr>
          <w:trHeight w:val="315"/>
        </w:trPr>
        <w:tc>
          <w:tcPr>
            <w:tcW w:w="246"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31</w:t>
            </w:r>
          </w:p>
        </w:tc>
        <w:tc>
          <w:tcPr>
            <w:tcW w:w="2314"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Дополнительное образование детей</w:t>
            </w:r>
          </w:p>
        </w:tc>
        <w:tc>
          <w:tcPr>
            <w:tcW w:w="30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0703</w:t>
            </w:r>
          </w:p>
        </w:tc>
        <w:tc>
          <w:tcPr>
            <w:tcW w:w="62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44 253,4</w:t>
            </w:r>
          </w:p>
        </w:tc>
        <w:tc>
          <w:tcPr>
            <w:tcW w:w="486"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42 811,3</w:t>
            </w:r>
          </w:p>
        </w:tc>
        <w:tc>
          <w:tcPr>
            <w:tcW w:w="492"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42 811,2</w:t>
            </w:r>
          </w:p>
        </w:tc>
        <w:tc>
          <w:tcPr>
            <w:tcW w:w="52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46"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32</w:t>
            </w:r>
          </w:p>
        </w:tc>
        <w:tc>
          <w:tcPr>
            <w:tcW w:w="2314"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Молодежная политика</w:t>
            </w:r>
          </w:p>
        </w:tc>
        <w:tc>
          <w:tcPr>
            <w:tcW w:w="30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0707</w:t>
            </w:r>
          </w:p>
        </w:tc>
        <w:tc>
          <w:tcPr>
            <w:tcW w:w="62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6 507,0</w:t>
            </w:r>
          </w:p>
        </w:tc>
        <w:tc>
          <w:tcPr>
            <w:tcW w:w="486"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6 407,0</w:t>
            </w:r>
          </w:p>
        </w:tc>
        <w:tc>
          <w:tcPr>
            <w:tcW w:w="492"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6 370,8</w:t>
            </w:r>
          </w:p>
        </w:tc>
        <w:tc>
          <w:tcPr>
            <w:tcW w:w="52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99,4</w:t>
            </w:r>
          </w:p>
        </w:tc>
      </w:tr>
      <w:tr w:rsidR="003C2A8C" w:rsidRPr="003C2A8C" w:rsidTr="003C2A8C">
        <w:trPr>
          <w:trHeight w:val="315"/>
        </w:trPr>
        <w:tc>
          <w:tcPr>
            <w:tcW w:w="246"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33</w:t>
            </w:r>
          </w:p>
        </w:tc>
        <w:tc>
          <w:tcPr>
            <w:tcW w:w="2314"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Другие вопросы в области образования</w:t>
            </w:r>
          </w:p>
        </w:tc>
        <w:tc>
          <w:tcPr>
            <w:tcW w:w="30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0709</w:t>
            </w:r>
          </w:p>
        </w:tc>
        <w:tc>
          <w:tcPr>
            <w:tcW w:w="62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29 170,9</w:t>
            </w:r>
          </w:p>
        </w:tc>
        <w:tc>
          <w:tcPr>
            <w:tcW w:w="486"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29 170,7</w:t>
            </w:r>
          </w:p>
        </w:tc>
        <w:tc>
          <w:tcPr>
            <w:tcW w:w="492"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29 170,7</w:t>
            </w:r>
          </w:p>
        </w:tc>
        <w:tc>
          <w:tcPr>
            <w:tcW w:w="52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46"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34</w:t>
            </w:r>
          </w:p>
        </w:tc>
        <w:tc>
          <w:tcPr>
            <w:tcW w:w="2314"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КУЛЬТУРА, КИНЕМАТОГРАФИЯ</w:t>
            </w:r>
          </w:p>
        </w:tc>
        <w:tc>
          <w:tcPr>
            <w:tcW w:w="30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0800</w:t>
            </w:r>
          </w:p>
        </w:tc>
        <w:tc>
          <w:tcPr>
            <w:tcW w:w="62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157 655,5</w:t>
            </w:r>
          </w:p>
        </w:tc>
        <w:tc>
          <w:tcPr>
            <w:tcW w:w="486"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157 159,6</w:t>
            </w:r>
          </w:p>
        </w:tc>
        <w:tc>
          <w:tcPr>
            <w:tcW w:w="492"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157 159,6</w:t>
            </w:r>
          </w:p>
        </w:tc>
        <w:tc>
          <w:tcPr>
            <w:tcW w:w="52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46"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35</w:t>
            </w:r>
          </w:p>
        </w:tc>
        <w:tc>
          <w:tcPr>
            <w:tcW w:w="2314"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Культура</w:t>
            </w:r>
          </w:p>
        </w:tc>
        <w:tc>
          <w:tcPr>
            <w:tcW w:w="30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0801</w:t>
            </w:r>
          </w:p>
        </w:tc>
        <w:tc>
          <w:tcPr>
            <w:tcW w:w="62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113 964,6</w:t>
            </w:r>
          </w:p>
        </w:tc>
        <w:tc>
          <w:tcPr>
            <w:tcW w:w="486"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113 458,8</w:t>
            </w:r>
          </w:p>
        </w:tc>
        <w:tc>
          <w:tcPr>
            <w:tcW w:w="492"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113 458,8</w:t>
            </w:r>
          </w:p>
        </w:tc>
        <w:tc>
          <w:tcPr>
            <w:tcW w:w="52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100,0</w:t>
            </w:r>
          </w:p>
        </w:tc>
      </w:tr>
      <w:tr w:rsidR="003C2A8C" w:rsidRPr="003C2A8C" w:rsidTr="003C2A8C">
        <w:trPr>
          <w:trHeight w:val="85"/>
        </w:trPr>
        <w:tc>
          <w:tcPr>
            <w:tcW w:w="246"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36</w:t>
            </w:r>
          </w:p>
        </w:tc>
        <w:tc>
          <w:tcPr>
            <w:tcW w:w="2314"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Другие вопросы в области культуры, кинематографии</w:t>
            </w:r>
          </w:p>
        </w:tc>
        <w:tc>
          <w:tcPr>
            <w:tcW w:w="30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0804</w:t>
            </w:r>
          </w:p>
        </w:tc>
        <w:tc>
          <w:tcPr>
            <w:tcW w:w="62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43 690,9</w:t>
            </w:r>
          </w:p>
        </w:tc>
        <w:tc>
          <w:tcPr>
            <w:tcW w:w="486"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43 700,8</w:t>
            </w:r>
          </w:p>
        </w:tc>
        <w:tc>
          <w:tcPr>
            <w:tcW w:w="492"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43 700,8</w:t>
            </w:r>
          </w:p>
        </w:tc>
        <w:tc>
          <w:tcPr>
            <w:tcW w:w="52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46"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37</w:t>
            </w:r>
          </w:p>
        </w:tc>
        <w:tc>
          <w:tcPr>
            <w:tcW w:w="2314"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ЗДРАВООХРАНЕНИЕ</w:t>
            </w:r>
          </w:p>
        </w:tc>
        <w:tc>
          <w:tcPr>
            <w:tcW w:w="30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0900</w:t>
            </w:r>
          </w:p>
        </w:tc>
        <w:tc>
          <w:tcPr>
            <w:tcW w:w="62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55,9</w:t>
            </w:r>
          </w:p>
        </w:tc>
        <w:tc>
          <w:tcPr>
            <w:tcW w:w="486"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55,9</w:t>
            </w:r>
          </w:p>
        </w:tc>
        <w:tc>
          <w:tcPr>
            <w:tcW w:w="492"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55,9</w:t>
            </w:r>
          </w:p>
        </w:tc>
        <w:tc>
          <w:tcPr>
            <w:tcW w:w="52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46"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38</w:t>
            </w:r>
          </w:p>
        </w:tc>
        <w:tc>
          <w:tcPr>
            <w:tcW w:w="2314"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Другие вопросы в области здравоохранения</w:t>
            </w:r>
          </w:p>
        </w:tc>
        <w:tc>
          <w:tcPr>
            <w:tcW w:w="30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0909</w:t>
            </w:r>
          </w:p>
        </w:tc>
        <w:tc>
          <w:tcPr>
            <w:tcW w:w="62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55,9</w:t>
            </w:r>
          </w:p>
        </w:tc>
        <w:tc>
          <w:tcPr>
            <w:tcW w:w="486"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55,9</w:t>
            </w:r>
          </w:p>
        </w:tc>
        <w:tc>
          <w:tcPr>
            <w:tcW w:w="492"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55,9</w:t>
            </w:r>
          </w:p>
        </w:tc>
        <w:tc>
          <w:tcPr>
            <w:tcW w:w="52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46"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39</w:t>
            </w:r>
          </w:p>
        </w:tc>
        <w:tc>
          <w:tcPr>
            <w:tcW w:w="2314"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СОЦИАЛЬНАЯ ПОЛИТИКА</w:t>
            </w:r>
          </w:p>
        </w:tc>
        <w:tc>
          <w:tcPr>
            <w:tcW w:w="30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1000</w:t>
            </w:r>
          </w:p>
        </w:tc>
        <w:tc>
          <w:tcPr>
            <w:tcW w:w="62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56 868,2</w:t>
            </w:r>
          </w:p>
        </w:tc>
        <w:tc>
          <w:tcPr>
            <w:tcW w:w="486"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47 427,4</w:t>
            </w:r>
          </w:p>
        </w:tc>
        <w:tc>
          <w:tcPr>
            <w:tcW w:w="492"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44 645,4</w:t>
            </w:r>
          </w:p>
        </w:tc>
        <w:tc>
          <w:tcPr>
            <w:tcW w:w="52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94,1</w:t>
            </w:r>
          </w:p>
        </w:tc>
      </w:tr>
      <w:tr w:rsidR="003C2A8C" w:rsidRPr="003C2A8C" w:rsidTr="003C2A8C">
        <w:trPr>
          <w:trHeight w:val="315"/>
        </w:trPr>
        <w:tc>
          <w:tcPr>
            <w:tcW w:w="246"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40</w:t>
            </w:r>
          </w:p>
        </w:tc>
        <w:tc>
          <w:tcPr>
            <w:tcW w:w="2314"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Пенсионное обеспечение</w:t>
            </w:r>
          </w:p>
        </w:tc>
        <w:tc>
          <w:tcPr>
            <w:tcW w:w="30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1001</w:t>
            </w:r>
          </w:p>
        </w:tc>
        <w:tc>
          <w:tcPr>
            <w:tcW w:w="62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2 256,5</w:t>
            </w:r>
          </w:p>
        </w:tc>
        <w:tc>
          <w:tcPr>
            <w:tcW w:w="486"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2 256,5</w:t>
            </w:r>
          </w:p>
        </w:tc>
        <w:tc>
          <w:tcPr>
            <w:tcW w:w="492"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2 256,5</w:t>
            </w:r>
          </w:p>
        </w:tc>
        <w:tc>
          <w:tcPr>
            <w:tcW w:w="52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46"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41</w:t>
            </w:r>
          </w:p>
        </w:tc>
        <w:tc>
          <w:tcPr>
            <w:tcW w:w="2314"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Социальное обеспечение населения</w:t>
            </w:r>
          </w:p>
        </w:tc>
        <w:tc>
          <w:tcPr>
            <w:tcW w:w="30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1003</w:t>
            </w:r>
          </w:p>
        </w:tc>
        <w:tc>
          <w:tcPr>
            <w:tcW w:w="62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44 157,6</w:t>
            </w:r>
          </w:p>
        </w:tc>
        <w:tc>
          <w:tcPr>
            <w:tcW w:w="486"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34 925,4</w:t>
            </w:r>
          </w:p>
        </w:tc>
        <w:tc>
          <w:tcPr>
            <w:tcW w:w="492"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32 255,2</w:t>
            </w:r>
          </w:p>
        </w:tc>
        <w:tc>
          <w:tcPr>
            <w:tcW w:w="52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92,4</w:t>
            </w:r>
          </w:p>
        </w:tc>
      </w:tr>
      <w:tr w:rsidR="003C2A8C" w:rsidRPr="003C2A8C" w:rsidTr="003C2A8C">
        <w:trPr>
          <w:trHeight w:val="315"/>
        </w:trPr>
        <w:tc>
          <w:tcPr>
            <w:tcW w:w="246"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42</w:t>
            </w:r>
          </w:p>
        </w:tc>
        <w:tc>
          <w:tcPr>
            <w:tcW w:w="2314"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Охрана семьи и детства</w:t>
            </w:r>
          </w:p>
        </w:tc>
        <w:tc>
          <w:tcPr>
            <w:tcW w:w="30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1004</w:t>
            </w:r>
          </w:p>
        </w:tc>
        <w:tc>
          <w:tcPr>
            <w:tcW w:w="62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9 719,4</w:t>
            </w:r>
          </w:p>
        </w:tc>
        <w:tc>
          <w:tcPr>
            <w:tcW w:w="486"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9 510,8</w:t>
            </w:r>
          </w:p>
        </w:tc>
        <w:tc>
          <w:tcPr>
            <w:tcW w:w="492"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9 481,8</w:t>
            </w:r>
          </w:p>
        </w:tc>
        <w:tc>
          <w:tcPr>
            <w:tcW w:w="52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99,7</w:t>
            </w:r>
          </w:p>
        </w:tc>
      </w:tr>
      <w:tr w:rsidR="003C2A8C" w:rsidRPr="003C2A8C" w:rsidTr="003C2A8C">
        <w:trPr>
          <w:trHeight w:val="315"/>
        </w:trPr>
        <w:tc>
          <w:tcPr>
            <w:tcW w:w="246"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43</w:t>
            </w:r>
          </w:p>
        </w:tc>
        <w:tc>
          <w:tcPr>
            <w:tcW w:w="2314"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Другие вопросы в области социальной политики</w:t>
            </w:r>
          </w:p>
        </w:tc>
        <w:tc>
          <w:tcPr>
            <w:tcW w:w="30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1006</w:t>
            </w:r>
          </w:p>
        </w:tc>
        <w:tc>
          <w:tcPr>
            <w:tcW w:w="62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734,7</w:t>
            </w:r>
          </w:p>
        </w:tc>
        <w:tc>
          <w:tcPr>
            <w:tcW w:w="486"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734,7</w:t>
            </w:r>
          </w:p>
        </w:tc>
        <w:tc>
          <w:tcPr>
            <w:tcW w:w="492"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651,9</w:t>
            </w:r>
          </w:p>
        </w:tc>
        <w:tc>
          <w:tcPr>
            <w:tcW w:w="52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88,7</w:t>
            </w:r>
          </w:p>
        </w:tc>
      </w:tr>
      <w:tr w:rsidR="003C2A8C" w:rsidRPr="003C2A8C" w:rsidTr="003C2A8C">
        <w:trPr>
          <w:trHeight w:val="85"/>
        </w:trPr>
        <w:tc>
          <w:tcPr>
            <w:tcW w:w="246"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44</w:t>
            </w:r>
          </w:p>
        </w:tc>
        <w:tc>
          <w:tcPr>
            <w:tcW w:w="2314"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ФИЗИЧЕСКАЯ КУЛЬТУРА И СПОРТ</w:t>
            </w:r>
          </w:p>
        </w:tc>
        <w:tc>
          <w:tcPr>
            <w:tcW w:w="30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1100</w:t>
            </w:r>
          </w:p>
        </w:tc>
        <w:tc>
          <w:tcPr>
            <w:tcW w:w="62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17 537,3</w:t>
            </w:r>
          </w:p>
        </w:tc>
        <w:tc>
          <w:tcPr>
            <w:tcW w:w="486"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17 759,9</w:t>
            </w:r>
          </w:p>
        </w:tc>
        <w:tc>
          <w:tcPr>
            <w:tcW w:w="492"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17 384,5</w:t>
            </w:r>
          </w:p>
        </w:tc>
        <w:tc>
          <w:tcPr>
            <w:tcW w:w="52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97,9</w:t>
            </w:r>
          </w:p>
        </w:tc>
      </w:tr>
      <w:tr w:rsidR="003C2A8C" w:rsidRPr="003C2A8C" w:rsidTr="003C2A8C">
        <w:trPr>
          <w:trHeight w:val="315"/>
        </w:trPr>
        <w:tc>
          <w:tcPr>
            <w:tcW w:w="246"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45</w:t>
            </w:r>
          </w:p>
        </w:tc>
        <w:tc>
          <w:tcPr>
            <w:tcW w:w="2314"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Физическая культура</w:t>
            </w:r>
          </w:p>
        </w:tc>
        <w:tc>
          <w:tcPr>
            <w:tcW w:w="30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1101</w:t>
            </w:r>
          </w:p>
        </w:tc>
        <w:tc>
          <w:tcPr>
            <w:tcW w:w="62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13 328,4</w:t>
            </w:r>
          </w:p>
        </w:tc>
        <w:tc>
          <w:tcPr>
            <w:tcW w:w="486"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13 464,8</w:t>
            </w:r>
          </w:p>
        </w:tc>
        <w:tc>
          <w:tcPr>
            <w:tcW w:w="492"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13 464,8</w:t>
            </w:r>
          </w:p>
        </w:tc>
        <w:tc>
          <w:tcPr>
            <w:tcW w:w="52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46"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46</w:t>
            </w:r>
          </w:p>
        </w:tc>
        <w:tc>
          <w:tcPr>
            <w:tcW w:w="2314"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Массовый спорт</w:t>
            </w:r>
          </w:p>
        </w:tc>
        <w:tc>
          <w:tcPr>
            <w:tcW w:w="30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1102</w:t>
            </w:r>
          </w:p>
        </w:tc>
        <w:tc>
          <w:tcPr>
            <w:tcW w:w="62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4 208,9</w:t>
            </w:r>
          </w:p>
        </w:tc>
        <w:tc>
          <w:tcPr>
            <w:tcW w:w="486"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4 295,1</w:t>
            </w:r>
          </w:p>
        </w:tc>
        <w:tc>
          <w:tcPr>
            <w:tcW w:w="492"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3 919,7</w:t>
            </w:r>
          </w:p>
        </w:tc>
        <w:tc>
          <w:tcPr>
            <w:tcW w:w="52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91,3</w:t>
            </w:r>
          </w:p>
        </w:tc>
      </w:tr>
      <w:tr w:rsidR="003C2A8C" w:rsidRPr="003C2A8C" w:rsidTr="003C2A8C">
        <w:trPr>
          <w:trHeight w:val="85"/>
        </w:trPr>
        <w:tc>
          <w:tcPr>
            <w:tcW w:w="246"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47</w:t>
            </w:r>
          </w:p>
        </w:tc>
        <w:tc>
          <w:tcPr>
            <w:tcW w:w="2314"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МЕЖБЮДЖЕТНЫЕ ТРАНСФЕРТЫ ОБЩЕГО ХАРАКТЕРА БЮДЖЕТАМ БЮДЖЕТНОЙ СИСТЕМЫ РОССИЙСКОЙ ФЕДЕРАЦИИ</w:t>
            </w:r>
          </w:p>
        </w:tc>
        <w:tc>
          <w:tcPr>
            <w:tcW w:w="30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1400</w:t>
            </w:r>
          </w:p>
        </w:tc>
        <w:tc>
          <w:tcPr>
            <w:tcW w:w="62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80 827,2</w:t>
            </w:r>
          </w:p>
        </w:tc>
        <w:tc>
          <w:tcPr>
            <w:tcW w:w="486"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80 059,2</w:t>
            </w:r>
          </w:p>
        </w:tc>
        <w:tc>
          <w:tcPr>
            <w:tcW w:w="492"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79 908,6</w:t>
            </w:r>
          </w:p>
        </w:tc>
        <w:tc>
          <w:tcPr>
            <w:tcW w:w="52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99,8</w:t>
            </w:r>
          </w:p>
        </w:tc>
      </w:tr>
      <w:tr w:rsidR="003C2A8C" w:rsidRPr="003C2A8C" w:rsidTr="003C2A8C">
        <w:trPr>
          <w:trHeight w:val="85"/>
        </w:trPr>
        <w:tc>
          <w:tcPr>
            <w:tcW w:w="246"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48</w:t>
            </w:r>
          </w:p>
        </w:tc>
        <w:tc>
          <w:tcPr>
            <w:tcW w:w="2314"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Дотации на выравнивание бюджетной обеспеченности субъектов Российской Федерации и муниципальных образований</w:t>
            </w:r>
          </w:p>
        </w:tc>
        <w:tc>
          <w:tcPr>
            <w:tcW w:w="30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1401</w:t>
            </w:r>
          </w:p>
        </w:tc>
        <w:tc>
          <w:tcPr>
            <w:tcW w:w="62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40 840,7</w:t>
            </w:r>
          </w:p>
        </w:tc>
        <w:tc>
          <w:tcPr>
            <w:tcW w:w="486"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40 840,7</w:t>
            </w:r>
          </w:p>
        </w:tc>
        <w:tc>
          <w:tcPr>
            <w:tcW w:w="492"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40 840,7</w:t>
            </w:r>
          </w:p>
        </w:tc>
        <w:tc>
          <w:tcPr>
            <w:tcW w:w="52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100,0</w:t>
            </w:r>
          </w:p>
        </w:tc>
      </w:tr>
      <w:tr w:rsidR="003C2A8C" w:rsidRPr="003C2A8C" w:rsidTr="003C2A8C">
        <w:trPr>
          <w:trHeight w:val="85"/>
        </w:trPr>
        <w:tc>
          <w:tcPr>
            <w:tcW w:w="246"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49</w:t>
            </w:r>
          </w:p>
        </w:tc>
        <w:tc>
          <w:tcPr>
            <w:tcW w:w="2314"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Прочие межбюджетные трансферты общего характера</w:t>
            </w:r>
          </w:p>
        </w:tc>
        <w:tc>
          <w:tcPr>
            <w:tcW w:w="30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1403</w:t>
            </w:r>
          </w:p>
        </w:tc>
        <w:tc>
          <w:tcPr>
            <w:tcW w:w="629" w:type="pct"/>
            <w:shd w:val="clear" w:color="auto" w:fill="auto"/>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39 986,5</w:t>
            </w:r>
          </w:p>
        </w:tc>
        <w:tc>
          <w:tcPr>
            <w:tcW w:w="486"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39 218,5</w:t>
            </w:r>
          </w:p>
        </w:tc>
        <w:tc>
          <w:tcPr>
            <w:tcW w:w="492"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39 067,9</w:t>
            </w:r>
          </w:p>
        </w:tc>
        <w:tc>
          <w:tcPr>
            <w:tcW w:w="52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99,6</w:t>
            </w:r>
          </w:p>
        </w:tc>
      </w:tr>
      <w:tr w:rsidR="003C2A8C" w:rsidRPr="003C2A8C" w:rsidTr="003C2A8C">
        <w:trPr>
          <w:trHeight w:val="315"/>
        </w:trPr>
        <w:tc>
          <w:tcPr>
            <w:tcW w:w="246" w:type="pct"/>
            <w:shd w:val="clear" w:color="auto" w:fill="auto"/>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lastRenderedPageBreak/>
              <w:t>50</w:t>
            </w:r>
          </w:p>
        </w:tc>
        <w:tc>
          <w:tcPr>
            <w:tcW w:w="2314" w:type="pct"/>
            <w:shd w:val="clear" w:color="auto" w:fill="auto"/>
            <w:noWrap/>
            <w:vAlign w:val="bottom"/>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ВСЕГО:</w:t>
            </w:r>
          </w:p>
        </w:tc>
        <w:tc>
          <w:tcPr>
            <w:tcW w:w="309"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 </w:t>
            </w:r>
          </w:p>
        </w:tc>
        <w:tc>
          <w:tcPr>
            <w:tcW w:w="629"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1 350 619,3</w:t>
            </w:r>
          </w:p>
        </w:tc>
        <w:tc>
          <w:tcPr>
            <w:tcW w:w="486"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bookmarkStart w:id="2" w:name="RANGE!E59"/>
            <w:r w:rsidRPr="003C2A8C">
              <w:rPr>
                <w:rFonts w:ascii="Arial" w:hAnsi="Arial" w:cs="Arial"/>
                <w:sz w:val="16"/>
                <w:szCs w:val="16"/>
              </w:rPr>
              <w:t>1 338 419,1</w:t>
            </w:r>
            <w:bookmarkEnd w:id="2"/>
          </w:p>
        </w:tc>
        <w:tc>
          <w:tcPr>
            <w:tcW w:w="492"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1 309 495,7</w:t>
            </w:r>
          </w:p>
        </w:tc>
        <w:tc>
          <w:tcPr>
            <w:tcW w:w="524" w:type="pct"/>
            <w:shd w:val="clear" w:color="auto" w:fill="auto"/>
            <w:noWrap/>
            <w:vAlign w:val="center"/>
            <w:hideMark/>
          </w:tcPr>
          <w:p w:rsidR="003C2A8C" w:rsidRPr="003C2A8C" w:rsidRDefault="003C2A8C" w:rsidP="003C2A8C">
            <w:pPr>
              <w:widowControl w:val="0"/>
              <w:spacing w:after="0"/>
              <w:jc w:val="both"/>
              <w:rPr>
                <w:rFonts w:ascii="Arial" w:hAnsi="Arial" w:cs="Arial"/>
                <w:sz w:val="16"/>
                <w:szCs w:val="16"/>
              </w:rPr>
            </w:pPr>
            <w:r w:rsidRPr="003C2A8C">
              <w:rPr>
                <w:rFonts w:ascii="Arial" w:hAnsi="Arial" w:cs="Arial"/>
                <w:sz w:val="16"/>
                <w:szCs w:val="16"/>
              </w:rPr>
              <w:t>97,8</w:t>
            </w:r>
          </w:p>
        </w:tc>
      </w:tr>
    </w:tbl>
    <w:p w:rsidR="006937B8" w:rsidRDefault="006937B8" w:rsidP="006937B8">
      <w:pPr>
        <w:spacing w:after="160" w:line="259" w:lineRule="auto"/>
        <w:jc w:val="both"/>
        <w:rPr>
          <w:rFonts w:ascii="Arial" w:hAnsi="Arial" w:cs="Arial"/>
          <w:b/>
          <w:sz w:val="16"/>
          <w:szCs w:val="16"/>
        </w:rPr>
      </w:pPr>
    </w:p>
    <w:p w:rsidR="003C2A8C" w:rsidRPr="003C2A8C" w:rsidRDefault="003C2A8C" w:rsidP="002514DF">
      <w:pPr>
        <w:spacing w:after="160" w:line="259" w:lineRule="auto"/>
        <w:rPr>
          <w:rFonts w:ascii="Arial" w:hAnsi="Arial" w:cs="Arial"/>
          <w:b/>
          <w:sz w:val="16"/>
          <w:szCs w:val="16"/>
        </w:rPr>
      </w:pPr>
      <w:r w:rsidRPr="003C2A8C">
        <w:rPr>
          <w:rFonts w:ascii="Arial" w:hAnsi="Arial" w:cs="Arial"/>
          <w:b/>
          <w:sz w:val="16"/>
          <w:szCs w:val="16"/>
        </w:rPr>
        <w:t xml:space="preserve">Приложение № 4 к решению Канского районного Совета </w:t>
      </w:r>
      <w:r>
        <w:rPr>
          <w:rFonts w:ascii="Arial" w:hAnsi="Arial" w:cs="Arial"/>
          <w:b/>
          <w:sz w:val="16"/>
          <w:szCs w:val="16"/>
        </w:rPr>
        <w:t>депутатов от 30.05.2022 № 8-116</w:t>
      </w:r>
    </w:p>
    <w:p w:rsidR="009931FE" w:rsidRDefault="003C2A8C" w:rsidP="003C2A8C">
      <w:pPr>
        <w:spacing w:after="160" w:line="259" w:lineRule="auto"/>
        <w:jc w:val="both"/>
        <w:rPr>
          <w:rFonts w:ascii="Arial" w:hAnsi="Arial" w:cs="Arial"/>
          <w:b/>
          <w:sz w:val="16"/>
          <w:szCs w:val="16"/>
        </w:rPr>
      </w:pPr>
      <w:r w:rsidRPr="003C2A8C">
        <w:rPr>
          <w:rFonts w:ascii="Arial" w:hAnsi="Arial" w:cs="Arial"/>
          <w:b/>
          <w:sz w:val="16"/>
          <w:szCs w:val="16"/>
        </w:rPr>
        <w:t>Ведомственная структура расходов районного бюджета за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607"/>
        <w:gridCol w:w="2195"/>
        <w:gridCol w:w="620"/>
        <w:gridCol w:w="1063"/>
        <w:gridCol w:w="499"/>
        <w:gridCol w:w="1220"/>
        <w:gridCol w:w="961"/>
        <w:gridCol w:w="972"/>
        <w:gridCol w:w="1029"/>
      </w:tblGrid>
      <w:tr w:rsidR="003C2A8C" w:rsidRPr="003C2A8C" w:rsidTr="003C2A8C">
        <w:trPr>
          <w:trHeight w:val="315"/>
        </w:trPr>
        <w:tc>
          <w:tcPr>
            <w:tcW w:w="204" w:type="pct"/>
            <w:vMerge w:val="restar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п/п</w:t>
            </w:r>
          </w:p>
        </w:tc>
        <w:tc>
          <w:tcPr>
            <w:tcW w:w="281" w:type="pct"/>
            <w:vMerge w:val="restar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КВСР</w:t>
            </w:r>
          </w:p>
        </w:tc>
        <w:tc>
          <w:tcPr>
            <w:tcW w:w="1414" w:type="pct"/>
            <w:vMerge w:val="restar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Наименование показателя</w:t>
            </w:r>
          </w:p>
        </w:tc>
        <w:tc>
          <w:tcPr>
            <w:tcW w:w="1067" w:type="pct"/>
            <w:gridSpan w:val="3"/>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КБК</w:t>
            </w:r>
          </w:p>
        </w:tc>
        <w:tc>
          <w:tcPr>
            <w:tcW w:w="610" w:type="pct"/>
            <w:vMerge w:val="restar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Бюджет, утвержденный решением от 15.12.2021 № 4-37 (тыс. руб.)</w:t>
            </w:r>
          </w:p>
        </w:tc>
        <w:tc>
          <w:tcPr>
            <w:tcW w:w="476" w:type="pct"/>
            <w:vMerge w:val="restar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Бюджет с учетом изменений (тыс. руб.)</w:t>
            </w:r>
          </w:p>
        </w:tc>
        <w:tc>
          <w:tcPr>
            <w:tcW w:w="477" w:type="pct"/>
            <w:vMerge w:val="restar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Исполнено (тыс. руб.)</w:t>
            </w:r>
          </w:p>
        </w:tc>
        <w:tc>
          <w:tcPr>
            <w:tcW w:w="471" w:type="pct"/>
            <w:vMerge w:val="restar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Процент исполнения (%)</w:t>
            </w:r>
          </w:p>
        </w:tc>
      </w:tr>
      <w:tr w:rsidR="003C2A8C" w:rsidRPr="003C2A8C" w:rsidTr="003C2A8C">
        <w:trPr>
          <w:trHeight w:val="1305"/>
        </w:trPr>
        <w:tc>
          <w:tcPr>
            <w:tcW w:w="204" w:type="pct"/>
            <w:vMerge/>
            <w:hideMark/>
          </w:tcPr>
          <w:p w:rsidR="003C2A8C" w:rsidRPr="003C2A8C" w:rsidRDefault="003C2A8C" w:rsidP="003C2A8C">
            <w:pPr>
              <w:widowControl w:val="0"/>
              <w:spacing w:after="0"/>
              <w:rPr>
                <w:rFonts w:ascii="Arial" w:hAnsi="Arial" w:cs="Arial"/>
                <w:sz w:val="16"/>
                <w:szCs w:val="16"/>
              </w:rPr>
            </w:pPr>
          </w:p>
        </w:tc>
        <w:tc>
          <w:tcPr>
            <w:tcW w:w="281" w:type="pct"/>
            <w:vMerge/>
            <w:hideMark/>
          </w:tcPr>
          <w:p w:rsidR="003C2A8C" w:rsidRPr="003C2A8C" w:rsidRDefault="003C2A8C" w:rsidP="003C2A8C">
            <w:pPr>
              <w:widowControl w:val="0"/>
              <w:spacing w:after="0"/>
              <w:rPr>
                <w:rFonts w:ascii="Arial" w:hAnsi="Arial" w:cs="Arial"/>
                <w:sz w:val="16"/>
                <w:szCs w:val="16"/>
              </w:rPr>
            </w:pPr>
          </w:p>
        </w:tc>
        <w:tc>
          <w:tcPr>
            <w:tcW w:w="1414" w:type="pct"/>
            <w:vMerge/>
            <w:hideMark/>
          </w:tcPr>
          <w:p w:rsidR="003C2A8C" w:rsidRPr="003C2A8C" w:rsidRDefault="003C2A8C" w:rsidP="003C2A8C">
            <w:pPr>
              <w:widowControl w:val="0"/>
              <w:spacing w:after="0"/>
              <w:rPr>
                <w:rFonts w:ascii="Arial" w:hAnsi="Arial" w:cs="Arial"/>
                <w:sz w:val="16"/>
                <w:szCs w:val="16"/>
              </w:rPr>
            </w:pP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КФСР</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КЦСР</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КВР</w:t>
            </w:r>
          </w:p>
        </w:tc>
        <w:tc>
          <w:tcPr>
            <w:tcW w:w="610" w:type="pct"/>
            <w:vMerge/>
            <w:hideMark/>
          </w:tcPr>
          <w:p w:rsidR="003C2A8C" w:rsidRPr="003C2A8C" w:rsidRDefault="003C2A8C" w:rsidP="003C2A8C">
            <w:pPr>
              <w:widowControl w:val="0"/>
              <w:spacing w:after="0"/>
              <w:rPr>
                <w:rFonts w:ascii="Arial" w:hAnsi="Arial" w:cs="Arial"/>
                <w:sz w:val="16"/>
                <w:szCs w:val="16"/>
              </w:rPr>
            </w:pPr>
          </w:p>
        </w:tc>
        <w:tc>
          <w:tcPr>
            <w:tcW w:w="476" w:type="pct"/>
            <w:vMerge/>
            <w:hideMark/>
          </w:tcPr>
          <w:p w:rsidR="003C2A8C" w:rsidRPr="003C2A8C" w:rsidRDefault="003C2A8C" w:rsidP="003C2A8C">
            <w:pPr>
              <w:widowControl w:val="0"/>
              <w:spacing w:after="0"/>
              <w:rPr>
                <w:rFonts w:ascii="Arial" w:hAnsi="Arial" w:cs="Arial"/>
                <w:sz w:val="16"/>
                <w:szCs w:val="16"/>
              </w:rPr>
            </w:pPr>
          </w:p>
        </w:tc>
        <w:tc>
          <w:tcPr>
            <w:tcW w:w="477" w:type="pct"/>
            <w:vMerge/>
            <w:hideMark/>
          </w:tcPr>
          <w:p w:rsidR="003C2A8C" w:rsidRPr="003C2A8C" w:rsidRDefault="003C2A8C" w:rsidP="003C2A8C">
            <w:pPr>
              <w:widowControl w:val="0"/>
              <w:spacing w:after="0"/>
              <w:rPr>
                <w:rFonts w:ascii="Arial" w:hAnsi="Arial" w:cs="Arial"/>
                <w:sz w:val="16"/>
                <w:szCs w:val="16"/>
              </w:rPr>
            </w:pPr>
          </w:p>
        </w:tc>
        <w:tc>
          <w:tcPr>
            <w:tcW w:w="471" w:type="pct"/>
            <w:vMerge/>
            <w:hideMark/>
          </w:tcPr>
          <w:p w:rsidR="003C2A8C" w:rsidRPr="003C2A8C" w:rsidRDefault="003C2A8C" w:rsidP="003C2A8C">
            <w:pPr>
              <w:widowControl w:val="0"/>
              <w:spacing w:after="0"/>
              <w:rPr>
                <w:rFonts w:ascii="Arial" w:hAnsi="Arial" w:cs="Arial"/>
                <w:sz w:val="16"/>
                <w:szCs w:val="16"/>
              </w:rPr>
            </w:pPr>
          </w:p>
        </w:tc>
      </w:tr>
      <w:tr w:rsidR="003C2A8C" w:rsidRPr="003C2A8C" w:rsidTr="003C2A8C">
        <w:trPr>
          <w:trHeight w:val="315"/>
        </w:trPr>
        <w:tc>
          <w:tcPr>
            <w:tcW w:w="204"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w:t>
            </w:r>
          </w:p>
        </w:tc>
        <w:tc>
          <w:tcPr>
            <w:tcW w:w="28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w:t>
            </w:r>
          </w:p>
        </w:tc>
        <w:tc>
          <w:tcPr>
            <w:tcW w:w="1414"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w:t>
            </w:r>
          </w:p>
        </w:tc>
        <w:tc>
          <w:tcPr>
            <w:tcW w:w="29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w:t>
            </w:r>
          </w:p>
        </w:tc>
        <w:tc>
          <w:tcPr>
            <w:tcW w:w="526"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w:t>
            </w:r>
          </w:p>
        </w:tc>
        <w:tc>
          <w:tcPr>
            <w:tcW w:w="25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w:t>
            </w:r>
          </w:p>
        </w:tc>
        <w:tc>
          <w:tcPr>
            <w:tcW w:w="610"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w:t>
            </w:r>
          </w:p>
        </w:tc>
        <w:tc>
          <w:tcPr>
            <w:tcW w:w="476"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w:t>
            </w:r>
          </w:p>
        </w:tc>
        <w:tc>
          <w:tcPr>
            <w:tcW w:w="477"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850</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Счетная палата Канского района Красноярского края</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1 670,0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1 670,0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1 670,0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850</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ОБЩЕГОСУДАРСТВЕННЫЕ ВОПРОСЫ</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0100</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1 670,0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1 670,0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1 670,0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126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850</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0106</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1 670,0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1 670,0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1 670,0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850</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Непрограммные расходы Счетной палаты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0106</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7200000000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1 670,0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1 670,0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1 670,0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850</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Функционирование Счетной палаты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0106</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7210000000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1 670,0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1 670,0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1 670,0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157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850</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Руководство и управление в сфере установленных функций органов местного самоуправления в рамках непрограммных расходов Счетной палаты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0106</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7210000210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48,6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48,6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48,6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850</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0106</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7210000210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48,6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48,6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48,6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850</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0106</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7210000210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48,6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48,6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48,6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850</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Председатель Счетной палаты в рамках непрограммных расходов Счетной палаты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0106</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7210000250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952,7</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952,7</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952,7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220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10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850</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0106</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7210000250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952,7</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952,7</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952,7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850</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государственных (муниципальных) органов</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0106</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7210000250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952,7</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952,7</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952,7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1168"/>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850</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Выполнение контрольно-счётным органом полномочий по осуществлению внешнего муниципального финансового контроля в рамках непрограммных расходов Счетной палаты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0106</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7210000610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668,7</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668,7</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668,7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556"/>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850</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0106</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7210000610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644,2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644,2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644,2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850</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государственных (муниципальных) органов</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0106</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7210000610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644,2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644,2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644,2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850</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0106</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7210000610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850</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0106</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7210000610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Муниципальное казённое учреждение «Финансовое управление администрации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142 179,5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142 179,5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139 855,4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98,4</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ОБЩЕГОСУДАРСТВЕННЫЕ ВОПРОСЫ</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0100</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11 616,8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12 384,8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11 610,6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93,7</w:t>
            </w:r>
          </w:p>
        </w:tc>
      </w:tr>
      <w:tr w:rsidR="003C2A8C" w:rsidRPr="003C2A8C" w:rsidTr="003C2A8C">
        <w:trPr>
          <w:trHeight w:val="126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0106</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11 481,4</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12 249,4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11 475,2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93,7</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20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Муниципальная программа «Управление муниципальными финансами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0106</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11 481,4</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12 249,4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11 475,2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93,7</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Подпрограмма «Обеспечение реализации муниципальной программы и прочие мероприятия»</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0106</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0920000000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11 481,4</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12 249,4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11 475,2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93,7</w:t>
            </w:r>
          </w:p>
        </w:tc>
      </w:tr>
      <w:tr w:rsidR="003C2A8C" w:rsidRPr="003C2A8C" w:rsidTr="003C2A8C">
        <w:trPr>
          <w:trHeight w:val="1123"/>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0106</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0920000210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10 868,5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11 636,5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10 862,3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93,3</w:t>
            </w:r>
          </w:p>
        </w:tc>
      </w:tr>
      <w:tr w:rsidR="003C2A8C" w:rsidRPr="003C2A8C" w:rsidTr="003C2A8C">
        <w:trPr>
          <w:trHeight w:val="220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0106</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0920000210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8 875,1</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8 875,1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8 875,1</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государственных (муниципальных) органов</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0106</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0920000210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8 875,1</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8 875,1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8 875,1</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0106</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0920000210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1 993,4</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1 993,4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1 987,2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99,7</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0106</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0920000210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1 993,4</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1 993,4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1 987,2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99,7</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бюджетные ассигнования</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0106</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0920000210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768,0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Уплата налогов, сборов и иных платежей</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0106</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0920000210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768,0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r>
      <w:tr w:rsidR="003C2A8C" w:rsidRPr="003C2A8C" w:rsidTr="003C2A8C">
        <w:trPr>
          <w:trHeight w:val="325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29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Выполнение учреждениями переданных полномочий по организации исполнения бюджета сельского поселения в части размещения и предоставления информации на едином портале бюджетной системы Российской Федерации «Электронный бюджет»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0106</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0920000660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612,9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612,9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612,9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220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0106</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0920000660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609,9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609,9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609,9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государственных (муниципальных) органов</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0106</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0920000660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609,9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609,9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609,9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0106</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0920000660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0106</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0920000660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Другие общегосударственные вопросы</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135,4</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135,4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135,4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Муниципальная программа «Управление муниципальными финансами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135,4</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135,4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135,4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591"/>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135,4</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135,4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135,4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2326"/>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37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0910075140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135,4</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135,4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135,4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Межбюджетные трансферты</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0910075140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135,4</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135,4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135,4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Субвенции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0910075140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530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135,4</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135,4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135,4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НАЦИОНАЛЬНАЯ ОБОРОНА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0200</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3 140,9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3 140,9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3 140,9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Мобилизационная и вневойсковая подготовка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0203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3 140,9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3 140,9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3 140,9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Муниципальная программа «Управление муниципальными финансами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0203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3 140,9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3 140,9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3 140,9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131"/>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0203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3 140,9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3 140,9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3 140,9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2006"/>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0203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0910051180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3 140,9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3 140,9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3 140,9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Межбюджетные трансферты</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0203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0910051180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3 140,9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3 140,9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3 140,9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46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Субвенции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0203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0910051180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530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3 140,9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3 140,9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3 140,9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НАЦИОНАЛЬНАЯ БЕЗОПАСНОСТЬ И ПРАВООХРАНИТЕЛЬНАЯ ДЕЯТЕЛЬНОСТЬ</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0300</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4 537,2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4 537,2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4 537,2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0310</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4 537,2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4 537,2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4 537,2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Муниципальная программа «Управление муниципальными финансами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0310</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4 537,2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4 537,2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4 537,2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0310</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4 537,2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4 537,2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4 537,2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 на обеспечение первичных мер пожарной безопасности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0310</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09100S4120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2 085,7</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2 085,7</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2 085,7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Межбюджетные трансферты</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0310</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09100S4120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2 085,7</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2 085,7</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2 085,7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0310</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09100S4120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520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2 085,7</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2 085,7</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2 085,7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1841"/>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 на создание пожарных водоемов в рамках подпрограммы «Предупреждение, спасение, помощь населению в чрезвычайных ситуациях»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0310</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09100S4140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1 501,5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1 501,5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1 501,5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55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Межбюджетные трансферты</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0310</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09100S4140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1 501,5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1 501,5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1 501,5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0310</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09100S4140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520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1 501,5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1 501,5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1 501,5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169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 на мероприятия по развитию добровольной пожарной охраны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0310</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09100S5100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950,0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950,0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950,0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Межбюджетные трансферты</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0310</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09100S5100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950,0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950,0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950,0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0310</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09100S5100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520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950,0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950,0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950,0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НАЦИОНАЛЬНАЯ ЭКОНОМИКА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0400</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30 405,6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30 405,6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30 389,8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99,9</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Дорожное хозяйство (дорожные фонды)</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30 405,6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30 405,6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30 389,8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99,9</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Муниципальная программа «Управление муниципальными финансами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30 405,6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30 405,6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30 389,8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99,9</w:t>
            </w:r>
          </w:p>
        </w:tc>
      </w:tr>
      <w:tr w:rsidR="003C2A8C" w:rsidRPr="003C2A8C" w:rsidTr="003C2A8C">
        <w:trPr>
          <w:trHeight w:val="43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30 405,6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30 405,6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30 389,8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99,9</w:t>
            </w:r>
          </w:p>
        </w:tc>
      </w:tr>
      <w:tr w:rsidR="003C2A8C" w:rsidRPr="003C2A8C" w:rsidTr="003C2A8C">
        <w:trPr>
          <w:trHeight w:val="409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09100S3950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11 700,0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11 700,0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11 685,7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99,9</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65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Межбюджетные трансферты</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09100S3950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11 700,0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11 700,0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11 685,7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99,9</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09100S3950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520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11 700,0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11 700,0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11 685,7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99,9</w:t>
            </w:r>
          </w:p>
        </w:tc>
      </w:tr>
      <w:tr w:rsidR="003C2A8C" w:rsidRPr="003C2A8C" w:rsidTr="003C2A8C">
        <w:trPr>
          <w:trHeight w:val="1843"/>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 на содержание автомобильных дорог общего пользования местного значения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09100S5080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3 701,6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3 701,6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3 701,6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Межбюджетные трансферты</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09100S5080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3 701,6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3 701,6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3 701,6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09100S5080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520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3 701,6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3 701,6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3 701,6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282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«Создание условий для эффективного управления муниципальными финансами, повышение устойчивости бюджетов поселений Канского района» муниципальной программы «Управление муниципальными финансами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09100S5090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14 699,3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14 699,3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14 699,3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Межбюджетные трансферты</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09100S5090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14 699,3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14 699,3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14 699,3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09100S5090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520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14 699,3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14 699,3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14 699,3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28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xml:space="preserve">Субсидии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w:t>
            </w:r>
            <w:r w:rsidRPr="003C2A8C">
              <w:rPr>
                <w:rFonts w:ascii="Arial" w:hAnsi="Arial" w:cs="Arial"/>
                <w:sz w:val="16"/>
                <w:szCs w:val="16"/>
              </w:rPr>
              <w:lastRenderedPageBreak/>
              <w:t>программы «Управление муниципальными финансами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0409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091R310601</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304,7</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304,7</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303,2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99,5</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74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Межбюджетные трансферты</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091R310601</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304,7</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304,7</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303,2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99,5</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091R310601</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520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304,7</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304,7</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303,2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99,5</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ЖИЛИЩНО-КОММУНАЛЬНОЕ ХОЗЯЙСТВО</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0500</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7 481,0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7 481,0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6 510,1</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87,0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Благоустройство</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7 481,0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7 481,0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6 510,1</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87,0</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Муниципальная программа «Управление муниципальными финансами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7 481,0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7 481,0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6 510,1</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87,0</w:t>
            </w:r>
          </w:p>
        </w:tc>
      </w:tr>
      <w:tr w:rsidR="003C2A8C" w:rsidRPr="003C2A8C" w:rsidTr="003C2A8C">
        <w:trPr>
          <w:trHeight w:val="17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7 481,0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7 481,0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6 510,1</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87,0</w:t>
            </w:r>
          </w:p>
        </w:tc>
      </w:tr>
      <w:tr w:rsidR="003C2A8C" w:rsidRPr="003C2A8C" w:rsidTr="003C2A8C">
        <w:trPr>
          <w:trHeight w:val="315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 на обустройство и восстановление воинских захоронений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09100L2990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256,9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256,9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256,9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Межбюджетные трансферты</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09100L2990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256,9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256,9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256,9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09100L2990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520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256,9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256,9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256,9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2541"/>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83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xml:space="preserve">Субсидии на </w:t>
            </w:r>
            <w:proofErr w:type="spellStart"/>
            <w:r w:rsidRPr="003C2A8C">
              <w:rPr>
                <w:rFonts w:ascii="Arial" w:hAnsi="Arial" w:cs="Arial"/>
                <w:sz w:val="16"/>
                <w:szCs w:val="16"/>
              </w:rPr>
              <w:t>софинансирование</w:t>
            </w:r>
            <w:proofErr w:type="spellEnd"/>
            <w:r w:rsidRPr="003C2A8C">
              <w:rPr>
                <w:rFonts w:ascii="Arial" w:hAnsi="Arial" w:cs="Arial"/>
                <w:sz w:val="16"/>
                <w:szCs w:val="16"/>
              </w:rPr>
              <w:t xml:space="preserve"> муниципальных программ формирования современной городской (сельской) среды в поселениях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09100S4590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3 000,0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3 000,0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3 000,0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Межбюджетные трансферты</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09100S4590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3 000,0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3 000,0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3 000,0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09100S4590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520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3 000,0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3 000,0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3 000,0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26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 на реализацию проектов по благоустройству территорий поселений с численностью населения не более 10 000 человек, инициированных гражданами соответствующего поселения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09100S7410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2 874,6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2 874,6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1 903,7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66,2</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Межбюджетные трансферты</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09100S7410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2 874,6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2 874,6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1 903,7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66,2</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09100S7410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520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2 874,6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2 874,6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1 903,7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66,2</w:t>
            </w:r>
          </w:p>
        </w:tc>
      </w:tr>
      <w:tr w:rsidR="003C2A8C" w:rsidRPr="003C2A8C" w:rsidTr="003C2A8C">
        <w:trPr>
          <w:trHeight w:val="1549"/>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xml:space="preserve">Субсидии на реализацию проектов по решению вопросов местного значения сельских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w:t>
            </w:r>
            <w:r w:rsidRPr="003C2A8C">
              <w:rPr>
                <w:rFonts w:ascii="Arial" w:hAnsi="Arial" w:cs="Arial"/>
                <w:sz w:val="16"/>
                <w:szCs w:val="16"/>
              </w:rPr>
              <w:lastRenderedPageBreak/>
              <w:t>финансами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0503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09100S7490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1 349,5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1 349,5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1 349,5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90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Межбюджетные трансферты</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09100S7490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1 349,5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1 349,5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1 349,5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09100S7490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520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1 349,5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1 349,5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1 349,5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ОХРАНА ОКРУЖАЮЩЕЙ СРЕДЫ</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0600</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1 678,1</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1 678,1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1 594,7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95,0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Другие вопросы в области охраны окружающей среды</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0605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1 678,1</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1 678,1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1 594,7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95,0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Муниципальная программа «Управление муниципальными финансами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0605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1 597,8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1 597,8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1 514,4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94,8</w:t>
            </w:r>
          </w:p>
        </w:tc>
      </w:tr>
      <w:tr w:rsidR="003C2A8C" w:rsidRPr="003C2A8C" w:rsidTr="003C2A8C">
        <w:trPr>
          <w:trHeight w:val="186"/>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0605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1 597,8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1 597,8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1 514,4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94,8</w:t>
            </w:r>
          </w:p>
        </w:tc>
      </w:tr>
      <w:tr w:rsidR="003C2A8C" w:rsidRPr="003C2A8C" w:rsidTr="003C2A8C">
        <w:trPr>
          <w:trHeight w:val="126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 на обустройство мест (площадок) накопления отходов потребления и (или) приобретение контейнерного оборудования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0605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09100S4630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1 597,8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1 597,8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1 514,4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94,8</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Межбюджетные трансферты</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0605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09100S4630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1 597,8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1 597,8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1 514,4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94,8</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0605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09100S4630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520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1 597,8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1 597,8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1 514,4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94,8</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Непрограммные расходы органов исполнительной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0605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80,3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80,3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80,3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Функционирование органов исполнительной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0605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80,3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80,3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80,3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126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Резервные фонды органов исполнительной власти в рамках непрограммных расходов органов исполнительной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0605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7310010110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80,3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80,3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80,3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102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Межбюджетные трансферты</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0605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7310010110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80,3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80,3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80,3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межбюджетные трансферты</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0605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7310010110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80,3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80,3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80,3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ОБРАЗОВАНИЕ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0700</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2 492,7</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2 492,7</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2 163,5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86,8</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Дошкольное образование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133,2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133,2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133,2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Муниципальная программа «Управление муниципальными финансами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133,2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133,2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133,2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4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133,2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133,2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133,2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межбюджетные трансферты на подвоз угля к муниципальным учреждениям образования, находящимся в ведении муниципального района, доставке большегрузных предметов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0910006120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133,2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133,2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133,2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Межбюджетные трансферты</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0910006120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133,2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133,2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133,2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межбюджетные трансферты</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0910006120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133,2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133,2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133,2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Общее образование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2 359,5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2 359,5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2 030,3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86,0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Муниципальная программа «Развитие системы образования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2 359,5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2 359,5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2 030,3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86,0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Подпрограмма «Развитие дошкольного, общего и дополнительного образования детей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2 359,5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2 359,5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2 030,3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86,0</w:t>
            </w:r>
          </w:p>
        </w:tc>
      </w:tr>
      <w:tr w:rsidR="003C2A8C" w:rsidRPr="003C2A8C" w:rsidTr="003C2A8C">
        <w:trPr>
          <w:trHeight w:val="378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114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Субсидия бюджету муниципального образования город Канск на осуществление части полномочий по организации бесплатной перевозки обучающихся в муниципальные общеобразовательные организации города Канска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0110002120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2 359,5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2 359,5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2 030,3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86,0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Межбюджетные трансферты</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0110002120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2 359,5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2 359,5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2 030,3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86,0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0110002120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520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2 359,5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2 359,5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2 030,3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86,0</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МЕЖБЮДЖЕТНЫЕ ТРАНСФЕРТЫ ОБЩЕГО ХАРАКТЕРА БЮДЖЕТАМ БЮДЖЕТНОЙ СИСТЕМЫ РОССИЙСКОЙ ФЕДЕРАЦИИ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1400</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80 827,2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80 059,2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79 908,6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99,8</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Дотации на выравнивание бюджетной обеспеченности субъектов Российской Федерации и муниципальных образований</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40 840,7</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40 840,7</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40 840,7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Муниципальная программа «Управление муниципальными финансами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40 840,7</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40 840,7</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40 840,7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131"/>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40 840,7</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40 840,7</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40 840,7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98"/>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xml:space="preserve">Дотации из районного бюджета на выравнивание бюджетной обеспеченности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w:t>
            </w:r>
            <w:r w:rsidRPr="003C2A8C">
              <w:rPr>
                <w:rFonts w:ascii="Arial" w:hAnsi="Arial" w:cs="Arial"/>
                <w:sz w:val="16"/>
                <w:szCs w:val="16"/>
              </w:rPr>
              <w:lastRenderedPageBreak/>
              <w:t>финансами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1401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0910027110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7 000,0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7 000,0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7 000,0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122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Межбюджетные трансферты</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0910027110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7 000,0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7 000,0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7 000,0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Дотации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0910027110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7 000,0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7 000,0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7 000,0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1689"/>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Дотации на выравнивание бюджетной обеспеченности бюджетов поселений за счет средств краевого бюджета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0910076010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33 840,7</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33 840,7</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33 840,7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Межбюджетные трансферты</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0910076010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33 840,7</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33 840,7</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33 840,7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Дотации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0910076010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33 840,7</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33 840,7</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33 840,7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Прочие межбюджетные трансферты общего характера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39 986,5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39 218,5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39 067,9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99,6</w:t>
            </w:r>
          </w:p>
        </w:tc>
      </w:tr>
      <w:tr w:rsidR="003C2A8C" w:rsidRPr="003C2A8C" w:rsidTr="003C2A8C">
        <w:trPr>
          <w:trHeight w:val="131"/>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Муниципальная программа «Управление муниципальными финансами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39 986,5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39 218,5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39 067,9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99,6</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39 986,5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39 218,5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39 067,9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99,6</w:t>
            </w:r>
          </w:p>
        </w:tc>
      </w:tr>
      <w:tr w:rsidR="003C2A8C" w:rsidRPr="003C2A8C" w:rsidTr="003C2A8C">
        <w:trPr>
          <w:trHeight w:val="2006"/>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межбюджетные трансферты на сбалансированность бюджетов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0910003070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29 102,3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28 334,3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28 334,3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Межбюджетные трансферты</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0910003070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29 102,3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28 334,3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28 334,3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132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межбюджетные трансферты</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0910003070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29 102,3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28 334,3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28 334,3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1594"/>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межбюджетные трансферты на расходы за содействие развитию налогового потенциала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0910077450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1 926,8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1 926,8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1 926,8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Межбюджетные трансферты</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0910077450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1 926,8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1 926,8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1 926,8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межбюджетные трансферты</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0910077450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1 926,8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1 926,8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1 926,8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441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 бюджетам муниципальных образований на осуществление расходов, направленных на реализацию мероприятий по поддержке местных инициатив территорий городских и сельских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09100S6410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8 957,4</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8 957,4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8 806,8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98,3</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Межбюджетные трансферты</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09100S6410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8 957,4</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8 957,4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8 806,8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98,3</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851</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09100S6410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520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8 957,4</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8 957,4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8 806,8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98,3</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Администрация Канского района Красноярского края</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428 515,6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427 995,3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408 286,7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95,4</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ОБЩЕГОСУДАРСТВЕННЫЕ ВОПРОСЫ</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0100</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47 334,2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47 375,5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46 025,6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97,2</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1 903,2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1 903,2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1 903,2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Непрограммные расходы органов исполнительной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1 903,2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1 903,2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1 903,2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143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Функционирование органов исполнительной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1 903,2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1 903,2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1 903,2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Глава муниципального образования в рамках непрограммных расходов органов исполнительной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7310000220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1 903,2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1 903,2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1 903,2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220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7310000220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1 903,2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1 903,2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1 903,2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государственных (муниципальных) органов</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7310000220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1 903,2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1 903,2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1 903,2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157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2 915,9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2 917,0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2 913,4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99,9</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Непрограммные расходы органов представительной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7100000000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2 915,9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2 917,0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2 913,4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99,9</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Функционирование органов представительной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7110000000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2 915,9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2 917,0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2 913,4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99,9</w:t>
            </w:r>
          </w:p>
        </w:tc>
      </w:tr>
      <w:tr w:rsidR="003C2A8C" w:rsidRPr="003C2A8C" w:rsidTr="003C2A8C">
        <w:trPr>
          <w:trHeight w:val="157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Руководство и управление в сфере установленных функций органов местного самоуправления в рамках непрограммных расходов органов представительной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7110000210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1 493,7</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1 494,8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1 491,2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99,8</w:t>
            </w:r>
          </w:p>
        </w:tc>
      </w:tr>
      <w:tr w:rsidR="003C2A8C" w:rsidRPr="003C2A8C" w:rsidTr="003C2A8C">
        <w:trPr>
          <w:trHeight w:val="220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7110000210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903,6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903,6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902,6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99,9</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государственных (муниципальных) органов</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7110000210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903,6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903,6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902,6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99,9</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7110000210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590,1</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591,2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588,6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99,6</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154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7110000210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590,1</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591,2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588,6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99,6</w:t>
            </w:r>
          </w:p>
        </w:tc>
      </w:tr>
      <w:tr w:rsidR="003C2A8C" w:rsidRPr="003C2A8C" w:rsidTr="003C2A8C">
        <w:trPr>
          <w:trHeight w:val="126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Председатель представительного органа муниципального образования в рамках непрограммных расходов органов представительной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7110000230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1 421,2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1 421,2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1 421,2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220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7110000230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1 421,2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1 421,2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1 421,2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131"/>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государственных (муниципальных) органов</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7110000230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1 421,2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1 421,2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1 421,2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Представительские расходы в рамках непрограммных мероприятий органов представительной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7110009800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7110009800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160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7110009800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161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0104</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30 819,5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30 819,5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29 971,0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97,2</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162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Непрограммные расходы органов исполнительной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0104</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30 819,5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30 819,5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29 971,0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97,2</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163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Функционирование органов исполнительной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0104</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30 819,5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30 819,5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29 971,0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97,2</w:t>
            </w:r>
          </w:p>
        </w:tc>
      </w:tr>
      <w:tr w:rsidR="003C2A8C" w:rsidRPr="003C2A8C" w:rsidTr="003C2A8C">
        <w:trPr>
          <w:trHeight w:val="94"/>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164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Руководство и управление в сфере установленных функций органов местного самоуправления в рамках непрограммных расходов органов исполнительной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0104</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7310000210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30 809,5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30 809,5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29 966,6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97,3</w:t>
            </w:r>
          </w:p>
        </w:tc>
      </w:tr>
      <w:tr w:rsidR="003C2A8C" w:rsidRPr="003C2A8C" w:rsidTr="003C2A8C">
        <w:trPr>
          <w:trHeight w:val="220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165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0104</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7310000210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24 941,1</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24 941,1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24 903,8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99,9</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166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государственных (муниципальных) органов</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0104</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7310000210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24 941,1</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24 941,1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24 903,8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99,9</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167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0104</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7310000210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5 847,9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5 847,9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5 044,3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86,3</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168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0104</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7310000210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5 847,9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5 847,9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5 044,3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86,3</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169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бюджетные ассигнования</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0104</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7310000210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18,5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90,2</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170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Уплата налогов, сборов и иных платежей</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0104</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7310000210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18,5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90,2</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171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Представительские расходы в рамках непрограммных расходов органов исполнительной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0104</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7310009800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44,0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172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0104</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7310009800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44,0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173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0104</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7310009800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44,0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174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Судебная система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18,0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18,0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175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Непрограммные расходы органов исполнительной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18,0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18,0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176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Функционирование органов исполнительной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18,0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18,0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r>
      <w:tr w:rsidR="003C2A8C" w:rsidRPr="003C2A8C" w:rsidTr="003C2A8C">
        <w:trPr>
          <w:trHeight w:val="220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177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органов исполнительной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7310051200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18,0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18,0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178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7310051200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18,0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18,0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179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7310051200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18,0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18,0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180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Обеспечение проведения выборов и референдумов</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0107</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2 495,5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2 495,5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2 495,5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181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Непрограммные расходы органов исполнительной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0107</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2 495,5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2 495,5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2 495,5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182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Функционирование органов исполнительной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0107</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2 495,5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2 495,5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2 495,5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157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183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Проведение выборов избирательной комиссии Канского района Красноярского края в рамках непрограммных расходов органов исполнительной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0107</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7310009900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2 495,5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2 495,5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2 495,5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184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бюджетные ассигнования</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0107</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7310009900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2 495,5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2 495,5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2 495,5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185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Специальные расходы</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0107</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7310009900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880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2 495,5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2 495,5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2 495,5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186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Резервные фонды</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130,9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172,1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187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Непрограммные расходы органов исполнительной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130,9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172,1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188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Функционирование органов исполнительной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130,9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172,1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r>
      <w:tr w:rsidR="003C2A8C" w:rsidRPr="003C2A8C" w:rsidTr="003C2A8C">
        <w:trPr>
          <w:trHeight w:val="126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189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Резервные фонды органов исполнительной власти в рамках непрограммных расходов органов исполнительной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7310010110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130,9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172,1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190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бюджетные ассигнования</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7310010110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130,9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172,1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191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Резервные средства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7310010110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870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130,9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172,1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192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Другие общегосударственные вопросы</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9 051,2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9 050,2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8 742,5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96,6</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193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Муниципальная программа «Развитие архивного дела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1 677,8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1 677,8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1 674,1</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99,8</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194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Основные мероприятия</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1090000000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1 677,8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1 677,8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1 674,1</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99,8</w:t>
            </w:r>
          </w:p>
        </w:tc>
      </w:tr>
      <w:tr w:rsidR="003C2A8C" w:rsidRPr="003C2A8C" w:rsidTr="003C2A8C">
        <w:trPr>
          <w:trHeight w:val="157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195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Обеспечение деятельности (оказание услуг) подведомственных учреждений в рамках основных мероприятий муниципальной программы «Развитие архивного дела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1090000610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1 484,7</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1 484,7</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1 481,0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99,8</w:t>
            </w:r>
          </w:p>
        </w:tc>
      </w:tr>
      <w:tr w:rsidR="003C2A8C" w:rsidRPr="003C2A8C" w:rsidTr="003C2A8C">
        <w:trPr>
          <w:trHeight w:val="220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196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1090000610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1 354,2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1 354,2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1 353,0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99,9</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197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казенных учреждений</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1090000610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1 354,2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1 354,2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1 353,0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99,9</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198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1090000610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130,5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130,5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128,0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98,1</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199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1090000610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130,5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130,5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128,0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98,1</w:t>
            </w:r>
          </w:p>
        </w:tc>
      </w:tr>
      <w:tr w:rsidR="003C2A8C" w:rsidRPr="003C2A8C" w:rsidTr="003C2A8C">
        <w:trPr>
          <w:trHeight w:val="252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Финансирование расходов на осуществление государственных полномочий в области архивного дела, переданных органам местного самоуправления Красноярского края в рамках основных мероприятий муниципальной программы «Развитие архивного дела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1090075190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193,1</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193,1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193,1</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220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1090075190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158,1</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158,1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158,1</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казенных учреждений</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1090075190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158,1</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158,1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158,1</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1090075190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1090075190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Муниципальная программа «Земельно-имущественные отношения на территории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288,8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288,8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288,8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457"/>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206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Подпрограмма «Оценка муниципального имущества, признание прав и регулирование отношений по муниципальной собственности»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1230000000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288,8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288,8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288,8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98"/>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Оценка недвижимости, признание прав и урегулирование отношений по муниципальной собственности в рамках подпрограммы «Оценка муниципального имущества, признание прав и регулирование отношений по муниципальной собственности» муниципальной программы «Земельно-имущественные отношения на территории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1230000850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288,8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288,8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288,8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274"/>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1230000850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288,8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288,8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288,8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1230000850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288,8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288,8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288,8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210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Непрограммные расходы органов представительной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7100000000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96,6</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211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Функционирование органов представительной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7110000000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96,6</w:t>
            </w:r>
          </w:p>
        </w:tc>
      </w:tr>
      <w:tr w:rsidR="003C2A8C" w:rsidRPr="003C2A8C" w:rsidTr="003C2A8C">
        <w:trPr>
          <w:trHeight w:val="757"/>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212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Выполнение других обязательств органов местного самоуправления в рамках непрограммных расходов органов представительной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7110000860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96,6</w:t>
            </w:r>
          </w:p>
        </w:tc>
      </w:tr>
      <w:tr w:rsidR="003C2A8C" w:rsidRPr="003C2A8C" w:rsidTr="003C2A8C">
        <w:trPr>
          <w:trHeight w:val="206"/>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213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7110000860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96,6</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214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7110000860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96,6</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215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Непрограммные расходы органов исполнительной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2 080,9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2 067,4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1 763,9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85,3</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216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Функционирование органов исполнительной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2 080,9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2 067,4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1 763,9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85,3</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217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xml:space="preserve">Выполнение других обязательств органов местного самоуправления в рамках непрограммных расходов органов </w:t>
            </w:r>
            <w:r w:rsidRPr="003C2A8C">
              <w:rPr>
                <w:rFonts w:ascii="Arial" w:hAnsi="Arial" w:cs="Arial"/>
                <w:sz w:val="16"/>
                <w:szCs w:val="16"/>
              </w:rPr>
              <w:lastRenderedPageBreak/>
              <w:t>исполнительной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7310000860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873,1</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859,5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99,5</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218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7310000860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236,7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98,4</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219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7310000860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236,7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98,4</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220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бюджетные ассигнования</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7310000860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632,5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618,9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618,9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221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Исполнение судебных актов</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7310000860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830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36,2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22,6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22,6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222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Уплата налогов, сборов и иных платежей</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7310000860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596,3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596,3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596,3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28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223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проведение Всероссийской переписи населения (в соответствии с Законом края от 26 марта 2020 года № 9-3762) в рамках непрограммных расходов органов исполнительной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7310054690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415,0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415,0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131,9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31,8</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224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7310054690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415,0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415,0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131,9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31,8</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225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7310054690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415,0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415,0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131,9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31,8</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226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 органов исполнительной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7310074290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62,9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63,0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62,9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99,8</w:t>
            </w:r>
          </w:p>
        </w:tc>
      </w:tr>
      <w:tr w:rsidR="003C2A8C" w:rsidRPr="003C2A8C" w:rsidTr="003C2A8C">
        <w:trPr>
          <w:trHeight w:val="220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227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7310074290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99,8</w:t>
            </w:r>
          </w:p>
        </w:tc>
      </w:tr>
      <w:tr w:rsidR="003C2A8C" w:rsidRPr="003C2A8C" w:rsidTr="003C2A8C">
        <w:trPr>
          <w:trHeight w:val="202"/>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228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государственных (муниципальных) органов</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7310074290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99,8</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229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7310074290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230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7310074290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220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231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исполнительной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7310076040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729,9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729,9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713,5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97,8</w:t>
            </w:r>
          </w:p>
        </w:tc>
      </w:tr>
      <w:tr w:rsidR="003C2A8C" w:rsidRPr="003C2A8C" w:rsidTr="003C2A8C">
        <w:trPr>
          <w:trHeight w:val="220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232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7310076040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670,9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670,9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654,5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97,6</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233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государственных (муниципальных) органов</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7310076040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670,9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670,9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654,5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97,6</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234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7310076040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59,0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59,0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59,0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235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7310076040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59,0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59,0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59,0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126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236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Непрограммные расходы муниципального казенного учреждения «Централизованная бухгалтерия администрации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7400000000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4 988,1</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5 001,7</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5 001,7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126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237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Функционирование муниципального казенного учреждения «Централизованная бухгалтерия администрации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7410000000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4 988,1</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5 001,7</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5 001,7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189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238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Обеспечение деятельности (оказание услуг) централизованных бухгалтерий в рамках непрограммных расходов муниципального казенного учреждения «Централизованная бухгалтерия администрации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7410000610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4 988,1</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5 001,7</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5 001,7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220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239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7410000610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4 565,0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4 565,0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4 565,0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казенных учреждений</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7410000610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4 565,0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4 565,0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4 565,0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01"/>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7410000610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423,1</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436,7</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436,7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7410000610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423,1</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436,7</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436,7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НАЦИОНАЛЬНАЯ БЕЗОПАСНОСТЬ И ПРАВООХРАНИТЕЛЬНАЯ ДЕЯТЕЛЬНОСТЬ</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0300</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1 980,1</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1 939,0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1 939,0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Гражданская оборона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1 980,1</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1 939,0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1 939,0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Муниципальная программа «Безопасность населения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1 580,6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1 580,6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1 580,6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126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Подпрограмма «Снижение рисков и смягчение последствий чрезвычайных ситуаций природного и техногенного характера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0410000000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1 576,6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1 576,6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1 576,6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252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Тиражирование тематических листовок (памяток) о ЧС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0410009510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248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0410009510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0410009510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252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Создание районного резерва МТС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0410009530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27,4</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27,4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27,4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0410009530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27,4</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27,4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27,4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0410009530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27,4</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27,4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27,4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Страхование гражданской ответственности гидротехнического сооружения в с. Мокруша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0410009570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0410009570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0410009570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256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Установка знаков и тематических аншлагов в местах массового отдыха на водных объектах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0410009590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0410009590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0410009590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283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за оказание услуг Единой дежурно-диспетчерской службы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0410009600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1 532,3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1 532,3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1 532,3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260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0410009600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1 532,3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1 532,3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1 532,3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261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0410009600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1 532,3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1 532,3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1 532,3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262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Подпрограмма «Профилактика правонарушений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0420000000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583"/>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263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Выпуск памяток по пропаганде безопасности дорожного движения в рамках подпрограммы «Профилактика правонарушений в Канском районе» муниципальной программы «Безопасность населения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0420009620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264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0420009620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265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0420009620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258"/>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266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Выпуск памяток для учащихся учебных заведений об уголовной и административной ответственности в рамках подпрограммы «Профилактика правонарушений в Канском районе» муниципальной программы «Безопасность населения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0420009630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267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0420009630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268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0420009630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269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Подпрограмма «Противодействие терроризму и экстремизму на территории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0430000000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220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270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Изготовление тематических листовок (памяток) в рамках подпрограммы «Противодействие терроризму и экстремизму на территории Канского района» муниципальной программы «Безопасность населения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0430009650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271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0430009650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272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0430009650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273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Непрограммные расходы органов исполнительной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399,5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358,4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358,4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274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Функционирование органов исполнительной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399,5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358,4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358,4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27</w:t>
            </w:r>
            <w:r w:rsidRPr="003C2A8C">
              <w:rPr>
                <w:rFonts w:ascii="Arial" w:hAnsi="Arial" w:cs="Arial"/>
                <w:sz w:val="16"/>
                <w:szCs w:val="16"/>
              </w:rPr>
              <w:lastRenderedPageBreak/>
              <w:t>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xml:space="preserve">Резервные фонды </w:t>
            </w:r>
            <w:r w:rsidRPr="003C2A8C">
              <w:rPr>
                <w:rFonts w:ascii="Arial" w:hAnsi="Arial" w:cs="Arial"/>
                <w:sz w:val="16"/>
                <w:szCs w:val="16"/>
              </w:rPr>
              <w:lastRenderedPageBreak/>
              <w:t>органов исполнительной власти в рамках непрограммных расходов органов исполнительной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0309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731001011</w:t>
            </w:r>
            <w:r w:rsidRPr="003C2A8C">
              <w:rPr>
                <w:rFonts w:ascii="Arial" w:hAnsi="Arial" w:cs="Arial"/>
                <w:sz w:val="16"/>
                <w:szCs w:val="16"/>
              </w:rPr>
              <w:lastRenderedPageBreak/>
              <w:t>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399,5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358,4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358,4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276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7310010110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399,5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358,4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358,4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277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7310010110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399,5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358,4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358,4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278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НАЦИОНАЛЬНАЯ ЭКОНОМИКА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0400</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66 611,4</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66 596,9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64 805,2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97,3</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279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Сельское хозяйство и рыболовство</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5 191,9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5 191,9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5 191,9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Муниципальная программа «Развитие сельского хозяйства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5 191,9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5 191,9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5 191,9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228"/>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Подпрограмма «Обеспечение реализации муниципальной программы и прочие мероприятия»</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0820000000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5 191,9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5 191,9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5 191,9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Финансирование расходов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0820075170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5 191,9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5 191,9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5 191,9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220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0820075170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4 692,5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4 692,5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4 692,5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131"/>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государственных (муниципальных) органов</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0820075170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4 692,5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4 692,5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4 692,5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0820075170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499,4</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499,4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499,4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286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0820075170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499,4</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499,4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499,4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Транспорт</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0408</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34 168,1</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34 168,1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32 406,5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94,8</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Муниципальная программа «Комплексное развитие систем коммунальной инфраструктуры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0408</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34 168,1</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34 168,1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32 406,5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94,8</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Основные мероприятия</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0408</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0390000000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34 168,1</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34 168,1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32 406,5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94,8</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290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по организации пассажирских перевозок автомобильным транспортом и предоставление субсидии перевозчику для компенсации расходов, возникающих в связи с небольшой интенсивностью пассажиропотоков при осуществлении перевозок пассажиров автомобильным транспортом по межмуниципальным (пригородным и междугородным) маршрутам Канского района в рамках основных мероприятий муниципальной программы «Комплексное развитие систем коммунальной инфраструктуры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0408</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0390076470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34 168,1</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34 168,1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32 406,5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94,8</w:t>
            </w:r>
          </w:p>
        </w:tc>
      </w:tr>
      <w:tr w:rsidR="003C2A8C" w:rsidRPr="003C2A8C" w:rsidTr="003C2A8C">
        <w:trPr>
          <w:trHeight w:val="220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291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0408</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0390076470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167,6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167,6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167,6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292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государственных (муниципальных) органов</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0408</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0390076470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167,6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167,6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167,6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293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0408</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0390076470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294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0408</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0390076470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295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бюджетные ассигнования</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0408</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0390076470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33 975,3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33 975,3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32 213,7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94,8</w:t>
            </w:r>
          </w:p>
        </w:tc>
      </w:tr>
      <w:tr w:rsidR="003C2A8C" w:rsidRPr="003C2A8C" w:rsidTr="003C2A8C">
        <w:trPr>
          <w:trHeight w:val="157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296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0408</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0390076470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33 975,3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33 975,3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32 213,7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94,8</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297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Дорожное хозяйство (дорожные фонды)</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27 075,3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27 060,8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27 060,7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518"/>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298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Муниципальная программа «Комплексное развитие систем коммунальной инфраструктуры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27 075,3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27 060,8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27 060,7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299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Подпрограмма «Дорожный фонд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0340000000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27 075,3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27 060,8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27 060,7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2159"/>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Содержание автомобильных дорог общего пользования местного значения и искусственных сооружений за счет средств дорожного фонда Канского района в рамках подпрограммы «Дорожный фонд Канского района» муниципальной программы «Комплексное развитие систем коммунальной инфраструктуры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0340023720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58,8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58,8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58,8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529"/>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0340023720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58,8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58,8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58,8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0340023720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58,8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58,8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58,8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 в рамках подпрограммы «Дорожный фонд Канского района» муниципальной программы «Комплексное развитие систем коммунальной инфраструктуры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03400S3950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11 845,9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11 831,4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11 831,4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304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03400S3950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11 845,9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11 831,4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11 831,4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03400S3950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11 845,9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11 831,4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11 831,4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1114"/>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«Дорожный фонд Канского района» муниципальной программы «Комплексное развитие систем коммунальной инфраструктуры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03400S5080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151,2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151,2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151,2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03400S5080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151,2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151,2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151,2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03400S5080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151,2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151,2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151,2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240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«Дорожный фонд Канского района» муниципальной программы «Комплексное развитие систем коммунальной инфраструктуры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03400S5090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15 019,4</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15 019,4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15 019,3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220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310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03400S5090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116,2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116,2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116,1</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99,9</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311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казенных учреждений</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03400S5090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116,2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116,2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116,1</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99,9</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31</w:t>
            </w:r>
            <w:r w:rsidRPr="003C2A8C">
              <w:rPr>
                <w:rFonts w:ascii="Arial" w:hAnsi="Arial" w:cs="Arial"/>
                <w:sz w:val="16"/>
                <w:szCs w:val="16"/>
              </w:rPr>
              <w:lastRenderedPageBreak/>
              <w:t>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xml:space="preserve">Закупка товаров, работ и </w:t>
            </w:r>
            <w:r w:rsidRPr="003C2A8C">
              <w:rPr>
                <w:rFonts w:ascii="Arial" w:hAnsi="Arial" w:cs="Arial"/>
                <w:sz w:val="16"/>
                <w:szCs w:val="16"/>
              </w:rPr>
              <w:lastRenderedPageBreak/>
              <w:t>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0409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03400S509</w:t>
            </w:r>
            <w:r w:rsidRPr="003C2A8C">
              <w:rPr>
                <w:rFonts w:ascii="Arial" w:hAnsi="Arial" w:cs="Arial"/>
                <w:sz w:val="16"/>
                <w:szCs w:val="16"/>
              </w:rPr>
              <w:lastRenderedPageBreak/>
              <w:t>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14 903,2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14 903,2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14 903,2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313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03400S5090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14 903,2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14 903,2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14 903,2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314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Другие вопросы в области национальной экономики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0412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176,1</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176,1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146,1</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83,0</w:t>
            </w:r>
          </w:p>
        </w:tc>
      </w:tr>
      <w:tr w:rsidR="003C2A8C" w:rsidRPr="003C2A8C" w:rsidTr="003C2A8C">
        <w:trPr>
          <w:trHeight w:val="764"/>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315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Муниципальная программа «Развитие малого и среднего предпринимательства, инвестиционной деятельности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0412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0600000000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124,2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124,2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124,2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316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Подпрограмма «Развитие малого и среднего предпринимательства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0412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0610000000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124,2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124,2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124,2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1801"/>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317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развитие субъектов малого и среднего предпринимательства в рамках подпрограммы «Развитие малого и среднего предпринимательства в Канском районе» муниципальной программы «Развитие малого и среднего предпринимательства, инвестиционной деятельности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0412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06100S6070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124,2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124,2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124,2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318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бюджетные ассигнования</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0412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06100S6070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124,2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124,2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124,2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157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319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0412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06100S6070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124,2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124,2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124,2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320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Муниципальная программа «Архитектура и градостроительство на территории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0412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r>
      <w:tr w:rsidR="003C2A8C" w:rsidRPr="003C2A8C" w:rsidTr="003C2A8C">
        <w:trPr>
          <w:trHeight w:val="557"/>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321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Подпрограмма «О территориальном планировании, градостроительном зонировании и мероприятиях по землеустройству»</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0412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0710000000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r>
      <w:tr w:rsidR="003C2A8C" w:rsidRPr="003C2A8C" w:rsidTr="003C2A8C">
        <w:trPr>
          <w:trHeight w:val="315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322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Проведение кадастровых работ и постановка на учёт земельных участков под объект муниципального имущества в рамках подпрограммы «О территориальном планировании, градостроительном зонировании и мероприятиях по землеустройству» муниципальной программы «Архитектура и градостроительство на территории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0412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0710017110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323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0412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0710017110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324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0412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0710017110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325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Муниципальная программа «Земельно-имущественные отношения на территории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0412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21,9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21,9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21,9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326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Подпрограмма «Техническая инвентаризация и паспортизация муниципальных объектов»</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0412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1210000000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21,9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21,9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21,9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283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327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xml:space="preserve">Оформление </w:t>
            </w:r>
            <w:proofErr w:type="spellStart"/>
            <w:proofErr w:type="gramStart"/>
            <w:r w:rsidRPr="003C2A8C">
              <w:rPr>
                <w:rFonts w:ascii="Arial" w:hAnsi="Arial" w:cs="Arial"/>
                <w:sz w:val="16"/>
                <w:szCs w:val="16"/>
              </w:rPr>
              <w:t>техпланов</w:t>
            </w:r>
            <w:proofErr w:type="spellEnd"/>
            <w:proofErr w:type="gramEnd"/>
            <w:r w:rsidRPr="003C2A8C">
              <w:rPr>
                <w:rFonts w:ascii="Arial" w:hAnsi="Arial" w:cs="Arial"/>
                <w:sz w:val="16"/>
                <w:szCs w:val="16"/>
              </w:rPr>
              <w:t xml:space="preserve"> и постановка на кадастровый учет объектов муниципальной собственности в рамках подпрограммы «Техническая инвентаризация и паспортизация муниципальных объектов» муниципальной программы «Земельно-имущественные отношения на территории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0412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1210000830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21,9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21,9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21,9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328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0412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1210000830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21,9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21,9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21,9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329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0412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1210000830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21,9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21,9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21,9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330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ЖИЛИЩНО-КОММУНАЛЬНОЕ ХОЗЯЙСТВО</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0500</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76 353,9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76 353,8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60 284,0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79,0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331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Жилищное хозяйство</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403,7</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403,7</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403,7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332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Муниципальная программа «Комплексное развитие систем коммунальной инфраструктуры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118,0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118,0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118,0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333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Подпрограмма «Переселение граждан из аварийного жилищного фонда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0330000000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118,0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118,0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118,0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334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реализацию мероприятий по переселению граждан из аварийного жилищного фонда за счет средств местного бюджета в рамках подпрограммы «Переселение граждан из аварийного жилищного фонда в Канском районе» муниципальной программы «Комплексное развитие систем коммунальной инфраструктуры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0330096040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118,0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118,0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118,0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335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0330096040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118,0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118,0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118,0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336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0330096040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118,0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118,0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118,0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337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Муниципальная программа «Земельно-имущественные отношения на территории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285,7</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285,7</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285,7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338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Подпрограмма «Обеспечение муниципальной программы и прочие мероприятия»</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1240000000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285,7</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285,7</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285,7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283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339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оплату взносов для проведения капитального ремонта общего имущества в многоквартирных домах в рамках подпрограммы «Обеспечение муниципальной программы и прочие мероприятия» муниципальной программы «Земельно-имущественные отношения на территории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1240000880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285,7</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285,7</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285,7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340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1240000880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285,7</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285,7</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285,7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341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1240000880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285,7</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285,7</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285,7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342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Коммунальное хозяйство</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63 306,1</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63 306,1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47 587,8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75,2</w:t>
            </w:r>
          </w:p>
        </w:tc>
      </w:tr>
      <w:tr w:rsidR="003C2A8C" w:rsidRPr="003C2A8C" w:rsidTr="003C2A8C">
        <w:trPr>
          <w:trHeight w:val="126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343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Муниципальная программа «Комплексное развитие систем коммунальной инфраструктуры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56 669,3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56 669,3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45 467,0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80,2</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344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Подпрограмма «Развитие жилищно-коммунального комплекса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0310000000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56 669,3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56 669,3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45 467,0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80,2</w:t>
            </w:r>
          </w:p>
        </w:tc>
      </w:tr>
      <w:tr w:rsidR="003C2A8C" w:rsidRPr="003C2A8C" w:rsidTr="003C2A8C">
        <w:trPr>
          <w:trHeight w:val="698"/>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345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связанные с теплоснабжением на территории Канского района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0310005030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1 335,9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1 335,9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1 335,9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346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0310005030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1 335,9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1 335,9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1 335,9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347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0310005030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1 335,9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1 335,9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1 335,9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252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348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связанные с водоотведением на территории Канского района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0310005040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167,4</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167,4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167,4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349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0310005040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167,4</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167,4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167,4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0310005040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167,4</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167,4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167,4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252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351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связанные с водоснабжением на территории Канского района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0310005160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336,2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336,2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336,2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0310005160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336,2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336,2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336,2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0310005160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336,2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336,2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336,2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1472"/>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Финансирование расходов на реализацию мер дополнительной поддержки населения, направленных на соблюдение размера вносимой гражданами платы за коммунальные услуги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0310075700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54 829,8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54 829,8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43 627,5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79,6</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бюджетные ассигнования</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0310075700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54 829,8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54 829,8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43 627,5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79,6</w:t>
            </w:r>
          </w:p>
        </w:tc>
      </w:tr>
      <w:tr w:rsidR="003C2A8C" w:rsidRPr="003C2A8C" w:rsidTr="003C2A8C">
        <w:trPr>
          <w:trHeight w:val="157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0310075700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54 829,8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54 829,8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43 627,5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79,6</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Муниципальная программа «Земельно-имущественные отношения на территории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186,8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186,8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186,7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99,9</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Подпрограмма «Обеспечение муниципальной программы и прочие мероприятия»</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1240000000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186,8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186,8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186,7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99,9</w:t>
            </w:r>
          </w:p>
        </w:tc>
      </w:tr>
      <w:tr w:rsidR="003C2A8C" w:rsidRPr="003C2A8C" w:rsidTr="003C2A8C">
        <w:trPr>
          <w:trHeight w:val="315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359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оплату коммунальных услуг за жилые и нежилые помещения, находящиеся в собственности муниципального образования Канский район (казна) в рамках подпрограммы «Обеспечение муниципальной программы и прочие мероприятия» муниципальной программы «Земельно-имущественные отношения на территории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1240000110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186,8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186,8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186,7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99,9</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360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1240000110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186,7</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186,7</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186,7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361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1240000110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186,7</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186,7</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186,7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362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бюджетные ассигнования</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1240000110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363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Исполнение судебных актов</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1240000110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830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364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Непрограммные расходы органов исполнительной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6 450,0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6 450,0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1 934,1</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365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Функционирование органов исполнительной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6 450,0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6 450,0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1 934,1</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30,0</w:t>
            </w:r>
          </w:p>
        </w:tc>
      </w:tr>
      <w:tr w:rsidR="003C2A8C" w:rsidRPr="003C2A8C" w:rsidTr="003C2A8C">
        <w:trPr>
          <w:trHeight w:val="126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366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Резервные фонды органов исполнительной власти в рамках непрограммных расходов органов исполнительной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7310010110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6 450,0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6 450,0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1 934,1</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367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7310010110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6 450,0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6 450,0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1 934,1</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368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7310010110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6 450,0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6 450,0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1 934,1</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369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Другие вопросы в области жилищно-коммунального хозяйства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12 644,1</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12 644,0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12 292,5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97,2</w:t>
            </w:r>
          </w:p>
        </w:tc>
      </w:tr>
      <w:tr w:rsidR="003C2A8C" w:rsidRPr="003C2A8C" w:rsidTr="003C2A8C">
        <w:trPr>
          <w:trHeight w:val="126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370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Муниципальная программа «Комплексное развитие систем коммунальной инфраструктуры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12 644,1</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12 644,0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12 292,5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97,2</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371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Подпрограмма «Развитие жилищно-коммунального комплекса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0310000000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12 644,1</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12 644,0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12 292,5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97,2</w:t>
            </w:r>
          </w:p>
        </w:tc>
      </w:tr>
      <w:tr w:rsidR="003C2A8C" w:rsidRPr="003C2A8C" w:rsidTr="003C2A8C">
        <w:trPr>
          <w:trHeight w:val="2399"/>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372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Выполнение учреждениями функций по обеспечению экономического развития и устойчивого функционирования капитального строительства, жилищно-коммунального хозяйства и охраны окружающей природной среды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0310000610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5 598,0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5 597,9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5 594,4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99,9</w:t>
            </w:r>
          </w:p>
        </w:tc>
      </w:tr>
      <w:tr w:rsidR="003C2A8C" w:rsidRPr="003C2A8C" w:rsidTr="003C2A8C">
        <w:trPr>
          <w:trHeight w:val="220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373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0310000610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4 928,6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4 928,5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4 925,0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99,9</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374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казенных учреждений</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0310000610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4 928,6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4 928,5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4 925,0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99,9</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375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0310000610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662,0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662,0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662,0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376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0310000610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662,0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662,0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662,0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377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бюджетные ассигнования</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0310000610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7,4</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378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Исполнение судебных актов</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0310000610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830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7,4</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2077"/>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379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Выполнение учреждениями переданных полномочий по организации в границах поселения электро-, тепло-, газо- и водоснабжения населения, водоотведения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0310000630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986,8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986,8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984,9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99,8</w:t>
            </w:r>
          </w:p>
        </w:tc>
      </w:tr>
      <w:tr w:rsidR="003C2A8C" w:rsidRPr="003C2A8C" w:rsidTr="003C2A8C">
        <w:trPr>
          <w:trHeight w:val="220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380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0310000630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961,6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961,6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959,7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99,8</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381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казенных учреждений</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0310000630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961,6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961,6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959,7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99,8</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382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0310000630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383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0310000630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392"/>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384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Выполнение учреждениями переданных полномочий по 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0310000650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986,8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986,8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985,2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99,8</w:t>
            </w:r>
          </w:p>
        </w:tc>
      </w:tr>
      <w:tr w:rsidR="003C2A8C" w:rsidRPr="003C2A8C" w:rsidTr="003C2A8C">
        <w:trPr>
          <w:trHeight w:val="220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385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0310000650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961,6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961,6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960,0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99,8</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386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казенных учреждений</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0310000650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961,6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961,6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960,0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99,8</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387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0310000650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388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0310000650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4952"/>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389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xml:space="preserve">Расходы по </w:t>
            </w:r>
            <w:proofErr w:type="spellStart"/>
            <w:r w:rsidRPr="003C2A8C">
              <w:rPr>
                <w:rFonts w:ascii="Arial" w:hAnsi="Arial" w:cs="Arial"/>
                <w:sz w:val="16"/>
                <w:szCs w:val="16"/>
              </w:rPr>
              <w:t>софинансированию</w:t>
            </w:r>
            <w:proofErr w:type="spellEnd"/>
            <w:r w:rsidRPr="003C2A8C">
              <w:rPr>
                <w:rFonts w:ascii="Arial" w:hAnsi="Arial" w:cs="Arial"/>
                <w:sz w:val="16"/>
                <w:szCs w:val="16"/>
              </w:rPr>
              <w:t xml:space="preserve"> капитального ремонта,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03100S5710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5 072,5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5 072,5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4 728,0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93,2</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390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03100S5710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5 072,5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5 072,5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4 728,0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93,2</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391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03100S5710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5 072,5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5 072,5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4 728,0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93,2</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392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ОХРАНА ОКРУЖАЮЩЕЙ СРЕДЫ</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0600</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1 017,3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1 017,3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1 014,4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99,7</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393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Охрана объектов растительного и животного мира и среды их обитания</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0603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667,3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667,3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664,4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99,6</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394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Муниципальная программа «Развитие сельского хозяйства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0603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667,3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667,3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664,4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99,6</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395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Основные мероприятия</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0603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0890000000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667,3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667,3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664,4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99,6</w:t>
            </w:r>
          </w:p>
        </w:tc>
      </w:tr>
      <w:tr w:rsidR="003C2A8C" w:rsidRPr="003C2A8C" w:rsidTr="003C2A8C">
        <w:trPr>
          <w:trHeight w:val="252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396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Финансирование расходов по организации проведения отлова, учета, содержания и иного обращения с безнадзорными домашними животными в рамках основных мероприятий муниципальной программы «Развитие сельского хозяйства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0603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0890075180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667,3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667,3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664,4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99,6</w:t>
            </w:r>
          </w:p>
        </w:tc>
      </w:tr>
      <w:tr w:rsidR="003C2A8C" w:rsidRPr="003C2A8C" w:rsidTr="003C2A8C">
        <w:trPr>
          <w:trHeight w:val="220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397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0603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0890075180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67,1</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67,1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67,1</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398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государственных (муниципальных) органов</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0603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0890075180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67,1</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67,1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67,1</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399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0603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0890075180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600,2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600,2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597,3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99,5</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400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0603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0890075180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600,2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600,2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597,3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99,5</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401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Другие вопросы в области охраны окружающей среды</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0605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350,0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350,0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402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Непрограммные расходы органов исполнительной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0605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350,0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350,0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403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Функционирование органов исполнительной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0605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350,0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350,0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404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Резервные фонды органов исполнительной власти в рамках непрограммных расходов органов исполнительной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0605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7310010110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350,0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350,0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405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0605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7310010110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350,0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350,0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406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0605</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7310010110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350,0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350,0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407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ОБРАЗОВАНИЕ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0700</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46 521,9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46 289,3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46 253,2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99,9</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408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Дошкольное образование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6 981,6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6 981,6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6 981,6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409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Непрограммные расходы органов исполнительной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6 981,6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6 981,6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6 981,6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410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Функционирование органов исполнительной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6 981,6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6 981,6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6 981,6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169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411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xml:space="preserve">Расходы, связанные с уплатой государственной пошлины, обжалованием судебных актов и исполнением судебных актов по искам к </w:t>
            </w:r>
            <w:proofErr w:type="spellStart"/>
            <w:r w:rsidRPr="003C2A8C">
              <w:rPr>
                <w:rFonts w:ascii="Arial" w:hAnsi="Arial" w:cs="Arial"/>
                <w:sz w:val="16"/>
                <w:szCs w:val="16"/>
              </w:rPr>
              <w:t>Канскому</w:t>
            </w:r>
            <w:proofErr w:type="spellEnd"/>
            <w:r w:rsidRPr="003C2A8C">
              <w:rPr>
                <w:rFonts w:ascii="Arial" w:hAnsi="Arial" w:cs="Arial"/>
                <w:sz w:val="16"/>
                <w:szCs w:val="16"/>
              </w:rPr>
              <w:t xml:space="preserve"> муниципальному району о возмещении вреда, причиненного незаконными действиями (бездействием) органов местного самоуправления или их должностных лиц, а также по иным искам о взыскании денежных средств за счет казны Канского муниципального района в рамках непрограммных расходов органов исполнительной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7310000870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6 981,6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6 981,6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6 981,6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412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бюджетные ассигнования</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7310000870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6 981,6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6 981,6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6 981,6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413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Уплата налогов, сборов и иных платежей</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7310000870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6 981,6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6 981,6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6 981,6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414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Общее образование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10 259,0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10 259,0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10 259,0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415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Непрограммные расходы органов исполнительной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10 259,0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10 259,0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10 259,0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416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Функционирование органов исполнительной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10 259,0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10 259,0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10 259,0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131"/>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417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xml:space="preserve">Расходы, связанные с уплатой государственной пошлины, обжалованием судебных актов и исполнением судебных актов по искам к </w:t>
            </w:r>
            <w:proofErr w:type="spellStart"/>
            <w:r w:rsidRPr="003C2A8C">
              <w:rPr>
                <w:rFonts w:ascii="Arial" w:hAnsi="Arial" w:cs="Arial"/>
                <w:sz w:val="16"/>
                <w:szCs w:val="16"/>
              </w:rPr>
              <w:t>Канскому</w:t>
            </w:r>
            <w:proofErr w:type="spellEnd"/>
            <w:r w:rsidRPr="003C2A8C">
              <w:rPr>
                <w:rFonts w:ascii="Arial" w:hAnsi="Arial" w:cs="Arial"/>
                <w:sz w:val="16"/>
                <w:szCs w:val="16"/>
              </w:rPr>
              <w:t xml:space="preserve"> муниципальному району о возмещении вреда, причиненного незаконными действиями (бездействием) органов местного самоуправления или их должностных лиц, а также по иным искам о взыскании денежных средств за счет казны Канского муниципального района в рамках непрограммных расходов органов исполнительной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7310000870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10 259,0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10 259,0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10 259,0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418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бюджетные ассигнования</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7310000870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10 259,0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10 259,0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10 259,0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41</w:t>
            </w:r>
            <w:r w:rsidRPr="003C2A8C">
              <w:rPr>
                <w:rFonts w:ascii="Arial" w:hAnsi="Arial" w:cs="Arial"/>
                <w:sz w:val="16"/>
                <w:szCs w:val="16"/>
              </w:rPr>
              <w:lastRenderedPageBreak/>
              <w:t>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xml:space="preserve">Уплата налогов, сборов и </w:t>
            </w:r>
            <w:r w:rsidRPr="003C2A8C">
              <w:rPr>
                <w:rFonts w:ascii="Arial" w:hAnsi="Arial" w:cs="Arial"/>
                <w:sz w:val="16"/>
                <w:szCs w:val="16"/>
              </w:rPr>
              <w:lastRenderedPageBreak/>
              <w:t>иных платежей</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0702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731000087</w:t>
            </w:r>
            <w:r w:rsidRPr="003C2A8C">
              <w:rPr>
                <w:rFonts w:ascii="Arial" w:hAnsi="Arial" w:cs="Arial"/>
                <w:sz w:val="16"/>
                <w:szCs w:val="16"/>
              </w:rPr>
              <w:lastRenderedPageBreak/>
              <w:t>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850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10 259,0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10 259,0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10 259,0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420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Дополнительное образование детей</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25 760,8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25 628,2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25 628,2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421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Муниципальная программа «Развитие культуры, физической культуры, спорта и поддержка молодых семей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25 760,8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25 628,2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25 628,2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422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Подпрограмма «Сохранение и развитие отрасли культуры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25 760,8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25 628,2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25 628,2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283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423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Обеспечение деятельности (оказание услуг) подведомственных учреждений по внешкольной работе с детьми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0510003610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25 760,8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25 628,2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25 628,2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424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0510003610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25 760,8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25 628,2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25 628,2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425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 бюджетным учреждениям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0510003610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25 760,8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25 628,2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25 628,2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426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Молодежная политика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0707</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3 520,5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3 420,5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3 384,4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98,9</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427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Муниципальная программа «Молодёжь Канского района в XXI веке»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0707</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0200000000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3 490,5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3 390,5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3 384,4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99,8</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428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Основные мероприятия</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0707</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0290000000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3 490,5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3 390,5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3 384,4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99,8</w:t>
            </w:r>
          </w:p>
        </w:tc>
      </w:tr>
      <w:tr w:rsidR="003C2A8C" w:rsidRPr="003C2A8C" w:rsidTr="003C2A8C">
        <w:trPr>
          <w:trHeight w:val="189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429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Обеспечение деятельности (оказание услуг) подведомственных учреждений - молодежных центров в рамках основных мероприятий муниципальной программы «Молодёжь Канского района в XXI веке»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0707</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0290006610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2 672,7</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2 592,7</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2 592,7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430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0707</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0290006610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2 672,7</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2 592,7</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2 592,7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431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 бюджетным учреждениям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0707</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0290006610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2 672,7</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2 592,7</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2 592,7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189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432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за счет районного бюджета на развитие системы патриотического воспитания в рамках основных мероприятий муниципальной программы «Молодёжь Канского района в XXI веке»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0707</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02900S4540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433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0707</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02900S4540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434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 бюджетным учреждениям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0707</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02900S4540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r>
      <w:tr w:rsidR="003C2A8C" w:rsidRPr="003C2A8C" w:rsidTr="003C2A8C">
        <w:trPr>
          <w:trHeight w:val="157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435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поддержку деятельности муниципальных молодежных центров в рамках основных мероприятий муниципальной программы «Молодёжь Канского района в XXI веке»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0707</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02900S4560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797,8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797,8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791,7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99,2</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436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0707</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02900S4560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797,8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797,8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791,7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99,2</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437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 бюджетным учреждениям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0707</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02900S4560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797,8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797,8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791,7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99,2</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438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Муниципальная программа «Содействие развитию и поддержка общественных объединений, некоммерческих организаций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0707</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r>
      <w:tr w:rsidR="003C2A8C" w:rsidRPr="003C2A8C" w:rsidTr="003C2A8C">
        <w:trPr>
          <w:trHeight w:val="782"/>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439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xml:space="preserve">Расходы на поддержку </w:t>
            </w:r>
            <w:proofErr w:type="spellStart"/>
            <w:r w:rsidRPr="003C2A8C">
              <w:rPr>
                <w:rFonts w:ascii="Arial" w:hAnsi="Arial" w:cs="Arial"/>
                <w:sz w:val="16"/>
                <w:szCs w:val="16"/>
              </w:rPr>
              <w:t>социальноориентированных</w:t>
            </w:r>
            <w:proofErr w:type="spellEnd"/>
            <w:r w:rsidRPr="003C2A8C">
              <w:rPr>
                <w:rFonts w:ascii="Arial" w:hAnsi="Arial" w:cs="Arial"/>
                <w:sz w:val="16"/>
                <w:szCs w:val="16"/>
              </w:rPr>
              <w:t xml:space="preserve"> некоммерческих организаций на конкурсной основе в рамках муниципальной программы «Содействие развитию и поддержка общественных объединений, некоммерческих организаций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0707</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11000S5790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440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0707</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11000S5790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441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 бюджетным учреждениям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0707</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11000S5790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44</w:t>
            </w:r>
            <w:r w:rsidRPr="003C2A8C">
              <w:rPr>
                <w:rFonts w:ascii="Arial" w:hAnsi="Arial" w:cs="Arial"/>
                <w:sz w:val="16"/>
                <w:szCs w:val="16"/>
              </w:rPr>
              <w:lastRenderedPageBreak/>
              <w:t>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xml:space="preserve">КУЛЬТУРА, </w:t>
            </w:r>
            <w:r w:rsidRPr="003C2A8C">
              <w:rPr>
                <w:rFonts w:ascii="Arial" w:hAnsi="Arial" w:cs="Arial"/>
                <w:sz w:val="16"/>
                <w:szCs w:val="16"/>
              </w:rPr>
              <w:lastRenderedPageBreak/>
              <w:t>КИНЕМАТОГРАФИЯ</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0800</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157 655,5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157 159,6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157 159,6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443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Культура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113 964,6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113 458,8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113 458,8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444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Муниципальная программа «Развитие культуры, физической культуры, спорта и поддержка молодых семей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113 964,6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113 458,8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113 458,8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445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Подпрограмма «Сохранение и развитие отрасли культуры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113 964,6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113 458,8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113 458,8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283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446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Обеспечение деятельности (оказание услуг) подведомственных учреждений -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0510007610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19 050,0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19 050,0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19 050,0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220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447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0510007610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17 429,2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17 219,5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17 219,5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448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казенных учреждений</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0510007610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17 429,2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17 219,5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17 219,5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449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0510007610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1 620,8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1 830,5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1 830,5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450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0510007610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1 620,8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1 830,5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1 830,5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155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451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Обеспечение деятельности (оказание услуг) подведомственных учреждений - дворцов и домов культуры, других учреждений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0510008610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83 068,7</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83 176,4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83 176,4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452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0510008610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83 068,7</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83 176,4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83 176,4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453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 бюджетным учреждениям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0510008610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83 068,7</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83 176,4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83 176,4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46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454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Выполнение учреждениями переданных полномочий по созданию условий для организации досуга и обеспечения жителей услугами организации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0510008620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565,0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565,0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565,0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455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0510008620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565,0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565,0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565,0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456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 бюджетным учреждениям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0510008620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565,0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565,0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565,0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457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05100L4670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3 031,0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3 031,0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3 031,0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458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05100L4670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3 031,0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3 031,0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3 031,0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459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 бюджетным учреждениям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05100L4670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3 031,0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3 031,0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3 031,0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460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xml:space="preserve">Расходы на поддержку отрасли культуры (модернизация библиотек в части комплектования книжных фондов) в рамках подпрограммы «Сохранение и развитие отрасли культуры Канского района» </w:t>
            </w:r>
            <w:r w:rsidRPr="003C2A8C">
              <w:rPr>
                <w:rFonts w:ascii="Arial" w:hAnsi="Arial" w:cs="Arial"/>
                <w:sz w:val="16"/>
                <w:szCs w:val="16"/>
              </w:rPr>
              <w:lastRenderedPageBreak/>
              <w:t>муниципальной программы «Развитие культуры, физической культуры, спорта и поддержка молодых семей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0801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05100L519F</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146,7</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146,7</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146,7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461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05100L519F</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146,7</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146,7</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146,7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462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05100L519F</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146,7</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146,7</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146,7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252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463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комплектование книжных фондов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05100S4880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439,3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439,3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439,3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464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05100S4880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439,3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439,3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439,3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465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05100S4880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439,3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439,3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439,3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466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создание (реконструкцию) и капитальный ремонт культурно-досуговых учреждений в сельской местности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051A174840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7 200,3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6 586,8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6 586,8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467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051A174840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7 200,3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6 586,8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6 586,8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468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 бюджетным учреждениям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051A174840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7 200,3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6 586,8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6 586,8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283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469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поддержку отрасли культуры (поддержка лучших сельских учреждений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051A255196</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470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051A255196</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471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051A255196</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441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472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направленные на поддержку творческих фестивалей и конкурсов, для постоянно действующих коллективов самодеятельного художественного творчества Красноярского края (любительским творческим коллективам), в том числе для детей и молодёжи,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051A274820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363,6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363,6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363,6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473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051A274820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363,6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363,6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363,6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474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 бюджетным учреждениям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051A274820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363,6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363,6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363,6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475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Другие вопросы в области культуры, кинематографии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0804</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43 690,9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43 700,8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43 700,8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126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476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Муниципальная программа «Развитие культуры, физической культуры, спорта и поддержка молодых семей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0804</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43 690,9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43 700,8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43 700,8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477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Подпрограмма «Сохранение и развитие отрасли культуры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0804</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43 690,9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43 700,8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43 700,8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252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478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Обеспечение деятельности (оказание услуг) подведомственных учреждений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0804</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0510000610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2 688,3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2 841,3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2 841,3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220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479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0804</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0510000610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2 217,6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2 214,8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2 214,8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480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казенных учреждений</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0804</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0510000610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2 217,6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2 214,8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2 214,8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481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0804</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0510000610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467,4</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625,6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625,6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482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0804</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0510000610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467,4</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625,6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625,6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483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бюджетные ассигнования</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0804</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0510000610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484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Уплата налогов, сборов и иных платежей</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0804</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0510000610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764"/>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485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подвоз жителей района к районным мероприятиям и соревнованиям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0804</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0510000620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185,6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137,3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137,3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486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0804</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0510000620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185,6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137,3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137,3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487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0804</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0510000620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185,6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137,3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137,3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488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Обеспечение деятельности учреждений по обеспечению текущего содержания зданий и сооружений учреждений в рамках подпрограммы «Сохранение и развитие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0804</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0510009610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40 817,0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40 722,2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40 722,2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220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489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0804</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0510009610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35 721,4</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36 221,3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36 221,3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490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казенных учреждений</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0804</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0510009610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35 721,4</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36 221,3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36 221,3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491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0804</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0510009610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5 062,1</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4 468,2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4 468,2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492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0804</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0510009610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5 062,1</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4 468,2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4 468,2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493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Социальное обеспечение и иные выплаты населению</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0804</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0510009610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32,2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32,2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32,2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494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Социальные выплаты гражданам, кроме публичных нормативных социальных выплат</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0804</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0510009610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320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32,2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32,2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32,2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495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бюджетные ассигнования</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0804</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0510009610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496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Исполнение судебных актов</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0804</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0510009610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830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497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Уплата налогов, сборов и иных платежей</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0804</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0510009610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498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ЗДРАВООХРАНЕНИЕ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0900</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55,9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55,9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55,9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499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Другие вопросы в области здравоохранения</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55,9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55,9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55,9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500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xml:space="preserve">Муниципальная программа «Комплексное развитие систем коммунальной </w:t>
            </w:r>
            <w:r w:rsidRPr="003C2A8C">
              <w:rPr>
                <w:rFonts w:ascii="Arial" w:hAnsi="Arial" w:cs="Arial"/>
                <w:sz w:val="16"/>
                <w:szCs w:val="16"/>
              </w:rPr>
              <w:lastRenderedPageBreak/>
              <w:t>инфраструктуры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0909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55,9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55,9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55,9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501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Подпрограмма «Экология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0320000000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55,9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55,9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55,9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252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502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xml:space="preserve">Расходы на организацию и проведение </w:t>
            </w:r>
            <w:proofErr w:type="spellStart"/>
            <w:r w:rsidRPr="003C2A8C">
              <w:rPr>
                <w:rFonts w:ascii="Arial" w:hAnsi="Arial" w:cs="Arial"/>
                <w:sz w:val="16"/>
                <w:szCs w:val="16"/>
              </w:rPr>
              <w:t>акарицидных</w:t>
            </w:r>
            <w:proofErr w:type="spellEnd"/>
            <w:r w:rsidRPr="003C2A8C">
              <w:rPr>
                <w:rFonts w:ascii="Arial" w:hAnsi="Arial" w:cs="Arial"/>
                <w:sz w:val="16"/>
                <w:szCs w:val="16"/>
              </w:rPr>
              <w:t xml:space="preserve"> обработок мест массового отдыха населения в рамках подпрограммы «Экология Канского района» муниципальной программы «Комплексное развитие систем коммунальной инфраструктуры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03200S5550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55,9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55,9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55,9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503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03200S5550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55,9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55,9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55,9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504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03200S5550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55,9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55,9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55,9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505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СОЦИАЛЬНАЯ ПОЛИТИКА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13 448,1</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13 448,1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13 365,3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99,4</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506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Пенсионное обеспечение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2 256,5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2 256,5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2 256,5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507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Непрограммные расходы на исполнение публичных нормативных обязательств</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7800000000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2 256,5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2 256,5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2 256,5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508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Выплата пенсии за выслугу лет в Канском районе Красноярского края</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7810000000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2 256,5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2 256,5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2 256,5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98"/>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509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Выплата пенсии за выслугу лет лицам, замещавшим должности муниципальной службы в Канском районе Красноярского края в рамках непрограммных расходов органов исполнительной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7810001110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2 256,5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2 256,5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2 256,5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412"/>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510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7810001110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511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7810001110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512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Социальное обеспечение и иные выплаты населению</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7810001110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2 241,5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2 241,5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2 241,5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513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Публичные нормативные социальные выплаты гражданам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7810001110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2 241,5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2 241,5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2 241,5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514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Социальное обеспечение населения</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1 191,7</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1 191,7</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1 191,7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515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Муниципальная программа «Развитие культуры, физической культуры, спорта и поддержка молодых семей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656,6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656,6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656,6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516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Подпрограмма «Обеспечение жильём молодых семей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0530000000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656,6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656,6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656,6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1549"/>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517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Предоставление социальных выплат молодым семьям на приобретение (строительство) жилья в рамках подпрограммы «Обеспечение жильём молодых семей в Канском районе» муниципальной программы «Развитие культуры, физической культуры, спорта и поддержка молодых семей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05300L4970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656,6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656,6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656,6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518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Социальное обеспечение и иные выплаты населению</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05300L4970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656,6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656,6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656,6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519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Социальные выплаты гражданам, кроме публичных нормативных социальных выплат</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05300L4970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320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656,6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656,6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656,6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520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Непрограммные расходы органов исполнительной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535,1</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535,1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535,1</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521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Функционирование органов исполнительной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535,1</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535,1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535,1</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2212"/>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522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xml:space="preserve">Расходы, связанные с уплатой государственной пошлины, обжалованием судебных актов и исполнением судебных актов по искам к </w:t>
            </w:r>
            <w:proofErr w:type="spellStart"/>
            <w:r w:rsidRPr="003C2A8C">
              <w:rPr>
                <w:rFonts w:ascii="Arial" w:hAnsi="Arial" w:cs="Arial"/>
                <w:sz w:val="16"/>
                <w:szCs w:val="16"/>
              </w:rPr>
              <w:t>Канскому</w:t>
            </w:r>
            <w:proofErr w:type="spellEnd"/>
            <w:r w:rsidRPr="003C2A8C">
              <w:rPr>
                <w:rFonts w:ascii="Arial" w:hAnsi="Arial" w:cs="Arial"/>
                <w:sz w:val="16"/>
                <w:szCs w:val="16"/>
              </w:rPr>
              <w:t xml:space="preserve"> муниципальному району о возмещении вреда, причиненного незаконными действиями (бездействием) органов местного самоуправления или их должностных лиц, а также по иным искам о взыскании денежных средств за счет казны Канского муниципального района в рамках непрограммных расходов органов исполнительной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7310000870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520,1</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520,1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520,1</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523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бюджетные ассигнования</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7310000870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520,1</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520,1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520,1</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149"/>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524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Уплата налогов, сборов и иных платежей</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7310000870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520,1</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520,1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520,1</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525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xml:space="preserve">Резервные фонды органов исполнительной власти в рамках непрограммных расходов </w:t>
            </w:r>
            <w:r w:rsidRPr="003C2A8C">
              <w:rPr>
                <w:rFonts w:ascii="Arial" w:hAnsi="Arial" w:cs="Arial"/>
                <w:sz w:val="16"/>
                <w:szCs w:val="16"/>
              </w:rPr>
              <w:lastRenderedPageBreak/>
              <w:t>органов исполнительной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1003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7310010110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526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Социальное обеспечение и иные выплаты населению</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7310010110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527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Социальные выплаты гражданам, кроме публичных нормативных социальных выплат</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7310010110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320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528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Охрана семьи и детства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1004</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9 265,2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9 265,2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9 265,2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529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Муниципальная программа «Развитие системы образования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1004</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9 265,2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9 265,2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9 265,2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530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Подпрограмма «Государственная поддержка детей-сирот, расширение практики применения семейных форм воспитания»</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1004</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0130000000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9 265,2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9 265,2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9 265,2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78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531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Финансирование расходов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1004</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01300R0820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9 265,2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9 265,2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9 265,2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532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Капитальные вложения в объекты государственной (муниципальной) собственности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1004</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01300R0820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9 265,2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9 265,2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9 265,2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533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Бюджетные инвестиции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1004</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01300R0820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9 265,2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9 265,2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9 265,2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534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Другие вопросы в области социальной политики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1006</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734,7</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734,7</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651,9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88,7</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535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Непрограммные расходы органов исполнительной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1006</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734,7</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734,7</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651,9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88,7</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536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Функционирование органов исполнительной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1006</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734,7</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734,7</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651,9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88,7</w:t>
            </w:r>
          </w:p>
        </w:tc>
      </w:tr>
      <w:tr w:rsidR="003C2A8C" w:rsidRPr="003C2A8C" w:rsidTr="003C2A8C">
        <w:trPr>
          <w:trHeight w:val="1692"/>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537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xml:space="preserve">Расходы, связанные с организацией и осуществлением деятельности по опеке и попечительству в отношении совершеннолетних граждан, а также в сфере патронажа (в соответствии с Законом края от 11 июля 2019 года </w:t>
            </w:r>
            <w:r w:rsidRPr="003C2A8C">
              <w:rPr>
                <w:rFonts w:ascii="Arial" w:hAnsi="Arial" w:cs="Arial"/>
                <w:sz w:val="16"/>
                <w:szCs w:val="16"/>
              </w:rPr>
              <w:lastRenderedPageBreak/>
              <w:t>№ 7-2988) в рамках непрограммных расходов органов исполнительной власти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1006</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7310002890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734,7</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734,7</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651,9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88,7</w:t>
            </w:r>
          </w:p>
        </w:tc>
      </w:tr>
      <w:tr w:rsidR="003C2A8C" w:rsidRPr="003C2A8C" w:rsidTr="003C2A8C">
        <w:trPr>
          <w:trHeight w:val="220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538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1006</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7310002890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670,9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670,9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588,1</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87,7</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539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государственных (муниципальных) органов</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1006</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7310002890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670,9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670,9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588,1</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87,7</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540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1006</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7310002890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63,8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63,8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63,8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541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1006</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7310002890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63,8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63,8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63,8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542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ФИЗИЧЕСКАЯ КУЛЬТУРА И СПОРТ</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1100</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17 537,3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17 759,9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17 384,5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97,9</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543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Физическая культура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13 328,4</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13 464,8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13 464,8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544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Муниципальная программа «Развитие культуры, физической культуры, спорта и поддержка молодых семей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13 328,4</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13 464,8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13 464,8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545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Подпрограмма «Развитие физической культуры и спорта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0520000000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13 328,4</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13 464,8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13 464,8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1673"/>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546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Обеспечение деятельности (оказание услуг) подведомственных учреждений по внешкольной работе с детьми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0520003610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13 328,4</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13 464,8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13 464,8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547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0520003610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13 328,4</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13 464,8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13 464,8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548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 бюджетным учреждениям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0520003610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13 328,4</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13 464,8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13 464,8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549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Массовый спорт</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4 208,9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4 295,1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3 919,7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91,3</w:t>
            </w:r>
          </w:p>
        </w:tc>
      </w:tr>
      <w:tr w:rsidR="003C2A8C" w:rsidRPr="003C2A8C" w:rsidTr="003C2A8C">
        <w:trPr>
          <w:trHeight w:val="171"/>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550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Муниципальная программа «Развитие культуры, физической культуры, спорта и поддержка молодых семей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4 208,9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4 295,1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3 919,7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91,3</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551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Подпрограмма «Развитие физической культуры и спорта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0520000000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4 208,9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4 295,1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3 919,7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91,3</w:t>
            </w:r>
          </w:p>
        </w:tc>
      </w:tr>
      <w:tr w:rsidR="003C2A8C" w:rsidRPr="003C2A8C" w:rsidTr="003C2A8C">
        <w:trPr>
          <w:trHeight w:val="220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552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Спортивные мероприятия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0520005120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417,2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507,2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507,2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220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553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0520005120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106,3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98,9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98,9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554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казенных учреждений</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0520005120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106,3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98,9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98,9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555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0520005120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310,9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408,3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408,3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556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0520005120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310,9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408,3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408,3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2116"/>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557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xml:space="preserve">Расходы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в рамках подпрограммы «Развитие физической культуры и спорта в Канском районе» муниципальной программы «Развитие </w:t>
            </w:r>
            <w:r w:rsidRPr="003C2A8C">
              <w:rPr>
                <w:rFonts w:ascii="Arial" w:hAnsi="Arial" w:cs="Arial"/>
                <w:sz w:val="16"/>
                <w:szCs w:val="16"/>
              </w:rPr>
              <w:lastRenderedPageBreak/>
              <w:t>культуры, физической культуры, спорта и поддержка молодых семей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1102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05200S4370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3 791,7</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3 787,9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3 412,5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90,1</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558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05200S4370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3 791,7</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3 787,9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3 412,5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90,1</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559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852</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 бюджетным учреждениям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05200S4370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3 791,7</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3 787,9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3 412,5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90,1</w:t>
            </w:r>
          </w:p>
        </w:tc>
      </w:tr>
      <w:tr w:rsidR="003C2A8C" w:rsidRPr="003C2A8C" w:rsidTr="003C2A8C">
        <w:trPr>
          <w:trHeight w:val="126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560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Муниципальное казенное учреждение «Управление образования администрации Канского района Красноярского края»</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778 254,2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766 574,3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759 683,6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99,1</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561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ОБЩЕГОСУДАРСТВЕННЫЕ ВОПРОСЫ</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0100</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29,5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29,5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29,5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562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Другие общегосударственные вопросы</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29,5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29,5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29,5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563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Муниципальная программа «Развитие системы образования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29,5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29,5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29,5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564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Подпрограмма «Государственная поддержка детей-сирот, расширение практики применения семейных форм воспитания»</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0130000000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29,5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29,5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29,5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5093"/>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565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xml:space="preserve">Финансирование расходов на 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соответствии с Законом края от 8 июля 2021 года № 11-5284) в рамках подпрограммы «Государственная поддержка детей-сирот, расширение практики </w:t>
            </w:r>
            <w:r w:rsidRPr="003C2A8C">
              <w:rPr>
                <w:rFonts w:ascii="Arial" w:hAnsi="Arial" w:cs="Arial"/>
                <w:sz w:val="16"/>
                <w:szCs w:val="16"/>
              </w:rPr>
              <w:lastRenderedPageBreak/>
              <w:t>применения семейных форм воспитания» муниципальной программы «Развитие системы образования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0130078460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29,5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29,5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29,5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220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566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0130078460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567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государственных (муниципальных) органов</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0130078460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568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0130078460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569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0130078460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570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ОБРАЗОВАНИЕ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0700</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734 804,6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732 565,5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728 374,0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99,4</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571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Дошкольное образование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197 650,5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195 938,4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194 936,2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99,5</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572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Муниципальная программа «Развитие системы образования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197 650,5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195 938,4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194 936,2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99,5</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573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Подпрограмма «Развитие дошкольного, общего и дополнительного образования детей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197 650,5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195 938,4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194 936,2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99,5</w:t>
            </w:r>
          </w:p>
        </w:tc>
      </w:tr>
      <w:tr w:rsidR="003C2A8C" w:rsidRPr="003C2A8C" w:rsidTr="003C2A8C">
        <w:trPr>
          <w:trHeight w:val="252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574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0110001610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61 643,6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60 184,3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60 184,3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575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0110001610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61 643,6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60 184,3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60 184,3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576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 бюджетным учреждениям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0110001610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61 643,6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60 184,3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60 184,3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652"/>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577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0110074080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49 903,9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49 903,9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49 903,9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578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0110074080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49 903,9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49 903,9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49 903,9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579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 бюджетным учреждениям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0110074080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49 903,9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49 903,9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49 903,9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527"/>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580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Финансирование расходов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0110075540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464,4</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211,6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211,5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581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0110075540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464,4</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211,6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211,5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582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 бюджетным учреждениям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0110075540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464,4</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211,6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211,5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819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583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Финансирование расходов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0110075880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74 457,3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74 457,3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74 457,3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584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0110075880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74 457,3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74 457,3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74 457,3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585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 бюджетным учреждениям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0110075880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74 457,3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74 457,3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74 457,3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586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направленные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01100S8400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11 181,3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11 181,3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10 179,2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91,0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587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01100S8400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11 181,3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11 181,3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10 179,2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91,0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588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 бюджетным учреждениям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0701</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01100S8400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11 181,3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11 181,3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10 179,2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91,0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589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Общее образование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486 504,1</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487 286,8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484 097,7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99,3</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590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Муниципальная программа «Развитие системы образования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486 504,1</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487 286,8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484 097,7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99,3</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591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Подпрограмма «Развитие дошкольного, общего и дополнительного образования детей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486 504,1</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487 286,8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484 097,7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99,3</w:t>
            </w:r>
          </w:p>
        </w:tc>
      </w:tr>
      <w:tr w:rsidR="003C2A8C" w:rsidRPr="003C2A8C" w:rsidTr="003C2A8C">
        <w:trPr>
          <w:trHeight w:val="252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592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Обеспечение деятельности (оказание услуг) подведомственных учреждений - школ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0110002610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115 120,4</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116 633,0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113 663,6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97,5</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593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0110002610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115 120,4</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116 633,0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113 663,6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97,5</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594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 бюджетным учреждениям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0110002610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115 120,4</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116 633,0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113 663,6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97,5</w:t>
            </w:r>
          </w:p>
        </w:tc>
      </w:tr>
      <w:tr w:rsidR="003C2A8C" w:rsidRPr="003C2A8C" w:rsidTr="003C2A8C">
        <w:trPr>
          <w:trHeight w:val="283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595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организацию и осуществление подвоза обучающихся в образовательные учреждения автомобильным транспортом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0110002620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23 967,3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23 929,0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23 925,1</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596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0110002620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23 967,3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23 929,0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23 925,1</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597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 бюджетным учреждениям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0110002620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23 967,3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23 929,0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23 925,1</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1936"/>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598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0110053030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36 794,5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27 952,1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27 952,1</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599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0110053030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36 794,5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27 952,1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27 952,1</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 бюджетным учреждениям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0110053030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36 794,5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27 952,1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27 952,1</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819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601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Финансирование расходов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0110074090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39 279,8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39 279,8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39 279,8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0110074090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39 279,8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39 279,8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39 279,8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 бюджетным учреждениям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0110074090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39 279,8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39 279,8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39 279,8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535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604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Финансирование расходов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0110075640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252 831,6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260 982,3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260 982,3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0110075640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252 831,6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260 982,3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260 982,3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 бюджетным учреждениям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0110075640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252 831,6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260 982,3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260 982,3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78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Финансирование расходов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краевого бюджета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01100S4300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3 899,2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3 899,2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3 817,9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97,9</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01100S4300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3 899,2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3 899,2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3 817,9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97,9</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 бюджетным учреждениям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01100S4300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3 899,2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3 899,2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3 817,9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97,9</w:t>
            </w:r>
          </w:p>
        </w:tc>
      </w:tr>
      <w:tr w:rsidR="003C2A8C" w:rsidRPr="003C2A8C" w:rsidTr="003C2A8C">
        <w:trPr>
          <w:trHeight w:val="315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610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приведение зданий и сооружений общеобразовательных организаций в соответствии с требованиями законодательства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01100S5630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4 404,0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4 404,0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4 404,0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01100S5630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4 404,0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4 404,0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4 404,0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 бюджетным учреждениям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01100S5630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4 404,0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4 404,0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4 404,0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409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краевого бюджета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01100S5980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2 243,3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2 243,3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2 243,3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01100S5980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2 243,3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2 243,3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2 243,3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 бюджетным учреждениям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01100S5980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2 243,3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2 243,3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2 243,3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78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616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011E151690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4 573,8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4 573,8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4 440,3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97,1</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011E151690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4 573,8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4 573,8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4 440,3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97,1</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011E151690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4 573,8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4 573,8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4 440,3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97,1</w:t>
            </w:r>
          </w:p>
        </w:tc>
      </w:tr>
      <w:tr w:rsidR="003C2A8C" w:rsidRPr="003C2A8C" w:rsidTr="003C2A8C">
        <w:trPr>
          <w:trHeight w:val="315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011E250970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3 346,0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3 346,1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3 346,1</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620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011E250970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3 346,0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3 346,1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3 346,1</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621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 бюджетным учреждениям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011E250970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3 346,0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3 346,1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3 346,1</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283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622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проведение мероприятий, направленных на обеспечение безопасного участия детей в дорожном движении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011R373980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44,2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44,2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43,2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97,7</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623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011R373980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44,2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44,2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43,2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97,7</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624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 бюджетным учреждениям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0702</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011R373980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44,2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44,2</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43,2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97,7</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625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Дополнительное образование детей</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18 492,6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17 183,1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17 183,0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626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Муниципальная программа «Развитие системы образования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18 492,6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17 183,1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17 183,0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627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Подпрограмма «Развитие дошкольного, общего и дополнительного образования детей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18 492,6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17 183,1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17 183,0</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283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628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Обеспечение деятельности (оказание услуг) подведомственных учреждений по внешкольной работе с детьми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0110003610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8 004,9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7 989,9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7 989,9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629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0110003610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8 004,9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7 989,9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7 989,9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630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 бюджетным учреждениям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0110003610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8 004,9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7 989,9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7 989,9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441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631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Персонифицированное финансирование дополнительного образования детей для реализации мероприятий по формированию современных управленческих и организационно-экономических механизмов в системе дополнительного образования детей в рамках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0110004610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352,8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352,8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352,8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632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0110004610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352,8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352,8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352,8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633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 бюджетным учреждениям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0110004610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352,8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352,8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352,8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535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634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Финансирование расходов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0110075640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10 134,9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8 840,4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8 840,3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635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0110075640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10 134,9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8 840,4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8 840,3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636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 бюджетным учреждениям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0110075640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10 134,9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8 840,4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8 840,3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637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Молодежная политика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0707</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2 986,5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2 986,5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2 986,4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638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Муниципальная программа «Развитие системы образования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0707</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2 986,5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2 986,5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2 986,4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639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Подпрограмма «Развитие дошкольного, общего и дополнительного образования детей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0707</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2 986,5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2 986,5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2 986,4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46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640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Финансирование расходов на предоставление путевок детям в загородные оздоровительные лагеря, расположенные на территории края, за счет средств родителей (законных представителей)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0707</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0110006490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118,5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118,5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118,5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641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0707</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0110006490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118,5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118,5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118,5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642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0707</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0110006490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118,5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118,5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118,5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252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643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исполнение государственных полномочий по отдыху и оздоровлению детей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0707</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0110076490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2 868,0</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2 868,0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2 867,9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644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0707</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0110076490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276,4</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276,4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276,4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645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0707</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0110076490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276,4</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276,4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276,4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646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Социальное обеспечение и иные выплаты населению</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0707</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0110076490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835,1</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835,1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835,1</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647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Социальные выплаты гражданам, кроме публичных нормативных социальных выплат</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0707</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0110076490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320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835,1</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835,1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835,1</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648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0707</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0110076490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1 756,5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1 756,5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1 756,4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649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 бюджетным учреждениям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0707</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0110076490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1 756,5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1 756,5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1 756,4</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650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Другие вопросы в области образования</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29 170,9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29 170,7</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29 170,7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651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Муниципальная программа «Развитие системы образования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29 170,9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29 170,7</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29 170,7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56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652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Подпрограмма «Государственная поддержка детей-сирот, расширение практики применения семейных форм воспитания»</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0130000000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3 259,6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3 259,6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3 259,6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169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653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Финансирование расходов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0130075520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3 259,6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3 259,6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3 259,6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220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654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0130075520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2 683,5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2 683,5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2 683,5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655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государственных (муниципальных) органов</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0130075520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2 683,5</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2 683,5</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2 683,5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656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0130075520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576,1</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576,1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576,1</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657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0130075520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576,1</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576,1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576,1</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132"/>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658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Подпрограмма «Обеспечение реализации муниципальной программы и прочие мероприятия»</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0140000000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25 911,3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25 911,1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25 911,1</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1433"/>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659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«Развитие системы образования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0140000210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5 717,8</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5 717,7</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5 717,7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220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660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0140000210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4 997,7</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4 997,7</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4 997,7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661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Расходы на выплаты персоналу государственных (муниципальных) органов</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0140000210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120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4 997,7</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4 997,7</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4 997,7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662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0140000210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719,2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719,1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719,1</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663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0140000210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719,2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719,1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719,1</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664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бюджетные ассигнования</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0140000210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665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Уплата налогов, сборов и иных платежей</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0140000210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0,9</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252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666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Обеспечение деятельности (оказание услуг) подведомственных учреждений организационно-ресурсных центров в рамках подпрограммы «Обеспечение реализации муниципальных программ и прочие мероприятия» муниципальной программы «Развитие системы образования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0140004610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4 613,6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4 613,6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4 613,6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667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0140004610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4 613,6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4 613,6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4 613,6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668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 бюджетным учреждениям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0140004610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4 613,6</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4 613,6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4 613,6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252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669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Обеспечение деятельности (оказание услуг) подведомственных учреждений централизованных бухгалтерий в рамках подпрограммы «Обеспечение реализации муниципальных программ и прочие мероприятия» муниципальной программы «Развитие системы образования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0140005610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15 579,9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15 579,8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15 579,8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670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0140005610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15 579,9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15 579,8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15 579,8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671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 бюджетным учреждениям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0709</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0140005610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15 579,9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15 579,8</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15 579,8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672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СОЦИАЛЬНАЯ ПОЛИТИКА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43 420,1</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33 979,3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31 280,1</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92,1</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673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Социальное обеспечение населения</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42 965,9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33 733,7</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31 063,5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92,1</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674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Муниципальная программа «Развитие системы образования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42 965,9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33 733,7</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31 063,5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92,1</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675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Подпрограмма «Развитие дошкольного, общего и дополнительного образования детей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42 965,9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33 733,7</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31 063,5</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92,1</w:t>
            </w:r>
          </w:p>
        </w:tc>
      </w:tr>
      <w:tr w:rsidR="003C2A8C" w:rsidRPr="003C2A8C" w:rsidTr="003C2A8C">
        <w:trPr>
          <w:trHeight w:val="378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676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Финансирование расходов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0110075660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28 526,2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22 131,4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22 131,3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677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0110075660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28 526,2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22 131,4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22 131,3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678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 бюджетным учреждениям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0110075660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28 526,2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22 131,4</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22 131,3</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100,0</w:t>
            </w:r>
          </w:p>
        </w:tc>
      </w:tr>
      <w:tr w:rsidR="003C2A8C" w:rsidRPr="003C2A8C" w:rsidTr="003C2A8C">
        <w:trPr>
          <w:trHeight w:val="3106"/>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679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xml:space="preserve">Финансирование расходов на </w:t>
            </w:r>
            <w:proofErr w:type="spellStart"/>
            <w:r w:rsidRPr="003C2A8C">
              <w:rPr>
                <w:rFonts w:ascii="Arial" w:hAnsi="Arial" w:cs="Arial"/>
                <w:sz w:val="16"/>
                <w:szCs w:val="16"/>
              </w:rPr>
              <w:t>софинансирование</w:t>
            </w:r>
            <w:proofErr w:type="spellEnd"/>
            <w:r w:rsidRPr="003C2A8C">
              <w:rPr>
                <w:rFonts w:ascii="Arial" w:hAnsi="Arial" w:cs="Arial"/>
                <w:sz w:val="16"/>
                <w:szCs w:val="16"/>
              </w:rPr>
              <w:t xml:space="preserve"> организации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01100L3040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14 439,7</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11 602,3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8 932,2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77,0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680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01100L3040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14 439,7</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11 602,3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8 932,2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77,0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681</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Субсидии бюджетным учреждениям</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1003</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01100L3040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610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14 439,7</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11 602,3</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8 932,2</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77,0</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lastRenderedPageBreak/>
              <w:t>682</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Охрана семьи и детства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1004</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454,2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245,6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216,6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88,2</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683</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Муниципальная программа «Развитие системы образования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1004</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0100000000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454,2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245,6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216,6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88,2</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684</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Подпрограмма «Развитие дошкольного, общего и дополнительного образования детей в Канском районе»</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1004</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0110000000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454,2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245,6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216,6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88,2</w:t>
            </w:r>
          </w:p>
        </w:tc>
      </w:tr>
      <w:tr w:rsidR="003C2A8C" w:rsidRPr="003C2A8C" w:rsidTr="003C2A8C">
        <w:trPr>
          <w:trHeight w:val="378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685</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Финансирование расходов на выплату и доставку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1004</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0110075560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454,2</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245,6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216,6</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88,2</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686</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Закупка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1004</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0110075560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50,0</w:t>
            </w:r>
          </w:p>
        </w:tc>
      </w:tr>
      <w:tr w:rsidR="003C2A8C" w:rsidRPr="003C2A8C" w:rsidTr="003C2A8C">
        <w:trPr>
          <w:trHeight w:val="94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687</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Иные закупки товаров, работ и услуг для обеспечения государственных (муниципальных) нужд</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1004</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0110075560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8,9</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3,6</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50,0</w:t>
            </w:r>
          </w:p>
        </w:tc>
      </w:tr>
      <w:tr w:rsidR="003C2A8C" w:rsidRPr="003C2A8C" w:rsidTr="003C2A8C">
        <w:trPr>
          <w:trHeight w:val="630"/>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688</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Социальное обеспечение и иные выплаты населению</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1004</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0110075560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300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445,3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242,0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214,8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88,8</w:t>
            </w:r>
          </w:p>
        </w:tc>
      </w:tr>
      <w:tr w:rsidR="003C2A8C" w:rsidRPr="003C2A8C" w:rsidTr="003C2A8C">
        <w:trPr>
          <w:trHeight w:val="8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689</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855</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Социальные выплаты гражданам, кроме публичных нормативных социальных выплат</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1004</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0110075560</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320</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445,3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242,0</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214,8</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88,8</w:t>
            </w:r>
          </w:p>
        </w:tc>
      </w:tr>
      <w:tr w:rsidR="003C2A8C" w:rsidRPr="003C2A8C" w:rsidTr="003C2A8C">
        <w:trPr>
          <w:trHeight w:val="315"/>
        </w:trPr>
        <w:tc>
          <w:tcPr>
            <w:tcW w:w="20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690</w:t>
            </w:r>
          </w:p>
        </w:tc>
        <w:tc>
          <w:tcPr>
            <w:tcW w:w="28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1414"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ВСЕГО:</w:t>
            </w:r>
          </w:p>
        </w:tc>
        <w:tc>
          <w:tcPr>
            <w:tcW w:w="29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52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251"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 </w:t>
            </w:r>
          </w:p>
        </w:tc>
        <w:tc>
          <w:tcPr>
            <w:tcW w:w="610"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1 350 619,3</w:t>
            </w:r>
          </w:p>
        </w:tc>
        <w:tc>
          <w:tcPr>
            <w:tcW w:w="476"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1 338 419,1</w:t>
            </w:r>
          </w:p>
        </w:tc>
        <w:tc>
          <w:tcPr>
            <w:tcW w:w="477" w:type="pct"/>
            <w:shd w:val="clear" w:color="auto" w:fill="auto"/>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1 309 495,7</w:t>
            </w:r>
          </w:p>
        </w:tc>
        <w:tc>
          <w:tcPr>
            <w:tcW w:w="471" w:type="pct"/>
            <w:shd w:val="clear" w:color="auto" w:fill="auto"/>
            <w:noWrap/>
            <w:hideMark/>
          </w:tcPr>
          <w:p w:rsidR="003C2A8C" w:rsidRPr="003C2A8C" w:rsidRDefault="003C2A8C" w:rsidP="003C2A8C">
            <w:pPr>
              <w:widowControl w:val="0"/>
              <w:spacing w:after="0"/>
              <w:rPr>
                <w:rFonts w:ascii="Arial" w:hAnsi="Arial" w:cs="Arial"/>
                <w:sz w:val="16"/>
                <w:szCs w:val="16"/>
              </w:rPr>
            </w:pPr>
            <w:r w:rsidRPr="003C2A8C">
              <w:rPr>
                <w:rFonts w:ascii="Arial" w:hAnsi="Arial" w:cs="Arial"/>
                <w:sz w:val="16"/>
                <w:szCs w:val="16"/>
              </w:rPr>
              <w:t>97,8</w:t>
            </w:r>
          </w:p>
        </w:tc>
      </w:tr>
    </w:tbl>
    <w:p w:rsidR="003C2A8C" w:rsidRDefault="003C2A8C" w:rsidP="003C2A8C">
      <w:pPr>
        <w:spacing w:after="160" w:line="259" w:lineRule="auto"/>
        <w:jc w:val="both"/>
        <w:rPr>
          <w:rFonts w:ascii="Arial" w:hAnsi="Arial" w:cs="Arial"/>
          <w:b/>
          <w:sz w:val="16"/>
          <w:szCs w:val="16"/>
        </w:rPr>
      </w:pPr>
    </w:p>
    <w:p w:rsidR="005579D3" w:rsidRPr="005579D3" w:rsidRDefault="005579D3" w:rsidP="005579D3">
      <w:pPr>
        <w:spacing w:after="0"/>
        <w:jc w:val="both"/>
        <w:rPr>
          <w:rFonts w:ascii="Arial" w:hAnsi="Arial" w:cs="Arial"/>
          <w:b/>
          <w:sz w:val="16"/>
          <w:szCs w:val="16"/>
        </w:rPr>
      </w:pPr>
      <w:r w:rsidRPr="005579D3">
        <w:rPr>
          <w:rFonts w:ascii="Arial" w:hAnsi="Arial" w:cs="Arial"/>
          <w:b/>
          <w:sz w:val="16"/>
          <w:szCs w:val="16"/>
        </w:rPr>
        <w:t xml:space="preserve">Приложение № 5 к решению Канского районного Совета </w:t>
      </w:r>
      <w:r>
        <w:rPr>
          <w:rFonts w:ascii="Arial" w:hAnsi="Arial" w:cs="Arial"/>
          <w:b/>
          <w:sz w:val="16"/>
          <w:szCs w:val="16"/>
        </w:rPr>
        <w:t>депутатов от 30.05.2022 № 8-116</w:t>
      </w:r>
    </w:p>
    <w:p w:rsidR="003C2A8C" w:rsidRDefault="005579D3" w:rsidP="005579D3">
      <w:pPr>
        <w:spacing w:after="0"/>
        <w:jc w:val="both"/>
        <w:rPr>
          <w:rFonts w:ascii="Arial" w:hAnsi="Arial" w:cs="Arial"/>
          <w:b/>
          <w:sz w:val="16"/>
          <w:szCs w:val="16"/>
        </w:rPr>
      </w:pPr>
      <w:r w:rsidRPr="005579D3">
        <w:rPr>
          <w:rFonts w:ascii="Arial" w:hAnsi="Arial" w:cs="Arial"/>
          <w:b/>
          <w:sz w:val="16"/>
          <w:szCs w:val="16"/>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 за 2021 год</w:t>
      </w:r>
    </w:p>
    <w:p w:rsidR="005579D3" w:rsidRDefault="005579D3" w:rsidP="005579D3">
      <w:pPr>
        <w:spacing w:after="0"/>
        <w:jc w:val="both"/>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301"/>
        <w:gridCol w:w="1108"/>
        <w:gridCol w:w="515"/>
        <w:gridCol w:w="642"/>
        <w:gridCol w:w="1274"/>
        <w:gridCol w:w="1039"/>
        <w:gridCol w:w="1039"/>
        <w:gridCol w:w="1073"/>
      </w:tblGrid>
      <w:tr w:rsidR="005579D3" w:rsidRPr="005579D3" w:rsidTr="005579D3">
        <w:trPr>
          <w:trHeight w:val="315"/>
        </w:trPr>
        <w:tc>
          <w:tcPr>
            <w:tcW w:w="326" w:type="pct"/>
            <w:vMerge w:val="restar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п/п</w:t>
            </w:r>
          </w:p>
        </w:tc>
        <w:tc>
          <w:tcPr>
            <w:tcW w:w="1448" w:type="pct"/>
            <w:vMerge w:val="restar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Наименование показателя</w:t>
            </w:r>
          </w:p>
        </w:tc>
        <w:tc>
          <w:tcPr>
            <w:tcW w:w="1097" w:type="pct"/>
            <w:gridSpan w:val="3"/>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КБК</w:t>
            </w:r>
          </w:p>
        </w:tc>
        <w:tc>
          <w:tcPr>
            <w:tcW w:w="628" w:type="pct"/>
            <w:vMerge w:val="restar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Бюджет, утвержденный решением от 15.12.2021 № 4-37 (тыс. руб.)</w:t>
            </w:r>
          </w:p>
        </w:tc>
        <w:tc>
          <w:tcPr>
            <w:tcW w:w="487" w:type="pct"/>
            <w:vMerge w:val="restar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Бюджет с учетом изменений (тыс. руб.)</w:t>
            </w:r>
          </w:p>
        </w:tc>
        <w:tc>
          <w:tcPr>
            <w:tcW w:w="491" w:type="pct"/>
            <w:vMerge w:val="restar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Исполнено (тыс. руб.)</w:t>
            </w:r>
          </w:p>
        </w:tc>
        <w:tc>
          <w:tcPr>
            <w:tcW w:w="523" w:type="pct"/>
            <w:vMerge w:val="restar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Процент исполнения (%)</w:t>
            </w:r>
          </w:p>
        </w:tc>
      </w:tr>
      <w:tr w:rsidR="005579D3" w:rsidRPr="005579D3" w:rsidTr="005579D3">
        <w:trPr>
          <w:trHeight w:val="1305"/>
        </w:trPr>
        <w:tc>
          <w:tcPr>
            <w:tcW w:w="326" w:type="pct"/>
            <w:vMerge/>
            <w:hideMark/>
          </w:tcPr>
          <w:p w:rsidR="005579D3" w:rsidRPr="005579D3" w:rsidRDefault="005579D3" w:rsidP="005579D3">
            <w:pPr>
              <w:widowControl w:val="0"/>
              <w:spacing w:after="0"/>
              <w:rPr>
                <w:rFonts w:ascii="Arial" w:hAnsi="Arial" w:cs="Arial"/>
                <w:sz w:val="16"/>
                <w:szCs w:val="16"/>
              </w:rPr>
            </w:pPr>
          </w:p>
        </w:tc>
        <w:tc>
          <w:tcPr>
            <w:tcW w:w="1448" w:type="pct"/>
            <w:vMerge/>
            <w:hideMark/>
          </w:tcPr>
          <w:p w:rsidR="005579D3" w:rsidRPr="005579D3" w:rsidRDefault="005579D3" w:rsidP="005579D3">
            <w:pPr>
              <w:widowControl w:val="0"/>
              <w:spacing w:after="0"/>
              <w:rPr>
                <w:rFonts w:ascii="Arial" w:hAnsi="Arial" w:cs="Arial"/>
                <w:sz w:val="16"/>
                <w:szCs w:val="16"/>
              </w:rPr>
            </w:pP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КЦСР</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КВР</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КФСР</w:t>
            </w:r>
          </w:p>
        </w:tc>
        <w:tc>
          <w:tcPr>
            <w:tcW w:w="628" w:type="pct"/>
            <w:vMerge/>
            <w:hideMark/>
          </w:tcPr>
          <w:p w:rsidR="005579D3" w:rsidRPr="005579D3" w:rsidRDefault="005579D3" w:rsidP="005579D3">
            <w:pPr>
              <w:widowControl w:val="0"/>
              <w:spacing w:after="0"/>
              <w:rPr>
                <w:rFonts w:ascii="Arial" w:hAnsi="Arial" w:cs="Arial"/>
                <w:sz w:val="16"/>
                <w:szCs w:val="16"/>
              </w:rPr>
            </w:pPr>
          </w:p>
        </w:tc>
        <w:tc>
          <w:tcPr>
            <w:tcW w:w="487" w:type="pct"/>
            <w:vMerge/>
            <w:hideMark/>
          </w:tcPr>
          <w:p w:rsidR="005579D3" w:rsidRPr="005579D3" w:rsidRDefault="005579D3" w:rsidP="005579D3">
            <w:pPr>
              <w:widowControl w:val="0"/>
              <w:spacing w:after="0"/>
              <w:rPr>
                <w:rFonts w:ascii="Arial" w:hAnsi="Arial" w:cs="Arial"/>
                <w:sz w:val="16"/>
                <w:szCs w:val="16"/>
              </w:rPr>
            </w:pPr>
          </w:p>
        </w:tc>
        <w:tc>
          <w:tcPr>
            <w:tcW w:w="491" w:type="pct"/>
            <w:vMerge/>
            <w:hideMark/>
          </w:tcPr>
          <w:p w:rsidR="005579D3" w:rsidRPr="005579D3" w:rsidRDefault="005579D3" w:rsidP="005579D3">
            <w:pPr>
              <w:widowControl w:val="0"/>
              <w:spacing w:after="0"/>
              <w:rPr>
                <w:rFonts w:ascii="Arial" w:hAnsi="Arial" w:cs="Arial"/>
                <w:sz w:val="16"/>
                <w:szCs w:val="16"/>
              </w:rPr>
            </w:pPr>
          </w:p>
        </w:tc>
        <w:tc>
          <w:tcPr>
            <w:tcW w:w="523" w:type="pct"/>
            <w:vMerge/>
            <w:hideMark/>
          </w:tcPr>
          <w:p w:rsidR="005579D3" w:rsidRPr="005579D3" w:rsidRDefault="005579D3" w:rsidP="005579D3">
            <w:pPr>
              <w:widowControl w:val="0"/>
              <w:spacing w:after="0"/>
              <w:rPr>
                <w:rFonts w:ascii="Arial" w:hAnsi="Arial" w:cs="Arial"/>
                <w:sz w:val="16"/>
                <w:szCs w:val="16"/>
              </w:rPr>
            </w:pP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w:t>
            </w:r>
          </w:p>
        </w:tc>
        <w:tc>
          <w:tcPr>
            <w:tcW w:w="1448"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w:t>
            </w:r>
          </w:p>
        </w:tc>
        <w:tc>
          <w:tcPr>
            <w:tcW w:w="541"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w:t>
            </w:r>
          </w:p>
        </w:tc>
        <w:tc>
          <w:tcPr>
            <w:tcW w:w="258"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w:t>
            </w:r>
          </w:p>
        </w:tc>
        <w:tc>
          <w:tcPr>
            <w:tcW w:w="298"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w:t>
            </w:r>
          </w:p>
        </w:tc>
        <w:tc>
          <w:tcPr>
            <w:tcW w:w="628"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w:t>
            </w:r>
          </w:p>
        </w:tc>
        <w:tc>
          <w:tcPr>
            <w:tcW w:w="487"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w:t>
            </w:r>
          </w:p>
        </w:tc>
        <w:tc>
          <w:tcPr>
            <w:tcW w:w="491"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w:t>
            </w:r>
          </w:p>
        </w:tc>
      </w:tr>
      <w:tr w:rsidR="005579D3" w:rsidRPr="005579D3" w:rsidTr="005579D3">
        <w:trPr>
          <w:trHeight w:val="8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Муниципальная программа «Развитие системы образования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0100000000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789 878,9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778 199,0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770 979,1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99,1</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Подпрограмма «Развитие дошкольного, общего и дополнительного образования детей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0110000000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751 413,3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739 733,6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732 513,7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99,0</w:t>
            </w:r>
          </w:p>
        </w:tc>
      </w:tr>
      <w:tr w:rsidR="005579D3" w:rsidRPr="005579D3" w:rsidTr="005579D3">
        <w:trPr>
          <w:trHeight w:val="252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0110001610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61 643,6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60 184,3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60 184,3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8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0110001610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61 643,6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60 184,3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60 184,3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 бюджетным учреждениям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0110001610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61 643,6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60 184,3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60 184,3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0110001610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61 643,6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60 184,3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60 184,3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Дошкольное 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0110001610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0701</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61 643,6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60 184,3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60 184,3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78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Субсидия бюджету муниципального образования город Канск на осуществление части полномочий по организации бесплатной перевозки обучающихся в муниципальные общеобразовательные организации города Канска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0110002120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2 359,5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2 359,5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2 030,3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86,0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Межбюджетные трансферты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0110002120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2 359,5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2 359,5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2 030,3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86,0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0110002120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2 359,5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2 359,5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2 030,3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86,0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0110002120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2 359,5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2 359,5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2 030,3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86,0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Общее 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0110002120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0702</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2 359,5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2 359,5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2 030,3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86,0</w:t>
            </w:r>
          </w:p>
        </w:tc>
      </w:tr>
      <w:tr w:rsidR="005579D3" w:rsidRPr="005579D3" w:rsidTr="005579D3">
        <w:trPr>
          <w:trHeight w:val="8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xml:space="preserve">Обеспечение деятельности (оказание услуг) подведомственных учреждений - школ в рамках подпрограммы «Развитие дошкольного, общего и дополнительного образования детей в Канском районе» </w:t>
            </w:r>
            <w:r w:rsidRPr="005579D3">
              <w:rPr>
                <w:rFonts w:ascii="Arial" w:hAnsi="Arial" w:cs="Arial"/>
                <w:sz w:val="16"/>
                <w:szCs w:val="16"/>
              </w:rPr>
              <w:lastRenderedPageBreak/>
              <w:t>муниципальной программы «Развитие системы образования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0110002610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115 120,4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116 633,0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113 663,6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97,5</w:t>
            </w:r>
          </w:p>
        </w:tc>
      </w:tr>
      <w:tr w:rsidR="005579D3" w:rsidRPr="005579D3" w:rsidTr="005579D3">
        <w:trPr>
          <w:trHeight w:val="8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14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0110002610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115 120,4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116 633,0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113 663,6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97,5</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 бюджетным учреждениям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0110002610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115 120,4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116 633,0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113 663,6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97,5</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0110002610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115 120,4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116 633,0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113 663,6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97,5</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Общее 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0110002610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0702</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115 120,4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116 633,0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113 663,6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97,5</w:t>
            </w:r>
          </w:p>
        </w:tc>
      </w:tr>
      <w:tr w:rsidR="005579D3" w:rsidRPr="005579D3" w:rsidTr="005579D3">
        <w:trPr>
          <w:trHeight w:val="315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организацию и осуществление подвоза обучающихся в образовательные учреждения автомобильным транспортом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0110002620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23 967,3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23 929,0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23 925,1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144"/>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0110002620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23 967,3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23 929,0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23 925,1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 бюджетным учреждениям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0110002620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23 967,3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23 929,0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23 925,1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0110002620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23 967,3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23 929,0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23 925,1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Общее 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0110002620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0702</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23 967,3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23 929,0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23 925,1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83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Обеспечение деятельности (оказание услуг) подведомственных учреждений по внешкольной работе с детьми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0110003610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8 004,9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7 989,9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7 989,9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02"/>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0110003610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8 004,9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7 989,9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7 989,9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 бюджетным учреждениям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0110003610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8 004,9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7 989,9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7 989,9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0110003610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8 004,9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7 989,9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7 989,9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Дополнительное образование детей</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0110003610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0703</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8 004,9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7 989,9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7 989,9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441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28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Персонифицированное финансирование дополнительного образования детей для реализации мероприятий по формированию современных управленческих и организационно-экономических механизмов в системе дополнительного образования детей в рамках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0110004610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352,8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352,8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352,8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3"/>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0110004610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352,8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352,8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352,8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 бюджетным учреждениям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0110004610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352,8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352,8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352,8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0110004610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352,8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352,8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352,8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Дополнительное образование детей</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0110004610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0703</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352,8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352,8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352,8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78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Финансирование расходов на предоставление путевок детям в загородные оздоровительные лагеря, расположенные на территории края, за счет средств родителей (законных представителей)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0110006490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118,5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118,5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118,5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8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0110006490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118,5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118,5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118,5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0110006490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118,5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118,5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118,5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0110006490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118,5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118,5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118,5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Молодежная политика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0110006490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0707</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118,5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118,5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118,5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46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38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0110053030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36 794,5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27 952,1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27 952,1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6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0110053030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36 794,5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27 952,1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27 952,1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 бюджетным учреждениям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0110053030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36 794,5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27 952,1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27 952,1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0110053030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36 794,5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27 952,1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27 952,1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Общее 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0110053030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0702</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36 794,5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27 952,1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27 952,1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226"/>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xml:space="preserve">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w:t>
            </w:r>
            <w:r w:rsidRPr="005579D3">
              <w:rPr>
                <w:rFonts w:ascii="Arial" w:hAnsi="Arial" w:cs="Arial"/>
                <w:sz w:val="16"/>
                <w:szCs w:val="16"/>
              </w:rPr>
              <w:lastRenderedPageBreak/>
              <w:t>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0110074080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49 903,9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49 903,9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49 903,9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02"/>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44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0110074080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49 903,9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49 903,9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49 903,9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 бюджетным учреждениям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0110074080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49 903,9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49 903,9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49 903,9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0110074080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49 903,9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49 903,9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49 903,9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Дошкольное 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0110074080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0701</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49 903,9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49 903,9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49 903,9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819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48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Финансирование расходов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0110074090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39 279,8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39 279,8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39 279,8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73"/>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0110074090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39 279,8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39 279,8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39 279,8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 бюджетным учреждениям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0110074090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39 279,8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39 279,8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39 279,8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0110074090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39 279,8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39 279,8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39 279,8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Общее 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0110074090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0702</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39 279,8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39 279,8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39 279,8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4189"/>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53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Финансирование расходов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0110075540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464,4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211,6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211,5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8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0110075540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464,4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211,6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211,5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 бюджетным учреждениям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0110075540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464,4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211,6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211,5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0110075540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464,4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211,6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211,5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Дошкольное 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0110075540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0701</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464,4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211,6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211,5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409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Финансирование расходов на выплату и доставку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0110075560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454,2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245,6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216,6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88,2</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0110075560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xml:space="preserve">Иные закупки товаров, работ и услуг для обеспечения государственных </w:t>
            </w:r>
            <w:r w:rsidRPr="005579D3">
              <w:rPr>
                <w:rFonts w:ascii="Arial" w:hAnsi="Arial" w:cs="Arial"/>
                <w:sz w:val="16"/>
                <w:szCs w:val="16"/>
              </w:rPr>
              <w:lastRenderedPageBreak/>
              <w:t>(муниципальных)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0110075560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61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СОЦИАЛЬНАЯ ПОЛИТИКА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0110075560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Охрана семьи и детства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0110075560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1004</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Социальное обеспечение и иные выплаты населению</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0110075560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445,3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242,0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214,8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88,8</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Социальные выплаты гражданам, кроме публичных нормативных социальных выплат</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0110075560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445,3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242,0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214,8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88,8</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СОЦИАЛЬНАЯ ПОЛИТИКА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0110075560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445,3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242,0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214,8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88,8</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Охрана семьи и детства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0110075560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1004</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445,3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242,0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214,8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88,8</w:t>
            </w:r>
          </w:p>
        </w:tc>
      </w:tr>
      <w:tr w:rsidR="005579D3" w:rsidRPr="005579D3" w:rsidTr="005579D3">
        <w:trPr>
          <w:trHeight w:val="535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Финансирование расходов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0110075640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252 831,6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260 982,3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260 982,3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8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0110075640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252 831,6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260 982,3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260 982,3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 бюджетным учреждениям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0110075640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252 831,6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260 982,3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260 982,3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0110075640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252 831,6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260 982,3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260 982,3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Общее 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0110075640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0702</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252 831,6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260 982,3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260 982,3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535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72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Финансирование расходов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0110075640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10 134,9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8 840,4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8 840,3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8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0110075640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10 134,9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8 840,4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8 840,3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 бюджетным учреждениям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0110075640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10 134,9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8 840,4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8 840,3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0110075640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10 134,9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8 840,4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8 840,3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Дополнительное образование детей</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0110075640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0703</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10 134,9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8 840,4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8 840,3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824"/>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Финансирование расходов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0110075660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28 526,2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22 131,4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22 131,3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8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0110075660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28 526,2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22 131,4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22 131,3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 бюджетным учреждениям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0110075660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28 526,2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22 131,4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22 131,3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СОЦИАЛЬНАЯ ПОЛИТИКА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0110075660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28 526,2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22 131,4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22 131,3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Социальное обеспечение населения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0110075660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1003</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28 526,2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22 131,4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22 131,3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819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82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Финансирование расходов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0110075880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74 457,3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74 457,3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74 457,3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126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0110075880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74 457,3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74 457,3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74 457,3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 бюджетным учреждениям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0110075880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74 457,3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74 457,3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74 457,3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0110075880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74 457,3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74 457,3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74 457,3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Дошкольное 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0110075880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0701</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74 457,3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74 457,3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74 457,3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83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87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исполнение государственных полномочий по отдыху и оздоровлению детей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0110076490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2 868,0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2 868,0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2 867,9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0110076490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276,4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276,4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276,4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0110076490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276,4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276,4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276,4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0110076490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276,4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276,4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276,4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Молодежная политика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0110076490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0707</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276,4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276,4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276,4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Социальное обеспечение и иные выплаты населению</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0110076490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835,1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835,1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835,1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Социальные выплаты гражданам, кроме публичных нормативных социальных выплат</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0110076490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835,1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835,1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835,1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0110076490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835,1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835,1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835,1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Молодежная политика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0110076490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0707</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835,1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835,1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835,1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126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0110076490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1 756,5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1 756,5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1 756,4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 бюджетным учреждениям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0110076490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1 756,5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1 756,5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1 756,4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0110076490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1 756,5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1 756,5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1 756,4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Молодежная политика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0110076490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0707</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1 756,5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1 756,5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1 756,4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596"/>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xml:space="preserve">Финансирование расходов на </w:t>
            </w:r>
            <w:proofErr w:type="spellStart"/>
            <w:r w:rsidRPr="005579D3">
              <w:rPr>
                <w:rFonts w:ascii="Arial" w:hAnsi="Arial" w:cs="Arial"/>
                <w:sz w:val="16"/>
                <w:szCs w:val="16"/>
              </w:rPr>
              <w:t>софинансирование</w:t>
            </w:r>
            <w:proofErr w:type="spellEnd"/>
            <w:r w:rsidRPr="005579D3">
              <w:rPr>
                <w:rFonts w:ascii="Arial" w:hAnsi="Arial" w:cs="Arial"/>
                <w:sz w:val="16"/>
                <w:szCs w:val="16"/>
              </w:rPr>
              <w:t xml:space="preserve"> организации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w:t>
            </w:r>
            <w:r w:rsidRPr="005579D3">
              <w:rPr>
                <w:rFonts w:ascii="Arial" w:hAnsi="Arial" w:cs="Arial"/>
                <w:sz w:val="16"/>
                <w:szCs w:val="16"/>
              </w:rPr>
              <w:lastRenderedPageBreak/>
              <w:t>«Развитие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01100L3040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14 439,7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11 602,3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8 932,2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77,0</w:t>
            </w:r>
          </w:p>
        </w:tc>
      </w:tr>
      <w:tr w:rsidR="005579D3" w:rsidRPr="005579D3" w:rsidTr="005579D3">
        <w:trPr>
          <w:trHeight w:val="8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101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01100L3040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14 439,7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11 602,3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8 932,2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77,0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 бюджетным учреждениям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01100L3040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14 439,7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11 602,3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8 932,2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77,0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СОЦИАЛЬНАЯ ПОЛИТИКА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01100L3040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14 439,7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11 602,3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8 932,2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77,0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Социальное обеспечение населения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01100L3040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1003</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14 439,7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11 602,3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8 932,2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77,0</w:t>
            </w:r>
          </w:p>
        </w:tc>
      </w:tr>
      <w:tr w:rsidR="005579D3" w:rsidRPr="005579D3" w:rsidTr="005579D3">
        <w:trPr>
          <w:trHeight w:val="378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Финансирование расходов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краевого бюджета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01100S4300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3 899,2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3 899,2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3 817,9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97,9</w:t>
            </w:r>
          </w:p>
        </w:tc>
      </w:tr>
      <w:tr w:rsidR="005579D3" w:rsidRPr="005579D3" w:rsidTr="005579D3">
        <w:trPr>
          <w:trHeight w:val="8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01100S4300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3 899,2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3 899,2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3 817,9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97,9</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 бюджетным учреждениям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01100S4300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3 899,2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3 899,2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3 817,9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97,9</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01100S4300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3 899,2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3 899,2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3 817,9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97,9</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Общее 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01100S4300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0702</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3 899,2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3 899,2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3 817,9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97,9</w:t>
            </w:r>
          </w:p>
        </w:tc>
      </w:tr>
      <w:tr w:rsidR="005579D3" w:rsidRPr="005579D3" w:rsidTr="005579D3">
        <w:trPr>
          <w:trHeight w:val="8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xml:space="preserve">Расходы на приведение зданий и сооружений общеобразовательных организаций в соответствии с требованиями законодательства в рамках подпрограммы «Развитие </w:t>
            </w:r>
            <w:r w:rsidRPr="005579D3">
              <w:rPr>
                <w:rFonts w:ascii="Arial" w:hAnsi="Arial" w:cs="Arial"/>
                <w:sz w:val="16"/>
                <w:szCs w:val="16"/>
              </w:rPr>
              <w:lastRenderedPageBreak/>
              <w:t>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01100S5630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4 404,0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4 404,0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4 404,0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8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111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01100S5630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4 404,0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4 404,0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4 404,0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 бюджетным учреждениям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01100S5630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4 404,0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4 404,0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4 404,0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01100S5630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4 404,0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4 404,0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4 404,0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Общее 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01100S5630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0702</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4 404,0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4 404,0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4 404,0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441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краевого бюджета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01100S5980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2 243,3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2 243,3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2 243,3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8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01100S5980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2 243,3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2 243,3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2 243,3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 бюджетным учреждениям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01100S5980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2 243,3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2 243,3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2 243,3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01100S5980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2 243,3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2 243,3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2 243,3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Общее 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01100S5980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0702</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2 243,3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2 243,3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2 243,3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46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120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направленные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01100S8400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11 181,3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11 181,3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10 179,2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91,0</w:t>
            </w:r>
          </w:p>
        </w:tc>
      </w:tr>
      <w:tr w:rsidR="005579D3" w:rsidRPr="005579D3" w:rsidTr="005579D3">
        <w:trPr>
          <w:trHeight w:val="313"/>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01100S8400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11 181,3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11 181,3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10 179,2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91,0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 бюджетным учреждениям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01100S8400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11 181,3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11 181,3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10 179,2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91,0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01100S8400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11 181,3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11 181,3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10 179,2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91,0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Дошкольное 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01100S8400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0701</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11 181,3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11 181,3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10 179,2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91,0</w:t>
            </w:r>
          </w:p>
        </w:tc>
      </w:tr>
      <w:tr w:rsidR="005579D3" w:rsidRPr="005579D3" w:rsidTr="005579D3">
        <w:trPr>
          <w:trHeight w:val="409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011E151690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4 573,8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4 573,8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4 440,3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97,1</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011E151690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4 573,8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4 573,8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4 440,3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97,1</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011E151690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4 573,8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4 573,8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4 440,3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97,1</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011E151690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4 573,8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4 573,8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4 440,3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97,1</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Общее 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011E151690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0702</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4 573,8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4 573,8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4 440,3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97,1</w:t>
            </w:r>
          </w:p>
        </w:tc>
      </w:tr>
      <w:tr w:rsidR="005579D3" w:rsidRPr="005579D3" w:rsidTr="005579D3">
        <w:trPr>
          <w:trHeight w:val="8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xml:space="preserve">Создание в общеобразовательных организациях, расположенных в сельской местности и малых городах, условий для </w:t>
            </w:r>
            <w:r w:rsidRPr="005579D3">
              <w:rPr>
                <w:rFonts w:ascii="Arial" w:hAnsi="Arial" w:cs="Arial"/>
                <w:sz w:val="16"/>
                <w:szCs w:val="16"/>
              </w:rPr>
              <w:lastRenderedPageBreak/>
              <w:t>занятий физической культурой и спортом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011E250970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3 346,0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3 346,1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3 346,1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129"/>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131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011E250970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3 346,0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3 346,1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3 346,1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 бюджетным учреждениям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011E250970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3 346,0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3 346,1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3 346,1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011E250970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3 346,0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3 346,1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3 346,1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Общее 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011E250970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0702</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3 346,0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3 346,1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3 346,1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83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проведение мероприятий, направленных на обеспечение безопасного участия детей в дорожном движении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011R373980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44,2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44,2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43,2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97,7</w:t>
            </w:r>
          </w:p>
        </w:tc>
      </w:tr>
      <w:tr w:rsidR="005579D3" w:rsidRPr="005579D3" w:rsidTr="005579D3">
        <w:trPr>
          <w:trHeight w:val="289"/>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011R373980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44,2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44,2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43,2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97,7</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 бюджетным учреждениям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011R373980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44,2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44,2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43,2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97,7</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011R373980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44,2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44,2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43,2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97,7</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Общее 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011R373980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0702</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44,2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44,2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43,2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97,7</w:t>
            </w:r>
          </w:p>
        </w:tc>
      </w:tr>
      <w:tr w:rsidR="005579D3" w:rsidRPr="005579D3" w:rsidTr="005579D3">
        <w:trPr>
          <w:trHeight w:val="698"/>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Подпрограмма «Государственная поддержка детей-сирот, расширение практики применения семейных форм воспитания»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0130000000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12 554,3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12 554,3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12 554,3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542"/>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xml:space="preserve">Финансирование расходов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w:t>
            </w:r>
            <w:r w:rsidRPr="005579D3">
              <w:rPr>
                <w:rFonts w:ascii="Arial" w:hAnsi="Arial" w:cs="Arial"/>
                <w:sz w:val="16"/>
                <w:szCs w:val="16"/>
              </w:rPr>
              <w:lastRenderedPageBreak/>
              <w:t>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0130075520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3 259,6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3 259,6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3 259,6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20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142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0130075520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2 683,5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2 683,5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2 683,5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государственных (муниципальных) органов</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0130075520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2 683,5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2 683,5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2 683,5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0130075520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2 683,5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2 683,5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2 683,5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вопросы в области образования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0130075520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0709</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2 683,5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2 683,5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2 683,5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73"/>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0130075520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576,1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576,1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576,1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0130075520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576,1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576,1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576,1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0130075520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576,1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576,1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576,1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вопросы в области образования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0130075520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0709</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576,1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576,1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576,1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150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Финансирование расходов на 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соответствии с Законом края от 8 июля 2021 года № 11-5284)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0130078460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29,5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29,5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29,5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20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0130078460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8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государственных (муниципальных) органов</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0130078460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0130078460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0130078460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0113</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8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0130078460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0130078460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0130078460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0130078460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0113</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78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159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Финансирование расходов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01300R0820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9 265,2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9 265,2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9 265,2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160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Капитальные вложения в объекты государственной (муниципальной) собственности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01300R0820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9 265,2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9 265,2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9 265,2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161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Бюджетные инвестиции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01300R0820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9 265,2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9 265,2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9 265,2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162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СОЦИАЛЬНАЯ ПОЛИТИКА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01300R0820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9 265,2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9 265,2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9 265,2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163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Охрана семьи и детства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01300R0820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1004</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9 265,2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9 265,2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9 265,2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164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Подпрограмма «Обеспечение реализации муниципальной программы и прочие мероприятия»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0140000000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0709</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25 911,3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25 911,1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25 911,1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8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165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«Развитие системы образования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0140000210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5 717,8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5 717,7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5 717,7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20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166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0140000210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4 997,7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4 997,7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4 997,7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167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государственных (муниципальных) органов</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0140000210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4 997,7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4 997,7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4 997,7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168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0140000210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4 997,7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4 997,7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4 997,7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169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вопросы в области образования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0140000210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0709</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4 997,7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4 997,7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4 997,7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170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0140000210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719,2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719,1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719,1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171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0140000210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719,2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719,1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719,1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172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0140000210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719,2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719,1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719,1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173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вопросы в области образования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0140000210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0709</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719,2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719,1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719,1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174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бюджетные ассигнования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0140000210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175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Уплата налогов, сборов и иных платежей</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0140000210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850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176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0140000210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850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177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вопросы в области образования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0140000210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850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0709</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83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178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Обеспечение деятельности (оказание услуг) подведомственных учреждений организационно-ресурсных центров в рамках подпрограммы «Обеспечение реализации муниципальных программ и прочие мероприятия» муниципальной программы «Развитие системы образования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0140004610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4 613,6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4 613,6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4 613,6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126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179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0140004610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4 613,6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4 613,6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4 613,6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 бюджетным учреждениям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0140004610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4 613,6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4 613,6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4 613,6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0140004610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4 613,6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4 613,6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4 613,6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вопросы в области образования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0140004610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0709</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4 613,6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4 613,6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4 613,6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83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Обеспечение деятельности (оказание услуг) подведомственных учреждений централизованных бухгалтерий в рамках подпрограммы «Обеспечение реализации муниципальных программ и прочие мероприятия» муниципальной программы «Развитие системы образования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0140005610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15 579,9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15 579,8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15 579,8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4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xml:space="preserve">Предоставление субсидий бюджетным, автономным </w:t>
            </w:r>
            <w:r w:rsidRPr="005579D3">
              <w:rPr>
                <w:rFonts w:ascii="Arial" w:hAnsi="Arial" w:cs="Arial"/>
                <w:sz w:val="16"/>
                <w:szCs w:val="16"/>
              </w:rPr>
              <w:lastRenderedPageBreak/>
              <w:t>учреждениям и иным некоммерческим организациям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0140005610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15 579,9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15 579,8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15 579,8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185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 бюджетным учреждениям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0140005610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15 579,9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15 579,8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15 579,8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0140005610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15 579,9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15 579,8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15 579,8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вопросы в области образования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0140005610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0709</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15 579,9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15 579,8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15 579,8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Муниципальная программа «Молодёжь Канского района в XXI веке»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0200000000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3 490,5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3 390,5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3 384,4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99,8</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Основные мероприятия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0290000000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3 490,5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3 390,5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3 384,4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99,8</w:t>
            </w:r>
          </w:p>
        </w:tc>
      </w:tr>
      <w:tr w:rsidR="005579D3" w:rsidRPr="005579D3" w:rsidTr="005579D3">
        <w:trPr>
          <w:trHeight w:val="220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190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Обеспечение деятельности (оказание услуг) подведомственных учреждений - молодежных центров в рамках основных мероприятий муниципальной программы «Молодёжь Канского района в XXI веке»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0290006610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2 672,7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2 592,7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2 592,7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8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191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0290006610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2 672,7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2 592,7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2 592,7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192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 бюджетным учреждениям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0290006610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2 672,7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2 592,7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2 592,7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193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0290006610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2 672,7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2 592,7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2 592,7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194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Молодежная политика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0290006610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0707</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2 672,7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2 592,7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2 592,7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189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195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за счет районного бюджета на развитие системы патриотического воспитания в рамках основных мероприятий муниципальной программы «Молодёжь Канского района в XXI веке»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02900S4540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r>
      <w:tr w:rsidR="005579D3" w:rsidRPr="005579D3" w:rsidTr="005579D3">
        <w:trPr>
          <w:trHeight w:val="8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196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02900S4540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197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 бюджетным учреждениям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02900S4540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198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02900S4540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199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Молодежная политика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02900S4540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0707</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r>
      <w:tr w:rsidR="005579D3" w:rsidRPr="005579D3" w:rsidTr="005579D3">
        <w:trPr>
          <w:trHeight w:val="189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поддержку деятельности муниципальных молодежных центров в рамках основных мероприятий муниципальной программы «Молодёжь Канского района в XXI веке»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02900S4560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797,8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797,8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791,7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99,2</w:t>
            </w:r>
          </w:p>
        </w:tc>
      </w:tr>
      <w:tr w:rsidR="005579D3" w:rsidRPr="005579D3" w:rsidTr="005579D3">
        <w:trPr>
          <w:trHeight w:val="147"/>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xml:space="preserve">Предоставление субсидий бюджетным, автономным учреждениям и иным </w:t>
            </w:r>
            <w:r w:rsidRPr="005579D3">
              <w:rPr>
                <w:rFonts w:ascii="Arial" w:hAnsi="Arial" w:cs="Arial"/>
                <w:sz w:val="16"/>
                <w:szCs w:val="16"/>
              </w:rPr>
              <w:lastRenderedPageBreak/>
              <w:t>некоммерческим организациям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02900S4560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797,8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797,8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791,7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99,2</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202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 бюджетным учреждениям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02900S4560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797,8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797,8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791,7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99,2</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02900S4560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797,8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797,8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791,7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99,2</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Молодежная политика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02900S4560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0707</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797,8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797,8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791,7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99,2</w:t>
            </w:r>
          </w:p>
        </w:tc>
      </w:tr>
      <w:tr w:rsidR="005579D3" w:rsidRPr="005579D3" w:rsidTr="005579D3">
        <w:trPr>
          <w:trHeight w:val="131"/>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Муниципальная программа «Комплексное развитие систем коммунальной инфраструктуры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0300000000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130 730,7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130 716,1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117 400,6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89,8</w:t>
            </w:r>
          </w:p>
        </w:tc>
      </w:tr>
      <w:tr w:rsidR="005579D3" w:rsidRPr="005579D3" w:rsidTr="005579D3">
        <w:trPr>
          <w:trHeight w:val="8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Подпрограмма «Развитие жилищно-коммунального комплекса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0310000000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69 313,4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69 313,3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57 759,5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83,3</w:t>
            </w:r>
          </w:p>
        </w:tc>
      </w:tr>
      <w:tr w:rsidR="005579D3" w:rsidRPr="005579D3" w:rsidTr="005579D3">
        <w:trPr>
          <w:trHeight w:val="2826"/>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Выполнение учреждениями функций по обеспечению экономического развития и устойчивого функционирования капитального строительства, жилищно-коммунального хозяйства и охраны окружающей природной среды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5 598,0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5 597,9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5 594,4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99,9</w:t>
            </w:r>
          </w:p>
        </w:tc>
      </w:tr>
      <w:tr w:rsidR="005579D3" w:rsidRPr="005579D3" w:rsidTr="005579D3">
        <w:trPr>
          <w:trHeight w:val="220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4 928,6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4 928,5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4 925,0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99,9</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казенных учреждений</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4 928,6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4 928,5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4 925,0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99,9</w:t>
            </w:r>
          </w:p>
        </w:tc>
      </w:tr>
      <w:tr w:rsidR="005579D3" w:rsidRPr="005579D3" w:rsidTr="005579D3">
        <w:trPr>
          <w:trHeight w:val="35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210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ЖИЛИЩНО-КОММУНАЛЬНОЕ ХОЗЯЙСТВО</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4 928,6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4 928,5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4 925,0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99,9</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211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вопросы в области жилищно-коммунального хозяйства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0505</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4 928,6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4 928,5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4 925,0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99,9</w:t>
            </w:r>
          </w:p>
        </w:tc>
      </w:tr>
      <w:tr w:rsidR="005579D3" w:rsidRPr="005579D3" w:rsidTr="005579D3">
        <w:trPr>
          <w:trHeight w:val="131"/>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212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662,0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662,0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662,0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213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662,0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662,0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662,0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214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ЖИЛИЩНО-КОММУНАЛЬНОЕ ХОЗЯЙСТВО</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662,0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662,0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662,0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215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вопросы в области жилищно-коммунального хозяйства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0505</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662,0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662,0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662,0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216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бюджетные ассигнования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217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Исполнение судебных актов</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830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218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ЖИЛИЩНО-КОММУНАЛЬНОЕ ХОЗЯЙСТВО</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830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219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вопросы в области жилищно-коммунального хозяйства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830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0505</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78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220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Выполнение учреждениями переданных полномочий по организации в границах поселения электро-, тепло-, газо- и водоснабжения населения, водоотведения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0310000630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986,8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986,8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984,9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99,8</w:t>
            </w:r>
          </w:p>
        </w:tc>
      </w:tr>
      <w:tr w:rsidR="005579D3" w:rsidRPr="005579D3" w:rsidTr="005579D3">
        <w:trPr>
          <w:trHeight w:val="220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221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0310000630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961,6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961,6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959,7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99,8</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222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казенных учреждений</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0310000630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961,6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961,6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959,7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99,8</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223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ЖИЛИЩНО-КОММУНАЛЬНОЕ ХОЗЯЙСТВО</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0310000630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961,6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961,6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959,7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99,8</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224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вопросы в области жилищно-коммунального хозяйства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0310000630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0505</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961,6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961,6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959,7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99,8</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225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0310000630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226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0310000630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227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ЖИЛИЩНО-КОММУНАЛЬНОЕ ХОЗЯЙСТВО</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0310000630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228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вопросы в области жилищно-коммунального хозяйства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0310000630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0505</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959"/>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229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Выполнение учреждениями переданных полномочий по 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0310000650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986,8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986,8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985,2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99,8</w:t>
            </w:r>
          </w:p>
        </w:tc>
      </w:tr>
      <w:tr w:rsidR="005579D3" w:rsidRPr="005579D3" w:rsidTr="005579D3">
        <w:trPr>
          <w:trHeight w:val="220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230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0310000650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961,6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961,6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960,0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99,8</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231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казенных учреждений</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0310000650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961,6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961,6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960,0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99,8</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232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ЖИЛИЩНО-КОММУНАЛЬНОЕ ХОЗЯЙСТВО</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0310000650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961,6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961,6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960,0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99,8</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233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вопросы в области жилищно-коммунального хозяйства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0310000650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0505</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961,6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961,6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960,0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99,8</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234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0310000650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235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0310000650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236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ЖИЛИЩНО-КОММУНАЛЬНОЕ ХОЗЯЙСТВО</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0310000650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237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вопросы в области жилищно-коммунального хозяйства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0310000650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0505</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83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238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связанные с теплоснабжением на территории Канского района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0310005030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1 335,9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1 335,9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1 335,9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239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0310005030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1 335,9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1 335,9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1 335,9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0310005030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1 335,9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1 335,9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1 335,9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ЖИЛИЩНО-КОММУНАЛЬНОЕ ХОЗЯЙСТВО</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0310005030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1 335,9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1 335,9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1 335,9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Коммунальное хозяйство</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0310005030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0502</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1 335,9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1 335,9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1 335,9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52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связанные с водоотведением на территории Канского района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0310005040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167,4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167,4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167,4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0310005040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167,4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167,4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167,4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0310005040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167,4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167,4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167,4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ЖИЛИЩНО-КОММУНАЛЬНОЕ ХОЗЯЙСТВО</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0310005040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167,4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167,4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167,4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Коммунальное хозяйство</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0310005040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0502</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167,4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167,4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167,4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52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xml:space="preserve">Расходы, связанные с водоснабжением на территории Канского района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w:t>
            </w:r>
            <w:r w:rsidRPr="005579D3">
              <w:rPr>
                <w:rFonts w:ascii="Arial" w:hAnsi="Arial" w:cs="Arial"/>
                <w:sz w:val="16"/>
                <w:szCs w:val="16"/>
              </w:rPr>
              <w:lastRenderedPageBreak/>
              <w:t>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0310005160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336,2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336,2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336,2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249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0310005160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336,2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336,2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336,2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0310005160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336,2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336,2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336,2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ЖИЛИЩНО-КОММУНАЛЬНОЕ ХОЗЯЙСТВО</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0310005160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336,2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336,2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336,2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Коммунальное хозяйство</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0310005160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0502</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336,2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336,2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336,2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78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Финансирование расходов на реализацию мер дополнительной поддержки населения, направленных на соблюдение размера вносимой гражданами платы за коммунальные услуги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0310075700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54 829,8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54 829,8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43 627,5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79,6</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бюджетные ассигнования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0310075700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54 829,8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54 829,8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43 627,5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79,6</w:t>
            </w:r>
          </w:p>
        </w:tc>
      </w:tr>
      <w:tr w:rsidR="005579D3" w:rsidRPr="005579D3" w:rsidTr="005579D3">
        <w:trPr>
          <w:trHeight w:val="157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0310075700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54 829,8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54 829,8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43 627,5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79,6</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ЖИЛИЩНО-КОММУНАЛЬНОЕ ХОЗЯЙСТВО</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0310075700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54 829,8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54 829,8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43 627,5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79,6</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Коммунальное хозяйство</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0310075700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0502</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54 829,8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54 829,8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43 627,5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79,6</w:t>
            </w:r>
          </w:p>
        </w:tc>
      </w:tr>
      <w:tr w:rsidR="005579D3" w:rsidRPr="005579D3" w:rsidTr="005579D3">
        <w:trPr>
          <w:trHeight w:val="66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258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xml:space="preserve">Расходы по </w:t>
            </w:r>
            <w:proofErr w:type="spellStart"/>
            <w:r w:rsidRPr="005579D3">
              <w:rPr>
                <w:rFonts w:ascii="Arial" w:hAnsi="Arial" w:cs="Arial"/>
                <w:sz w:val="16"/>
                <w:szCs w:val="16"/>
              </w:rPr>
              <w:t>софинансированию</w:t>
            </w:r>
            <w:proofErr w:type="spellEnd"/>
            <w:r w:rsidRPr="005579D3">
              <w:rPr>
                <w:rFonts w:ascii="Arial" w:hAnsi="Arial" w:cs="Arial"/>
                <w:sz w:val="16"/>
                <w:szCs w:val="16"/>
              </w:rPr>
              <w:t xml:space="preserve"> капитального ремонта,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03100S5710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5 072,5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5 072,5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4 728,0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93,2</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03100S5710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5 072,5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5 072,5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4 728,0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93,2</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260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03100S5710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5 072,5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5 072,5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4 728,0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93,2</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261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ЖИЛИЩНО-КОММУНАЛЬНОЕ ХОЗЯЙСТВО</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03100S5710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5 072,5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5 072,5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4 728,0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93,2</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262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вопросы в области жилищно-коммунального хозяйства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03100S5710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0505</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5 072,5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5 072,5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4 728,0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93,2</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263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Подпрограмма «Экология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0320000000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55,9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55,9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55,9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52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264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xml:space="preserve">Расходы на организацию и проведение </w:t>
            </w:r>
            <w:proofErr w:type="spellStart"/>
            <w:r w:rsidRPr="005579D3">
              <w:rPr>
                <w:rFonts w:ascii="Arial" w:hAnsi="Arial" w:cs="Arial"/>
                <w:sz w:val="16"/>
                <w:szCs w:val="16"/>
              </w:rPr>
              <w:t>акарицидных</w:t>
            </w:r>
            <w:proofErr w:type="spellEnd"/>
            <w:r w:rsidRPr="005579D3">
              <w:rPr>
                <w:rFonts w:ascii="Arial" w:hAnsi="Arial" w:cs="Arial"/>
                <w:sz w:val="16"/>
                <w:szCs w:val="16"/>
              </w:rPr>
              <w:t xml:space="preserve"> обработок мест массового отдыха населения в рамках подпрограммы «Экология Канского района» муниципальной программы «Комплексное развитие систем коммунальной инфраструктуры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03200S5550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55,9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55,9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55,9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265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03200S5550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55,9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55,9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55,9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266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03200S5550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55,9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55,9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55,9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267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ЗДРАВООХРАНЕНИЕ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03200S5550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55,9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55,9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55,9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268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вопросы в области здравоохранения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03200S5550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0909</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55,9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55,9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55,9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269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Подпрограмма «Переселение граждан из аварийного жилищного фонда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0330000000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118,0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118,0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118,0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270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реализацию мероприятий по переселению граждан из аварийного жилищного фонда за счет средств местного бюджета в рамках подпрограммы «Переселение граждан из аварийного жилищного фонда в Канском районе» муниципальной программы «Комплексное развитие систем коммунальной инфраструктуры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0330096040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118,0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118,0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118,0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271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0330096040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118,0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118,0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118,0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272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0330096040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118,0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118,0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118,0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273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ЖИЛИЩНО-КОММУНАЛЬНОЕ ХОЗЯЙСТВО</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0330096040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118,0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118,0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118,0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274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Жилищное хозяйство</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0330096040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0501</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118,0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118,0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118,0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275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Подпрограмма «Дорожный фонд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0340000000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27 075,3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27 060,8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27 060,7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276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Содержание автомобильных дорог общего пользования местного значения и искусственных сооружений за счет средств дорожного фонда Канского района в рамках подпрограммы «Дорожный фонд Канского района» муниципальной программы «Комплексное развитие систем коммунальной инфраструктуры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0340023720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58,8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58,8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58,8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277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0340023720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58,8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58,8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58,8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278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0340023720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58,8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58,8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58,8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279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НАЦИОНАЛЬНАЯ ЭКОНОМИКА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0340023720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58,8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58,8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58,8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Дорожное хозяйство (дорожные фонды)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0340023720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0409</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58,8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58,8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58,8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 в рамках подпрограммы «Дорожный фонд Канского района» муниципальной программы «Комплексное развитие систем коммунальной инфраструктуры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03400S3950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11 845,9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11 831,4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11 831,4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03400S3950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11 845,9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11 831,4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11 831,4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03400S3950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11 845,9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11 831,4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11 831,4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НАЦИОНАЛЬНАЯ ЭКОНОМИКА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03400S3950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11 845,9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11 831,4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11 831,4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Дорожное хозяйство (дорожные фонды)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03400S3950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0409</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11 845,9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11 831,4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11 831,4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«Дорожный фонд Канского района» муниципальной программы «Комплексное развитие систем коммунальной инфраструктуры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03400S5080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151,2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151,2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151,2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03400S5080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151,2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151,2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151,2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288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03400S5080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151,2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151,2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151,2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НАЦИОНАЛЬНАЯ ЭКОНОМИКА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03400S5080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151,2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151,2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151,2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290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Дорожное хозяйство (дорожные фонды)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03400S5080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0409</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151,2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151,2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151,2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291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«Дорожный фонд Канского района» муниципальной программы «Комплексное развитие систем коммунальной инфраструктуры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03400S5090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15 019,4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15 019,4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15 019,3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20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292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03400S5090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116,2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116,2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116,1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99,9</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293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казенных учреждений</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03400S5090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116,2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116,2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116,1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99,9</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294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НАЦИОНАЛЬНАЯ ЭКОНОМИКА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03400S5090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116,2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116,2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116,1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99,9</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295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Дорожное хозяйство (дорожные фонды)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03400S5090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0409</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116,2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116,2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116,1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99,9</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296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03400S5090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14 903,2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14 903,2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14 903,2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297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03400S5090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14 903,2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14 903,2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14 903,2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298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НАЦИОНАЛЬНАЯ ЭКОНОМИКА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03400S5090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14 903,2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14 903,2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14 903,2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299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Дорожное хозяйство (дорожные фонды)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03400S5090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0409</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14 903,2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14 903,2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14 903,2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Основные мероприятия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0390000000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34 168,1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34 168,1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32 406,5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94,8</w:t>
            </w:r>
          </w:p>
        </w:tc>
      </w:tr>
      <w:tr w:rsidR="005579D3" w:rsidRPr="005579D3" w:rsidTr="005579D3">
        <w:trPr>
          <w:trHeight w:val="504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301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по организации пассажирских перевозок автомобильным транспортом и предоставление субсидии перевозчику для компенсации расходов, возникающих в связи с небольшой интенсивностью пассажиропотоков при осуществлении перевозок пассажиров автомобильным транспортом по межмуниципальным (пригородным и междугородным) маршрутам Канского района в рамках основных мероприятий муниципальной программы «Комплексное развитие систем коммунальной инфраструктуры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0390076470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34 168,1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34 168,1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32 406,5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94,8</w:t>
            </w:r>
          </w:p>
        </w:tc>
      </w:tr>
      <w:tr w:rsidR="005579D3" w:rsidRPr="005579D3" w:rsidTr="005579D3">
        <w:trPr>
          <w:trHeight w:val="220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0390076470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167,6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167,6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167,6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государственных (муниципальных) органов</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0390076470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167,6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167,6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167,6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НАЦИОНАЛЬНАЯ ЭКОНОМИКА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0390076470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167,6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167,6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167,6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Транспорт</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0390076470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0408</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167,6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167,6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167,6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0390076470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0390076470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НАЦИОНАЛЬНАЯ ЭКОНОМИКА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0390076470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Транспорт</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0390076470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0408</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310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бюджетные ассигнования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0390076470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33 975,3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33 975,3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32 213,7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94,8</w:t>
            </w:r>
          </w:p>
        </w:tc>
      </w:tr>
      <w:tr w:rsidR="005579D3" w:rsidRPr="005579D3" w:rsidTr="005579D3">
        <w:trPr>
          <w:trHeight w:val="157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311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xml:space="preserve">Субсидии юридическим лицам (кроме некоммерческих организаций), индивидуальным предпринимателям, физическим лицам - </w:t>
            </w:r>
            <w:r w:rsidRPr="005579D3">
              <w:rPr>
                <w:rFonts w:ascii="Arial" w:hAnsi="Arial" w:cs="Arial"/>
                <w:sz w:val="16"/>
                <w:szCs w:val="16"/>
              </w:rPr>
              <w:lastRenderedPageBreak/>
              <w:t>производителям товаров, работ, услуг</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0390076470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33 975,3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33 975,3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32 213,7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94,8</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312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НАЦИОНАЛЬНАЯ ЭКОНОМИКА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0390076470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33 975,3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33 975,3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32 213,7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94,8</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313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Транспорт</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0390076470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0408</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33 975,3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33 975,3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32 213,7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94,8</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314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Муниципальная программа «Безопасность населения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0400000000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0309</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1 580,6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1 580,6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1 580,6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126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315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Подпрограмма «Снижение рисков и смягчение последствий чрезвычайных ситуаций природного и техногенного характера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0410000000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1 576,6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1 576,6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1 576,6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83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316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Тиражирование тематических листовок (памяток) о ЧС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0410009510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317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0410009510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318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0410009510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319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НАЦИОНАЛЬНАЯ БЕЗОПАСНОСТЬ И ПРАВООХРАНИТЕЛЬНАЯ ДЕЯТЕЛЬНОСТЬ</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0410009510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320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Гражданская оборона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0410009510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0309</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52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321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Создание районного резерва МТС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0410009530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27,4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27,4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27,4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322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0410009530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27,4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27,4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27,4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323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0410009530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27,4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27,4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27,4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324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НАЦИОНАЛЬНАЯ БЕЗОПАСНОСТЬ И ПРАВООХРАНИТЕЛЬНАЯ ДЕЯТЕЛЬНОСТЬ</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0410009530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27,4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27,4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27,4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325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Гражданская оборона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0410009530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0309</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27,4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27,4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27,4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326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Страхование гражданской ответственности гидротехнического сооружения в с. Мокруша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0410009570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327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0410009570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328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0410009570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329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НАЦИОНАЛЬНАЯ БЕЗОПАСНОСТЬ И ПРАВООХРАНИТЕЛЬНАЯ ДЕЯТЕЛЬНОСТЬ</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0410009570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Гражданская оборона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0410009570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0309</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Установка знаков и тематических аншлагов в местах массового отдыха на водных объектах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0410009590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0410009590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0410009590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334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НАЦИОНАЛЬНАЯ БЕЗОПАСНОСТЬ И ПРАВООХРАНИТЕЛЬНАЯ ДЕЯТЕЛЬНОСТЬ</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0410009590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Гражданская оборона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0410009590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0309</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83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за оказание услуг Единой дежурно-диспетчерской службы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0410009600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1 532,3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1 532,3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1 532,3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0410009600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1 532,3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1 532,3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1 532,3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0410009600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1 532,3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1 532,3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1 532,3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НАЦИОНАЛЬНАЯ БЕЗОПАСНОСТЬ И ПРАВООХРАНИТЕЛЬНАЯ ДЕЯТЕЛЬНОСТЬ</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0410009600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1 532,3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1 532,3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1 532,3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340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Гражданская оборона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0410009600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0309</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1 532,3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1 532,3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1 532,3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341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Подпрограмма «Профилактика правонарушений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0420000000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20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342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Выпуск памяток по пропаганде безопасности дорожного движения в рамках подпрограммы «Профилактика правонарушений в Канском районе» муниципальной программы «Безопасность населения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0420009620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343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0420009620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344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0420009620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345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НАЦИОНАЛЬНАЯ БЕЗОПАСНОСТЬ И ПРАВООХРАНИТЕЛЬНАЯ ДЕЯТЕЛЬНОСТЬ</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0420009620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346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Гражданская оборона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0420009620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0309</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52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347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Выпуск памяток для учащихся учебных заведений об уголовной и административной ответственности в рамках подпрограммы «Профилактика правонарушений в Канском районе» муниципальной программы «Безопасность населения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0420009630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348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0420009630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349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0420009630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НАЦИОНАЛЬНАЯ БЕЗОПАСНОСТЬ И ПРАВООХРАНИТЕЛЬНАЯ ДЕЯТЕЛЬНОСТЬ</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0420009620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Гражданская оборона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0420009620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0309</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Подпрограмма «Противодействие терроризму и экстремизму на территории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0430000000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0309</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20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Изготовление тематических листовок (памяток) в рамках подпрограммы «Противодействие терроризму и экстремизму на территории Канского района» муниципальной программы «Безопасность населения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0430009650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0309</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0430009650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0309</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0430009650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0309</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НАЦИОНАЛЬНАЯ БЕЗОПАСНОСТЬ И ПРАВООХРАНИТЕЛЬНАЯ ДЕЯТЕЛЬНОСТЬ</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0430009650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Гражданская оборона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0430009650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0309</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126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Муниципальная программа «Развитие культуры, физической культуры, спорта и поддержка молодых семей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0500000000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0703</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201 610,2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201 204,3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200 828,9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99,8</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359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Подпрограмма «Сохранение и развитие отрасли культуры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0510000000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183 416,3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182 787,8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182 787,8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52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360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Обеспечение деятельности (оказание услуг) подведомственных учреждений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2 688,3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2 841,3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2 841,3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20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361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2 217,6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2 214,8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2 214,8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362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казенных учреждений</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2 217,6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2 214,8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2 214,8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363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КУЛЬТУРА, КИНЕМАТОГРАФИЯ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2 217,6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2 214,8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2 214,8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364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вопросы в области культуры, кинематографии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0804</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2 217,6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2 214,8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2 214,8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365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467,4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625,6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625,6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366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467,4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625,6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625,6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367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КУЛЬТУРА, КИНЕМАТОГРАФИЯ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467,4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625,6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625,6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368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вопросы в области культуры, кинематографии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0804</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467,4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625,6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625,6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369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бюджетные ассигнования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370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Уплата налогов, сборов и иных платежей</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850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371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КУЛЬТУРА, КИНЕМАТОГРАФИЯ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850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372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вопросы в области культуры, кинематографии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850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0804</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83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373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подвоз жителей района к районным мероприятиям и соревнованиям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0510000620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185,6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137,3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137,3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374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0510000620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185,6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137,3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137,3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375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0510000620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185,6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137,3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137,3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376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КУЛЬТУРА, КИНЕМАТОГРАФИЯ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0510000620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185,6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137,3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137,3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377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вопросы в области культуры, кинематографии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0510000620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0804</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185,6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137,3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137,3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83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378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Обеспечение деятельности (оказание услуг) подведомственных учреждений по внешкольной работе с детьми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0510003610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25 760,8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25 628,2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25 628,2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44"/>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379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0510003610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25 760,8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25 628,2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25 628,2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380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 бюджетным учреждениям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0510003610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25 760,8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25 628,2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25 628,2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381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0510003610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25 760,8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25 628,2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25 628,2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382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Дополнительное образование детей</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0510003610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0703</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25 760,8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25 628,2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25 628,2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83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383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Обеспечение деятельности (оказание услуг) подведомственных учреждений -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0510007610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19 050,0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19 050,0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19 050,0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20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384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0510007610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17 429,2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17 219,5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17 219,5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385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казенных учреждений</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0510007610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17 429,2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17 219,5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17 219,5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386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КУЛЬТУРА, КИНЕМАТОГРАФИЯ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0510007610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17 429,2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17 219,5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17 219,5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387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Культура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0510007610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0801</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17 429,2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17 219,5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17 219,5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388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0510007610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1 620,8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1 830,5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1 830,5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389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0510007610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1 620,8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1 830,5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1 830,5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390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КУЛЬТУРА, КИНЕМАТОГРАФИЯ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0510007610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1 620,8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1 830,5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1 830,5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391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Культура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0510007610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0801</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1 620,8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1 830,5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1 830,5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392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Обеспечение деятельности (оказание услуг) подведомственных учреждений - дворцов и домов культуры, других учреждений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0510008610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83 068,7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83 176,4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83 176,4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8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393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0510008610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83 068,7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83 176,4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83 176,4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394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 бюджетным учреждениям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0510008610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83 068,7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83 176,4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83 176,4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395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КУЛЬТУРА, КИНЕМАТОГРАФИЯ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0510008610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83 068,7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83 176,4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83 176,4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396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Культура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0510008610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0801</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83 068,7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83 176,4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83 176,4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204"/>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397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xml:space="preserve">Выполнение учреждениями переданных полномочий по созданию условий для организации досуга и обеспечения жителей услугами организации культуры в рамках подпрограммы «Сохранение и развитие отрасли культуры Канского района» муниципальной </w:t>
            </w:r>
            <w:r w:rsidRPr="005579D3">
              <w:rPr>
                <w:rFonts w:ascii="Arial" w:hAnsi="Arial" w:cs="Arial"/>
                <w:sz w:val="16"/>
                <w:szCs w:val="16"/>
              </w:rPr>
              <w:lastRenderedPageBreak/>
              <w:t>программы «Развитие культуры, физической культуры, спорта и поддержка молодых семей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0510008620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565,0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565,0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565,0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153"/>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398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0510008620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565,0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565,0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565,0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399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 бюджетным учреждениям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0510008620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565,0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565,0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565,0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400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КУЛЬТУРА, КИНЕМАТОГРАФИЯ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0510008620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565,0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565,0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565,0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401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Культура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0510008620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0801</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565,0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565,0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565,0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402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Обеспечение деятельности учреждений по обеспечению текущего содержания зданий и сооружений учреждений в рамках подпрограммы «Сохранение и развитие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0510009610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40 817,0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40 722,2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40 722,2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20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403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0510009610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35 721,4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36 221,3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36 221,3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404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казенных учреждений</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0510009610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35 721,4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36 221,3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36 221,3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405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КУЛЬТУРА, КИНЕМАТОГРАФИЯ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0510009610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35 721,4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36 221,3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36 221,3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406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вопросы в области культуры, кинематографии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0510009610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0804</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35 721,4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36 221,3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36 221,3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407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0510009610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5 062,1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4 468,2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4 468,2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408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0510009610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5 062,1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4 468,2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4 468,2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409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КУЛЬТУРА, КИНЕМАТОГРАФИЯ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0510009610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5 062,1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4 468,2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4 468,2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410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вопросы в области культуры, кинематографии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0510009610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0804</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5 062,1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4 468,2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4 468,2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411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Социальное обеспечение и иные выплаты населению</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0510009610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32,2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32,2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32,2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412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Социальные выплаты гражданам, кроме публичных нормативных социальных выплат</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0510009610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32,2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32,2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32,2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413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КУЛЬТУРА, КИНЕМАТОГРАФИЯ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0510009610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32,2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32,2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32,2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414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вопросы в области культуры, кинематографии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0510009610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0804</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32,2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32,2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32,2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415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бюджетные ассигнования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0510009610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416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Исполнение судебных актов</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0510009610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830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417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КУЛЬТУРА, КИНЕМАТОГРАФИЯ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0510009610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830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418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вопросы в области культуры, кинематографии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0510009610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830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0804</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419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Уплата налогов, сборов и иных платежей</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0510009610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850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420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КУЛЬТУРА, КИНЕМАТОГРАФИЯ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0510009610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850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421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вопросы в области культуры, кинематографии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0510009610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850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0804</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r>
      <w:tr w:rsidR="005579D3" w:rsidRPr="005579D3" w:rsidTr="005579D3">
        <w:trPr>
          <w:trHeight w:val="8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422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05100L4670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3 031,0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3 031,0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3 031,0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126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423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05100L4670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3 031,0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3 031,0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3 031,0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424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 бюджетным учреждениям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05100L4670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3 031,0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3 031,0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3 031,0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425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КУЛЬТУРА, КИНЕМАТОГРАФИЯ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05100L4670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3 031,0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3 031,0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3 031,0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426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Культура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05100L4670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0801</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3 031,0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3 031,0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3 031,0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1473"/>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427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xml:space="preserve">Расходы на поддержку отрасли культуры (модернизация библиотек в части комплектования книжных фондов) в рамках подпрограммы «Сохранение и развитие </w:t>
            </w:r>
            <w:r w:rsidRPr="005579D3">
              <w:rPr>
                <w:rFonts w:ascii="Arial" w:hAnsi="Arial" w:cs="Arial"/>
                <w:sz w:val="16"/>
                <w:szCs w:val="16"/>
              </w:rPr>
              <w:lastRenderedPageBreak/>
              <w:t>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05100L519F</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146,7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146,7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146,7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8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428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05100L519F</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146,7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146,7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146,7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429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05100L519F</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146,7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146,7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146,7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430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КУЛЬТУРА, КИНЕМАТОГРАФИЯ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05100L519F</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146,7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146,7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146,7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431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Культура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05100L519F</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0801</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146,7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146,7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146,7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52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432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комплектование книжных фондов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05100S4880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439,3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439,3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439,3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433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05100S4880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439,3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439,3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439,3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434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05100S4880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439,3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439,3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439,3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435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КУЛЬТУРА, КИНЕМАТОГРАФИЯ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05100S4880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439,3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439,3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439,3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436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Культура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05100S4880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0801</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439,3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439,3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439,3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437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создание (реконструкцию) и капитальный ремонт культурно-досуговых учреждений в сельской местности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051A174840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7 200,3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6 586,8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6 586,8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556"/>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438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051A174840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7 200,3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6 586,8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6 586,8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439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 бюджетным учреждениям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051A174840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7 200,3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6 586,8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6 586,8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440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КУЛЬТУРА, КИНЕМАТОГРАФИЯ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051A174840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7 200,3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6 586,8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6 586,8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441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Культура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051A174840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0801</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7 200,3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6 586,8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6 586,8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83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442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поддержку отрасли культуры (поддержка лучших сельских учреждений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051A255196</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443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051A255196</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444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051A255196</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445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КУЛЬТУРА, КИНЕМАТОГРАФИЯ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051A255196</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446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Культура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051A255196</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0801</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441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447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направленные на поддержку творческих фестивалей и конкурсов, для постоянно действующих коллективов самодеятельного художественного творчества Красноярского края (любительским творческим коллективам), в том числе для детей и молодёжи,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051A274820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363,6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363,6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363,6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3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448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051A274820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363,6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363,6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363,6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449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 бюджетным учреждениям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051A274820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363,6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363,6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363,6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450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КУЛЬТУРА, КИНЕМАТОГРАФИЯ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051A274820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363,6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363,6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363,6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451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Культура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051A274820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0801</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363,6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363,6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363,6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452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Подпрограмма «Развитие физической культуры и спорта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0520000000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17 537,3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17 759,9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17 384,5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97,9</w:t>
            </w:r>
          </w:p>
        </w:tc>
      </w:tr>
      <w:tr w:rsidR="005579D3" w:rsidRPr="005579D3" w:rsidTr="005579D3">
        <w:trPr>
          <w:trHeight w:val="557"/>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453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Обеспечение деятельности (оказание услуг) подведомственных учреждений по внешкольной работе с детьми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0520003610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13 328,4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13 464,8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13 464,8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74"/>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454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0520003610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13 328,4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13 464,8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13 464,8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455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 бюджетным учреждениям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0520003610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13 328,4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13 464,8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13 464,8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456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ФИЗИЧЕСКАЯ КУЛЬТУРА И СПОРТ</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0520003610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13 328,4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13 464,8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13 464,8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457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Физическая культура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0520003610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1101</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13 328,4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13 464,8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13 464,8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20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458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Спортивные мероприятия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0520005120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417,2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507,2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507,2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20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459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0520005120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106,3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98,9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98,9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460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казенных учреждений</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0520005120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106,3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98,9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98,9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461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ФИЗИЧЕСКАЯ КУЛЬТУРА И СПОРТ</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0520005120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106,3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98,9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98,9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462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Массовый спорт</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0520005120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1102</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106,3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98,9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98,9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463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0520005120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310,9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408,3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408,3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464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0520005120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310,9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408,3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408,3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465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ФИЗИЧЕСКАЯ КУЛЬТУРА И СПОРТ</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0520005120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310,9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408,3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408,3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466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Массовый спорт</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0520005120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1102</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310,9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408,3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408,3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224"/>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467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05200S4370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3 791,7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3 787,9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3 412,5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90,1</w:t>
            </w:r>
          </w:p>
        </w:tc>
      </w:tr>
      <w:tr w:rsidR="005579D3" w:rsidRPr="005579D3" w:rsidTr="005579D3">
        <w:trPr>
          <w:trHeight w:val="208"/>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468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05200S4370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3 791,7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3 787,9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3 412,5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90,1</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469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 бюджетным учреждениям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05200S4370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3 791,7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3 787,9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3 412,5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90,1</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470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ФИЗИЧЕСКАЯ КУЛЬТУРА И СПОРТ</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05200S4370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3 791,7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3 787,9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3 412,5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90,1</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471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Массовый спорт</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05200S4370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1102</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3 791,7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3 787,9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3 412,5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90,1</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472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Подпрограмма «Обеспечение жильём молодых семей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0530000000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656,6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656,6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656,6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83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473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Предоставление социальных выплат молодым семьям на приобретение (строительство) жилья в рамках подпрограммы «Обеспечение жильём молодых семей в Канском районе» муниципальной программы «Развитие культуры, физической культуры, спорта и поддержка молодых семей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05300L4970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656,6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656,6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656,6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474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Социальное обеспечение и иные выплаты населению</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05300L4970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656,6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656,6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656,6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475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Социальные выплаты гражданам, кроме публичных нормативных социальных выплат</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05300L4970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656,6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656,6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656,6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476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СОЦИАЛЬНАЯ ПОЛИТИКА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05300L4970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656,6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656,6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656,6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477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Социальное обеспечение населения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05300L4970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1003</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656,6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656,6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656,6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157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478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Муниципальная программа «Развитие малого и среднего предпринимательства, инвестиционной деятельности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0600000000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124,2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124,2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124,2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479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Подпрограмма «Развитие малого и среднего предпринимательства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0610000000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124,2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124,2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124,2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1549"/>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480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развитие субъектов малого и среднего предпринимательства в рамках подпрограммы «Развитие малого и среднего предпринимательства в Канском районе» муниципальной программы «Развитие малого и среднего предпринимательства, инвестиционной деятельности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06100S6070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124,2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124,2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124,2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481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бюджетные ассигнования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06100S6070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124,2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124,2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124,2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157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482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06100S6070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124,2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124,2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124,2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483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НАЦИОНАЛЬНАЯ ЭКОНОМИКА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06100S6070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124,2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124,2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124,2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484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вопросы в области национальной экономики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06100S6070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0412</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124,2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124,2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124,2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485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Муниципальная программа «Архитектура и градостроительство на территории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0700000000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r>
      <w:tr w:rsidR="005579D3" w:rsidRPr="005579D3" w:rsidTr="005579D3">
        <w:trPr>
          <w:trHeight w:val="37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486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Подпрограмма «О территориальном планировании, градостроительном зонировании и мероприятиях по землеустройству»</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0710000000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r>
      <w:tr w:rsidR="005579D3" w:rsidRPr="005579D3" w:rsidTr="005579D3">
        <w:trPr>
          <w:trHeight w:val="315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487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Проведение кадастровых работ и постановка на учёт земельных участков под объект муниципального имущества в рамках подпрограммы «О территориальном планировании, градостроительном зонировании и мероприятиях по землеустройству» муниципальной программы «Архитектура и градостроительство на территории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0710017110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488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0710017110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489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0710017110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490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НАЦИОНАЛЬНАЯ ЭКОНОМИКА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0710017110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491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вопросы в области национальной экономики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0710017110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0412</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492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Муниципальная программа «Развитие сельского хозяйства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0800000000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5 859,2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5 859,2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5 856,3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493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Подпрограмма «Обеспечение реализации муниципальной программы и прочие мероприятия»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0820000000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5 191,9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5 191,9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5 191,9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494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Финансирование расходов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0820075170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5 191,9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5 191,9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5 191,9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20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495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0820075170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4 692,5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4 692,5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4 692,5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8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496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xml:space="preserve">Расходы на выплаты </w:t>
            </w:r>
            <w:r w:rsidRPr="005579D3">
              <w:rPr>
                <w:rFonts w:ascii="Arial" w:hAnsi="Arial" w:cs="Arial"/>
                <w:sz w:val="16"/>
                <w:szCs w:val="16"/>
              </w:rPr>
              <w:lastRenderedPageBreak/>
              <w:t>персоналу государственных (муниципальных) органов</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0820075170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4 692,5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4 692,5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4 692,5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497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НАЦИОНАЛЬНАЯ ЭКОНОМИКА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0820075170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4 692,5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4 692,5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4 692,5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498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Сельское хозяйство и рыболовство</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0820075170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0405</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4 692,5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4 692,5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4 692,5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499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0820075170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499,4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499,4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499,4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500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0820075170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499,4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499,4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499,4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501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НАЦИОНАЛЬНАЯ ЭКОНОМИКА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0820075170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499,4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499,4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499,4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502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Сельское хозяйство и рыболовство</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0820075170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0405</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499,4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499,4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499,4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503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Основные мероприятия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0890000000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667,3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667,3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664,4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99,6</w:t>
            </w:r>
          </w:p>
        </w:tc>
      </w:tr>
      <w:tr w:rsidR="005579D3" w:rsidRPr="005579D3" w:rsidTr="005579D3">
        <w:trPr>
          <w:trHeight w:val="252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504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Финансирование расходов по организации проведения отлова, учета, содержания и иного обращения с безнадзорными домашними животными в рамках основных мероприятий муниципальной программы «Развитие сельского хозяйства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0890075180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667,3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667,3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664,4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99,6</w:t>
            </w:r>
          </w:p>
        </w:tc>
      </w:tr>
      <w:tr w:rsidR="005579D3" w:rsidRPr="005579D3" w:rsidTr="005579D3">
        <w:trPr>
          <w:trHeight w:val="220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505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0890075180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67,1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67,1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67,1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506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государственных (муниципальных) органов</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0890075180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67,1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67,1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67,1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507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ОХРАНА ОКРУЖАЮЩЕЙ СРЕДЫ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0890075180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0600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67,1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67,1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67,1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508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Охрана объектов растительного и животного мира и среды их обитания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0890075180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0603</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67,1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67,1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67,1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509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0890075180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600,2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600,2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597,3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99,5</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510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0890075180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600,2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600,2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597,3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99,5</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511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ОХРАНА ОКРУЖАЮЩЕЙ СРЕДЫ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0890075180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0600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600,2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600,2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597,3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99,5</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512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Охрана объектов растительного и животного мира и среды их обитания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0890075180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0603</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600,2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600,2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597,3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99,5</w:t>
            </w:r>
          </w:p>
        </w:tc>
      </w:tr>
      <w:tr w:rsidR="005579D3" w:rsidRPr="005579D3" w:rsidTr="005579D3">
        <w:trPr>
          <w:trHeight w:val="246"/>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513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Муниципальная программа «Управление муниципальными финансами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0900000000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139 739,7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139 739,7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137 744,8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98,6</w:t>
            </w:r>
          </w:p>
        </w:tc>
      </w:tr>
      <w:tr w:rsidR="005579D3" w:rsidRPr="005579D3" w:rsidTr="005579D3">
        <w:trPr>
          <w:trHeight w:val="157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514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0910000000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128 258,3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127 490,3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126 269,6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99,0</w:t>
            </w:r>
          </w:p>
        </w:tc>
      </w:tr>
      <w:tr w:rsidR="005579D3" w:rsidRPr="005579D3" w:rsidTr="005579D3">
        <w:trPr>
          <w:trHeight w:val="315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515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межбюджетные трансферты на сбалансированность бюджетов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0910003070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29 102,3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28 334,3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28 334,3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516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Межбюджетные трансферты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0910003070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29 102,3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28 334,3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28 334,3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517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межбюджетные трансферты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0910003070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29 102,3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28 334,3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28 334,3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126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518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МЕЖБЮДЖЕТНЫЕ ТРАНСФЕРТЫ ОБЩЕГО ХАРАКТЕРА БЮДЖЕТАМ БЮДЖЕТНОЙ СИСТЕМЫ РОССИЙСКОЙ ФЕДЕРАЦИИ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0910003070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29 102,3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28 334,3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28 334,3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519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Прочие межбюджетные трансферты общего характера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0910003070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1403</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29 102,3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28 334,3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28 334,3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032"/>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межбюджетные трансферты на подвоз угля к муниципальным учреждениям образования, находящимся в ведении муниципального района, доставке большегрузных предметов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0910006120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133,2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133,2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133,2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xml:space="preserve">Межбюджетные </w:t>
            </w:r>
            <w:r w:rsidRPr="005579D3">
              <w:rPr>
                <w:rFonts w:ascii="Arial" w:hAnsi="Arial" w:cs="Arial"/>
                <w:sz w:val="16"/>
                <w:szCs w:val="16"/>
              </w:rPr>
              <w:lastRenderedPageBreak/>
              <w:t>трансферты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0910006120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133,2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133,2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133,2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522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межбюджетные трансферты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0910006120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133,2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133,2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133,2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0910006120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133,2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133,2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133,2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Дошкольное 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0910006120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0701</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133,2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133,2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133,2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244"/>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Дотации из районного бюджета на выравнивание бюджетной обеспеченности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0910027110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7 000,0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7 000,0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7 000,0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Межбюджетные трансферты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0910027110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7 000,0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7 000,0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7 000,0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Дотации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0910027110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7 000,0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7 000,0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7 000,0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126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МЕЖБЮДЖЕТНЫЕ ТРАНСФЕРТЫ ОБЩЕГО ХАРАКТЕРА БЮДЖЕТАМ БЮДЖЕТНОЙ СИСТЕМЫ РОССИЙСКОЙ ФЕДЕРАЦИИ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0910027110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7 000,0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7 000,0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7 000,0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126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Дотации на выравнивание бюджетной обеспеченности субъектов Российской Федерации и муниципальных образований</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0910027110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1401</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7 000,0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7 000,0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7 000,0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78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530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0910051180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3 140,9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3 140,9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3 140,9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531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Межбюджетные трансферты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0910051180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3 140,9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3 140,9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3 140,9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532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Субвенции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0910051180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530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3 140,9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3 140,9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3 140,9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533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НАЦИОНАЛЬНАЯ ОБОРОНА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0910051180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530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0200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3 140,9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3 140,9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3 140,9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534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Мобилизационная и вневойсковая подготовка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0910051180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530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0203</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3 140,9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3 140,9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3 140,9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409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535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0910075140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135,4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135,4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135,4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536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Межбюджетные трансферты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0910075140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135,4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135,4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135,4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537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Субвенции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0910075140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530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135,4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135,4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135,4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538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0910075140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530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135,4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135,4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135,4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539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0910075140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530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0113</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135,4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135,4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135,4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46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540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Дотации на выравнивание бюджетной обеспеченности бюджетов поселений за счет средств краевого бюджета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0910076010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33 840,7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33 840,7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33 840,7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541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Межбюджетные трансферты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0910076010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33 840,7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33 840,7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33 840,7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542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Дотации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0910076010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33 840,7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33 840,7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33 840,7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126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543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МЕЖБЮДЖЕТНЫЕ ТРАНСФЕРТЫ ОБЩЕГО ХАРАКТЕРА БЮДЖЕТАМ БЮДЖЕТНОЙ СИСТЕМЫ РОССИЙСКОЙ ФЕДЕРАЦИИ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0910076010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33 840,7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33 840,7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33 840,7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41"/>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544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Дотации на выравнивание бюджетной обеспеченности субъектов Российской Федерации и муниципальных образований</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0910076010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1401</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33 840,7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33 840,7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33 840,7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358"/>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545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межбюджетные трансферты на расходы за содействие развитию налогового потенциала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0910077450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1 926,8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1 926,8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1 926,8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546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Межбюджетные трансферты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0910077450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1 926,8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1 926,8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1 926,8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547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межбюджетные трансферты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0910077450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1 926,8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1 926,8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1 926,8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126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548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МЕЖБЮДЖЕТНЫЕ ТРАНСФЕРТЫ ОБЩЕГО ХАРАКТЕРА БЮДЖЕТАМ БЮДЖЕТНОЙ СИСТЕМЫ РОССИЙСКОЙ ФЕДЕРАЦИИ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0910077450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1 926,8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1 926,8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1 926,8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549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Прочие межбюджетные трансферты общего характера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0910077450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1403</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1 926,8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1 926,8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1 926,8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550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 на обустройство и восстановление воинских захоронений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09100L2990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256,9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256,9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256,9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551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Межбюджетные трансферты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09100L2990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256,9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256,9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256,9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552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09100L2990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256,9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256,9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256,9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553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ЖИЛИЩНО-КОММУНАЛЬНОЕ ХОЗЯЙСТВО</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09100L2990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256,9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256,9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256,9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554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Благоустройство</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09100L2990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0503</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256,9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256,9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256,9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409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555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09100S3950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11 700,0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11 700,0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11 685,7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99,9</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556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Межбюджетные трансферты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09100S3950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11 700,0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11 700,0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11 685,7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99,9</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557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09100S3950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11 700,0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11 700,0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11 685,7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99,9</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558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НАЦИОНАЛЬНАЯ ЭКОНОМИКА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09100S3950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11 700,0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11 700,0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11 685,7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99,9</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559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Дорожное хозяйство (дорожные фонды)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09100S3950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0409</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11 700,0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11 700,0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11 685,7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99,9</w:t>
            </w:r>
          </w:p>
        </w:tc>
      </w:tr>
      <w:tr w:rsidR="005579D3" w:rsidRPr="005579D3" w:rsidTr="005579D3">
        <w:trPr>
          <w:trHeight w:val="315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560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 на обеспечение первичных мер пожарной безопасности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09100S4120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2 085,7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2 085,7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2 085,7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561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Межбюджетные трансферты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09100S4120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2 085,7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2 085,7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2 085,7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562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09100S4120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2 085,7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2 085,7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2 085,7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563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НАЦИОНАЛЬНАЯ БЕЗОПАСНОСТЬ И ПРАВООХРАНИТЕЛЬНАЯ ДЕЯТЕЛЬНОСТЬ</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09100S4120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2 085,7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2 085,7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2 085,7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81"/>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564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09100S4120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2 085,7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2 085,7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2 085,7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78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565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 на создание пожарных водоемов в рамках подпрограммы «Предупреждение, спасение, помощь населению в чрезвычайных ситуациях»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09100S4140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1 501,5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1 501,5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1 501,5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566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Межбюджетные трансферты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09100S4140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1 501,5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1 501,5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1 501,5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567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09100S4140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1 501,5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1 501,5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1 501,5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568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НАЦИОНАЛЬНАЯ БЕЗОПАСНОСТЬ И ПРАВООХРАНИТЕЛЬНАЯ ДЕЯТЕЛЬНОСТЬ</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09100S4140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1 501,5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1 501,5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1 501,5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593"/>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569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09100S4140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1 501,5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1 501,5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1 501,5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78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570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xml:space="preserve">Субсидии на </w:t>
            </w:r>
            <w:proofErr w:type="spellStart"/>
            <w:r w:rsidRPr="005579D3">
              <w:rPr>
                <w:rFonts w:ascii="Arial" w:hAnsi="Arial" w:cs="Arial"/>
                <w:sz w:val="16"/>
                <w:szCs w:val="16"/>
              </w:rPr>
              <w:t>софинансирование</w:t>
            </w:r>
            <w:proofErr w:type="spellEnd"/>
            <w:r w:rsidRPr="005579D3">
              <w:rPr>
                <w:rFonts w:ascii="Arial" w:hAnsi="Arial" w:cs="Arial"/>
                <w:sz w:val="16"/>
                <w:szCs w:val="16"/>
              </w:rPr>
              <w:t xml:space="preserve"> муниципальных программ формирования современной городской (сельской) среды в поселениях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09100S4590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3 000,0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3 000,0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3 000,0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571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Межбюджетные трансферты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09100S4590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3 000,0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3 000,0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3 000,0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572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09100S4590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3 000,0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3 000,0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3 000,0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573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ЖИЛИЩНО-КОММУНАЛЬНОЕ ХОЗЯЙСТВО</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09100S4590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3 000,0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3 000,0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3 000,0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574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Благоустройство</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09100S4590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0503</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3 000,0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3 000,0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3 000,0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014"/>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575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 на обустройство мест (площадок) накопления отходов потребления и (или) приобретение контейнерного оборудования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09100S4630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1 597,8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1 597,8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1 514,4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94,8</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576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Межбюджетные трансферты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09100S4630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1 597,8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1 597,8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1 514,4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94,8</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577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09100S4630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1 597,8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1 597,8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1 514,4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94,8</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578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ОХРАНА ОКРУЖАЮЩЕЙ СРЕДЫ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09100S4630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0600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1 597,8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1 597,8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1 514,4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94,8</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579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вопросы в области охраны окружающей среды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09100S4630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0605</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1 597,8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1 597,8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1 514,4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94,8</w:t>
            </w:r>
          </w:p>
        </w:tc>
      </w:tr>
      <w:tr w:rsidR="005579D3" w:rsidRPr="005579D3" w:rsidTr="005579D3">
        <w:trPr>
          <w:trHeight w:val="2516"/>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580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 на содержание автомобильных дорог общего пользования местного значения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09100S5080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3 701,6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3 701,6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3 701,6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581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Межбюджетные трансферты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09100S5080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3 701,6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3 701,6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3 701,6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582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09100S5080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3 701,6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3 701,6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3 701,6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583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НАЦИОНАЛЬНАЯ ЭКОНОМИКА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09100S5080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3 701,6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3 701,6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3 701,6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584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Дорожное хозяйство (дорожные фонды)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09100S5080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0409</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3 701,6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3 701,6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3 701,6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409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585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«Создание условий для эффективного управления муниципальными финансами, повышение устойчивости бюджетов поселений Канского района» муниципальной программы «Управление муниципальными финансами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09100S5090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14 699,3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14 699,3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14 699,3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586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Межбюджетные трансферты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09100S5090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14 699,3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14 699,3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14 699,3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587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09100S5090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14 699,3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14 699,3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14 699,3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588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НАЦИОНАЛЬНАЯ ЭКОНОМИКА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09100S5090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14 699,3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14 699,3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14 699,3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589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Дорожное хозяйство (дорожные фонды)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09100S5090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0409</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14 699,3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14 699,3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14 699,3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590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 на мероприятия по развитию добровольной пожарной охраны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09100S5100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950,0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950,0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950,0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591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Межбюджетные трансферты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09100S5100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950,0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950,0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950,0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592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09100S5100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950,0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950,0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950,0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593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НАЦИОНАЛЬНАЯ БЕЗОПАСНОСТЬ И ПРАВООХРАНИТЕЛЬНАЯ ДЕЯТЕЛЬНОСТЬ</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09100S5100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950,0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950,0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950,0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49"/>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594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09100S5100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0310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950,0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950,0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950,0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441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595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 бюджетам муниципальных образований на осуществление расходов, направленных на реализацию мероприятий по поддержке местных инициатив территорий городских и сельских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09100S6410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8 957,4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8 957,4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8 806,8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98,3</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596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Межбюджетные трансферты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09100S6410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8 957,4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8 957,4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8 806,8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98,3</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597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09100S6410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8 957,4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8 957,4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8 806,8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98,3</w:t>
            </w:r>
          </w:p>
        </w:tc>
      </w:tr>
      <w:tr w:rsidR="005579D3" w:rsidRPr="005579D3" w:rsidTr="005579D3">
        <w:trPr>
          <w:trHeight w:val="126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598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МЕЖБЮДЖЕТНЫЕ ТРАНСФЕРТЫ ОБЩЕГО ХАРАКТЕРА БЮДЖЕТАМ БЮДЖЕТНОЙ СИСТЕМЫ РОССИЙСКОЙ ФЕДЕРАЦИИ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09100S6410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8 957,4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8 957,4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8 806,8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98,3</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599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Прочие межбюджетные трансферты общего характера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09100S6410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1403</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8 957,4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8 957,4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8 806,8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98,3</w:t>
            </w:r>
          </w:p>
        </w:tc>
      </w:tr>
      <w:tr w:rsidR="005579D3" w:rsidRPr="005579D3" w:rsidTr="005579D3">
        <w:trPr>
          <w:trHeight w:val="441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 на реализацию проектов по благоустройству территорий поселений с численностью населения не более 10 000 человек, инициированных гражданами соответствующего поселения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09100S7410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2 874,6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2 874,6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1 903,7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66,2</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Межбюджетные трансферты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09100S7410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2 874,6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2 874,6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1 903,7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66,2</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09100S7410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2 874,6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2 874,6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1 903,7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66,2</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ЖИЛИЩНО-КОММУНАЛЬНОЕ ХОЗЯЙСТВО</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09100S7410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2 874,6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2 874,6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1 903,7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66,2</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Благоустройство</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09100S7410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0503</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2 874,6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2 874,6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1 903,7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66,2</w:t>
            </w:r>
          </w:p>
        </w:tc>
      </w:tr>
      <w:tr w:rsidR="005579D3" w:rsidRPr="005579D3" w:rsidTr="005579D3">
        <w:trPr>
          <w:trHeight w:val="8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605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 на реализацию проектов по решению вопросов местного значения сельских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09100S7490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1 349,5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1 349,5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1 349,5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Межбюджетные трансферты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09100S7490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1 349,5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1 349,5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1 349,5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09100S7490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1 349,5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1 349,5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1 349,5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ЖИЛИЩНО-КОММУНАЛЬНОЕ ХОЗЯЙСТВО</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09100S7490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1 349,5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1 349,5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1 349,5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Благоустройство</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09100S7490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0503</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1 349,5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1 349,5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1 349,5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409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091R310601</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304,7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304,7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303,2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99,5</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Межбюджетные трансферты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091R310601</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304,7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304,7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303,2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99,5</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091R310601</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304,7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304,7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303,2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99,5</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НАЦИОНАЛЬНАЯ ЭКОНОМИКА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091R310601</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304,7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304,7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303,2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99,5</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Дорожное хозяйство (дорожные фонды)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091R310601</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0409</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304,7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304,7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303,2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99,5</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Подпрограмма «Обеспечение реализации муниципальной программы и прочие мероприятия»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0920000000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11 481,4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12 249,4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11 475,2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93,7</w:t>
            </w:r>
          </w:p>
        </w:tc>
      </w:tr>
      <w:tr w:rsidR="005579D3" w:rsidRPr="005579D3" w:rsidTr="005579D3">
        <w:trPr>
          <w:trHeight w:val="8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xml:space="preserve">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w:t>
            </w:r>
            <w:r w:rsidRPr="005579D3">
              <w:rPr>
                <w:rFonts w:ascii="Arial" w:hAnsi="Arial" w:cs="Arial"/>
                <w:sz w:val="16"/>
                <w:szCs w:val="16"/>
              </w:rPr>
              <w:lastRenderedPageBreak/>
              <w:t>муниципальной программы «Управление муниципальными финансами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0920000210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10 868,5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11 636,5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10 862,3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93,3</w:t>
            </w:r>
          </w:p>
        </w:tc>
      </w:tr>
      <w:tr w:rsidR="005579D3" w:rsidRPr="005579D3" w:rsidTr="005579D3">
        <w:trPr>
          <w:trHeight w:val="220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617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0920000210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8 875,1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8 875,1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8 875,1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государственных (муниципальных) органов</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0920000210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8 875,1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8 875,1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8 875,1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0920000210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8 875,1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8 875,1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8 875,1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126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620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0920000210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0106</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8 875,1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8 875,1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8 875,1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621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0920000210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1 993,4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1 993,4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1 987,2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99,7</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622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0920000210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1 993,4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1 993,4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1 987,2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99,7</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623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0920000210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1 993,4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1 993,4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1 987,2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99,7</w:t>
            </w:r>
          </w:p>
        </w:tc>
      </w:tr>
      <w:tr w:rsidR="005579D3" w:rsidRPr="005579D3" w:rsidTr="005579D3">
        <w:trPr>
          <w:trHeight w:val="126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624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0920000210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0106</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1 993,4</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1 993,4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1 987,2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99,7</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625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бюджетные ассигнования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0920000210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768,0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626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Уплата налогов, сборов и иных платежей</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0920000210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850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768,0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627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0920000210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850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768,0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r>
      <w:tr w:rsidR="005579D3" w:rsidRPr="005579D3" w:rsidTr="005579D3">
        <w:trPr>
          <w:trHeight w:val="126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628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0920000210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850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0106</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768,0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r>
      <w:tr w:rsidR="005579D3" w:rsidRPr="005579D3" w:rsidTr="005579D3">
        <w:trPr>
          <w:trHeight w:val="2683"/>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629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Выполнение учреждениями переданных полномочий по организации исполнения бюджета сельского поселения в части размещения и предоставления информации на едином портале бюджетной системы Российской Федерации «Электронный бюджет»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0920000660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612,9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612,9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612,9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20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630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0920000660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609,9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609,9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609,9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631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государственных (муниципальных) органов</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0920000660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609,9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609,9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609,9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632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0920000660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609,9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609,9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609,9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126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633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0920000660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0106</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609,9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609,9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609,9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634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0920000660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0106</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635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0920000660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0106</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636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0920000660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126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637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0920000660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0106</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638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Муниципальная программа «Развитие архивного дела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1000000000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0113</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1 677,8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1 677,8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1 674,1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99,8</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639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Основные мероприятия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1090000000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1 677,8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1 677,8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1 674,1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99,8</w:t>
            </w:r>
          </w:p>
        </w:tc>
      </w:tr>
      <w:tr w:rsidR="005579D3" w:rsidRPr="005579D3" w:rsidTr="005579D3">
        <w:trPr>
          <w:trHeight w:val="157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640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Обеспечение деятельности (оказание услуг) подведомственных учреждений в рамках основных мероприятий муниципальной программы «Развитие архивного дела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1090000610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1 484,7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1 484,7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1 481,0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99,8</w:t>
            </w:r>
          </w:p>
        </w:tc>
      </w:tr>
      <w:tr w:rsidR="005579D3" w:rsidRPr="005579D3" w:rsidTr="005579D3">
        <w:trPr>
          <w:trHeight w:val="220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641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1090000610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1 354,2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1 354,2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1 353,0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99,9</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642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казенных учреждений</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1090000610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1 354,2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1 354,2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1 353,0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99,9</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643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1090000610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1 354,2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1 354,2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1 353,0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99,9</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644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1090000610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0113</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1 354,2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1 354,2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1 353,0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99,9</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645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1090000610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0113</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130,5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130,5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128,0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98,1</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646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1090000610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0113</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130,5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130,5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128,0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98,1</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647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1090000610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130,5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130,5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128,0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98,1</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648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1090000610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0113</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130,5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130,5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128,0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98,1</w:t>
            </w:r>
          </w:p>
        </w:tc>
      </w:tr>
      <w:tr w:rsidR="005579D3" w:rsidRPr="005579D3" w:rsidTr="005579D3">
        <w:trPr>
          <w:trHeight w:val="252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649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Финансирование расходов на осуществление государственных полномочий в области архивного дела, переданных органам местного самоуправления Красноярского края в рамках основных мероприятий муниципальной программы «Развитие архивного дела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1090075190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193,1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193,1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193,1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20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650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1090075190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158,1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158,1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158,1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651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казенных учреждений</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1090075190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158,1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158,1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158,1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652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1090075190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158,1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158,1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158,1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653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1090075190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0113</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158,1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158,1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158,1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654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1090075190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0113</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655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1090075190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0113</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656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1090075190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657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1090075190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0113</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157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658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Муниципальная программа «Содействие развитию и поддержка общественных объединений, некоммерческих организаций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1100000000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0707</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r>
      <w:tr w:rsidR="005579D3" w:rsidRPr="005579D3" w:rsidTr="005579D3">
        <w:trPr>
          <w:trHeight w:val="1407"/>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659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xml:space="preserve">Расходы на поддержку </w:t>
            </w:r>
            <w:proofErr w:type="spellStart"/>
            <w:r w:rsidRPr="005579D3">
              <w:rPr>
                <w:rFonts w:ascii="Arial" w:hAnsi="Arial" w:cs="Arial"/>
                <w:sz w:val="16"/>
                <w:szCs w:val="16"/>
              </w:rPr>
              <w:t>социальноориентированных</w:t>
            </w:r>
            <w:proofErr w:type="spellEnd"/>
            <w:r w:rsidRPr="005579D3">
              <w:rPr>
                <w:rFonts w:ascii="Arial" w:hAnsi="Arial" w:cs="Arial"/>
                <w:sz w:val="16"/>
                <w:szCs w:val="16"/>
              </w:rPr>
              <w:t xml:space="preserve"> некоммерческих организаций на конкурсной основе в рамках муниципальной программы «Содействие развитию и поддержка общественных объединений, некоммерческих организаций в Канском районе»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11000S5790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r>
      <w:tr w:rsidR="005579D3" w:rsidRPr="005579D3" w:rsidTr="005579D3">
        <w:trPr>
          <w:trHeight w:val="126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660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11000S5790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661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Субсидии бюджетным учреждениям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11000S5790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662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11000S5790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663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Молодежная политика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11000S5790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0707</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664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Муниципальная программа «Земельно-имущественные отношения на территории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1200000000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783,2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783,2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783,1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665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Подпрограмма «Техническая инвентаризация и паспортизация муниципальных объектов»</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1210000000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21,9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21,9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21,9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83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666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xml:space="preserve">Оформление </w:t>
            </w:r>
            <w:proofErr w:type="spellStart"/>
            <w:proofErr w:type="gramStart"/>
            <w:r w:rsidRPr="005579D3">
              <w:rPr>
                <w:rFonts w:ascii="Arial" w:hAnsi="Arial" w:cs="Arial"/>
                <w:sz w:val="16"/>
                <w:szCs w:val="16"/>
              </w:rPr>
              <w:t>техпланов</w:t>
            </w:r>
            <w:proofErr w:type="spellEnd"/>
            <w:proofErr w:type="gramEnd"/>
            <w:r w:rsidRPr="005579D3">
              <w:rPr>
                <w:rFonts w:ascii="Arial" w:hAnsi="Arial" w:cs="Arial"/>
                <w:sz w:val="16"/>
                <w:szCs w:val="16"/>
              </w:rPr>
              <w:t xml:space="preserve"> и постановка на кадастровый учет объектов муниципальной собственности в рамках подпрограммы «Техническая инвентаризация и паспортизация муниципальных объектов» муниципальной программы «Земельно-имущественные отношения на территории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1210000830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21,9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21,9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21,9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667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1210000830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21,9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21,9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21,9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668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1210000830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21,9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21,9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21,9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669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НАЦИОНАЛЬНАЯ ЭКОНОМИКА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1210000830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21,9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21,9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21,9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670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вопросы в области национальной экономики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1210000830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0412</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21,9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21,9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21,9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429"/>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671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Подпрограмма «Оценка муниципального имущества, признание прав и регулирование отношений по муниципальной собственности»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1230000000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288,8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288,8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288,8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258"/>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672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Оценка недвижимости, признание прав и урегулирование отношений по муниципальной собственности в рамках подпрограммы «Оценка муниципального имущества, признание прав и регулирование отношений по муниципальной собственности» муниципальной программы «Земельно-имущественные отношения на территории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1230000850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288,8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288,8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288,8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673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1230000850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288,8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288,8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288,8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674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1230000850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288,8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288,8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288,8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675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1230000850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288,8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288,8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288,8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676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1230000850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0113</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288,8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288,8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288,8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677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Подпрограмма «Обеспечение муниципальной программы и прочие мероприятия»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1240000000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472,5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472,5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472,4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678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оплату коммунальных услуг за жилые и нежилые помещения, находящиеся в собственности муниципального образования Канский район (казна) в рамках подпрограммы «Обеспечение муниципальной программы и прочие мероприятия» муниципальной программы «Земельно-имущественные отношения на территории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1240000110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186,8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186,8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186,7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99,9</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679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1240000110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186,7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186,7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186,7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680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1240000110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186,7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186,7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186,7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681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ЖИЛИЩНО-КОММУНАЛЬНОЕ ХОЗЯЙСТВО</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1240000110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186,7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186,7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186,7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682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Коммунальное хозяйство</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1240000110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0502</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186,7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186,7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186,7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683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бюджетные ассигнования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1240000110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684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Исполнение судебных актов</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1240000110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830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685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ЖИЛИЩНО-КОММУНАЛЬНОЕ ХОЗЯЙСТВО</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1240000110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830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686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Коммунальное хозяйство</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1240000110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830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0502</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r>
      <w:tr w:rsidR="005579D3" w:rsidRPr="005579D3" w:rsidTr="005579D3">
        <w:trPr>
          <w:trHeight w:val="283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687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оплату взносов для проведения капитального ремонта общего имущества в многоквартирных домах в рамках подпрограммы «Обеспечение муниципальной программы и прочие мероприятия» муниципальной программы «Земельно-имущественные отношения на территории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1240000880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285,7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285,7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285,7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688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1240000880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285,7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285,7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285,7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689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1240000880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285,7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285,7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285,7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690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ЖИЛИЩНО-КОММУНАЛЬНОЕ ХОЗЯЙСТВО</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1240000880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285,7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285,7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285,7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691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Жилищное хозяйство</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1240000880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0501</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285,7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285,7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285,7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692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Непрограммные расходы органов представительной власти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7100000000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2 931,5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2 931,5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2 927,4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99,9</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693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Функционирование органов представительной власти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7110000000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2 931,5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2 931,5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2 927,4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99,9</w:t>
            </w:r>
          </w:p>
        </w:tc>
      </w:tr>
      <w:tr w:rsidR="005579D3" w:rsidRPr="005579D3" w:rsidTr="005579D3">
        <w:trPr>
          <w:trHeight w:val="973"/>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694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Руководство и управление в сфере установленных функций органов местного самоуправления в рамках непрограммных расходов органов представительной власти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7110000210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1 493,7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1 494,8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1 491,2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99,8</w:t>
            </w:r>
          </w:p>
        </w:tc>
      </w:tr>
      <w:tr w:rsidR="005579D3" w:rsidRPr="005579D3" w:rsidTr="005579D3">
        <w:trPr>
          <w:trHeight w:val="220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695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7110000210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903,6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903,6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902,6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99,9</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696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государственных (муниципальных) органов</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7110000210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903,6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903,6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902,6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99,9</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697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7110000210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903,6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903,6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902,6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99,9</w:t>
            </w:r>
          </w:p>
        </w:tc>
      </w:tr>
      <w:tr w:rsidR="005579D3" w:rsidRPr="005579D3" w:rsidTr="005579D3">
        <w:trPr>
          <w:trHeight w:val="157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698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7110000210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0103</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903,6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903,6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902,6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99,9</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699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7110000210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590,1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591,2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588,6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99,6</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700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7110000210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590,1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591,2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588,6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99,6</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701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7110000210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590,1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591,2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588,6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99,6</w:t>
            </w:r>
          </w:p>
        </w:tc>
      </w:tr>
      <w:tr w:rsidR="005579D3" w:rsidRPr="005579D3" w:rsidTr="005579D3">
        <w:trPr>
          <w:trHeight w:val="157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702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7110000210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0103</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590,1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591,2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588,6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99,6</w:t>
            </w:r>
          </w:p>
        </w:tc>
      </w:tr>
      <w:tr w:rsidR="005579D3" w:rsidRPr="005579D3" w:rsidTr="005579D3">
        <w:trPr>
          <w:trHeight w:val="126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703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Председатель представительного органа муниципального образования в рамках непрограммных расходов органов представительной власти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7110000230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1 421,2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1 421,2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1 421,2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20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704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7110000230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1 421,2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1 421,2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1 421,2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705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государственных (муниципальных) органов</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7110000230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1 421,2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1 421,2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1 421,2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706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7110000230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1 421,2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1 421,2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1 421,2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157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707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7110000230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0103</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1 421,2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1 421,2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1 421,2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126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708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Выполнение других обязательств органов местного самоуправления в рамках непрограммных расходов органов представительной власти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7110000860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96,6</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709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7110000860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96,6</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710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7110000860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96,6</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711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7110000860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96,6</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712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7110000860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0113</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14,0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96,6</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713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Представительские расходы в рамках непрограммных мероприятий органов представительной власти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7110009800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714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7110009800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715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7110009800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716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7110009800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157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717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7110009800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0103</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718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Непрограммные расходы Счетной палаты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7200000000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1 670,0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1 670,0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1 670,0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719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Функционирование Счетной палаты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7210000000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1 670,0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1 670,0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1 670,0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157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720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Руководство и управление в сфере установленных функций органов местного самоуправления в рамках непрограммных расходов Счетной палаты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7210000210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48,6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48,6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48,6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721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7210000210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48,6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48,6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48,6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722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7210000210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48,6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48,6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48,6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723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7210000210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48,6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48,6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48,6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126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724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7210000210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0106</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48,6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48,6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48,6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725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Председатель Счетной палаты в рамках непрограммных расходов Счетной палаты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7210000250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952,7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952,7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952,7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20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726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7210000250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952,7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952,7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952,7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727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государственных (муниципальных) органов</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7210000250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952,7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952,7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952,7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728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7210000250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952,7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952,7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952,7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126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729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7210000250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0106</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952,7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952,7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952,7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12"/>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Выполнение контрольно-счётным органом полномочий по осуществлению внешнего муниципального финансового контроля в рамках непрограммных расходов Счетной палаты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7210000610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668,7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668,7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668,7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20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7210000610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644,2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644,2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644,2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государственных (муниципальных) органов</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7210000610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644,2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644,2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644,2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7210000610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644,2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644,2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644,2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126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734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7210000610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0106</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644,2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644,2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644,2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7210000610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7210000610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7210000610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126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7210000610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0106</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Непрограммные расходы органов исполнительной власти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7300000000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63 238,2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63 224,8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57 284,0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90,6</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740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Функционирование органов исполнительной власти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7310000000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63 238,2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63 224,8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57 284,0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90,6</w:t>
            </w:r>
          </w:p>
        </w:tc>
      </w:tr>
      <w:tr w:rsidR="005579D3" w:rsidRPr="005579D3" w:rsidTr="005579D3">
        <w:trPr>
          <w:trHeight w:val="843"/>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741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Руководство и управление в сфере установленных функций органов местного самоуправления в рамках непрограммных расходов органов исполнительной власти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30 809,5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30 809,5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29 966,6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97,3</w:t>
            </w:r>
          </w:p>
        </w:tc>
      </w:tr>
      <w:tr w:rsidR="005579D3" w:rsidRPr="005579D3" w:rsidTr="005579D3">
        <w:trPr>
          <w:trHeight w:val="220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742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24 941,1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24 941,1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24 903,8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99,9</w:t>
            </w:r>
          </w:p>
        </w:tc>
      </w:tr>
      <w:tr w:rsidR="005579D3" w:rsidRPr="005579D3" w:rsidTr="005579D3">
        <w:trPr>
          <w:trHeight w:val="199"/>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743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государственных (муниципальных) органов</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24 941,1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24 941,1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24 903,8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99,9</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744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24 941,1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24 941,1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24 903,8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99,9</w:t>
            </w:r>
          </w:p>
        </w:tc>
      </w:tr>
      <w:tr w:rsidR="005579D3" w:rsidRPr="005579D3" w:rsidTr="005579D3">
        <w:trPr>
          <w:trHeight w:val="717"/>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745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Руководство и управление в сфере установленных функций органов местного самоуправления в рамках непрограммных расходов органов исполнительной власти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0104</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24 941,1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24 941,1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24 903,8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99,9</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746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5 847,9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5 847,9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5 044,3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86,3</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747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5 847,9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5 847,9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5 044,3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86,3</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748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5 847,9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5 847,9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5 044,3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86,3</w:t>
            </w:r>
          </w:p>
        </w:tc>
      </w:tr>
      <w:tr w:rsidR="005579D3" w:rsidRPr="005579D3" w:rsidTr="005579D3">
        <w:trPr>
          <w:trHeight w:val="637"/>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749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Руководство и управление в сфере установленных функций органов местного самоуправления в рамках непрограммных расходов органов исполнительной власти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0104</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5 847,9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5 847,9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5 044,3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86,3</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750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бюджетные ассигнования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90,2</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751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Уплата налогов, сборов и иных платежей</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850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90,2</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752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850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90,2</w:t>
            </w:r>
          </w:p>
        </w:tc>
      </w:tr>
      <w:tr w:rsidR="005579D3" w:rsidRPr="005579D3" w:rsidTr="005579D3">
        <w:trPr>
          <w:trHeight w:val="481"/>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753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Руководство и управление в сфере установленных функций органов местного самоуправления в рамках непрограммных расходов органов исполнительной власти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7310000210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850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0104</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90,2</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754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Глава муниципального образования в рамках непрограммных расходов органов исполнительной власти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7310000220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1 903,2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1 903,2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1 903,2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20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755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7310000220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1 903,2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1 903,2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1 903,2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756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государственных (муниципальных) органов</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7310000220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1 903,2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1 903,2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1 903,2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757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7310000220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1 903,2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1 903,2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1 903,2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758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Глава муниципального образования в рамках непрограммных расходов органов исполнительной власти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7310000220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0102</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1 903,2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1 903,2</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1 903,2</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537"/>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759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Выполнение других обязательств органов местного самоуправления в рамках непрограммных расходов органов исполнительной власти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7310000860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873,1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859,5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855,6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99,5</w:t>
            </w:r>
          </w:p>
        </w:tc>
      </w:tr>
      <w:tr w:rsidR="005579D3" w:rsidRPr="005579D3" w:rsidTr="005579D3">
        <w:trPr>
          <w:trHeight w:val="8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760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xml:space="preserve">Закупка товаров, работ и услуг для обеспечения </w:t>
            </w:r>
            <w:r w:rsidRPr="005579D3">
              <w:rPr>
                <w:rFonts w:ascii="Arial" w:hAnsi="Arial" w:cs="Arial"/>
                <w:sz w:val="16"/>
                <w:szCs w:val="16"/>
              </w:rPr>
              <w:lastRenderedPageBreak/>
              <w:t>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7310000860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236,7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98,4</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761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7310000860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236,7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98,4</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762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7310000860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236,7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98,4</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763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7310000860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0113</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236,7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98,4</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764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бюджетные ассигнования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7310000860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632,5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618,9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618,9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765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Исполнение судебных актов</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7310000860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830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36,2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22,6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22,6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766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7310000860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830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36,2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22,6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22,6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767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7310000860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830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0113</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36,2</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22,6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22,6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768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Уплата налогов, сборов и иных платежей</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7310000860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850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596,3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596,3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596,3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8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769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7310000860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850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596,3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596,3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596,3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770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7310000860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850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0113</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596,3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596,3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596,3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1687"/>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771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xml:space="preserve">Расходы, связанные с уплатой государственной пошлины, обжалованием судебных актов и исполнением судебных актов по искам к </w:t>
            </w:r>
            <w:proofErr w:type="spellStart"/>
            <w:r w:rsidRPr="005579D3">
              <w:rPr>
                <w:rFonts w:ascii="Arial" w:hAnsi="Arial" w:cs="Arial"/>
                <w:sz w:val="16"/>
                <w:szCs w:val="16"/>
              </w:rPr>
              <w:t>Канскому</w:t>
            </w:r>
            <w:proofErr w:type="spellEnd"/>
            <w:r w:rsidRPr="005579D3">
              <w:rPr>
                <w:rFonts w:ascii="Arial" w:hAnsi="Arial" w:cs="Arial"/>
                <w:sz w:val="16"/>
                <w:szCs w:val="16"/>
              </w:rPr>
              <w:t xml:space="preserve"> муниципальному району о возмещении вреда, причиненного незаконными действиями (бездействием) органов местного самоуправления или их должностных лиц, а также по иным искам о взыскании денежных средств за счет казны Канского муниципального района в рамках непрограммных расходов органов исполнительной власти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7310000870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17 760,7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17 760,7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17 760,7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772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бюджетные ассигнования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7310000870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6 981,6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6 981,6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6 981,6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773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Уплата налогов, сборов и иных платежей</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7310000870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850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6 981,6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6 981,6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6 981,6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774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7310000870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850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6 981,6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6 981,6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6 981,6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775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Дошкольное 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7310000870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850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0701</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6 981,6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6 981,6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6 981,6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776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бюджетные ассигнования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7310000870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10 259,0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10 259,0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10 259,0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777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Уплата налогов, сборов и иных платежей</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7310000870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850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10 259,0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10 259,0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10 259,0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778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7310000870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850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10 259,0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10 259,0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10 259,0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779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Общее образование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7310000870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850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0702</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10 259,0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10 259,0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10 259,0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780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бюджетные ассигнования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7310000870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781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Уплата налогов, сборов и иных платежей</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7310000870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850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782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СОЦИАЛЬНАЯ ПОЛИТИКА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7310000870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850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783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Социальное обеспечение населения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7310000870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850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1003</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520,1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166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784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связанные с организацией и осуществлением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 в рамках непрограммных расходов органов исполнительной власти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7310002890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734,7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734,7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651,9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88,7</w:t>
            </w:r>
          </w:p>
        </w:tc>
      </w:tr>
      <w:tr w:rsidR="005579D3" w:rsidRPr="005579D3" w:rsidTr="005579D3">
        <w:trPr>
          <w:trHeight w:val="220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785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7310002890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670,9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670,9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588,1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87,7</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786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государственных (муниципальных) органов</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7310002890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670,9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670,9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588,1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87,7</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787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СОЦИАЛЬНАЯ ПОЛИТИКА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7310002890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670,9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670,9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588,1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87,7</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788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вопросы в области социальной политики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7310002890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1006</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670,9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670,9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588,1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87,7</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789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7310002890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63,8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63,8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63,8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790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7310002890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63,8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63,8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63,8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791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СОЦИАЛЬНАЯ ПОЛИТИКА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7310002890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63,8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63,8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63,8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792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вопросы в области социальной политики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7310002890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1006</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63,8</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63,8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63,8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793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Представительские расходы в рамках непрограммных расходов органов исполнительной власти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7310009800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44,0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794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7310009800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44,0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795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7310009800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44,0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796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7310009800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44,0</w:t>
            </w:r>
          </w:p>
        </w:tc>
      </w:tr>
      <w:tr w:rsidR="005579D3" w:rsidRPr="005579D3" w:rsidTr="005579D3">
        <w:trPr>
          <w:trHeight w:val="34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797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Руководство и управление в сфере установленных функций органов местного самоуправления в рамках непрограммных расходов органов исполнительной власти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7310009800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0104</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44,0</w:t>
            </w:r>
          </w:p>
        </w:tc>
      </w:tr>
      <w:tr w:rsidR="005579D3" w:rsidRPr="005579D3" w:rsidTr="005579D3">
        <w:trPr>
          <w:trHeight w:val="231"/>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798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Проведение выборов избирательной комиссии Канского района Красноярского края в рамках непрограммных расходов органов исполнительной власти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7310009900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2 495,5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2 495,5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2 495,5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799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бюджетные ассигнования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7310009900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2 495,5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2 495,5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2 495,5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800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Специальные расходы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7310009900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880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2 495,5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2 495,5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2 495,5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801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7310009900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880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2 495,5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2 495,5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2 495,5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802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Обеспечение проведения выборов и референдумов</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7310009900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880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0107</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2 495,5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2 495,5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2 495,5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134"/>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803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Резервные фонды органов исполнительной власти в рамках непрограммных расходов органов исполнительной власти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7310010110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7 425,7</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7 425,8</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2 737,8</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36,9</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804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Межбюджетные трансферты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7310010110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80,3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80,3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80,3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805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межбюджетные трансферты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7310010110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80,3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80,3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80,3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806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ОХРАНА ОКРУЖАЮЩЕЙ СРЕДЫ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7310010110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0600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80,3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80,3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80,3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807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вопросы в области охраны окружающей среды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7310010110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0605</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80,3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80,3</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80,3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808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бюджетные ассигнования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7310010110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130,9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172,1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809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Резервные средства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7310010110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870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130,9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172,1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810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7310010110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870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130,9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172,1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811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Резервные средства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7310010110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870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0111</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130,9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172,1</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812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7310010110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399,5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358,4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358,4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813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7310010110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399,5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358,4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358,4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814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НАЦИОНАЛЬНАЯ БЕЗОПАСНОСТЬ И ПРАВООХРАНИТЕЛЬНАЯ ДЕЯТЕЛЬНОСТЬ</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7310010110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399,5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358,4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358,4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815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Гражданская оборона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7310010110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0309</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399,5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358,4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358,4</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73"/>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816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7310010110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6 450,0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6 450,0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1 934,1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817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7310010110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6 450,0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6 450,0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1 934,1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818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ЖИЛИЩНО-КОММУНАЛЬНОЕ ХОЗЯЙСТВО</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7310010110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6 450,0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6 450,0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1 934,1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819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Коммунальное хозяйство</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7310010110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0502</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6 450,0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6 450,0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1 934,1</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30,0</w:t>
            </w:r>
          </w:p>
        </w:tc>
      </w:tr>
      <w:tr w:rsidR="005579D3" w:rsidRPr="005579D3" w:rsidTr="005579D3">
        <w:trPr>
          <w:trHeight w:val="8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820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7310010110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821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7310010110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822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ОХРАНА ОКРУЖАЮЩЕЙ СРЕДЫ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7310010110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0600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823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вопросы в области охраны окружающей среды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7310010110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0605</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350,0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350,0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350,0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824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Социальное обеспечение и иные выплаты населению</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7310010110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825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Социальные выплаты гражданам, кроме публичных нормативных социальных выплат</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7310010110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826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СОЦИАЛЬНАЯ ПОЛИТИКА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7310010110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827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Социальное обеспечение населения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7310010110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1003</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20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828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органов исполнительной власти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7310051200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829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7310051200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830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7310051200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831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7310051200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832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Судебная система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7310051200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0105</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18,0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0,0</w:t>
            </w:r>
          </w:p>
        </w:tc>
      </w:tr>
      <w:tr w:rsidR="005579D3" w:rsidRPr="005579D3" w:rsidTr="005579D3">
        <w:trPr>
          <w:trHeight w:val="189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833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проведение Всероссийской переписи населения (в соответствии с Законом края от 26 марта 2020 года № 9-3762) в рамках непрограммных расходов органов исполнительной власти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7310054690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415,0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415,0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131,9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31,8</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834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7310054690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415,0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415,0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131,9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31,8</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835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7310054690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415,0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415,0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131,9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31,8</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836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7310054690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415,0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415,0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131,9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31,8</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837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7310054690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0113</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415,0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415,0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131,9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31,8</w:t>
            </w:r>
          </w:p>
        </w:tc>
      </w:tr>
      <w:tr w:rsidR="005579D3" w:rsidRPr="005579D3" w:rsidTr="005579D3">
        <w:trPr>
          <w:trHeight w:val="190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838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 органов исполнительной власти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7310074290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62,9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63,0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62,9</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99,8</w:t>
            </w:r>
          </w:p>
        </w:tc>
      </w:tr>
      <w:tr w:rsidR="005579D3" w:rsidRPr="005579D3" w:rsidTr="005579D3">
        <w:trPr>
          <w:trHeight w:val="220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839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7310074290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99,8</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840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государственных (муниципальных) органов</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7310074290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99,8</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841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7310074290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99,8</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842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7310074290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0113</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60,3</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60,4</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60,3</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99,8</w:t>
            </w:r>
          </w:p>
        </w:tc>
      </w:tr>
      <w:tr w:rsidR="005579D3" w:rsidRPr="005579D3" w:rsidTr="005579D3">
        <w:trPr>
          <w:trHeight w:val="131"/>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843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7310074290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844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7310074290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845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7310074290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846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7310074290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0113</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2,6</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2,6</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2,6</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20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847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исполнительной власти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7310076040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729,9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729,9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713,5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97,8</w:t>
            </w:r>
          </w:p>
        </w:tc>
      </w:tr>
      <w:tr w:rsidR="005579D3" w:rsidRPr="005579D3" w:rsidTr="005579D3">
        <w:trPr>
          <w:trHeight w:val="220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848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7310076040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670,9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670,9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654,5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97,6</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849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государственных (муниципальных) органов</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7310076040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670,9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670,9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654,5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97,6</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850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7310076040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670,9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670,9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654,5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97,6</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851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7310076040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120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0113</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670,9</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670,9</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654,5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97,6</w:t>
            </w:r>
          </w:p>
        </w:tc>
      </w:tr>
      <w:tr w:rsidR="005579D3" w:rsidRPr="005579D3" w:rsidTr="005579D3">
        <w:trPr>
          <w:trHeight w:val="4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852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7310076040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59,0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59,0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59,0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853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7310076040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59,0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59,0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59,0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854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7310076040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59,0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59,0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59,0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855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xml:space="preserve">Другие общегосударственные </w:t>
            </w:r>
            <w:r w:rsidRPr="005579D3">
              <w:rPr>
                <w:rFonts w:ascii="Arial" w:hAnsi="Arial" w:cs="Arial"/>
                <w:sz w:val="16"/>
                <w:szCs w:val="16"/>
              </w:rPr>
              <w:lastRenderedPageBreak/>
              <w:t>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7310076040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0113</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59,0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59,0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59,0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53"/>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856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Непрограммные расходы муниципального казенного учреждения «Централизованная бухгалтерия администрации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7400000000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4 988,1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5 001,7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5 001,7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126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857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Функционирование муниципального казенного учреждения «Централизованная бухгалтерия администрации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7410000000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4 988,1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5 001,7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5 001,7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20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858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Обеспечение деятельности (оказание услуг) централизованных бухгалтерий в рамках непрограммных расходов муниципального казенного учреждения «Централизованная бухгалтерия администрации Канского района»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7410000610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4 988,1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5 001,7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5 001,7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20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859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7410000610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4 565,0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4 565,0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4 565,0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860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Расходы на выплаты персоналу казенных учреждений</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7410000610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4 565,0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4 565,0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4 565,0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861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7410000610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4 565,0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4 565,0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4 565,0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862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7410000610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0113</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4 565,0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4 565,0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4 565,0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863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7410000610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423,1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436,7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436,7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864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7410000610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423,1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436,7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436,7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865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7410000610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423,1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436,7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436,7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866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Другие общегосударственные вопросы</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7410000610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0113</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423,1</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436,7</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436,7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8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867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Непрограммные расходы на исполнение публичных нормативных обязательств</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7800000000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2 256,5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2 256,5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2 256,5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lastRenderedPageBreak/>
              <w:t>868</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Выплата пенсии за выслугу лет в Канском районе Красноярского края</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7810000000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2 256,5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2 256,5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2 256,5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98"/>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869</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Выплата пенсии за выслугу лет лицам, замещавшим должности муниципальной службы в Канском районе Красноярского края в рамках непрограммных расходов органов исполнительной власти</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7810001110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2 256,5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2 256,5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2 256,5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8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870</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Закупка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7810001110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94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871</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Иные закупки товаров, работ и услуг для обеспечения государственных (муниципальных) нужд</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7810001110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872</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СОЦИАЛЬНАЯ ПОЛИТИКА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7810001110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873</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Пенсионное обеспечение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7810001110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240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1001</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15,0</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15,0</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15,0</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874</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Социальное обеспечение и иные выплаты населению</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7810001110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300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2 241,5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2 241,5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2 241,5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630"/>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875</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Публичные нормативные социальные выплаты гражданам</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7810001110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2 241,5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2 241,5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2 241,5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876</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СОЦИАЛЬНАЯ ПОЛИТИКА</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7810001110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2 241,5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2 241,5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2 241,5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31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877</w:t>
            </w:r>
          </w:p>
        </w:tc>
        <w:tc>
          <w:tcPr>
            <w:tcW w:w="144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Пенсионное обеспечение</w:t>
            </w:r>
          </w:p>
        </w:tc>
        <w:tc>
          <w:tcPr>
            <w:tcW w:w="54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7810001110</w:t>
            </w:r>
          </w:p>
        </w:tc>
        <w:tc>
          <w:tcPr>
            <w:tcW w:w="25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310</w:t>
            </w:r>
          </w:p>
        </w:tc>
        <w:tc>
          <w:tcPr>
            <w:tcW w:w="29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1001</w:t>
            </w:r>
          </w:p>
        </w:tc>
        <w:tc>
          <w:tcPr>
            <w:tcW w:w="628"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2 241,5</w:t>
            </w:r>
          </w:p>
        </w:tc>
        <w:tc>
          <w:tcPr>
            <w:tcW w:w="487"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2 241,5</w:t>
            </w:r>
          </w:p>
        </w:tc>
        <w:tc>
          <w:tcPr>
            <w:tcW w:w="491" w:type="pct"/>
            <w:shd w:val="clear" w:color="auto" w:fill="auto"/>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2 241,5</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100,0</w:t>
            </w:r>
          </w:p>
        </w:tc>
      </w:tr>
      <w:tr w:rsidR="005579D3" w:rsidRPr="005579D3" w:rsidTr="005579D3">
        <w:trPr>
          <w:trHeight w:val="255"/>
        </w:trPr>
        <w:tc>
          <w:tcPr>
            <w:tcW w:w="326"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878</w:t>
            </w:r>
          </w:p>
        </w:tc>
        <w:tc>
          <w:tcPr>
            <w:tcW w:w="1448"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ВСЕГО:</w:t>
            </w:r>
          </w:p>
        </w:tc>
        <w:tc>
          <w:tcPr>
            <w:tcW w:w="541"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58"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298"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 </w:t>
            </w:r>
          </w:p>
        </w:tc>
        <w:tc>
          <w:tcPr>
            <w:tcW w:w="628"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1 350 619,3</w:t>
            </w:r>
          </w:p>
        </w:tc>
        <w:tc>
          <w:tcPr>
            <w:tcW w:w="487"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1 338 419,1</w:t>
            </w:r>
          </w:p>
        </w:tc>
        <w:tc>
          <w:tcPr>
            <w:tcW w:w="491"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1 309 495,7</w:t>
            </w:r>
          </w:p>
        </w:tc>
        <w:tc>
          <w:tcPr>
            <w:tcW w:w="523" w:type="pct"/>
            <w:shd w:val="clear" w:color="auto" w:fill="auto"/>
            <w:noWrap/>
            <w:hideMark/>
          </w:tcPr>
          <w:p w:rsidR="005579D3" w:rsidRPr="005579D3" w:rsidRDefault="005579D3" w:rsidP="005579D3">
            <w:pPr>
              <w:widowControl w:val="0"/>
              <w:spacing w:after="0"/>
              <w:rPr>
                <w:rFonts w:ascii="Arial" w:hAnsi="Arial" w:cs="Arial"/>
                <w:sz w:val="16"/>
                <w:szCs w:val="16"/>
              </w:rPr>
            </w:pPr>
            <w:r w:rsidRPr="005579D3">
              <w:rPr>
                <w:rFonts w:ascii="Arial" w:hAnsi="Arial" w:cs="Arial"/>
                <w:sz w:val="16"/>
                <w:szCs w:val="16"/>
              </w:rPr>
              <w:t>97,8</w:t>
            </w:r>
          </w:p>
        </w:tc>
      </w:tr>
    </w:tbl>
    <w:p w:rsidR="005579D3" w:rsidRDefault="005579D3" w:rsidP="005579D3">
      <w:pPr>
        <w:spacing w:after="160" w:line="259" w:lineRule="auto"/>
        <w:jc w:val="both"/>
        <w:rPr>
          <w:rFonts w:ascii="Arial" w:hAnsi="Arial" w:cs="Arial"/>
          <w:b/>
          <w:sz w:val="16"/>
          <w:szCs w:val="16"/>
        </w:rPr>
      </w:pPr>
    </w:p>
    <w:p w:rsidR="005579D3" w:rsidRPr="002514DF" w:rsidRDefault="005579D3" w:rsidP="002514DF">
      <w:pPr>
        <w:widowControl w:val="0"/>
        <w:spacing w:after="0"/>
        <w:jc w:val="both"/>
        <w:rPr>
          <w:rFonts w:ascii="Arial" w:hAnsi="Arial" w:cs="Arial"/>
          <w:b/>
          <w:sz w:val="16"/>
          <w:szCs w:val="16"/>
        </w:rPr>
      </w:pPr>
      <w:r w:rsidRPr="002514DF">
        <w:rPr>
          <w:rFonts w:ascii="Arial" w:hAnsi="Arial" w:cs="Arial"/>
          <w:b/>
          <w:sz w:val="16"/>
          <w:szCs w:val="16"/>
        </w:rPr>
        <w:t>Приложение № 6 к решению Канского районного Совета депутатов от 30.05.2022 № 8-116</w:t>
      </w:r>
    </w:p>
    <w:p w:rsidR="005579D3" w:rsidRPr="002514DF" w:rsidRDefault="005579D3" w:rsidP="002514DF">
      <w:pPr>
        <w:widowControl w:val="0"/>
        <w:spacing w:after="0"/>
        <w:jc w:val="both"/>
        <w:rPr>
          <w:rFonts w:ascii="Arial" w:hAnsi="Arial" w:cs="Arial"/>
          <w:b/>
          <w:sz w:val="16"/>
          <w:szCs w:val="16"/>
        </w:rPr>
      </w:pPr>
      <w:r w:rsidRPr="002514DF">
        <w:rPr>
          <w:rFonts w:ascii="Arial" w:hAnsi="Arial" w:cs="Arial"/>
          <w:b/>
          <w:sz w:val="16"/>
          <w:szCs w:val="16"/>
        </w:rPr>
        <w:t>Дотация из районного бюджета на выравнивание бюджетной обеспеченности поселений за 2021 год</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3119"/>
        <w:gridCol w:w="1559"/>
        <w:gridCol w:w="1417"/>
        <w:gridCol w:w="1418"/>
        <w:gridCol w:w="1276"/>
      </w:tblGrid>
      <w:tr w:rsidR="005579D3" w:rsidRPr="00F75087" w:rsidTr="00313F2D">
        <w:tblPrEx>
          <w:tblCellMar>
            <w:top w:w="0" w:type="dxa"/>
            <w:bottom w:w="0" w:type="dxa"/>
          </w:tblCellMar>
        </w:tblPrEx>
        <w:trPr>
          <w:trHeight w:val="998"/>
        </w:trPr>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 п/п</w:t>
            </w:r>
          </w:p>
        </w:tc>
        <w:tc>
          <w:tcPr>
            <w:tcW w:w="311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Наименование поселений</w:t>
            </w:r>
          </w:p>
        </w:tc>
        <w:tc>
          <w:tcPr>
            <w:tcW w:w="1559" w:type="dxa"/>
            <w:tcBorders>
              <w:top w:val="single" w:sz="6" w:space="0" w:color="auto"/>
              <w:left w:val="single" w:sz="4" w:space="0" w:color="auto"/>
              <w:bottom w:val="single" w:sz="6" w:space="0" w:color="auto"/>
              <w:right w:val="single" w:sz="4" w:space="0" w:color="auto"/>
            </w:tcBorders>
          </w:tcPr>
          <w:p w:rsidR="005579D3" w:rsidRPr="00F75087" w:rsidRDefault="005579D3" w:rsidP="00313F2D">
            <w:pPr>
              <w:pStyle w:val="2"/>
              <w:keepNext w:val="0"/>
              <w:widowControl w:val="0"/>
              <w:spacing w:before="0" w:after="0"/>
              <w:jc w:val="both"/>
              <w:rPr>
                <w:rFonts w:ascii="Arial" w:hAnsi="Arial" w:cs="Arial"/>
                <w:b w:val="0"/>
                <w:bCs w:val="0"/>
                <w:sz w:val="16"/>
                <w:szCs w:val="16"/>
              </w:rPr>
            </w:pPr>
            <w:r w:rsidRPr="00F75087">
              <w:rPr>
                <w:rFonts w:ascii="Arial" w:hAnsi="Arial" w:cs="Arial"/>
                <w:b w:val="0"/>
                <w:bCs w:val="0"/>
                <w:i w:val="0"/>
                <w:iCs w:val="0"/>
                <w:sz w:val="16"/>
                <w:szCs w:val="16"/>
              </w:rPr>
              <w:t>Бюджет, утвержденный решением от 15.12.2021 № 4-37 (тыс. руб.)</w:t>
            </w:r>
          </w:p>
        </w:tc>
        <w:tc>
          <w:tcPr>
            <w:tcW w:w="1417" w:type="dxa"/>
            <w:tcBorders>
              <w:top w:val="single" w:sz="6" w:space="0" w:color="auto"/>
              <w:left w:val="single" w:sz="4" w:space="0" w:color="auto"/>
              <w:bottom w:val="single" w:sz="6" w:space="0" w:color="auto"/>
              <w:right w:val="single" w:sz="4" w:space="0" w:color="auto"/>
            </w:tcBorders>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Бюджет с учетом изменений (тыс. руб.)</w:t>
            </w:r>
          </w:p>
        </w:tc>
        <w:tc>
          <w:tcPr>
            <w:tcW w:w="1418" w:type="dxa"/>
            <w:tcBorders>
              <w:top w:val="single" w:sz="6" w:space="0" w:color="auto"/>
              <w:left w:val="single" w:sz="4" w:space="0" w:color="auto"/>
              <w:bottom w:val="single" w:sz="6" w:space="0" w:color="auto"/>
              <w:right w:val="single" w:sz="4" w:space="0" w:color="auto"/>
            </w:tcBorders>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Исполнено (тыс. руб.)</w:t>
            </w:r>
          </w:p>
        </w:tc>
        <w:tc>
          <w:tcPr>
            <w:tcW w:w="1276" w:type="dxa"/>
            <w:tcBorders>
              <w:top w:val="single" w:sz="6" w:space="0" w:color="auto"/>
              <w:left w:val="single" w:sz="4" w:space="0" w:color="auto"/>
              <w:bottom w:val="single" w:sz="6" w:space="0" w:color="auto"/>
              <w:right w:val="single" w:sz="4" w:space="0" w:color="auto"/>
            </w:tcBorders>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Процент исполнения (%)</w:t>
            </w:r>
          </w:p>
        </w:tc>
      </w:tr>
      <w:tr w:rsidR="005579D3" w:rsidRPr="00F75087" w:rsidTr="00313F2D">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w:t>
            </w:r>
          </w:p>
        </w:tc>
        <w:tc>
          <w:tcPr>
            <w:tcW w:w="311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w:t>
            </w:r>
          </w:p>
        </w:tc>
        <w:tc>
          <w:tcPr>
            <w:tcW w:w="1559" w:type="dxa"/>
            <w:tcBorders>
              <w:top w:val="single" w:sz="6" w:space="0" w:color="auto"/>
              <w:left w:val="single" w:sz="4" w:space="0" w:color="auto"/>
              <w:bottom w:val="single" w:sz="6" w:space="0" w:color="auto"/>
              <w:right w:val="single" w:sz="4" w:space="0" w:color="auto"/>
            </w:tcBorders>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3</w:t>
            </w:r>
          </w:p>
        </w:tc>
        <w:tc>
          <w:tcPr>
            <w:tcW w:w="1417" w:type="dxa"/>
            <w:tcBorders>
              <w:top w:val="single" w:sz="6" w:space="0" w:color="auto"/>
              <w:left w:val="single" w:sz="4" w:space="0" w:color="auto"/>
              <w:bottom w:val="single" w:sz="6" w:space="0" w:color="auto"/>
              <w:right w:val="single" w:sz="4" w:space="0" w:color="auto"/>
            </w:tcBorders>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4</w:t>
            </w:r>
          </w:p>
        </w:tc>
        <w:tc>
          <w:tcPr>
            <w:tcW w:w="1418" w:type="dxa"/>
            <w:tcBorders>
              <w:top w:val="single" w:sz="6" w:space="0" w:color="auto"/>
              <w:left w:val="single" w:sz="4" w:space="0" w:color="auto"/>
              <w:bottom w:val="single" w:sz="6" w:space="0" w:color="auto"/>
              <w:right w:val="single" w:sz="4" w:space="0" w:color="auto"/>
            </w:tcBorders>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5</w:t>
            </w:r>
          </w:p>
        </w:tc>
        <w:tc>
          <w:tcPr>
            <w:tcW w:w="1276" w:type="dxa"/>
            <w:tcBorders>
              <w:top w:val="single" w:sz="6" w:space="0" w:color="auto"/>
              <w:left w:val="single" w:sz="4" w:space="0" w:color="auto"/>
              <w:bottom w:val="single" w:sz="6" w:space="0" w:color="auto"/>
              <w:right w:val="single" w:sz="4" w:space="0" w:color="auto"/>
            </w:tcBorders>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6</w:t>
            </w:r>
          </w:p>
        </w:tc>
      </w:tr>
      <w:tr w:rsidR="005579D3" w:rsidRPr="00F75087" w:rsidTr="00313F2D">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w:t>
            </w:r>
          </w:p>
        </w:tc>
        <w:tc>
          <w:tcPr>
            <w:tcW w:w="311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Анцирский</w:t>
            </w:r>
            <w:proofErr w:type="spellEnd"/>
            <w:r w:rsidRPr="00F75087">
              <w:rPr>
                <w:rFonts w:ascii="Arial" w:hAnsi="Arial" w:cs="Arial"/>
                <w:sz w:val="16"/>
                <w:szCs w:val="16"/>
              </w:rPr>
              <w:t xml:space="preserve"> сельсовет</w:t>
            </w:r>
          </w:p>
        </w:tc>
        <w:tc>
          <w:tcPr>
            <w:tcW w:w="1559" w:type="dxa"/>
            <w:tcBorders>
              <w:top w:val="single" w:sz="6" w:space="0" w:color="auto"/>
              <w:left w:val="single" w:sz="4" w:space="0" w:color="auto"/>
              <w:bottom w:val="single" w:sz="6" w:space="0" w:color="auto"/>
              <w:right w:val="single" w:sz="4" w:space="0" w:color="auto"/>
            </w:tcBorders>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79,7</w:t>
            </w:r>
          </w:p>
        </w:tc>
        <w:tc>
          <w:tcPr>
            <w:tcW w:w="1417" w:type="dxa"/>
            <w:tcBorders>
              <w:top w:val="single" w:sz="6" w:space="0" w:color="auto"/>
              <w:left w:val="single" w:sz="4" w:space="0" w:color="auto"/>
              <w:bottom w:val="single" w:sz="6" w:space="0" w:color="auto"/>
              <w:right w:val="single" w:sz="4" w:space="0" w:color="auto"/>
            </w:tcBorders>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79,7</w:t>
            </w:r>
          </w:p>
        </w:tc>
        <w:tc>
          <w:tcPr>
            <w:tcW w:w="1418" w:type="dxa"/>
            <w:tcBorders>
              <w:top w:val="single" w:sz="6" w:space="0" w:color="auto"/>
              <w:left w:val="single" w:sz="4" w:space="0" w:color="auto"/>
              <w:bottom w:val="single" w:sz="6" w:space="0" w:color="auto"/>
              <w:right w:val="single" w:sz="4" w:space="0" w:color="auto"/>
            </w:tcBorders>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79,7</w:t>
            </w:r>
          </w:p>
        </w:tc>
        <w:tc>
          <w:tcPr>
            <w:tcW w:w="1276" w:type="dxa"/>
            <w:tcBorders>
              <w:top w:val="single" w:sz="6" w:space="0" w:color="auto"/>
              <w:left w:val="single" w:sz="4"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w:t>
            </w:r>
          </w:p>
        </w:tc>
        <w:tc>
          <w:tcPr>
            <w:tcW w:w="311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Амонашенский</w:t>
            </w:r>
            <w:proofErr w:type="spellEnd"/>
            <w:r w:rsidRPr="00F75087">
              <w:rPr>
                <w:rFonts w:ascii="Arial" w:hAnsi="Arial" w:cs="Arial"/>
                <w:sz w:val="16"/>
                <w:szCs w:val="16"/>
              </w:rPr>
              <w:t xml:space="preserve"> сельсовет</w:t>
            </w:r>
          </w:p>
        </w:tc>
        <w:tc>
          <w:tcPr>
            <w:tcW w:w="1559" w:type="dxa"/>
            <w:tcBorders>
              <w:top w:val="single" w:sz="6" w:space="0" w:color="auto"/>
              <w:left w:val="single" w:sz="4" w:space="0" w:color="auto"/>
              <w:bottom w:val="single" w:sz="6" w:space="0" w:color="auto"/>
              <w:right w:val="single" w:sz="4" w:space="0" w:color="auto"/>
            </w:tcBorders>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440,4</w:t>
            </w:r>
          </w:p>
        </w:tc>
        <w:tc>
          <w:tcPr>
            <w:tcW w:w="1417" w:type="dxa"/>
            <w:tcBorders>
              <w:top w:val="single" w:sz="6" w:space="0" w:color="auto"/>
              <w:left w:val="single" w:sz="4" w:space="0" w:color="auto"/>
              <w:bottom w:val="single" w:sz="6" w:space="0" w:color="auto"/>
              <w:right w:val="single" w:sz="4" w:space="0" w:color="auto"/>
            </w:tcBorders>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440,4</w:t>
            </w:r>
          </w:p>
        </w:tc>
        <w:tc>
          <w:tcPr>
            <w:tcW w:w="1418" w:type="dxa"/>
            <w:tcBorders>
              <w:top w:val="single" w:sz="6" w:space="0" w:color="auto"/>
              <w:left w:val="single" w:sz="4" w:space="0" w:color="auto"/>
              <w:bottom w:val="single" w:sz="6" w:space="0" w:color="auto"/>
              <w:right w:val="single" w:sz="4" w:space="0" w:color="auto"/>
            </w:tcBorders>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440,4</w:t>
            </w:r>
          </w:p>
        </w:tc>
        <w:tc>
          <w:tcPr>
            <w:tcW w:w="1276" w:type="dxa"/>
            <w:tcBorders>
              <w:top w:val="single" w:sz="6" w:space="0" w:color="auto"/>
              <w:left w:val="single" w:sz="4"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w:t>
            </w:r>
          </w:p>
        </w:tc>
        <w:tc>
          <w:tcPr>
            <w:tcW w:w="311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Астафьевский</w:t>
            </w:r>
            <w:proofErr w:type="spellEnd"/>
            <w:r w:rsidRPr="00F75087">
              <w:rPr>
                <w:rFonts w:ascii="Arial" w:hAnsi="Arial" w:cs="Arial"/>
                <w:sz w:val="16"/>
                <w:szCs w:val="16"/>
              </w:rPr>
              <w:t xml:space="preserve"> сельсовет</w:t>
            </w:r>
          </w:p>
        </w:tc>
        <w:tc>
          <w:tcPr>
            <w:tcW w:w="1559" w:type="dxa"/>
            <w:tcBorders>
              <w:top w:val="single" w:sz="6" w:space="0" w:color="auto"/>
              <w:left w:val="single" w:sz="4" w:space="0" w:color="auto"/>
              <w:bottom w:val="single" w:sz="6" w:space="0" w:color="auto"/>
              <w:right w:val="single" w:sz="4" w:space="0" w:color="auto"/>
            </w:tcBorders>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326,8</w:t>
            </w:r>
          </w:p>
        </w:tc>
        <w:tc>
          <w:tcPr>
            <w:tcW w:w="1417" w:type="dxa"/>
            <w:tcBorders>
              <w:top w:val="single" w:sz="6" w:space="0" w:color="auto"/>
              <w:left w:val="single" w:sz="4" w:space="0" w:color="auto"/>
              <w:bottom w:val="single" w:sz="6" w:space="0" w:color="auto"/>
              <w:right w:val="single" w:sz="4" w:space="0" w:color="auto"/>
            </w:tcBorders>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326,8</w:t>
            </w:r>
          </w:p>
        </w:tc>
        <w:tc>
          <w:tcPr>
            <w:tcW w:w="1418" w:type="dxa"/>
            <w:tcBorders>
              <w:top w:val="single" w:sz="6" w:space="0" w:color="auto"/>
              <w:left w:val="single" w:sz="4" w:space="0" w:color="auto"/>
              <w:bottom w:val="single" w:sz="6" w:space="0" w:color="auto"/>
              <w:right w:val="single" w:sz="4" w:space="0" w:color="auto"/>
            </w:tcBorders>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326,8</w:t>
            </w:r>
          </w:p>
        </w:tc>
        <w:tc>
          <w:tcPr>
            <w:tcW w:w="1276" w:type="dxa"/>
            <w:tcBorders>
              <w:top w:val="single" w:sz="6" w:space="0" w:color="auto"/>
              <w:left w:val="single" w:sz="4"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w:t>
            </w:r>
          </w:p>
        </w:tc>
        <w:tc>
          <w:tcPr>
            <w:tcW w:w="311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Браженский</w:t>
            </w:r>
            <w:proofErr w:type="spellEnd"/>
            <w:r w:rsidRPr="00F75087">
              <w:rPr>
                <w:rFonts w:ascii="Arial" w:hAnsi="Arial" w:cs="Arial"/>
                <w:sz w:val="16"/>
                <w:szCs w:val="16"/>
              </w:rPr>
              <w:t xml:space="preserve"> сельсовет</w:t>
            </w:r>
          </w:p>
        </w:tc>
        <w:tc>
          <w:tcPr>
            <w:tcW w:w="1559" w:type="dxa"/>
            <w:tcBorders>
              <w:top w:val="single" w:sz="6" w:space="0" w:color="auto"/>
              <w:left w:val="single" w:sz="4"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202,4</w:t>
            </w:r>
          </w:p>
        </w:tc>
        <w:tc>
          <w:tcPr>
            <w:tcW w:w="1417" w:type="dxa"/>
            <w:tcBorders>
              <w:top w:val="single" w:sz="6" w:space="0" w:color="auto"/>
              <w:left w:val="single" w:sz="4"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202,4</w:t>
            </w:r>
          </w:p>
        </w:tc>
        <w:tc>
          <w:tcPr>
            <w:tcW w:w="1418" w:type="dxa"/>
            <w:tcBorders>
              <w:top w:val="single" w:sz="6" w:space="0" w:color="auto"/>
              <w:left w:val="single" w:sz="4"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202,4</w:t>
            </w:r>
          </w:p>
        </w:tc>
        <w:tc>
          <w:tcPr>
            <w:tcW w:w="1276" w:type="dxa"/>
            <w:tcBorders>
              <w:top w:val="single" w:sz="6" w:space="0" w:color="auto"/>
              <w:left w:val="single" w:sz="4"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w:t>
            </w:r>
          </w:p>
        </w:tc>
        <w:tc>
          <w:tcPr>
            <w:tcW w:w="311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Б.Уринский</w:t>
            </w:r>
            <w:proofErr w:type="spellEnd"/>
            <w:r w:rsidRPr="00F75087">
              <w:rPr>
                <w:rFonts w:ascii="Arial" w:hAnsi="Arial" w:cs="Arial"/>
                <w:sz w:val="16"/>
                <w:szCs w:val="16"/>
              </w:rPr>
              <w:t xml:space="preserve"> сельсовет</w:t>
            </w:r>
          </w:p>
        </w:tc>
        <w:tc>
          <w:tcPr>
            <w:tcW w:w="1559" w:type="dxa"/>
            <w:tcBorders>
              <w:top w:val="single" w:sz="6" w:space="0" w:color="auto"/>
              <w:left w:val="single" w:sz="4" w:space="0" w:color="auto"/>
              <w:bottom w:val="single" w:sz="6" w:space="0" w:color="auto"/>
              <w:right w:val="single" w:sz="4" w:space="0" w:color="auto"/>
            </w:tcBorders>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513,7</w:t>
            </w:r>
          </w:p>
        </w:tc>
        <w:tc>
          <w:tcPr>
            <w:tcW w:w="1417" w:type="dxa"/>
            <w:tcBorders>
              <w:top w:val="single" w:sz="6" w:space="0" w:color="auto"/>
              <w:left w:val="single" w:sz="4" w:space="0" w:color="auto"/>
              <w:bottom w:val="single" w:sz="6" w:space="0" w:color="auto"/>
              <w:right w:val="single" w:sz="4" w:space="0" w:color="auto"/>
            </w:tcBorders>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513,7</w:t>
            </w:r>
          </w:p>
        </w:tc>
        <w:tc>
          <w:tcPr>
            <w:tcW w:w="1418" w:type="dxa"/>
            <w:tcBorders>
              <w:top w:val="single" w:sz="6" w:space="0" w:color="auto"/>
              <w:left w:val="single" w:sz="4" w:space="0" w:color="auto"/>
              <w:bottom w:val="single" w:sz="6" w:space="0" w:color="auto"/>
              <w:right w:val="single" w:sz="4" w:space="0" w:color="auto"/>
            </w:tcBorders>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513,7</w:t>
            </w:r>
          </w:p>
        </w:tc>
        <w:tc>
          <w:tcPr>
            <w:tcW w:w="1276" w:type="dxa"/>
            <w:tcBorders>
              <w:top w:val="single" w:sz="6" w:space="0" w:color="auto"/>
              <w:left w:val="single" w:sz="4"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6.</w:t>
            </w:r>
          </w:p>
        </w:tc>
        <w:tc>
          <w:tcPr>
            <w:tcW w:w="311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В.Амонашенский</w:t>
            </w:r>
            <w:proofErr w:type="spellEnd"/>
            <w:r w:rsidRPr="00F75087">
              <w:rPr>
                <w:rFonts w:ascii="Arial" w:hAnsi="Arial" w:cs="Arial"/>
                <w:sz w:val="16"/>
                <w:szCs w:val="16"/>
              </w:rPr>
              <w:t xml:space="preserve"> сельсовет</w:t>
            </w:r>
          </w:p>
        </w:tc>
        <w:tc>
          <w:tcPr>
            <w:tcW w:w="1559" w:type="dxa"/>
            <w:tcBorders>
              <w:top w:val="single" w:sz="6" w:space="0" w:color="auto"/>
              <w:left w:val="single" w:sz="4" w:space="0" w:color="auto"/>
              <w:bottom w:val="single" w:sz="6" w:space="0" w:color="auto"/>
              <w:right w:val="single" w:sz="4" w:space="0" w:color="auto"/>
            </w:tcBorders>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279,7</w:t>
            </w:r>
          </w:p>
        </w:tc>
        <w:tc>
          <w:tcPr>
            <w:tcW w:w="1417" w:type="dxa"/>
            <w:tcBorders>
              <w:top w:val="single" w:sz="6" w:space="0" w:color="auto"/>
              <w:left w:val="single" w:sz="4" w:space="0" w:color="auto"/>
              <w:bottom w:val="single" w:sz="6" w:space="0" w:color="auto"/>
              <w:right w:val="single" w:sz="4" w:space="0" w:color="auto"/>
            </w:tcBorders>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279,7</w:t>
            </w:r>
          </w:p>
        </w:tc>
        <w:tc>
          <w:tcPr>
            <w:tcW w:w="1418" w:type="dxa"/>
            <w:tcBorders>
              <w:top w:val="single" w:sz="6" w:space="0" w:color="auto"/>
              <w:left w:val="single" w:sz="4" w:space="0" w:color="auto"/>
              <w:bottom w:val="single" w:sz="6" w:space="0" w:color="auto"/>
              <w:right w:val="single" w:sz="4" w:space="0" w:color="auto"/>
            </w:tcBorders>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279,7</w:t>
            </w:r>
          </w:p>
        </w:tc>
        <w:tc>
          <w:tcPr>
            <w:tcW w:w="1276" w:type="dxa"/>
            <w:tcBorders>
              <w:top w:val="single" w:sz="6" w:space="0" w:color="auto"/>
              <w:left w:val="single" w:sz="4"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w:t>
            </w:r>
          </w:p>
        </w:tc>
        <w:tc>
          <w:tcPr>
            <w:tcW w:w="311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Георгиевский сельсовет</w:t>
            </w:r>
          </w:p>
        </w:tc>
        <w:tc>
          <w:tcPr>
            <w:tcW w:w="1559" w:type="dxa"/>
            <w:tcBorders>
              <w:top w:val="single" w:sz="6" w:space="0" w:color="auto"/>
              <w:left w:val="single" w:sz="4" w:space="0" w:color="auto"/>
              <w:bottom w:val="single" w:sz="6" w:space="0" w:color="auto"/>
              <w:right w:val="single" w:sz="4" w:space="0" w:color="auto"/>
            </w:tcBorders>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516,7</w:t>
            </w:r>
          </w:p>
        </w:tc>
        <w:tc>
          <w:tcPr>
            <w:tcW w:w="1417" w:type="dxa"/>
            <w:tcBorders>
              <w:top w:val="single" w:sz="6" w:space="0" w:color="auto"/>
              <w:left w:val="single" w:sz="4" w:space="0" w:color="auto"/>
              <w:bottom w:val="single" w:sz="6" w:space="0" w:color="auto"/>
              <w:right w:val="single" w:sz="4" w:space="0" w:color="auto"/>
            </w:tcBorders>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516,7</w:t>
            </w:r>
          </w:p>
        </w:tc>
        <w:tc>
          <w:tcPr>
            <w:tcW w:w="1418" w:type="dxa"/>
            <w:tcBorders>
              <w:top w:val="single" w:sz="6" w:space="0" w:color="auto"/>
              <w:left w:val="single" w:sz="4" w:space="0" w:color="auto"/>
              <w:bottom w:val="single" w:sz="6" w:space="0" w:color="auto"/>
              <w:right w:val="single" w:sz="4" w:space="0" w:color="auto"/>
            </w:tcBorders>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516,7</w:t>
            </w:r>
          </w:p>
        </w:tc>
        <w:tc>
          <w:tcPr>
            <w:tcW w:w="1276" w:type="dxa"/>
            <w:tcBorders>
              <w:top w:val="single" w:sz="6" w:space="0" w:color="auto"/>
              <w:left w:val="single" w:sz="4"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8.</w:t>
            </w:r>
          </w:p>
        </w:tc>
        <w:tc>
          <w:tcPr>
            <w:tcW w:w="311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К.Курышинский</w:t>
            </w:r>
            <w:proofErr w:type="spellEnd"/>
            <w:r w:rsidRPr="00F75087">
              <w:rPr>
                <w:rFonts w:ascii="Arial" w:hAnsi="Arial" w:cs="Arial"/>
                <w:sz w:val="16"/>
                <w:szCs w:val="16"/>
              </w:rPr>
              <w:t xml:space="preserve"> сельсовет</w:t>
            </w:r>
          </w:p>
        </w:tc>
        <w:tc>
          <w:tcPr>
            <w:tcW w:w="1559" w:type="dxa"/>
            <w:tcBorders>
              <w:top w:val="single" w:sz="6" w:space="0" w:color="auto"/>
              <w:left w:val="single" w:sz="4" w:space="0" w:color="auto"/>
              <w:bottom w:val="single" w:sz="6" w:space="0" w:color="auto"/>
              <w:right w:val="single" w:sz="4" w:space="0" w:color="auto"/>
            </w:tcBorders>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381,9</w:t>
            </w:r>
          </w:p>
        </w:tc>
        <w:tc>
          <w:tcPr>
            <w:tcW w:w="1417" w:type="dxa"/>
            <w:tcBorders>
              <w:top w:val="single" w:sz="6" w:space="0" w:color="auto"/>
              <w:left w:val="single" w:sz="4" w:space="0" w:color="auto"/>
              <w:bottom w:val="single" w:sz="6" w:space="0" w:color="auto"/>
              <w:right w:val="single" w:sz="4" w:space="0" w:color="auto"/>
            </w:tcBorders>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381,9</w:t>
            </w:r>
          </w:p>
        </w:tc>
        <w:tc>
          <w:tcPr>
            <w:tcW w:w="1418" w:type="dxa"/>
            <w:tcBorders>
              <w:top w:val="single" w:sz="6" w:space="0" w:color="auto"/>
              <w:left w:val="single" w:sz="4" w:space="0" w:color="auto"/>
              <w:bottom w:val="single" w:sz="6" w:space="0" w:color="auto"/>
              <w:right w:val="single" w:sz="4" w:space="0" w:color="auto"/>
            </w:tcBorders>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381,9</w:t>
            </w:r>
          </w:p>
        </w:tc>
        <w:tc>
          <w:tcPr>
            <w:tcW w:w="1276" w:type="dxa"/>
            <w:tcBorders>
              <w:top w:val="single" w:sz="6" w:space="0" w:color="auto"/>
              <w:left w:val="single" w:sz="4"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9.</w:t>
            </w:r>
          </w:p>
        </w:tc>
        <w:tc>
          <w:tcPr>
            <w:tcW w:w="311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Мокрушинский</w:t>
            </w:r>
            <w:proofErr w:type="spellEnd"/>
            <w:r w:rsidRPr="00F75087">
              <w:rPr>
                <w:rFonts w:ascii="Arial" w:hAnsi="Arial" w:cs="Arial"/>
                <w:sz w:val="16"/>
                <w:szCs w:val="16"/>
              </w:rPr>
              <w:t xml:space="preserve"> сельсовет</w:t>
            </w:r>
          </w:p>
        </w:tc>
        <w:tc>
          <w:tcPr>
            <w:tcW w:w="1559" w:type="dxa"/>
            <w:tcBorders>
              <w:top w:val="single" w:sz="6" w:space="0" w:color="auto"/>
              <w:left w:val="single" w:sz="4" w:space="0" w:color="auto"/>
              <w:bottom w:val="single" w:sz="6" w:space="0" w:color="auto"/>
              <w:right w:val="single" w:sz="4" w:space="0" w:color="auto"/>
            </w:tcBorders>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744,2</w:t>
            </w:r>
          </w:p>
        </w:tc>
        <w:tc>
          <w:tcPr>
            <w:tcW w:w="1417" w:type="dxa"/>
            <w:tcBorders>
              <w:top w:val="single" w:sz="6" w:space="0" w:color="auto"/>
              <w:left w:val="single" w:sz="4" w:space="0" w:color="auto"/>
              <w:bottom w:val="single" w:sz="6" w:space="0" w:color="auto"/>
              <w:right w:val="single" w:sz="4" w:space="0" w:color="auto"/>
            </w:tcBorders>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744,2</w:t>
            </w:r>
          </w:p>
        </w:tc>
        <w:tc>
          <w:tcPr>
            <w:tcW w:w="1418" w:type="dxa"/>
            <w:tcBorders>
              <w:top w:val="single" w:sz="6" w:space="0" w:color="auto"/>
              <w:left w:val="single" w:sz="4" w:space="0" w:color="auto"/>
              <w:bottom w:val="single" w:sz="6" w:space="0" w:color="auto"/>
              <w:right w:val="single" w:sz="4" w:space="0" w:color="auto"/>
            </w:tcBorders>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744,2</w:t>
            </w:r>
          </w:p>
        </w:tc>
        <w:tc>
          <w:tcPr>
            <w:tcW w:w="1276" w:type="dxa"/>
            <w:tcBorders>
              <w:top w:val="single" w:sz="6" w:space="0" w:color="auto"/>
              <w:left w:val="single" w:sz="4"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w:t>
            </w:r>
          </w:p>
        </w:tc>
        <w:tc>
          <w:tcPr>
            <w:tcW w:w="311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Рудянский</w:t>
            </w:r>
            <w:proofErr w:type="spellEnd"/>
            <w:r w:rsidRPr="00F75087">
              <w:rPr>
                <w:rFonts w:ascii="Arial" w:hAnsi="Arial" w:cs="Arial"/>
                <w:sz w:val="16"/>
                <w:szCs w:val="16"/>
              </w:rPr>
              <w:t xml:space="preserve"> сельсовет</w:t>
            </w:r>
          </w:p>
        </w:tc>
        <w:tc>
          <w:tcPr>
            <w:tcW w:w="1559" w:type="dxa"/>
            <w:tcBorders>
              <w:top w:val="single" w:sz="6" w:space="0" w:color="auto"/>
              <w:left w:val="single" w:sz="4"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383,5</w:t>
            </w:r>
          </w:p>
        </w:tc>
        <w:tc>
          <w:tcPr>
            <w:tcW w:w="1417" w:type="dxa"/>
            <w:tcBorders>
              <w:top w:val="single" w:sz="6" w:space="0" w:color="auto"/>
              <w:left w:val="single" w:sz="4"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383,5</w:t>
            </w:r>
          </w:p>
        </w:tc>
        <w:tc>
          <w:tcPr>
            <w:tcW w:w="1418" w:type="dxa"/>
            <w:tcBorders>
              <w:top w:val="single" w:sz="6" w:space="0" w:color="auto"/>
              <w:left w:val="single" w:sz="4"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383,5</w:t>
            </w:r>
          </w:p>
        </w:tc>
        <w:tc>
          <w:tcPr>
            <w:tcW w:w="1276" w:type="dxa"/>
            <w:tcBorders>
              <w:top w:val="single" w:sz="6" w:space="0" w:color="auto"/>
              <w:left w:val="single" w:sz="4"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11.</w:t>
            </w:r>
          </w:p>
        </w:tc>
        <w:tc>
          <w:tcPr>
            <w:tcW w:w="311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Сотниковский сельсовет</w:t>
            </w:r>
          </w:p>
        </w:tc>
        <w:tc>
          <w:tcPr>
            <w:tcW w:w="1559" w:type="dxa"/>
            <w:tcBorders>
              <w:top w:val="single" w:sz="6" w:space="0" w:color="auto"/>
              <w:left w:val="single" w:sz="4" w:space="0" w:color="auto"/>
              <w:bottom w:val="single" w:sz="6" w:space="0" w:color="auto"/>
              <w:right w:val="single" w:sz="4" w:space="0" w:color="auto"/>
            </w:tcBorders>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541,3</w:t>
            </w:r>
          </w:p>
        </w:tc>
        <w:tc>
          <w:tcPr>
            <w:tcW w:w="1417" w:type="dxa"/>
            <w:tcBorders>
              <w:top w:val="single" w:sz="6" w:space="0" w:color="auto"/>
              <w:left w:val="single" w:sz="4" w:space="0" w:color="auto"/>
              <w:bottom w:val="single" w:sz="6" w:space="0" w:color="auto"/>
              <w:right w:val="single" w:sz="4" w:space="0" w:color="auto"/>
            </w:tcBorders>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541,3</w:t>
            </w:r>
          </w:p>
        </w:tc>
        <w:tc>
          <w:tcPr>
            <w:tcW w:w="1418" w:type="dxa"/>
            <w:tcBorders>
              <w:top w:val="single" w:sz="6" w:space="0" w:color="auto"/>
              <w:left w:val="single" w:sz="4" w:space="0" w:color="auto"/>
              <w:bottom w:val="single" w:sz="6" w:space="0" w:color="auto"/>
              <w:right w:val="single" w:sz="4" w:space="0" w:color="auto"/>
            </w:tcBorders>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541,3</w:t>
            </w:r>
          </w:p>
        </w:tc>
        <w:tc>
          <w:tcPr>
            <w:tcW w:w="1276" w:type="dxa"/>
            <w:tcBorders>
              <w:top w:val="single" w:sz="6" w:space="0" w:color="auto"/>
              <w:left w:val="single" w:sz="4"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lastRenderedPageBreak/>
              <w:t>12.</w:t>
            </w:r>
          </w:p>
        </w:tc>
        <w:tc>
          <w:tcPr>
            <w:tcW w:w="311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Терский сельсовет</w:t>
            </w:r>
          </w:p>
        </w:tc>
        <w:tc>
          <w:tcPr>
            <w:tcW w:w="1559" w:type="dxa"/>
            <w:tcBorders>
              <w:top w:val="single" w:sz="6" w:space="0" w:color="auto"/>
              <w:left w:val="single" w:sz="4" w:space="0" w:color="auto"/>
              <w:bottom w:val="single" w:sz="6" w:space="0" w:color="auto"/>
              <w:right w:val="single" w:sz="4" w:space="0" w:color="auto"/>
            </w:tcBorders>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1 126,1</w:t>
            </w:r>
          </w:p>
        </w:tc>
        <w:tc>
          <w:tcPr>
            <w:tcW w:w="1417" w:type="dxa"/>
            <w:tcBorders>
              <w:top w:val="single" w:sz="6" w:space="0" w:color="auto"/>
              <w:left w:val="single" w:sz="4" w:space="0" w:color="auto"/>
              <w:bottom w:val="single" w:sz="6" w:space="0" w:color="auto"/>
              <w:right w:val="single" w:sz="4" w:space="0" w:color="auto"/>
            </w:tcBorders>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1 126,1</w:t>
            </w:r>
          </w:p>
        </w:tc>
        <w:tc>
          <w:tcPr>
            <w:tcW w:w="1418" w:type="dxa"/>
            <w:tcBorders>
              <w:top w:val="single" w:sz="6" w:space="0" w:color="auto"/>
              <w:left w:val="single" w:sz="4" w:space="0" w:color="auto"/>
              <w:bottom w:val="single" w:sz="6" w:space="0" w:color="auto"/>
              <w:right w:val="single" w:sz="4" w:space="0" w:color="auto"/>
            </w:tcBorders>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1 126,1</w:t>
            </w:r>
          </w:p>
        </w:tc>
        <w:tc>
          <w:tcPr>
            <w:tcW w:w="1276" w:type="dxa"/>
            <w:tcBorders>
              <w:top w:val="single" w:sz="6" w:space="0" w:color="auto"/>
              <w:left w:val="single" w:sz="4"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13.</w:t>
            </w:r>
          </w:p>
        </w:tc>
        <w:tc>
          <w:tcPr>
            <w:tcW w:w="311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Чечеульский сельсовет</w:t>
            </w:r>
          </w:p>
        </w:tc>
        <w:tc>
          <w:tcPr>
            <w:tcW w:w="1559" w:type="dxa"/>
            <w:tcBorders>
              <w:top w:val="single" w:sz="6" w:space="0" w:color="auto"/>
              <w:left w:val="single" w:sz="4"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590,9</w:t>
            </w:r>
          </w:p>
        </w:tc>
        <w:tc>
          <w:tcPr>
            <w:tcW w:w="1417" w:type="dxa"/>
            <w:tcBorders>
              <w:top w:val="single" w:sz="6" w:space="0" w:color="auto"/>
              <w:left w:val="single" w:sz="4"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590,9</w:t>
            </w:r>
          </w:p>
        </w:tc>
        <w:tc>
          <w:tcPr>
            <w:tcW w:w="1418" w:type="dxa"/>
            <w:tcBorders>
              <w:top w:val="single" w:sz="6" w:space="0" w:color="auto"/>
              <w:left w:val="single" w:sz="4"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590,9</w:t>
            </w:r>
          </w:p>
        </w:tc>
        <w:tc>
          <w:tcPr>
            <w:tcW w:w="1276" w:type="dxa"/>
            <w:tcBorders>
              <w:top w:val="single" w:sz="6" w:space="0" w:color="auto"/>
              <w:left w:val="single" w:sz="4"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14.</w:t>
            </w:r>
          </w:p>
        </w:tc>
        <w:tc>
          <w:tcPr>
            <w:tcW w:w="311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Таёженский</w:t>
            </w:r>
            <w:proofErr w:type="spellEnd"/>
            <w:r w:rsidRPr="00F75087">
              <w:rPr>
                <w:rFonts w:ascii="Arial" w:hAnsi="Arial" w:cs="Arial"/>
                <w:sz w:val="16"/>
                <w:szCs w:val="16"/>
              </w:rPr>
              <w:t xml:space="preserve"> сельсовет</w:t>
            </w:r>
          </w:p>
        </w:tc>
        <w:tc>
          <w:tcPr>
            <w:tcW w:w="1559" w:type="dxa"/>
            <w:tcBorders>
              <w:top w:val="single" w:sz="6" w:space="0" w:color="auto"/>
              <w:left w:val="single" w:sz="4"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104,9</w:t>
            </w:r>
          </w:p>
        </w:tc>
        <w:tc>
          <w:tcPr>
            <w:tcW w:w="1417" w:type="dxa"/>
            <w:tcBorders>
              <w:top w:val="single" w:sz="6" w:space="0" w:color="auto"/>
              <w:left w:val="single" w:sz="4"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104,9</w:t>
            </w:r>
          </w:p>
        </w:tc>
        <w:tc>
          <w:tcPr>
            <w:tcW w:w="1418" w:type="dxa"/>
            <w:tcBorders>
              <w:top w:val="single" w:sz="6" w:space="0" w:color="auto"/>
              <w:left w:val="single" w:sz="4"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104,9</w:t>
            </w:r>
          </w:p>
        </w:tc>
        <w:tc>
          <w:tcPr>
            <w:tcW w:w="1276" w:type="dxa"/>
            <w:tcBorders>
              <w:top w:val="single" w:sz="6" w:space="0" w:color="auto"/>
              <w:left w:val="single" w:sz="4"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15.</w:t>
            </w:r>
          </w:p>
        </w:tc>
        <w:tc>
          <w:tcPr>
            <w:tcW w:w="311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Филимоновский</w:t>
            </w:r>
            <w:proofErr w:type="spellEnd"/>
            <w:r w:rsidRPr="00F75087">
              <w:rPr>
                <w:rFonts w:ascii="Arial" w:hAnsi="Arial" w:cs="Arial"/>
                <w:sz w:val="16"/>
                <w:szCs w:val="16"/>
              </w:rPr>
              <w:t xml:space="preserve"> сельсовет</w:t>
            </w:r>
          </w:p>
        </w:tc>
        <w:tc>
          <w:tcPr>
            <w:tcW w:w="1559" w:type="dxa"/>
            <w:tcBorders>
              <w:top w:val="single" w:sz="6" w:space="0" w:color="auto"/>
              <w:left w:val="single" w:sz="4"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767,8</w:t>
            </w:r>
          </w:p>
        </w:tc>
        <w:tc>
          <w:tcPr>
            <w:tcW w:w="1417" w:type="dxa"/>
            <w:tcBorders>
              <w:top w:val="single" w:sz="6" w:space="0" w:color="auto"/>
              <w:left w:val="single" w:sz="4"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767,8</w:t>
            </w:r>
          </w:p>
        </w:tc>
        <w:tc>
          <w:tcPr>
            <w:tcW w:w="1418" w:type="dxa"/>
            <w:tcBorders>
              <w:top w:val="single" w:sz="6" w:space="0" w:color="auto"/>
              <w:left w:val="single" w:sz="4"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767,8</w:t>
            </w:r>
          </w:p>
        </w:tc>
        <w:tc>
          <w:tcPr>
            <w:tcW w:w="1276" w:type="dxa"/>
            <w:tcBorders>
              <w:top w:val="single" w:sz="6" w:space="0" w:color="auto"/>
              <w:left w:val="single" w:sz="4"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16.</w:t>
            </w:r>
          </w:p>
        </w:tc>
        <w:tc>
          <w:tcPr>
            <w:tcW w:w="311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ВСЕГО:</w:t>
            </w:r>
          </w:p>
        </w:tc>
        <w:tc>
          <w:tcPr>
            <w:tcW w:w="1559" w:type="dxa"/>
            <w:tcBorders>
              <w:top w:val="single" w:sz="6" w:space="0" w:color="auto"/>
              <w:left w:val="single" w:sz="4" w:space="0" w:color="auto"/>
              <w:bottom w:val="single" w:sz="6" w:space="0" w:color="auto"/>
              <w:right w:val="single" w:sz="4" w:space="0" w:color="auto"/>
            </w:tcBorders>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7 000,0</w:t>
            </w:r>
          </w:p>
        </w:tc>
        <w:tc>
          <w:tcPr>
            <w:tcW w:w="1417" w:type="dxa"/>
            <w:tcBorders>
              <w:top w:val="single" w:sz="6" w:space="0" w:color="auto"/>
              <w:left w:val="single" w:sz="4" w:space="0" w:color="auto"/>
              <w:bottom w:val="single" w:sz="6" w:space="0" w:color="auto"/>
              <w:right w:val="single" w:sz="4" w:space="0" w:color="auto"/>
            </w:tcBorders>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7 000,0</w:t>
            </w:r>
          </w:p>
        </w:tc>
        <w:tc>
          <w:tcPr>
            <w:tcW w:w="1418" w:type="dxa"/>
            <w:tcBorders>
              <w:top w:val="single" w:sz="6" w:space="0" w:color="auto"/>
              <w:left w:val="single" w:sz="4" w:space="0" w:color="auto"/>
              <w:bottom w:val="single" w:sz="6" w:space="0" w:color="auto"/>
              <w:right w:val="single" w:sz="4" w:space="0" w:color="auto"/>
            </w:tcBorders>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7 000,0</w:t>
            </w:r>
          </w:p>
        </w:tc>
        <w:tc>
          <w:tcPr>
            <w:tcW w:w="1276" w:type="dxa"/>
            <w:tcBorders>
              <w:top w:val="single" w:sz="6" w:space="0" w:color="auto"/>
              <w:left w:val="single" w:sz="4"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bl>
    <w:p w:rsidR="005579D3" w:rsidRPr="00F75087" w:rsidRDefault="005579D3" w:rsidP="005579D3">
      <w:pPr>
        <w:widowControl w:val="0"/>
        <w:jc w:val="both"/>
        <w:rPr>
          <w:rFonts w:ascii="Arial" w:hAnsi="Arial" w:cs="Arial"/>
          <w:sz w:val="16"/>
          <w:szCs w:val="16"/>
        </w:rPr>
      </w:pPr>
    </w:p>
    <w:p w:rsidR="005579D3" w:rsidRPr="002514DF" w:rsidRDefault="005579D3" w:rsidP="005579D3">
      <w:pPr>
        <w:pStyle w:val="af2"/>
        <w:widowControl w:val="0"/>
        <w:spacing w:after="0"/>
        <w:jc w:val="both"/>
        <w:rPr>
          <w:rFonts w:ascii="Arial" w:hAnsi="Arial" w:cs="Arial"/>
          <w:b/>
          <w:sz w:val="16"/>
          <w:szCs w:val="16"/>
        </w:rPr>
      </w:pPr>
      <w:r w:rsidRPr="002514DF">
        <w:rPr>
          <w:rFonts w:ascii="Arial" w:hAnsi="Arial" w:cs="Arial"/>
          <w:b/>
          <w:sz w:val="16"/>
          <w:szCs w:val="16"/>
        </w:rPr>
        <w:t>Приложение № 7 к решению Канского районного Совета депутатов от 30.05.2022 № 8-116</w:t>
      </w:r>
    </w:p>
    <w:p w:rsidR="005579D3" w:rsidRPr="002514DF" w:rsidRDefault="005579D3" w:rsidP="005579D3">
      <w:pPr>
        <w:pStyle w:val="1"/>
        <w:keepNext w:val="0"/>
        <w:widowControl w:val="0"/>
        <w:rPr>
          <w:rFonts w:ascii="Arial" w:hAnsi="Arial" w:cs="Arial"/>
          <w:sz w:val="16"/>
          <w:szCs w:val="16"/>
        </w:rPr>
      </w:pPr>
      <w:r w:rsidRPr="002514DF">
        <w:rPr>
          <w:rFonts w:ascii="Arial" w:hAnsi="Arial" w:cs="Arial"/>
          <w:iCs w:val="0"/>
          <w:sz w:val="16"/>
          <w:szCs w:val="16"/>
        </w:rPr>
        <w:t xml:space="preserve">Дотация на выравнивание бюджетной обеспеченности бюджетов поселений за счет средств краевого бюджета </w:t>
      </w:r>
      <w:r w:rsidRPr="002514DF">
        <w:rPr>
          <w:rFonts w:ascii="Arial" w:hAnsi="Arial" w:cs="Arial"/>
          <w:sz w:val="16"/>
          <w:szCs w:val="16"/>
        </w:rPr>
        <w:t>за 2021 год</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3260"/>
        <w:gridCol w:w="1418"/>
        <w:gridCol w:w="1275"/>
        <w:gridCol w:w="1276"/>
        <w:gridCol w:w="1276"/>
      </w:tblGrid>
      <w:tr w:rsidR="005579D3" w:rsidRPr="00F75087" w:rsidTr="00313F2D">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 п/п</w:t>
            </w:r>
          </w:p>
        </w:tc>
        <w:tc>
          <w:tcPr>
            <w:tcW w:w="3260"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Наименование поселений</w:t>
            </w:r>
          </w:p>
        </w:tc>
        <w:tc>
          <w:tcPr>
            <w:tcW w:w="1418"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Бюджет, утвержденный решением от 15.12.2021 № 4-37 (тыс. руб.)</w:t>
            </w:r>
          </w:p>
        </w:tc>
        <w:tc>
          <w:tcPr>
            <w:tcW w:w="1275"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Бюджет с учетом изменений (тыс. руб.)</w:t>
            </w:r>
          </w:p>
        </w:tc>
        <w:tc>
          <w:tcPr>
            <w:tcW w:w="1276"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Исполнено (тыс. руб.)</w:t>
            </w:r>
          </w:p>
        </w:tc>
        <w:tc>
          <w:tcPr>
            <w:tcW w:w="1276"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Процент исполнения (%)</w:t>
            </w:r>
          </w:p>
        </w:tc>
      </w:tr>
      <w:tr w:rsidR="005579D3" w:rsidRPr="00F75087" w:rsidTr="00313F2D">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w:t>
            </w:r>
          </w:p>
        </w:tc>
        <w:tc>
          <w:tcPr>
            <w:tcW w:w="3260"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w:t>
            </w:r>
          </w:p>
        </w:tc>
        <w:tc>
          <w:tcPr>
            <w:tcW w:w="1418"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3</w:t>
            </w:r>
          </w:p>
        </w:tc>
        <w:tc>
          <w:tcPr>
            <w:tcW w:w="1275"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4</w:t>
            </w:r>
          </w:p>
        </w:tc>
        <w:tc>
          <w:tcPr>
            <w:tcW w:w="1276"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5</w:t>
            </w:r>
          </w:p>
        </w:tc>
        <w:tc>
          <w:tcPr>
            <w:tcW w:w="1276"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6</w:t>
            </w:r>
          </w:p>
        </w:tc>
      </w:tr>
      <w:tr w:rsidR="005579D3" w:rsidRPr="00F75087" w:rsidTr="00313F2D">
        <w:tblPrEx>
          <w:tblCellMar>
            <w:top w:w="0" w:type="dxa"/>
            <w:bottom w:w="0" w:type="dxa"/>
          </w:tblCellMar>
        </w:tblPrEx>
        <w:trPr>
          <w:trHeight w:val="330"/>
        </w:trPr>
        <w:tc>
          <w:tcPr>
            <w:tcW w:w="851"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w:t>
            </w:r>
          </w:p>
        </w:tc>
        <w:tc>
          <w:tcPr>
            <w:tcW w:w="3260"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Анцирский</w:t>
            </w:r>
            <w:proofErr w:type="spellEnd"/>
            <w:r w:rsidRPr="00F75087">
              <w:rPr>
                <w:rFonts w:ascii="Arial" w:hAnsi="Arial" w:cs="Arial"/>
                <w:sz w:val="16"/>
                <w:szCs w:val="16"/>
              </w:rPr>
              <w:t xml:space="preserve"> сельсовет</w:t>
            </w:r>
          </w:p>
        </w:tc>
        <w:tc>
          <w:tcPr>
            <w:tcW w:w="1418" w:type="dxa"/>
            <w:tcBorders>
              <w:top w:val="single" w:sz="6" w:space="0" w:color="auto"/>
              <w:left w:val="single" w:sz="6" w:space="0" w:color="auto"/>
              <w:bottom w:val="single" w:sz="6" w:space="0" w:color="auto"/>
              <w:right w:val="single" w:sz="4" w:space="0" w:color="auto"/>
            </w:tcBorders>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627,8</w:t>
            </w:r>
          </w:p>
        </w:tc>
        <w:tc>
          <w:tcPr>
            <w:tcW w:w="1275" w:type="dxa"/>
            <w:tcBorders>
              <w:top w:val="single" w:sz="6" w:space="0" w:color="auto"/>
              <w:left w:val="single" w:sz="6" w:space="0" w:color="auto"/>
              <w:bottom w:val="single" w:sz="6" w:space="0" w:color="auto"/>
              <w:right w:val="single" w:sz="4" w:space="0" w:color="auto"/>
            </w:tcBorders>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627,8</w:t>
            </w:r>
          </w:p>
        </w:tc>
        <w:tc>
          <w:tcPr>
            <w:tcW w:w="1276" w:type="dxa"/>
            <w:tcBorders>
              <w:top w:val="single" w:sz="6" w:space="0" w:color="auto"/>
              <w:left w:val="single" w:sz="6" w:space="0" w:color="auto"/>
              <w:bottom w:val="single" w:sz="6" w:space="0" w:color="auto"/>
              <w:right w:val="single" w:sz="6" w:space="0" w:color="auto"/>
            </w:tcBorders>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627,8</w:t>
            </w:r>
          </w:p>
        </w:tc>
        <w:tc>
          <w:tcPr>
            <w:tcW w:w="1276"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w:t>
            </w:r>
          </w:p>
        </w:tc>
        <w:tc>
          <w:tcPr>
            <w:tcW w:w="3260"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Амонашенский</w:t>
            </w:r>
            <w:proofErr w:type="spellEnd"/>
            <w:r w:rsidRPr="00F75087">
              <w:rPr>
                <w:rFonts w:ascii="Arial" w:hAnsi="Arial" w:cs="Arial"/>
                <w:sz w:val="16"/>
                <w:szCs w:val="16"/>
              </w:rPr>
              <w:t xml:space="preserve"> сельсовет</w:t>
            </w:r>
          </w:p>
        </w:tc>
        <w:tc>
          <w:tcPr>
            <w:tcW w:w="1418" w:type="dxa"/>
            <w:tcBorders>
              <w:top w:val="single" w:sz="6" w:space="0" w:color="auto"/>
              <w:left w:val="single" w:sz="6" w:space="0" w:color="auto"/>
              <w:bottom w:val="single" w:sz="6" w:space="0" w:color="auto"/>
              <w:right w:val="single" w:sz="4" w:space="0" w:color="auto"/>
            </w:tcBorders>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721,6</w:t>
            </w:r>
          </w:p>
        </w:tc>
        <w:tc>
          <w:tcPr>
            <w:tcW w:w="1275" w:type="dxa"/>
            <w:tcBorders>
              <w:top w:val="single" w:sz="6" w:space="0" w:color="auto"/>
              <w:left w:val="single" w:sz="6" w:space="0" w:color="auto"/>
              <w:bottom w:val="single" w:sz="6" w:space="0" w:color="auto"/>
              <w:right w:val="single" w:sz="4" w:space="0" w:color="auto"/>
            </w:tcBorders>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721,6</w:t>
            </w:r>
          </w:p>
        </w:tc>
        <w:tc>
          <w:tcPr>
            <w:tcW w:w="1276" w:type="dxa"/>
            <w:tcBorders>
              <w:top w:val="single" w:sz="6" w:space="0" w:color="auto"/>
              <w:left w:val="single" w:sz="6" w:space="0" w:color="auto"/>
              <w:bottom w:val="single" w:sz="6" w:space="0" w:color="auto"/>
              <w:right w:val="single" w:sz="6" w:space="0" w:color="auto"/>
            </w:tcBorders>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721,6</w:t>
            </w:r>
          </w:p>
        </w:tc>
        <w:tc>
          <w:tcPr>
            <w:tcW w:w="1276"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w:t>
            </w:r>
          </w:p>
        </w:tc>
        <w:tc>
          <w:tcPr>
            <w:tcW w:w="3260"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Астафьевский</w:t>
            </w:r>
            <w:proofErr w:type="spellEnd"/>
            <w:r w:rsidRPr="00F75087">
              <w:rPr>
                <w:rFonts w:ascii="Arial" w:hAnsi="Arial" w:cs="Arial"/>
                <w:sz w:val="16"/>
                <w:szCs w:val="16"/>
              </w:rPr>
              <w:t xml:space="preserve"> сельсовет</w:t>
            </w:r>
          </w:p>
        </w:tc>
        <w:tc>
          <w:tcPr>
            <w:tcW w:w="1418" w:type="dxa"/>
            <w:tcBorders>
              <w:top w:val="single" w:sz="6" w:space="0" w:color="auto"/>
              <w:left w:val="single" w:sz="6" w:space="0" w:color="auto"/>
              <w:bottom w:val="single" w:sz="6" w:space="0" w:color="auto"/>
              <w:right w:val="single" w:sz="4" w:space="0" w:color="auto"/>
            </w:tcBorders>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2 012,2</w:t>
            </w:r>
          </w:p>
        </w:tc>
        <w:tc>
          <w:tcPr>
            <w:tcW w:w="1275" w:type="dxa"/>
            <w:tcBorders>
              <w:top w:val="single" w:sz="6" w:space="0" w:color="auto"/>
              <w:left w:val="single" w:sz="6" w:space="0" w:color="auto"/>
              <w:bottom w:val="single" w:sz="6" w:space="0" w:color="auto"/>
              <w:right w:val="single" w:sz="4" w:space="0" w:color="auto"/>
            </w:tcBorders>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2 012,2</w:t>
            </w:r>
          </w:p>
        </w:tc>
        <w:tc>
          <w:tcPr>
            <w:tcW w:w="1276" w:type="dxa"/>
            <w:tcBorders>
              <w:top w:val="single" w:sz="6" w:space="0" w:color="auto"/>
              <w:left w:val="single" w:sz="6" w:space="0" w:color="auto"/>
              <w:bottom w:val="single" w:sz="6" w:space="0" w:color="auto"/>
              <w:right w:val="single" w:sz="6" w:space="0" w:color="auto"/>
            </w:tcBorders>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2 012,2</w:t>
            </w:r>
          </w:p>
        </w:tc>
        <w:tc>
          <w:tcPr>
            <w:tcW w:w="1276"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w:t>
            </w:r>
          </w:p>
        </w:tc>
        <w:tc>
          <w:tcPr>
            <w:tcW w:w="3260"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Браженский</w:t>
            </w:r>
            <w:proofErr w:type="spellEnd"/>
            <w:r w:rsidRPr="00F75087">
              <w:rPr>
                <w:rFonts w:ascii="Arial" w:hAnsi="Arial" w:cs="Arial"/>
                <w:sz w:val="16"/>
                <w:szCs w:val="16"/>
              </w:rPr>
              <w:t xml:space="preserve"> сельсовет</w:t>
            </w:r>
          </w:p>
        </w:tc>
        <w:tc>
          <w:tcPr>
            <w:tcW w:w="1418" w:type="dxa"/>
            <w:tcBorders>
              <w:top w:val="single" w:sz="6" w:space="0" w:color="auto"/>
              <w:left w:val="single" w:sz="6" w:space="0" w:color="auto"/>
              <w:bottom w:val="single" w:sz="6" w:space="0" w:color="auto"/>
              <w:right w:val="single" w:sz="4" w:space="0" w:color="auto"/>
            </w:tcBorders>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5 260,3</w:t>
            </w:r>
          </w:p>
        </w:tc>
        <w:tc>
          <w:tcPr>
            <w:tcW w:w="1275" w:type="dxa"/>
            <w:tcBorders>
              <w:top w:val="single" w:sz="6" w:space="0" w:color="auto"/>
              <w:left w:val="single" w:sz="6" w:space="0" w:color="auto"/>
              <w:bottom w:val="single" w:sz="6" w:space="0" w:color="auto"/>
              <w:right w:val="single" w:sz="4" w:space="0" w:color="auto"/>
            </w:tcBorders>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5 260,3</w:t>
            </w:r>
          </w:p>
        </w:tc>
        <w:tc>
          <w:tcPr>
            <w:tcW w:w="1276" w:type="dxa"/>
            <w:tcBorders>
              <w:top w:val="single" w:sz="6" w:space="0" w:color="auto"/>
              <w:left w:val="single" w:sz="6" w:space="0" w:color="auto"/>
              <w:bottom w:val="single" w:sz="6" w:space="0" w:color="auto"/>
              <w:right w:val="single" w:sz="6" w:space="0" w:color="auto"/>
            </w:tcBorders>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5 260,3</w:t>
            </w:r>
          </w:p>
        </w:tc>
        <w:tc>
          <w:tcPr>
            <w:tcW w:w="1276"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w:t>
            </w:r>
          </w:p>
        </w:tc>
        <w:tc>
          <w:tcPr>
            <w:tcW w:w="3260"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Б.Уринский</w:t>
            </w:r>
            <w:proofErr w:type="spellEnd"/>
            <w:r w:rsidRPr="00F75087">
              <w:rPr>
                <w:rFonts w:ascii="Arial" w:hAnsi="Arial" w:cs="Arial"/>
                <w:sz w:val="16"/>
                <w:szCs w:val="16"/>
              </w:rPr>
              <w:t xml:space="preserve"> сельсовет</w:t>
            </w:r>
          </w:p>
        </w:tc>
        <w:tc>
          <w:tcPr>
            <w:tcW w:w="1418" w:type="dxa"/>
            <w:tcBorders>
              <w:top w:val="single" w:sz="6" w:space="0" w:color="auto"/>
              <w:left w:val="single" w:sz="6" w:space="0" w:color="auto"/>
              <w:bottom w:val="single" w:sz="6" w:space="0" w:color="auto"/>
              <w:right w:val="single" w:sz="4" w:space="0" w:color="auto"/>
            </w:tcBorders>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2 174,2</w:t>
            </w:r>
          </w:p>
        </w:tc>
        <w:tc>
          <w:tcPr>
            <w:tcW w:w="1275" w:type="dxa"/>
            <w:tcBorders>
              <w:top w:val="single" w:sz="6" w:space="0" w:color="auto"/>
              <w:left w:val="single" w:sz="6" w:space="0" w:color="auto"/>
              <w:bottom w:val="single" w:sz="6" w:space="0" w:color="auto"/>
              <w:right w:val="single" w:sz="4" w:space="0" w:color="auto"/>
            </w:tcBorders>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2 174,2</w:t>
            </w:r>
          </w:p>
        </w:tc>
        <w:tc>
          <w:tcPr>
            <w:tcW w:w="1276" w:type="dxa"/>
            <w:tcBorders>
              <w:top w:val="single" w:sz="6" w:space="0" w:color="auto"/>
              <w:left w:val="single" w:sz="6" w:space="0" w:color="auto"/>
              <w:bottom w:val="single" w:sz="6" w:space="0" w:color="auto"/>
              <w:right w:val="single" w:sz="6" w:space="0" w:color="auto"/>
            </w:tcBorders>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2 174,2</w:t>
            </w:r>
          </w:p>
        </w:tc>
        <w:tc>
          <w:tcPr>
            <w:tcW w:w="1276"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6.</w:t>
            </w:r>
          </w:p>
        </w:tc>
        <w:tc>
          <w:tcPr>
            <w:tcW w:w="3260"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В.Амонашенский</w:t>
            </w:r>
            <w:proofErr w:type="spellEnd"/>
            <w:r w:rsidRPr="00F75087">
              <w:rPr>
                <w:rFonts w:ascii="Arial" w:hAnsi="Arial" w:cs="Arial"/>
                <w:sz w:val="16"/>
                <w:szCs w:val="16"/>
              </w:rPr>
              <w:t xml:space="preserve"> сельсовет</w:t>
            </w:r>
          </w:p>
        </w:tc>
        <w:tc>
          <w:tcPr>
            <w:tcW w:w="1418" w:type="dxa"/>
            <w:tcBorders>
              <w:top w:val="single" w:sz="6" w:space="0" w:color="auto"/>
              <w:left w:val="single" w:sz="6" w:space="0" w:color="auto"/>
              <w:bottom w:val="single" w:sz="6" w:space="0" w:color="auto"/>
              <w:right w:val="single" w:sz="4" w:space="0" w:color="auto"/>
            </w:tcBorders>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701,2</w:t>
            </w:r>
          </w:p>
        </w:tc>
        <w:tc>
          <w:tcPr>
            <w:tcW w:w="1275" w:type="dxa"/>
            <w:tcBorders>
              <w:top w:val="single" w:sz="6" w:space="0" w:color="auto"/>
              <w:left w:val="single" w:sz="6" w:space="0" w:color="auto"/>
              <w:bottom w:val="single" w:sz="6" w:space="0" w:color="auto"/>
              <w:right w:val="single" w:sz="4" w:space="0" w:color="auto"/>
            </w:tcBorders>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701,2</w:t>
            </w:r>
          </w:p>
        </w:tc>
        <w:tc>
          <w:tcPr>
            <w:tcW w:w="1276" w:type="dxa"/>
            <w:tcBorders>
              <w:top w:val="single" w:sz="6" w:space="0" w:color="auto"/>
              <w:left w:val="single" w:sz="6" w:space="0" w:color="auto"/>
              <w:bottom w:val="single" w:sz="6" w:space="0" w:color="auto"/>
              <w:right w:val="single" w:sz="6" w:space="0" w:color="auto"/>
            </w:tcBorders>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701,2</w:t>
            </w:r>
          </w:p>
        </w:tc>
        <w:tc>
          <w:tcPr>
            <w:tcW w:w="1276"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w:t>
            </w:r>
          </w:p>
        </w:tc>
        <w:tc>
          <w:tcPr>
            <w:tcW w:w="3260"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Георгиевский сельсовет</w:t>
            </w:r>
          </w:p>
        </w:tc>
        <w:tc>
          <w:tcPr>
            <w:tcW w:w="1418" w:type="dxa"/>
            <w:tcBorders>
              <w:top w:val="single" w:sz="6" w:space="0" w:color="auto"/>
              <w:left w:val="single" w:sz="6" w:space="0" w:color="auto"/>
              <w:bottom w:val="single" w:sz="6" w:space="0" w:color="auto"/>
              <w:right w:val="single" w:sz="4" w:space="0" w:color="auto"/>
            </w:tcBorders>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2 146,0</w:t>
            </w:r>
          </w:p>
        </w:tc>
        <w:tc>
          <w:tcPr>
            <w:tcW w:w="1275" w:type="dxa"/>
            <w:tcBorders>
              <w:top w:val="single" w:sz="6" w:space="0" w:color="auto"/>
              <w:left w:val="single" w:sz="6" w:space="0" w:color="auto"/>
              <w:bottom w:val="single" w:sz="6" w:space="0" w:color="auto"/>
              <w:right w:val="single" w:sz="4" w:space="0" w:color="auto"/>
            </w:tcBorders>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2 146,0</w:t>
            </w:r>
          </w:p>
        </w:tc>
        <w:tc>
          <w:tcPr>
            <w:tcW w:w="1276" w:type="dxa"/>
            <w:tcBorders>
              <w:top w:val="single" w:sz="6" w:space="0" w:color="auto"/>
              <w:left w:val="single" w:sz="6" w:space="0" w:color="auto"/>
              <w:bottom w:val="single" w:sz="6" w:space="0" w:color="auto"/>
              <w:right w:val="single" w:sz="6" w:space="0" w:color="auto"/>
            </w:tcBorders>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2 146,0</w:t>
            </w:r>
          </w:p>
        </w:tc>
        <w:tc>
          <w:tcPr>
            <w:tcW w:w="1276"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8.</w:t>
            </w:r>
          </w:p>
        </w:tc>
        <w:tc>
          <w:tcPr>
            <w:tcW w:w="3260"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К.Курышинский</w:t>
            </w:r>
            <w:proofErr w:type="spellEnd"/>
            <w:r w:rsidRPr="00F75087">
              <w:rPr>
                <w:rFonts w:ascii="Arial" w:hAnsi="Arial" w:cs="Arial"/>
                <w:sz w:val="16"/>
                <w:szCs w:val="16"/>
              </w:rPr>
              <w:t xml:space="preserve"> сельсовет</w:t>
            </w:r>
          </w:p>
        </w:tc>
        <w:tc>
          <w:tcPr>
            <w:tcW w:w="1418" w:type="dxa"/>
            <w:tcBorders>
              <w:top w:val="single" w:sz="6" w:space="0" w:color="auto"/>
              <w:left w:val="single" w:sz="6" w:space="0" w:color="auto"/>
              <w:bottom w:val="single" w:sz="6" w:space="0" w:color="auto"/>
              <w:right w:val="single" w:sz="4" w:space="0" w:color="auto"/>
            </w:tcBorders>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1 017,2</w:t>
            </w:r>
          </w:p>
        </w:tc>
        <w:tc>
          <w:tcPr>
            <w:tcW w:w="1275" w:type="dxa"/>
            <w:tcBorders>
              <w:top w:val="single" w:sz="6" w:space="0" w:color="auto"/>
              <w:left w:val="single" w:sz="6" w:space="0" w:color="auto"/>
              <w:bottom w:val="single" w:sz="6" w:space="0" w:color="auto"/>
              <w:right w:val="single" w:sz="4" w:space="0" w:color="auto"/>
            </w:tcBorders>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1 017,2</w:t>
            </w:r>
          </w:p>
        </w:tc>
        <w:tc>
          <w:tcPr>
            <w:tcW w:w="1276" w:type="dxa"/>
            <w:tcBorders>
              <w:top w:val="single" w:sz="6" w:space="0" w:color="auto"/>
              <w:left w:val="single" w:sz="6" w:space="0" w:color="auto"/>
              <w:bottom w:val="single" w:sz="6" w:space="0" w:color="auto"/>
              <w:right w:val="single" w:sz="6" w:space="0" w:color="auto"/>
            </w:tcBorders>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1 017,2</w:t>
            </w:r>
          </w:p>
        </w:tc>
        <w:tc>
          <w:tcPr>
            <w:tcW w:w="1276"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9.</w:t>
            </w:r>
          </w:p>
        </w:tc>
        <w:tc>
          <w:tcPr>
            <w:tcW w:w="3260"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Мокрушинский</w:t>
            </w:r>
            <w:proofErr w:type="spellEnd"/>
            <w:r w:rsidRPr="00F75087">
              <w:rPr>
                <w:rFonts w:ascii="Arial" w:hAnsi="Arial" w:cs="Arial"/>
                <w:sz w:val="16"/>
                <w:szCs w:val="16"/>
              </w:rPr>
              <w:t xml:space="preserve"> сельсовет</w:t>
            </w:r>
          </w:p>
        </w:tc>
        <w:tc>
          <w:tcPr>
            <w:tcW w:w="1418" w:type="dxa"/>
            <w:tcBorders>
              <w:top w:val="single" w:sz="6" w:space="0" w:color="auto"/>
              <w:left w:val="single" w:sz="6" w:space="0" w:color="auto"/>
              <w:bottom w:val="single" w:sz="6" w:space="0" w:color="auto"/>
              <w:right w:val="single" w:sz="4" w:space="0" w:color="auto"/>
            </w:tcBorders>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2 231,1</w:t>
            </w:r>
          </w:p>
        </w:tc>
        <w:tc>
          <w:tcPr>
            <w:tcW w:w="1275" w:type="dxa"/>
            <w:tcBorders>
              <w:top w:val="single" w:sz="6" w:space="0" w:color="auto"/>
              <w:left w:val="single" w:sz="6" w:space="0" w:color="auto"/>
              <w:bottom w:val="single" w:sz="6" w:space="0" w:color="auto"/>
              <w:right w:val="single" w:sz="4" w:space="0" w:color="auto"/>
            </w:tcBorders>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2 231,1</w:t>
            </w:r>
          </w:p>
        </w:tc>
        <w:tc>
          <w:tcPr>
            <w:tcW w:w="1276" w:type="dxa"/>
            <w:tcBorders>
              <w:top w:val="single" w:sz="6" w:space="0" w:color="auto"/>
              <w:left w:val="single" w:sz="6" w:space="0" w:color="auto"/>
              <w:bottom w:val="single" w:sz="6" w:space="0" w:color="auto"/>
              <w:right w:val="single" w:sz="6" w:space="0" w:color="auto"/>
            </w:tcBorders>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2 231,1</w:t>
            </w:r>
          </w:p>
        </w:tc>
        <w:tc>
          <w:tcPr>
            <w:tcW w:w="1276"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w:t>
            </w:r>
          </w:p>
        </w:tc>
        <w:tc>
          <w:tcPr>
            <w:tcW w:w="3260"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Рудянский</w:t>
            </w:r>
            <w:proofErr w:type="spellEnd"/>
            <w:r w:rsidRPr="00F75087">
              <w:rPr>
                <w:rFonts w:ascii="Arial" w:hAnsi="Arial" w:cs="Arial"/>
                <w:sz w:val="16"/>
                <w:szCs w:val="16"/>
              </w:rPr>
              <w:t xml:space="preserve"> сельсовет</w:t>
            </w:r>
          </w:p>
        </w:tc>
        <w:tc>
          <w:tcPr>
            <w:tcW w:w="1418" w:type="dxa"/>
            <w:tcBorders>
              <w:top w:val="single" w:sz="6" w:space="0" w:color="auto"/>
              <w:left w:val="single" w:sz="6" w:space="0" w:color="auto"/>
              <w:bottom w:val="single" w:sz="6" w:space="0" w:color="auto"/>
              <w:right w:val="single" w:sz="4" w:space="0" w:color="auto"/>
            </w:tcBorders>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1 515,8</w:t>
            </w:r>
          </w:p>
        </w:tc>
        <w:tc>
          <w:tcPr>
            <w:tcW w:w="1275" w:type="dxa"/>
            <w:tcBorders>
              <w:top w:val="single" w:sz="6" w:space="0" w:color="auto"/>
              <w:left w:val="single" w:sz="6" w:space="0" w:color="auto"/>
              <w:bottom w:val="single" w:sz="6" w:space="0" w:color="auto"/>
              <w:right w:val="single" w:sz="4" w:space="0" w:color="auto"/>
            </w:tcBorders>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1 515,8</w:t>
            </w:r>
          </w:p>
        </w:tc>
        <w:tc>
          <w:tcPr>
            <w:tcW w:w="1276" w:type="dxa"/>
            <w:tcBorders>
              <w:top w:val="single" w:sz="6" w:space="0" w:color="auto"/>
              <w:left w:val="single" w:sz="6" w:space="0" w:color="auto"/>
              <w:bottom w:val="single" w:sz="6" w:space="0" w:color="auto"/>
              <w:right w:val="single" w:sz="6" w:space="0" w:color="auto"/>
            </w:tcBorders>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1 515,8</w:t>
            </w:r>
          </w:p>
        </w:tc>
        <w:tc>
          <w:tcPr>
            <w:tcW w:w="1276"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11.</w:t>
            </w:r>
          </w:p>
        </w:tc>
        <w:tc>
          <w:tcPr>
            <w:tcW w:w="3260"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Сотниковский сельсовет</w:t>
            </w:r>
          </w:p>
        </w:tc>
        <w:tc>
          <w:tcPr>
            <w:tcW w:w="1418" w:type="dxa"/>
            <w:tcBorders>
              <w:top w:val="single" w:sz="6" w:space="0" w:color="auto"/>
              <w:left w:val="single" w:sz="6" w:space="0" w:color="auto"/>
              <w:bottom w:val="single" w:sz="6" w:space="0" w:color="auto"/>
              <w:right w:val="single" w:sz="4" w:space="0" w:color="auto"/>
            </w:tcBorders>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1 952,0</w:t>
            </w:r>
          </w:p>
        </w:tc>
        <w:tc>
          <w:tcPr>
            <w:tcW w:w="1275" w:type="dxa"/>
            <w:tcBorders>
              <w:top w:val="single" w:sz="6" w:space="0" w:color="auto"/>
              <w:left w:val="single" w:sz="6" w:space="0" w:color="auto"/>
              <w:bottom w:val="single" w:sz="6" w:space="0" w:color="auto"/>
              <w:right w:val="single" w:sz="4" w:space="0" w:color="auto"/>
            </w:tcBorders>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1 952,0</w:t>
            </w:r>
          </w:p>
        </w:tc>
        <w:tc>
          <w:tcPr>
            <w:tcW w:w="1276" w:type="dxa"/>
            <w:tcBorders>
              <w:top w:val="single" w:sz="6" w:space="0" w:color="auto"/>
              <w:left w:val="single" w:sz="6" w:space="0" w:color="auto"/>
              <w:bottom w:val="single" w:sz="6" w:space="0" w:color="auto"/>
              <w:right w:val="single" w:sz="6" w:space="0" w:color="auto"/>
            </w:tcBorders>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1 952,0</w:t>
            </w:r>
          </w:p>
        </w:tc>
        <w:tc>
          <w:tcPr>
            <w:tcW w:w="1276"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12.</w:t>
            </w:r>
          </w:p>
        </w:tc>
        <w:tc>
          <w:tcPr>
            <w:tcW w:w="3260"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Терский сельсовет</w:t>
            </w:r>
          </w:p>
        </w:tc>
        <w:tc>
          <w:tcPr>
            <w:tcW w:w="1418" w:type="dxa"/>
            <w:tcBorders>
              <w:top w:val="single" w:sz="6" w:space="0" w:color="auto"/>
              <w:left w:val="single" w:sz="6" w:space="0" w:color="auto"/>
              <w:bottom w:val="single" w:sz="6" w:space="0" w:color="auto"/>
              <w:right w:val="single" w:sz="4" w:space="0" w:color="auto"/>
            </w:tcBorders>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1 255,0</w:t>
            </w:r>
          </w:p>
        </w:tc>
        <w:tc>
          <w:tcPr>
            <w:tcW w:w="1275" w:type="dxa"/>
            <w:tcBorders>
              <w:top w:val="single" w:sz="6" w:space="0" w:color="auto"/>
              <w:left w:val="single" w:sz="6" w:space="0" w:color="auto"/>
              <w:bottom w:val="single" w:sz="6" w:space="0" w:color="auto"/>
              <w:right w:val="single" w:sz="4" w:space="0" w:color="auto"/>
            </w:tcBorders>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1 255,0</w:t>
            </w:r>
          </w:p>
        </w:tc>
        <w:tc>
          <w:tcPr>
            <w:tcW w:w="1276" w:type="dxa"/>
            <w:tcBorders>
              <w:top w:val="single" w:sz="6" w:space="0" w:color="auto"/>
              <w:left w:val="single" w:sz="6" w:space="0" w:color="auto"/>
              <w:bottom w:val="single" w:sz="6" w:space="0" w:color="auto"/>
              <w:right w:val="single" w:sz="6" w:space="0" w:color="auto"/>
            </w:tcBorders>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1 255,0</w:t>
            </w:r>
          </w:p>
        </w:tc>
        <w:tc>
          <w:tcPr>
            <w:tcW w:w="1276"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13.</w:t>
            </w:r>
          </w:p>
        </w:tc>
        <w:tc>
          <w:tcPr>
            <w:tcW w:w="3260"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Чечеульский сельсовет</w:t>
            </w:r>
          </w:p>
        </w:tc>
        <w:tc>
          <w:tcPr>
            <w:tcW w:w="1418" w:type="dxa"/>
            <w:tcBorders>
              <w:top w:val="single" w:sz="6" w:space="0" w:color="auto"/>
              <w:left w:val="single" w:sz="6" w:space="0" w:color="auto"/>
              <w:bottom w:val="single" w:sz="6" w:space="0" w:color="auto"/>
              <w:right w:val="single" w:sz="4" w:space="0" w:color="auto"/>
            </w:tcBorders>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4 996,3</w:t>
            </w:r>
          </w:p>
        </w:tc>
        <w:tc>
          <w:tcPr>
            <w:tcW w:w="1275" w:type="dxa"/>
            <w:tcBorders>
              <w:top w:val="single" w:sz="6" w:space="0" w:color="auto"/>
              <w:left w:val="single" w:sz="6" w:space="0" w:color="auto"/>
              <w:bottom w:val="single" w:sz="6" w:space="0" w:color="auto"/>
              <w:right w:val="single" w:sz="4" w:space="0" w:color="auto"/>
            </w:tcBorders>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4 996,3</w:t>
            </w:r>
          </w:p>
        </w:tc>
        <w:tc>
          <w:tcPr>
            <w:tcW w:w="1276" w:type="dxa"/>
            <w:tcBorders>
              <w:top w:val="single" w:sz="6" w:space="0" w:color="auto"/>
              <w:left w:val="single" w:sz="6" w:space="0" w:color="auto"/>
              <w:bottom w:val="single" w:sz="6" w:space="0" w:color="auto"/>
              <w:right w:val="single" w:sz="6" w:space="0" w:color="auto"/>
            </w:tcBorders>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4 996,3</w:t>
            </w:r>
          </w:p>
        </w:tc>
        <w:tc>
          <w:tcPr>
            <w:tcW w:w="1276"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14.</w:t>
            </w:r>
          </w:p>
        </w:tc>
        <w:tc>
          <w:tcPr>
            <w:tcW w:w="3260"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Таёженский</w:t>
            </w:r>
            <w:proofErr w:type="spellEnd"/>
            <w:r w:rsidRPr="00F75087">
              <w:rPr>
                <w:rFonts w:ascii="Arial" w:hAnsi="Arial" w:cs="Arial"/>
                <w:sz w:val="16"/>
                <w:szCs w:val="16"/>
              </w:rPr>
              <w:t xml:space="preserve"> сельсовет</w:t>
            </w:r>
          </w:p>
        </w:tc>
        <w:tc>
          <w:tcPr>
            <w:tcW w:w="1418" w:type="dxa"/>
            <w:tcBorders>
              <w:top w:val="single" w:sz="6" w:space="0" w:color="auto"/>
              <w:left w:val="single" w:sz="6" w:space="0" w:color="auto"/>
              <w:bottom w:val="single" w:sz="6" w:space="0" w:color="auto"/>
              <w:right w:val="single" w:sz="4" w:space="0" w:color="auto"/>
            </w:tcBorders>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2 377,6</w:t>
            </w:r>
          </w:p>
        </w:tc>
        <w:tc>
          <w:tcPr>
            <w:tcW w:w="1275" w:type="dxa"/>
            <w:tcBorders>
              <w:top w:val="single" w:sz="6" w:space="0" w:color="auto"/>
              <w:left w:val="single" w:sz="6" w:space="0" w:color="auto"/>
              <w:bottom w:val="single" w:sz="6" w:space="0" w:color="auto"/>
              <w:right w:val="single" w:sz="4" w:space="0" w:color="auto"/>
            </w:tcBorders>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2 377,6</w:t>
            </w:r>
          </w:p>
        </w:tc>
        <w:tc>
          <w:tcPr>
            <w:tcW w:w="1276" w:type="dxa"/>
            <w:tcBorders>
              <w:top w:val="single" w:sz="6" w:space="0" w:color="auto"/>
              <w:left w:val="single" w:sz="6" w:space="0" w:color="auto"/>
              <w:bottom w:val="single" w:sz="6" w:space="0" w:color="auto"/>
              <w:right w:val="single" w:sz="6" w:space="0" w:color="auto"/>
            </w:tcBorders>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2 377,6</w:t>
            </w:r>
          </w:p>
        </w:tc>
        <w:tc>
          <w:tcPr>
            <w:tcW w:w="1276"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15.</w:t>
            </w:r>
          </w:p>
        </w:tc>
        <w:tc>
          <w:tcPr>
            <w:tcW w:w="3260"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Филимоновский</w:t>
            </w:r>
            <w:proofErr w:type="spellEnd"/>
            <w:r w:rsidRPr="00F75087">
              <w:rPr>
                <w:rFonts w:ascii="Arial" w:hAnsi="Arial" w:cs="Arial"/>
                <w:sz w:val="16"/>
                <w:szCs w:val="16"/>
              </w:rPr>
              <w:t xml:space="preserve"> сельсовет</w:t>
            </w:r>
          </w:p>
        </w:tc>
        <w:tc>
          <w:tcPr>
            <w:tcW w:w="1418" w:type="dxa"/>
            <w:tcBorders>
              <w:top w:val="single" w:sz="6" w:space="0" w:color="auto"/>
              <w:left w:val="single" w:sz="6" w:space="0" w:color="auto"/>
              <w:bottom w:val="single" w:sz="6" w:space="0" w:color="auto"/>
              <w:right w:val="single" w:sz="4" w:space="0" w:color="auto"/>
            </w:tcBorders>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4 852,4</w:t>
            </w:r>
          </w:p>
        </w:tc>
        <w:tc>
          <w:tcPr>
            <w:tcW w:w="1275" w:type="dxa"/>
            <w:tcBorders>
              <w:top w:val="single" w:sz="6" w:space="0" w:color="auto"/>
              <w:left w:val="single" w:sz="6" w:space="0" w:color="auto"/>
              <w:bottom w:val="single" w:sz="6" w:space="0" w:color="auto"/>
              <w:right w:val="single" w:sz="4" w:space="0" w:color="auto"/>
            </w:tcBorders>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4 852,4</w:t>
            </w:r>
          </w:p>
        </w:tc>
        <w:tc>
          <w:tcPr>
            <w:tcW w:w="1276" w:type="dxa"/>
            <w:tcBorders>
              <w:top w:val="single" w:sz="6" w:space="0" w:color="auto"/>
              <w:left w:val="single" w:sz="6" w:space="0" w:color="auto"/>
              <w:bottom w:val="single" w:sz="6" w:space="0" w:color="auto"/>
              <w:right w:val="single" w:sz="6" w:space="0" w:color="auto"/>
            </w:tcBorders>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4 852,4</w:t>
            </w:r>
          </w:p>
        </w:tc>
        <w:tc>
          <w:tcPr>
            <w:tcW w:w="1276"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16.</w:t>
            </w:r>
          </w:p>
        </w:tc>
        <w:tc>
          <w:tcPr>
            <w:tcW w:w="3260"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ВСЕГО:</w:t>
            </w:r>
          </w:p>
        </w:tc>
        <w:tc>
          <w:tcPr>
            <w:tcW w:w="1418" w:type="dxa"/>
            <w:tcBorders>
              <w:top w:val="single" w:sz="6" w:space="0" w:color="auto"/>
              <w:left w:val="single" w:sz="6" w:space="0" w:color="auto"/>
              <w:bottom w:val="single" w:sz="6" w:space="0" w:color="auto"/>
              <w:right w:val="single" w:sz="4" w:space="0" w:color="auto"/>
            </w:tcBorders>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33 840,7</w:t>
            </w:r>
          </w:p>
        </w:tc>
        <w:tc>
          <w:tcPr>
            <w:tcW w:w="1275" w:type="dxa"/>
            <w:tcBorders>
              <w:top w:val="single" w:sz="6" w:space="0" w:color="auto"/>
              <w:left w:val="single" w:sz="6" w:space="0" w:color="auto"/>
              <w:bottom w:val="single" w:sz="6" w:space="0" w:color="auto"/>
              <w:right w:val="single" w:sz="4" w:space="0" w:color="auto"/>
            </w:tcBorders>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33 840,7</w:t>
            </w:r>
          </w:p>
        </w:tc>
        <w:tc>
          <w:tcPr>
            <w:tcW w:w="1276" w:type="dxa"/>
            <w:tcBorders>
              <w:top w:val="single" w:sz="6" w:space="0" w:color="auto"/>
              <w:left w:val="single" w:sz="6" w:space="0" w:color="auto"/>
              <w:bottom w:val="single" w:sz="6" w:space="0" w:color="auto"/>
              <w:right w:val="single" w:sz="6" w:space="0" w:color="auto"/>
            </w:tcBorders>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33 840,7</w:t>
            </w:r>
          </w:p>
        </w:tc>
        <w:tc>
          <w:tcPr>
            <w:tcW w:w="1276"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bl>
    <w:p w:rsidR="005579D3" w:rsidRPr="00F75087" w:rsidRDefault="005579D3" w:rsidP="005579D3">
      <w:pPr>
        <w:widowControl w:val="0"/>
        <w:jc w:val="both"/>
        <w:rPr>
          <w:rFonts w:ascii="Arial" w:hAnsi="Arial" w:cs="Arial"/>
          <w:sz w:val="16"/>
          <w:szCs w:val="16"/>
        </w:rPr>
      </w:pPr>
    </w:p>
    <w:p w:rsidR="005579D3" w:rsidRPr="002514DF" w:rsidRDefault="005579D3" w:rsidP="005579D3">
      <w:pPr>
        <w:pStyle w:val="af2"/>
        <w:widowControl w:val="0"/>
        <w:spacing w:after="0"/>
        <w:jc w:val="both"/>
        <w:rPr>
          <w:rFonts w:ascii="Arial" w:hAnsi="Arial" w:cs="Arial"/>
          <w:b/>
          <w:sz w:val="16"/>
          <w:szCs w:val="16"/>
        </w:rPr>
      </w:pPr>
      <w:r w:rsidRPr="002514DF">
        <w:rPr>
          <w:rFonts w:ascii="Arial" w:hAnsi="Arial" w:cs="Arial"/>
          <w:b/>
          <w:sz w:val="16"/>
          <w:szCs w:val="16"/>
        </w:rPr>
        <w:t>Приложение № 8 к решению Канского районного Совета депутатов от 30.05.2022 № 8-116</w:t>
      </w:r>
    </w:p>
    <w:p w:rsidR="005579D3" w:rsidRPr="002514DF" w:rsidRDefault="005579D3" w:rsidP="005579D3">
      <w:pPr>
        <w:widowControl w:val="0"/>
        <w:jc w:val="both"/>
        <w:rPr>
          <w:rFonts w:ascii="Arial" w:hAnsi="Arial" w:cs="Arial"/>
          <w:b/>
          <w:sz w:val="16"/>
          <w:szCs w:val="16"/>
        </w:rPr>
      </w:pPr>
      <w:r w:rsidRPr="002514DF">
        <w:rPr>
          <w:rFonts w:ascii="Arial" w:hAnsi="Arial" w:cs="Arial"/>
          <w:b/>
          <w:sz w:val="16"/>
          <w:szCs w:val="16"/>
        </w:rPr>
        <w:t>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28.03.1998 № 53-ФЗ «О воинской обязанности и военной службе» за 2021 год</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3256"/>
        <w:gridCol w:w="1606"/>
        <w:gridCol w:w="1371"/>
        <w:gridCol w:w="1276"/>
        <w:gridCol w:w="1275"/>
      </w:tblGrid>
      <w:tr w:rsidR="005579D3" w:rsidRPr="00F75087" w:rsidTr="00313F2D">
        <w:tblPrEx>
          <w:tblCellMar>
            <w:top w:w="0" w:type="dxa"/>
            <w:bottom w:w="0" w:type="dxa"/>
          </w:tblCellMar>
        </w:tblPrEx>
        <w:trPr>
          <w:trHeight w:val="744"/>
        </w:trPr>
        <w:tc>
          <w:tcPr>
            <w:tcW w:w="855"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 п/п</w:t>
            </w:r>
          </w:p>
        </w:tc>
        <w:tc>
          <w:tcPr>
            <w:tcW w:w="325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Наименование поселений</w:t>
            </w:r>
          </w:p>
        </w:tc>
        <w:tc>
          <w:tcPr>
            <w:tcW w:w="1606"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Бюджет, утвержденный решением от 15.12.2021 № 4-37 (тыс. руб.)</w:t>
            </w:r>
          </w:p>
        </w:tc>
        <w:tc>
          <w:tcPr>
            <w:tcW w:w="1371"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Бюджет с учетом изменений (тыс. руб.)</w:t>
            </w:r>
          </w:p>
        </w:tc>
        <w:tc>
          <w:tcPr>
            <w:tcW w:w="1276"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Исполнено (тыс. руб.)</w:t>
            </w:r>
          </w:p>
        </w:tc>
        <w:tc>
          <w:tcPr>
            <w:tcW w:w="1275"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lang w:val="x-none" w:eastAsia="x-none"/>
              </w:rPr>
            </w:pPr>
            <w:r w:rsidRPr="00F75087">
              <w:rPr>
                <w:rFonts w:ascii="Arial" w:hAnsi="Arial" w:cs="Arial"/>
                <w:b w:val="0"/>
                <w:bCs w:val="0"/>
                <w:i w:val="0"/>
                <w:iCs w:val="0"/>
                <w:sz w:val="16"/>
                <w:szCs w:val="16"/>
              </w:rPr>
              <w:t>Процент исполнения (%)</w:t>
            </w:r>
          </w:p>
        </w:tc>
      </w:tr>
      <w:tr w:rsidR="005579D3" w:rsidRPr="00F75087" w:rsidTr="00313F2D">
        <w:tblPrEx>
          <w:tblCellMar>
            <w:top w:w="0" w:type="dxa"/>
            <w:bottom w:w="0" w:type="dxa"/>
          </w:tblCellMar>
        </w:tblPrEx>
        <w:trPr>
          <w:trHeight w:val="299"/>
        </w:trPr>
        <w:tc>
          <w:tcPr>
            <w:tcW w:w="855"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w:t>
            </w:r>
          </w:p>
        </w:tc>
        <w:tc>
          <w:tcPr>
            <w:tcW w:w="325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w:t>
            </w:r>
          </w:p>
        </w:tc>
        <w:tc>
          <w:tcPr>
            <w:tcW w:w="160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w:t>
            </w:r>
          </w:p>
        </w:tc>
        <w:tc>
          <w:tcPr>
            <w:tcW w:w="1371"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w:t>
            </w:r>
          </w:p>
        </w:tc>
        <w:tc>
          <w:tcPr>
            <w:tcW w:w="1275"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6</w:t>
            </w:r>
          </w:p>
        </w:tc>
      </w:tr>
      <w:tr w:rsidR="005579D3" w:rsidRPr="00F75087" w:rsidTr="00313F2D">
        <w:tblPrEx>
          <w:tblCellMar>
            <w:top w:w="0" w:type="dxa"/>
            <w:bottom w:w="0" w:type="dxa"/>
          </w:tblCellMar>
        </w:tblPrEx>
        <w:trPr>
          <w:trHeight w:val="299"/>
        </w:trPr>
        <w:tc>
          <w:tcPr>
            <w:tcW w:w="855"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lastRenderedPageBreak/>
              <w:t>1.</w:t>
            </w:r>
          </w:p>
        </w:tc>
        <w:tc>
          <w:tcPr>
            <w:tcW w:w="3256"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Амонашенский</w:t>
            </w:r>
            <w:proofErr w:type="spellEnd"/>
            <w:r w:rsidRPr="00F75087">
              <w:rPr>
                <w:rFonts w:ascii="Arial" w:hAnsi="Arial" w:cs="Arial"/>
                <w:sz w:val="16"/>
                <w:szCs w:val="16"/>
              </w:rPr>
              <w:t xml:space="preserve">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96,3</w:t>
            </w:r>
          </w:p>
        </w:tc>
        <w:tc>
          <w:tcPr>
            <w:tcW w:w="1371"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96,3</w:t>
            </w:r>
          </w:p>
        </w:tc>
        <w:tc>
          <w:tcPr>
            <w:tcW w:w="127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96,3</w:t>
            </w:r>
          </w:p>
        </w:tc>
        <w:tc>
          <w:tcPr>
            <w:tcW w:w="1275"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rPr>
          <w:trHeight w:val="229"/>
        </w:trPr>
        <w:tc>
          <w:tcPr>
            <w:tcW w:w="855"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w:t>
            </w:r>
          </w:p>
        </w:tc>
        <w:tc>
          <w:tcPr>
            <w:tcW w:w="3256"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Анцирский</w:t>
            </w:r>
            <w:proofErr w:type="spellEnd"/>
            <w:r w:rsidRPr="00F75087">
              <w:rPr>
                <w:rFonts w:ascii="Arial" w:hAnsi="Arial" w:cs="Arial"/>
                <w:sz w:val="16"/>
                <w:szCs w:val="16"/>
              </w:rPr>
              <w:t xml:space="preserve">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154,2</w:t>
            </w:r>
          </w:p>
        </w:tc>
        <w:tc>
          <w:tcPr>
            <w:tcW w:w="1371"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154,2</w:t>
            </w:r>
          </w:p>
        </w:tc>
        <w:tc>
          <w:tcPr>
            <w:tcW w:w="127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154,2</w:t>
            </w:r>
          </w:p>
        </w:tc>
        <w:tc>
          <w:tcPr>
            <w:tcW w:w="1275"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rPr>
          <w:trHeight w:val="300"/>
        </w:trPr>
        <w:tc>
          <w:tcPr>
            <w:tcW w:w="855"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w:t>
            </w:r>
          </w:p>
        </w:tc>
        <w:tc>
          <w:tcPr>
            <w:tcW w:w="3256"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Астафьевский</w:t>
            </w:r>
            <w:proofErr w:type="spellEnd"/>
            <w:r w:rsidRPr="00F75087">
              <w:rPr>
                <w:rFonts w:ascii="Arial" w:hAnsi="Arial" w:cs="Arial"/>
                <w:sz w:val="16"/>
                <w:szCs w:val="16"/>
              </w:rPr>
              <w:t xml:space="preserve">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134,9</w:t>
            </w:r>
          </w:p>
        </w:tc>
        <w:tc>
          <w:tcPr>
            <w:tcW w:w="1371"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134,9</w:t>
            </w:r>
          </w:p>
        </w:tc>
        <w:tc>
          <w:tcPr>
            <w:tcW w:w="127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134,9</w:t>
            </w:r>
          </w:p>
        </w:tc>
        <w:tc>
          <w:tcPr>
            <w:tcW w:w="1275"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rPr>
          <w:trHeight w:val="300"/>
        </w:trPr>
        <w:tc>
          <w:tcPr>
            <w:tcW w:w="855"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w:t>
            </w:r>
          </w:p>
        </w:tc>
        <w:tc>
          <w:tcPr>
            <w:tcW w:w="3256"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Б.Уринский</w:t>
            </w:r>
            <w:proofErr w:type="spellEnd"/>
            <w:r w:rsidRPr="00F75087">
              <w:rPr>
                <w:rFonts w:ascii="Arial" w:hAnsi="Arial" w:cs="Arial"/>
                <w:sz w:val="16"/>
                <w:szCs w:val="16"/>
              </w:rPr>
              <w:t xml:space="preserve">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385,4</w:t>
            </w:r>
          </w:p>
        </w:tc>
        <w:tc>
          <w:tcPr>
            <w:tcW w:w="1371"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385,4</w:t>
            </w:r>
          </w:p>
        </w:tc>
        <w:tc>
          <w:tcPr>
            <w:tcW w:w="127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385,4</w:t>
            </w:r>
          </w:p>
        </w:tc>
        <w:tc>
          <w:tcPr>
            <w:tcW w:w="1275"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rPr>
          <w:trHeight w:val="320"/>
        </w:trPr>
        <w:tc>
          <w:tcPr>
            <w:tcW w:w="855"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w:t>
            </w:r>
          </w:p>
        </w:tc>
        <w:tc>
          <w:tcPr>
            <w:tcW w:w="3256"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Браженский</w:t>
            </w:r>
            <w:proofErr w:type="spellEnd"/>
            <w:r w:rsidRPr="00F75087">
              <w:rPr>
                <w:rFonts w:ascii="Arial" w:hAnsi="Arial" w:cs="Arial"/>
                <w:sz w:val="16"/>
                <w:szCs w:val="16"/>
              </w:rPr>
              <w:t xml:space="preserve">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385,4</w:t>
            </w:r>
          </w:p>
        </w:tc>
        <w:tc>
          <w:tcPr>
            <w:tcW w:w="1371"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385,4</w:t>
            </w:r>
          </w:p>
        </w:tc>
        <w:tc>
          <w:tcPr>
            <w:tcW w:w="127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385,4</w:t>
            </w:r>
          </w:p>
        </w:tc>
        <w:tc>
          <w:tcPr>
            <w:tcW w:w="1275"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rPr>
          <w:trHeight w:val="300"/>
        </w:trPr>
        <w:tc>
          <w:tcPr>
            <w:tcW w:w="855"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6.</w:t>
            </w:r>
          </w:p>
        </w:tc>
        <w:tc>
          <w:tcPr>
            <w:tcW w:w="3256"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В.Амонашенский</w:t>
            </w:r>
            <w:proofErr w:type="spellEnd"/>
            <w:r w:rsidRPr="00F75087">
              <w:rPr>
                <w:rFonts w:ascii="Arial" w:hAnsi="Arial" w:cs="Arial"/>
                <w:sz w:val="16"/>
                <w:szCs w:val="16"/>
              </w:rPr>
              <w:t xml:space="preserve">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96,3</w:t>
            </w:r>
          </w:p>
        </w:tc>
        <w:tc>
          <w:tcPr>
            <w:tcW w:w="1371"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96,3</w:t>
            </w:r>
          </w:p>
        </w:tc>
        <w:tc>
          <w:tcPr>
            <w:tcW w:w="127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96,3</w:t>
            </w:r>
          </w:p>
        </w:tc>
        <w:tc>
          <w:tcPr>
            <w:tcW w:w="1275"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rPr>
          <w:trHeight w:val="320"/>
        </w:trPr>
        <w:tc>
          <w:tcPr>
            <w:tcW w:w="855"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w:t>
            </w:r>
          </w:p>
        </w:tc>
        <w:tc>
          <w:tcPr>
            <w:tcW w:w="325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Георгиевский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134,9</w:t>
            </w:r>
          </w:p>
        </w:tc>
        <w:tc>
          <w:tcPr>
            <w:tcW w:w="1371"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134,9</w:t>
            </w:r>
          </w:p>
        </w:tc>
        <w:tc>
          <w:tcPr>
            <w:tcW w:w="127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134,9</w:t>
            </w:r>
          </w:p>
        </w:tc>
        <w:tc>
          <w:tcPr>
            <w:tcW w:w="1275"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rPr>
          <w:trHeight w:val="300"/>
        </w:trPr>
        <w:tc>
          <w:tcPr>
            <w:tcW w:w="855"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8.</w:t>
            </w:r>
          </w:p>
        </w:tc>
        <w:tc>
          <w:tcPr>
            <w:tcW w:w="3256"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К.Курышинский</w:t>
            </w:r>
            <w:proofErr w:type="spellEnd"/>
            <w:r w:rsidRPr="00F75087">
              <w:rPr>
                <w:rFonts w:ascii="Arial" w:hAnsi="Arial" w:cs="Arial"/>
                <w:sz w:val="16"/>
                <w:szCs w:val="16"/>
              </w:rPr>
              <w:t xml:space="preserve">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96,3</w:t>
            </w:r>
          </w:p>
        </w:tc>
        <w:tc>
          <w:tcPr>
            <w:tcW w:w="1371"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96,3</w:t>
            </w:r>
          </w:p>
        </w:tc>
        <w:tc>
          <w:tcPr>
            <w:tcW w:w="127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96,3</w:t>
            </w:r>
          </w:p>
        </w:tc>
        <w:tc>
          <w:tcPr>
            <w:tcW w:w="1275"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rPr>
          <w:trHeight w:val="320"/>
        </w:trPr>
        <w:tc>
          <w:tcPr>
            <w:tcW w:w="855"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9.</w:t>
            </w:r>
          </w:p>
        </w:tc>
        <w:tc>
          <w:tcPr>
            <w:tcW w:w="3256"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Мокрушинский</w:t>
            </w:r>
            <w:proofErr w:type="spellEnd"/>
            <w:r w:rsidRPr="00F75087">
              <w:rPr>
                <w:rFonts w:ascii="Arial" w:hAnsi="Arial" w:cs="Arial"/>
                <w:sz w:val="16"/>
                <w:szCs w:val="16"/>
              </w:rPr>
              <w:t xml:space="preserve">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134,9</w:t>
            </w:r>
          </w:p>
        </w:tc>
        <w:tc>
          <w:tcPr>
            <w:tcW w:w="1371"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134,9</w:t>
            </w:r>
          </w:p>
        </w:tc>
        <w:tc>
          <w:tcPr>
            <w:tcW w:w="127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134,9</w:t>
            </w:r>
          </w:p>
        </w:tc>
        <w:tc>
          <w:tcPr>
            <w:tcW w:w="1275"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rPr>
          <w:trHeight w:val="320"/>
        </w:trPr>
        <w:tc>
          <w:tcPr>
            <w:tcW w:w="855"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w:t>
            </w:r>
          </w:p>
        </w:tc>
        <w:tc>
          <w:tcPr>
            <w:tcW w:w="3256"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Рудянский</w:t>
            </w:r>
            <w:proofErr w:type="spellEnd"/>
            <w:r w:rsidRPr="00F75087">
              <w:rPr>
                <w:rFonts w:ascii="Arial" w:hAnsi="Arial" w:cs="Arial"/>
                <w:sz w:val="16"/>
                <w:szCs w:val="16"/>
              </w:rPr>
              <w:t xml:space="preserve">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115,6</w:t>
            </w:r>
          </w:p>
        </w:tc>
        <w:tc>
          <w:tcPr>
            <w:tcW w:w="1371"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115,6</w:t>
            </w:r>
          </w:p>
        </w:tc>
        <w:tc>
          <w:tcPr>
            <w:tcW w:w="127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115,6</w:t>
            </w:r>
          </w:p>
        </w:tc>
        <w:tc>
          <w:tcPr>
            <w:tcW w:w="1275"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rPr>
          <w:trHeight w:val="300"/>
        </w:trPr>
        <w:tc>
          <w:tcPr>
            <w:tcW w:w="855"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11.</w:t>
            </w:r>
          </w:p>
        </w:tc>
        <w:tc>
          <w:tcPr>
            <w:tcW w:w="325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Сотниковский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154,2</w:t>
            </w:r>
          </w:p>
        </w:tc>
        <w:tc>
          <w:tcPr>
            <w:tcW w:w="1371"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154,2</w:t>
            </w:r>
          </w:p>
        </w:tc>
        <w:tc>
          <w:tcPr>
            <w:tcW w:w="127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154,2</w:t>
            </w:r>
          </w:p>
        </w:tc>
        <w:tc>
          <w:tcPr>
            <w:tcW w:w="1275"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rPr>
          <w:trHeight w:val="300"/>
        </w:trPr>
        <w:tc>
          <w:tcPr>
            <w:tcW w:w="855"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12.</w:t>
            </w:r>
          </w:p>
        </w:tc>
        <w:tc>
          <w:tcPr>
            <w:tcW w:w="3256"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Таёженский</w:t>
            </w:r>
            <w:proofErr w:type="spellEnd"/>
            <w:r w:rsidRPr="00F75087">
              <w:rPr>
                <w:rFonts w:ascii="Arial" w:hAnsi="Arial" w:cs="Arial"/>
                <w:sz w:val="16"/>
                <w:szCs w:val="16"/>
              </w:rPr>
              <w:t xml:space="preserve">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96,3</w:t>
            </w:r>
          </w:p>
        </w:tc>
        <w:tc>
          <w:tcPr>
            <w:tcW w:w="1371"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96,3</w:t>
            </w:r>
          </w:p>
        </w:tc>
        <w:tc>
          <w:tcPr>
            <w:tcW w:w="127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96,3</w:t>
            </w:r>
          </w:p>
        </w:tc>
        <w:tc>
          <w:tcPr>
            <w:tcW w:w="1275"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rPr>
          <w:trHeight w:val="320"/>
        </w:trPr>
        <w:tc>
          <w:tcPr>
            <w:tcW w:w="855"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13.</w:t>
            </w:r>
          </w:p>
        </w:tc>
        <w:tc>
          <w:tcPr>
            <w:tcW w:w="325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Терский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385,4</w:t>
            </w:r>
          </w:p>
        </w:tc>
        <w:tc>
          <w:tcPr>
            <w:tcW w:w="1371"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385,4</w:t>
            </w:r>
          </w:p>
        </w:tc>
        <w:tc>
          <w:tcPr>
            <w:tcW w:w="127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385,4</w:t>
            </w:r>
          </w:p>
        </w:tc>
        <w:tc>
          <w:tcPr>
            <w:tcW w:w="1275"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rPr>
          <w:trHeight w:val="320"/>
        </w:trPr>
        <w:tc>
          <w:tcPr>
            <w:tcW w:w="855"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14.</w:t>
            </w:r>
          </w:p>
        </w:tc>
        <w:tc>
          <w:tcPr>
            <w:tcW w:w="3256"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Филимоновский</w:t>
            </w:r>
            <w:proofErr w:type="spellEnd"/>
            <w:r w:rsidRPr="00F75087">
              <w:rPr>
                <w:rFonts w:ascii="Arial" w:hAnsi="Arial" w:cs="Arial"/>
                <w:sz w:val="16"/>
                <w:szCs w:val="16"/>
              </w:rPr>
              <w:t xml:space="preserve">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385,4</w:t>
            </w:r>
          </w:p>
        </w:tc>
        <w:tc>
          <w:tcPr>
            <w:tcW w:w="1371"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385,4</w:t>
            </w:r>
          </w:p>
        </w:tc>
        <w:tc>
          <w:tcPr>
            <w:tcW w:w="127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385,4</w:t>
            </w:r>
          </w:p>
        </w:tc>
        <w:tc>
          <w:tcPr>
            <w:tcW w:w="1275"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rPr>
          <w:trHeight w:val="300"/>
        </w:trPr>
        <w:tc>
          <w:tcPr>
            <w:tcW w:w="855"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15.</w:t>
            </w:r>
          </w:p>
        </w:tc>
        <w:tc>
          <w:tcPr>
            <w:tcW w:w="325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Чечеульский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385,4</w:t>
            </w:r>
          </w:p>
        </w:tc>
        <w:tc>
          <w:tcPr>
            <w:tcW w:w="1371"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385,4</w:t>
            </w:r>
          </w:p>
        </w:tc>
        <w:tc>
          <w:tcPr>
            <w:tcW w:w="127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385,4</w:t>
            </w:r>
          </w:p>
        </w:tc>
        <w:tc>
          <w:tcPr>
            <w:tcW w:w="1275"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rPr>
          <w:trHeight w:val="320"/>
        </w:trPr>
        <w:tc>
          <w:tcPr>
            <w:tcW w:w="855"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16.</w:t>
            </w:r>
          </w:p>
        </w:tc>
        <w:tc>
          <w:tcPr>
            <w:tcW w:w="3256" w:type="dxa"/>
          </w:tcPr>
          <w:p w:rsidR="005579D3" w:rsidRPr="00F75087" w:rsidRDefault="005579D3" w:rsidP="00313F2D">
            <w:pPr>
              <w:pStyle w:val="4"/>
              <w:keepNext w:val="0"/>
              <w:widowControl w:val="0"/>
              <w:jc w:val="both"/>
              <w:rPr>
                <w:rFonts w:ascii="Arial" w:hAnsi="Arial" w:cs="Arial"/>
                <w:b w:val="0"/>
                <w:sz w:val="16"/>
                <w:szCs w:val="16"/>
              </w:rPr>
            </w:pPr>
            <w:r w:rsidRPr="00F75087">
              <w:rPr>
                <w:rFonts w:ascii="Arial" w:hAnsi="Arial" w:cs="Arial"/>
                <w:b w:val="0"/>
                <w:sz w:val="16"/>
                <w:szCs w:val="16"/>
              </w:rPr>
              <w:t>ВСЕГО:</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3 140,9</w:t>
            </w:r>
          </w:p>
        </w:tc>
        <w:tc>
          <w:tcPr>
            <w:tcW w:w="1371"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3 140,9</w:t>
            </w:r>
          </w:p>
        </w:tc>
        <w:tc>
          <w:tcPr>
            <w:tcW w:w="127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3 140,9</w:t>
            </w:r>
          </w:p>
        </w:tc>
        <w:tc>
          <w:tcPr>
            <w:tcW w:w="1275"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bl>
    <w:p w:rsidR="005579D3" w:rsidRPr="00F75087" w:rsidRDefault="005579D3" w:rsidP="005579D3">
      <w:pPr>
        <w:widowControl w:val="0"/>
        <w:jc w:val="both"/>
        <w:rPr>
          <w:rFonts w:ascii="Arial" w:hAnsi="Arial" w:cs="Arial"/>
          <w:sz w:val="16"/>
          <w:szCs w:val="16"/>
        </w:rPr>
      </w:pPr>
    </w:p>
    <w:p w:rsidR="005579D3" w:rsidRPr="002514DF" w:rsidRDefault="005579D3" w:rsidP="005579D3">
      <w:pPr>
        <w:pStyle w:val="af2"/>
        <w:widowControl w:val="0"/>
        <w:spacing w:after="0"/>
        <w:jc w:val="both"/>
        <w:rPr>
          <w:rFonts w:ascii="Arial" w:hAnsi="Arial" w:cs="Arial"/>
          <w:b/>
          <w:sz w:val="16"/>
          <w:szCs w:val="16"/>
        </w:rPr>
      </w:pPr>
      <w:r w:rsidRPr="002514DF">
        <w:rPr>
          <w:rFonts w:ascii="Arial" w:hAnsi="Arial" w:cs="Arial"/>
          <w:b/>
          <w:sz w:val="16"/>
          <w:szCs w:val="16"/>
        </w:rPr>
        <w:t>Приложение № 9 к решению Канского районного Совета депутатов от 30.05.2022 № 8-116</w:t>
      </w:r>
    </w:p>
    <w:p w:rsidR="005579D3" w:rsidRPr="002514DF" w:rsidRDefault="005579D3" w:rsidP="005579D3">
      <w:pPr>
        <w:widowControl w:val="0"/>
        <w:jc w:val="both"/>
        <w:rPr>
          <w:rFonts w:ascii="Arial" w:hAnsi="Arial" w:cs="Arial"/>
          <w:b/>
          <w:sz w:val="16"/>
          <w:szCs w:val="16"/>
        </w:rPr>
      </w:pPr>
      <w:r w:rsidRPr="002514DF">
        <w:rPr>
          <w:rFonts w:ascii="Arial" w:hAnsi="Arial" w:cs="Arial"/>
          <w:b/>
          <w:sz w:val="16"/>
          <w:szCs w:val="16"/>
        </w:rPr>
        <w:t>Субвенции на реализацию Закона края от 23.04.2009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за 2021 год</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60"/>
        <w:gridCol w:w="1418"/>
        <w:gridCol w:w="1607"/>
        <w:gridCol w:w="1370"/>
        <w:gridCol w:w="1228"/>
      </w:tblGrid>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 п/п</w:t>
            </w:r>
          </w:p>
        </w:tc>
        <w:tc>
          <w:tcPr>
            <w:tcW w:w="3260"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Наименование поселений</w:t>
            </w:r>
          </w:p>
        </w:tc>
        <w:tc>
          <w:tcPr>
            <w:tcW w:w="1418"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Бюджет, утвержденный решением от 15.12.2021 № 4-37 (тыс. руб.)</w:t>
            </w:r>
          </w:p>
        </w:tc>
        <w:tc>
          <w:tcPr>
            <w:tcW w:w="1607"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Бюджет с учетом изменений (тыс. руб.)</w:t>
            </w:r>
          </w:p>
        </w:tc>
        <w:tc>
          <w:tcPr>
            <w:tcW w:w="1370"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Исполнено (тыс. руб.)</w:t>
            </w:r>
          </w:p>
        </w:tc>
        <w:tc>
          <w:tcPr>
            <w:tcW w:w="1228"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lang w:val="x-none" w:eastAsia="x-none"/>
              </w:rPr>
            </w:pPr>
            <w:r w:rsidRPr="00F75087">
              <w:rPr>
                <w:rFonts w:ascii="Arial" w:hAnsi="Arial" w:cs="Arial"/>
                <w:b w:val="0"/>
                <w:bCs w:val="0"/>
                <w:i w:val="0"/>
                <w:iCs w:val="0"/>
                <w:sz w:val="16"/>
                <w:szCs w:val="16"/>
              </w:rPr>
              <w:t>Процент исполнения (%)</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w:t>
            </w:r>
          </w:p>
        </w:tc>
        <w:tc>
          <w:tcPr>
            <w:tcW w:w="3260"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w:t>
            </w:r>
          </w:p>
        </w:tc>
        <w:tc>
          <w:tcPr>
            <w:tcW w:w="1418"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w:t>
            </w:r>
          </w:p>
        </w:tc>
        <w:tc>
          <w:tcPr>
            <w:tcW w:w="160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w:t>
            </w:r>
          </w:p>
        </w:tc>
        <w:tc>
          <w:tcPr>
            <w:tcW w:w="1370"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w:t>
            </w:r>
          </w:p>
        </w:tc>
        <w:tc>
          <w:tcPr>
            <w:tcW w:w="1228"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6</w:t>
            </w:r>
          </w:p>
        </w:tc>
      </w:tr>
      <w:tr w:rsidR="005579D3" w:rsidRPr="00F75087" w:rsidTr="00313F2D">
        <w:tblPrEx>
          <w:tblCellMar>
            <w:top w:w="0" w:type="dxa"/>
            <w:bottom w:w="0" w:type="dxa"/>
          </w:tblCellMar>
        </w:tblPrEx>
        <w:trPr>
          <w:trHeight w:val="229"/>
        </w:trPr>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w:t>
            </w:r>
          </w:p>
        </w:tc>
        <w:tc>
          <w:tcPr>
            <w:tcW w:w="3260"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Амонашенский</w:t>
            </w:r>
            <w:proofErr w:type="spellEnd"/>
            <w:r w:rsidRPr="00F75087">
              <w:rPr>
                <w:rFonts w:ascii="Arial" w:hAnsi="Arial" w:cs="Arial"/>
                <w:sz w:val="16"/>
                <w:szCs w:val="16"/>
              </w:rPr>
              <w:t xml:space="preserve"> сельсовет</w:t>
            </w:r>
          </w:p>
        </w:tc>
        <w:tc>
          <w:tcPr>
            <w:tcW w:w="1418"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3,3</w:t>
            </w:r>
          </w:p>
        </w:tc>
        <w:tc>
          <w:tcPr>
            <w:tcW w:w="1607"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3,3</w:t>
            </w:r>
          </w:p>
        </w:tc>
        <w:tc>
          <w:tcPr>
            <w:tcW w:w="1370"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3,3</w:t>
            </w:r>
          </w:p>
        </w:tc>
        <w:tc>
          <w:tcPr>
            <w:tcW w:w="1228"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w:t>
            </w:r>
          </w:p>
        </w:tc>
        <w:tc>
          <w:tcPr>
            <w:tcW w:w="3260"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Анцирский</w:t>
            </w:r>
            <w:proofErr w:type="spellEnd"/>
            <w:r w:rsidRPr="00F75087">
              <w:rPr>
                <w:rFonts w:ascii="Arial" w:hAnsi="Arial" w:cs="Arial"/>
                <w:sz w:val="16"/>
                <w:szCs w:val="16"/>
              </w:rPr>
              <w:t xml:space="preserve"> сельсовет</w:t>
            </w:r>
          </w:p>
        </w:tc>
        <w:tc>
          <w:tcPr>
            <w:tcW w:w="1418"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8,2</w:t>
            </w:r>
          </w:p>
        </w:tc>
        <w:tc>
          <w:tcPr>
            <w:tcW w:w="1607"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8,2</w:t>
            </w:r>
          </w:p>
        </w:tc>
        <w:tc>
          <w:tcPr>
            <w:tcW w:w="1370"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8,2</w:t>
            </w:r>
          </w:p>
        </w:tc>
        <w:tc>
          <w:tcPr>
            <w:tcW w:w="1228"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w:t>
            </w:r>
          </w:p>
        </w:tc>
        <w:tc>
          <w:tcPr>
            <w:tcW w:w="3260"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Астафьевский</w:t>
            </w:r>
            <w:proofErr w:type="spellEnd"/>
            <w:r w:rsidRPr="00F75087">
              <w:rPr>
                <w:rFonts w:ascii="Arial" w:hAnsi="Arial" w:cs="Arial"/>
                <w:sz w:val="16"/>
                <w:szCs w:val="16"/>
              </w:rPr>
              <w:t xml:space="preserve"> сельсовет</w:t>
            </w:r>
          </w:p>
        </w:tc>
        <w:tc>
          <w:tcPr>
            <w:tcW w:w="1418"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7,8</w:t>
            </w:r>
          </w:p>
        </w:tc>
        <w:tc>
          <w:tcPr>
            <w:tcW w:w="1607"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7,8</w:t>
            </w:r>
          </w:p>
        </w:tc>
        <w:tc>
          <w:tcPr>
            <w:tcW w:w="1370"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7,8</w:t>
            </w:r>
          </w:p>
        </w:tc>
        <w:tc>
          <w:tcPr>
            <w:tcW w:w="1228"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w:t>
            </w:r>
          </w:p>
        </w:tc>
        <w:tc>
          <w:tcPr>
            <w:tcW w:w="3260"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Б.Уринский</w:t>
            </w:r>
            <w:proofErr w:type="spellEnd"/>
            <w:r w:rsidRPr="00F75087">
              <w:rPr>
                <w:rFonts w:ascii="Arial" w:hAnsi="Arial" w:cs="Arial"/>
                <w:sz w:val="16"/>
                <w:szCs w:val="16"/>
              </w:rPr>
              <w:t xml:space="preserve"> сельсовет</w:t>
            </w:r>
          </w:p>
        </w:tc>
        <w:tc>
          <w:tcPr>
            <w:tcW w:w="1418"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9,2</w:t>
            </w:r>
          </w:p>
        </w:tc>
        <w:tc>
          <w:tcPr>
            <w:tcW w:w="1607"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9,2</w:t>
            </w:r>
          </w:p>
        </w:tc>
        <w:tc>
          <w:tcPr>
            <w:tcW w:w="1370"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9,2</w:t>
            </w:r>
          </w:p>
        </w:tc>
        <w:tc>
          <w:tcPr>
            <w:tcW w:w="1228"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w:t>
            </w:r>
          </w:p>
        </w:tc>
        <w:tc>
          <w:tcPr>
            <w:tcW w:w="3260"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Браженский</w:t>
            </w:r>
            <w:proofErr w:type="spellEnd"/>
            <w:r w:rsidRPr="00F75087">
              <w:rPr>
                <w:rFonts w:ascii="Arial" w:hAnsi="Arial" w:cs="Arial"/>
                <w:sz w:val="16"/>
                <w:szCs w:val="16"/>
              </w:rPr>
              <w:t xml:space="preserve"> сельсовет</w:t>
            </w:r>
          </w:p>
        </w:tc>
        <w:tc>
          <w:tcPr>
            <w:tcW w:w="1418"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14,0</w:t>
            </w:r>
          </w:p>
        </w:tc>
        <w:tc>
          <w:tcPr>
            <w:tcW w:w="1607"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14,0</w:t>
            </w:r>
          </w:p>
        </w:tc>
        <w:tc>
          <w:tcPr>
            <w:tcW w:w="1370"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14,0</w:t>
            </w:r>
          </w:p>
        </w:tc>
        <w:tc>
          <w:tcPr>
            <w:tcW w:w="1228"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6.</w:t>
            </w:r>
          </w:p>
        </w:tc>
        <w:tc>
          <w:tcPr>
            <w:tcW w:w="3260"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В.Амонашенский</w:t>
            </w:r>
            <w:proofErr w:type="spellEnd"/>
            <w:r w:rsidRPr="00F75087">
              <w:rPr>
                <w:rFonts w:ascii="Arial" w:hAnsi="Arial" w:cs="Arial"/>
                <w:sz w:val="16"/>
                <w:szCs w:val="16"/>
              </w:rPr>
              <w:t xml:space="preserve"> сельсовет</w:t>
            </w:r>
          </w:p>
        </w:tc>
        <w:tc>
          <w:tcPr>
            <w:tcW w:w="1418"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4,8</w:t>
            </w:r>
          </w:p>
        </w:tc>
        <w:tc>
          <w:tcPr>
            <w:tcW w:w="1607"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4,8</w:t>
            </w:r>
          </w:p>
        </w:tc>
        <w:tc>
          <w:tcPr>
            <w:tcW w:w="1370"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4,8</w:t>
            </w:r>
          </w:p>
        </w:tc>
        <w:tc>
          <w:tcPr>
            <w:tcW w:w="1228"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w:t>
            </w:r>
          </w:p>
        </w:tc>
        <w:tc>
          <w:tcPr>
            <w:tcW w:w="3260"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Георгиевский сельсовет</w:t>
            </w:r>
          </w:p>
        </w:tc>
        <w:tc>
          <w:tcPr>
            <w:tcW w:w="1418"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7,6</w:t>
            </w:r>
          </w:p>
        </w:tc>
        <w:tc>
          <w:tcPr>
            <w:tcW w:w="1607"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7,6</w:t>
            </w:r>
          </w:p>
        </w:tc>
        <w:tc>
          <w:tcPr>
            <w:tcW w:w="1370"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7,6</w:t>
            </w:r>
          </w:p>
        </w:tc>
        <w:tc>
          <w:tcPr>
            <w:tcW w:w="1228"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8.</w:t>
            </w:r>
          </w:p>
        </w:tc>
        <w:tc>
          <w:tcPr>
            <w:tcW w:w="3260"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К.Курышинский</w:t>
            </w:r>
            <w:proofErr w:type="spellEnd"/>
            <w:r w:rsidRPr="00F75087">
              <w:rPr>
                <w:rFonts w:ascii="Arial" w:hAnsi="Arial" w:cs="Arial"/>
                <w:sz w:val="16"/>
                <w:szCs w:val="16"/>
              </w:rPr>
              <w:t xml:space="preserve"> сельсовет</w:t>
            </w:r>
          </w:p>
        </w:tc>
        <w:tc>
          <w:tcPr>
            <w:tcW w:w="1418"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4,4</w:t>
            </w:r>
          </w:p>
        </w:tc>
        <w:tc>
          <w:tcPr>
            <w:tcW w:w="1607"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4,4</w:t>
            </w:r>
          </w:p>
        </w:tc>
        <w:tc>
          <w:tcPr>
            <w:tcW w:w="1370"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4,4</w:t>
            </w:r>
          </w:p>
        </w:tc>
        <w:tc>
          <w:tcPr>
            <w:tcW w:w="1228"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9.</w:t>
            </w:r>
          </w:p>
        </w:tc>
        <w:tc>
          <w:tcPr>
            <w:tcW w:w="3260"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Мокрушинский</w:t>
            </w:r>
            <w:proofErr w:type="spellEnd"/>
            <w:r w:rsidRPr="00F75087">
              <w:rPr>
                <w:rFonts w:ascii="Arial" w:hAnsi="Arial" w:cs="Arial"/>
                <w:sz w:val="16"/>
                <w:szCs w:val="16"/>
              </w:rPr>
              <w:t xml:space="preserve"> сельсовет</w:t>
            </w:r>
          </w:p>
        </w:tc>
        <w:tc>
          <w:tcPr>
            <w:tcW w:w="1418"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7,9</w:t>
            </w:r>
          </w:p>
        </w:tc>
        <w:tc>
          <w:tcPr>
            <w:tcW w:w="1607"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7,9</w:t>
            </w:r>
          </w:p>
        </w:tc>
        <w:tc>
          <w:tcPr>
            <w:tcW w:w="1370"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7,9</w:t>
            </w:r>
          </w:p>
        </w:tc>
        <w:tc>
          <w:tcPr>
            <w:tcW w:w="1228"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w:t>
            </w:r>
          </w:p>
        </w:tc>
        <w:tc>
          <w:tcPr>
            <w:tcW w:w="3260"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Рудянский</w:t>
            </w:r>
            <w:proofErr w:type="spellEnd"/>
            <w:r w:rsidRPr="00F75087">
              <w:rPr>
                <w:rFonts w:ascii="Arial" w:hAnsi="Arial" w:cs="Arial"/>
                <w:sz w:val="16"/>
                <w:szCs w:val="16"/>
              </w:rPr>
              <w:t xml:space="preserve"> сельсовет</w:t>
            </w:r>
          </w:p>
        </w:tc>
        <w:tc>
          <w:tcPr>
            <w:tcW w:w="1418"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5,4</w:t>
            </w:r>
          </w:p>
        </w:tc>
        <w:tc>
          <w:tcPr>
            <w:tcW w:w="1607"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5,4</w:t>
            </w:r>
          </w:p>
        </w:tc>
        <w:tc>
          <w:tcPr>
            <w:tcW w:w="1370"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5,4</w:t>
            </w:r>
          </w:p>
        </w:tc>
        <w:tc>
          <w:tcPr>
            <w:tcW w:w="1228"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11.</w:t>
            </w:r>
          </w:p>
        </w:tc>
        <w:tc>
          <w:tcPr>
            <w:tcW w:w="3260"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Сотниковский сельсовет</w:t>
            </w:r>
          </w:p>
        </w:tc>
        <w:tc>
          <w:tcPr>
            <w:tcW w:w="1418"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9,8</w:t>
            </w:r>
          </w:p>
        </w:tc>
        <w:tc>
          <w:tcPr>
            <w:tcW w:w="1607"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9,8</w:t>
            </w:r>
          </w:p>
        </w:tc>
        <w:tc>
          <w:tcPr>
            <w:tcW w:w="1370"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9,8</w:t>
            </w:r>
          </w:p>
        </w:tc>
        <w:tc>
          <w:tcPr>
            <w:tcW w:w="1228"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lastRenderedPageBreak/>
              <w:t>12.</w:t>
            </w:r>
          </w:p>
        </w:tc>
        <w:tc>
          <w:tcPr>
            <w:tcW w:w="3260"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Таёженский</w:t>
            </w:r>
            <w:proofErr w:type="spellEnd"/>
            <w:r w:rsidRPr="00F75087">
              <w:rPr>
                <w:rFonts w:ascii="Arial" w:hAnsi="Arial" w:cs="Arial"/>
                <w:sz w:val="16"/>
                <w:szCs w:val="16"/>
              </w:rPr>
              <w:t xml:space="preserve"> сельсовет</w:t>
            </w:r>
          </w:p>
        </w:tc>
        <w:tc>
          <w:tcPr>
            <w:tcW w:w="1418"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4,9</w:t>
            </w:r>
          </w:p>
        </w:tc>
        <w:tc>
          <w:tcPr>
            <w:tcW w:w="1607"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4,9</w:t>
            </w:r>
          </w:p>
        </w:tc>
        <w:tc>
          <w:tcPr>
            <w:tcW w:w="1370"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4,9</w:t>
            </w:r>
          </w:p>
        </w:tc>
        <w:tc>
          <w:tcPr>
            <w:tcW w:w="1228"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13.</w:t>
            </w:r>
          </w:p>
        </w:tc>
        <w:tc>
          <w:tcPr>
            <w:tcW w:w="3260"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Терский сельсовет</w:t>
            </w:r>
          </w:p>
        </w:tc>
        <w:tc>
          <w:tcPr>
            <w:tcW w:w="1418"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12,5</w:t>
            </w:r>
          </w:p>
        </w:tc>
        <w:tc>
          <w:tcPr>
            <w:tcW w:w="1607"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12,5</w:t>
            </w:r>
          </w:p>
        </w:tc>
        <w:tc>
          <w:tcPr>
            <w:tcW w:w="1370"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12,5</w:t>
            </w:r>
          </w:p>
        </w:tc>
        <w:tc>
          <w:tcPr>
            <w:tcW w:w="1228"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14.</w:t>
            </w:r>
          </w:p>
        </w:tc>
        <w:tc>
          <w:tcPr>
            <w:tcW w:w="3260"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Филимоновский</w:t>
            </w:r>
            <w:proofErr w:type="spellEnd"/>
            <w:r w:rsidRPr="00F75087">
              <w:rPr>
                <w:rFonts w:ascii="Arial" w:hAnsi="Arial" w:cs="Arial"/>
                <w:sz w:val="16"/>
                <w:szCs w:val="16"/>
              </w:rPr>
              <w:t xml:space="preserve"> сельсовет</w:t>
            </w:r>
          </w:p>
        </w:tc>
        <w:tc>
          <w:tcPr>
            <w:tcW w:w="1418"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18,1</w:t>
            </w:r>
          </w:p>
        </w:tc>
        <w:tc>
          <w:tcPr>
            <w:tcW w:w="1607"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18,1</w:t>
            </w:r>
          </w:p>
        </w:tc>
        <w:tc>
          <w:tcPr>
            <w:tcW w:w="1370"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18,1</w:t>
            </w:r>
          </w:p>
        </w:tc>
        <w:tc>
          <w:tcPr>
            <w:tcW w:w="1228"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15.</w:t>
            </w:r>
          </w:p>
        </w:tc>
        <w:tc>
          <w:tcPr>
            <w:tcW w:w="3260"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Чечеульский сельсовет</w:t>
            </w:r>
          </w:p>
        </w:tc>
        <w:tc>
          <w:tcPr>
            <w:tcW w:w="1418"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17,5</w:t>
            </w:r>
          </w:p>
        </w:tc>
        <w:tc>
          <w:tcPr>
            <w:tcW w:w="1607"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17,5</w:t>
            </w:r>
          </w:p>
        </w:tc>
        <w:tc>
          <w:tcPr>
            <w:tcW w:w="1370"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17,5</w:t>
            </w:r>
          </w:p>
        </w:tc>
        <w:tc>
          <w:tcPr>
            <w:tcW w:w="1228"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16.</w:t>
            </w:r>
          </w:p>
        </w:tc>
        <w:tc>
          <w:tcPr>
            <w:tcW w:w="3260" w:type="dxa"/>
          </w:tcPr>
          <w:p w:rsidR="005579D3" w:rsidRPr="00F75087" w:rsidRDefault="005579D3" w:rsidP="00313F2D">
            <w:pPr>
              <w:pStyle w:val="4"/>
              <w:keepNext w:val="0"/>
              <w:widowControl w:val="0"/>
              <w:jc w:val="both"/>
              <w:rPr>
                <w:rFonts w:ascii="Arial" w:hAnsi="Arial" w:cs="Arial"/>
                <w:b w:val="0"/>
                <w:sz w:val="16"/>
                <w:szCs w:val="16"/>
              </w:rPr>
            </w:pPr>
            <w:r w:rsidRPr="00F75087">
              <w:rPr>
                <w:rFonts w:ascii="Arial" w:hAnsi="Arial" w:cs="Arial"/>
                <w:b w:val="0"/>
                <w:sz w:val="16"/>
                <w:szCs w:val="16"/>
              </w:rPr>
              <w:t>ВСЕГО:</w:t>
            </w:r>
          </w:p>
        </w:tc>
        <w:tc>
          <w:tcPr>
            <w:tcW w:w="1418"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135,4</w:t>
            </w:r>
          </w:p>
        </w:tc>
        <w:tc>
          <w:tcPr>
            <w:tcW w:w="1607"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135,4</w:t>
            </w:r>
          </w:p>
        </w:tc>
        <w:tc>
          <w:tcPr>
            <w:tcW w:w="1370"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135,4</w:t>
            </w:r>
          </w:p>
        </w:tc>
        <w:tc>
          <w:tcPr>
            <w:tcW w:w="1228"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bl>
    <w:p w:rsidR="005579D3" w:rsidRPr="002514DF" w:rsidRDefault="005579D3" w:rsidP="005579D3">
      <w:pPr>
        <w:widowControl w:val="0"/>
        <w:tabs>
          <w:tab w:val="left" w:pos="9355"/>
        </w:tabs>
        <w:jc w:val="both"/>
        <w:rPr>
          <w:rFonts w:ascii="Arial" w:hAnsi="Arial" w:cs="Arial"/>
          <w:b/>
          <w:sz w:val="16"/>
          <w:szCs w:val="16"/>
        </w:rPr>
      </w:pPr>
    </w:p>
    <w:p w:rsidR="005579D3" w:rsidRPr="002514DF" w:rsidRDefault="005579D3" w:rsidP="005579D3">
      <w:pPr>
        <w:pStyle w:val="af2"/>
        <w:widowControl w:val="0"/>
        <w:spacing w:after="0"/>
        <w:jc w:val="both"/>
        <w:rPr>
          <w:rFonts w:ascii="Arial" w:hAnsi="Arial" w:cs="Arial"/>
          <w:b/>
          <w:sz w:val="16"/>
          <w:szCs w:val="16"/>
        </w:rPr>
      </w:pPr>
      <w:r w:rsidRPr="002514DF">
        <w:rPr>
          <w:rFonts w:ascii="Arial" w:hAnsi="Arial" w:cs="Arial"/>
          <w:b/>
          <w:sz w:val="16"/>
          <w:szCs w:val="16"/>
        </w:rPr>
        <w:t>Приложение № 10 к решению Канского районного Совета депутатов от 30.05.2022 № 8-116</w:t>
      </w:r>
    </w:p>
    <w:p w:rsidR="005579D3" w:rsidRPr="002514DF" w:rsidRDefault="005579D3" w:rsidP="005579D3">
      <w:pPr>
        <w:widowControl w:val="0"/>
        <w:jc w:val="both"/>
        <w:rPr>
          <w:rFonts w:ascii="Arial" w:hAnsi="Arial" w:cs="Arial"/>
          <w:b/>
          <w:sz w:val="16"/>
          <w:szCs w:val="16"/>
        </w:rPr>
      </w:pPr>
      <w:r w:rsidRPr="002514DF">
        <w:rPr>
          <w:rFonts w:ascii="Arial" w:hAnsi="Arial" w:cs="Arial"/>
          <w:b/>
          <w:sz w:val="16"/>
          <w:szCs w:val="16"/>
        </w:rPr>
        <w:t>Иные межбюджетные трансферты на сбалансированность бюджетов поселений за 2021 год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1606"/>
        <w:gridCol w:w="1370"/>
        <w:gridCol w:w="1275"/>
        <w:gridCol w:w="1277"/>
      </w:tblGrid>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 п/п</w:t>
            </w:r>
          </w:p>
        </w:tc>
        <w:tc>
          <w:tcPr>
            <w:tcW w:w="311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Наименование поселений</w:t>
            </w:r>
          </w:p>
        </w:tc>
        <w:tc>
          <w:tcPr>
            <w:tcW w:w="1606"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Бюджет, утвержденный решением от 15.12.2021 № 4-37 (тыс. руб.)</w:t>
            </w:r>
          </w:p>
        </w:tc>
        <w:tc>
          <w:tcPr>
            <w:tcW w:w="1370"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Бюджет с учетом изменений (тыс. руб.)</w:t>
            </w:r>
          </w:p>
        </w:tc>
        <w:tc>
          <w:tcPr>
            <w:tcW w:w="1275"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Исполнено (тыс. руб.)</w:t>
            </w:r>
          </w:p>
        </w:tc>
        <w:tc>
          <w:tcPr>
            <w:tcW w:w="1277"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Процент исполнения (%)</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w:t>
            </w:r>
          </w:p>
        </w:tc>
        <w:tc>
          <w:tcPr>
            <w:tcW w:w="311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w:t>
            </w:r>
          </w:p>
        </w:tc>
        <w:tc>
          <w:tcPr>
            <w:tcW w:w="160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w:t>
            </w:r>
          </w:p>
        </w:tc>
        <w:tc>
          <w:tcPr>
            <w:tcW w:w="1370"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w:t>
            </w:r>
          </w:p>
        </w:tc>
        <w:tc>
          <w:tcPr>
            <w:tcW w:w="1275"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w:t>
            </w:r>
          </w:p>
        </w:tc>
        <w:tc>
          <w:tcPr>
            <w:tcW w:w="127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6</w:t>
            </w:r>
          </w:p>
        </w:tc>
      </w:tr>
      <w:tr w:rsidR="005579D3" w:rsidRPr="00F75087" w:rsidTr="00313F2D">
        <w:tblPrEx>
          <w:tblCellMar>
            <w:top w:w="0" w:type="dxa"/>
            <w:bottom w:w="0" w:type="dxa"/>
          </w:tblCellMar>
        </w:tblPrEx>
        <w:trPr>
          <w:trHeight w:val="229"/>
        </w:trPr>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w:t>
            </w:r>
          </w:p>
        </w:tc>
        <w:tc>
          <w:tcPr>
            <w:tcW w:w="3119"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Амонашенский</w:t>
            </w:r>
            <w:proofErr w:type="spellEnd"/>
            <w:r w:rsidRPr="00F75087">
              <w:rPr>
                <w:rFonts w:ascii="Arial" w:hAnsi="Arial" w:cs="Arial"/>
                <w:sz w:val="16"/>
                <w:szCs w:val="16"/>
              </w:rPr>
              <w:t xml:space="preserve">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3 762,9</w:t>
            </w:r>
          </w:p>
        </w:tc>
        <w:tc>
          <w:tcPr>
            <w:tcW w:w="1370"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3 762,9</w:t>
            </w:r>
          </w:p>
        </w:tc>
        <w:tc>
          <w:tcPr>
            <w:tcW w:w="1275"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3 762,9</w:t>
            </w:r>
          </w:p>
        </w:tc>
        <w:tc>
          <w:tcPr>
            <w:tcW w:w="127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w:t>
            </w:r>
          </w:p>
        </w:tc>
        <w:tc>
          <w:tcPr>
            <w:tcW w:w="3119"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Анцирский</w:t>
            </w:r>
            <w:proofErr w:type="spellEnd"/>
            <w:r w:rsidRPr="00F75087">
              <w:rPr>
                <w:rFonts w:ascii="Arial" w:hAnsi="Arial" w:cs="Arial"/>
                <w:sz w:val="16"/>
                <w:szCs w:val="16"/>
              </w:rPr>
              <w:t xml:space="preserve">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1 322,0</w:t>
            </w:r>
          </w:p>
        </w:tc>
        <w:tc>
          <w:tcPr>
            <w:tcW w:w="1370"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1 322,0</w:t>
            </w:r>
          </w:p>
        </w:tc>
        <w:tc>
          <w:tcPr>
            <w:tcW w:w="1275"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1 322,0</w:t>
            </w:r>
          </w:p>
        </w:tc>
        <w:tc>
          <w:tcPr>
            <w:tcW w:w="127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w:t>
            </w:r>
          </w:p>
        </w:tc>
        <w:tc>
          <w:tcPr>
            <w:tcW w:w="3119"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Астафьевский</w:t>
            </w:r>
            <w:proofErr w:type="spellEnd"/>
            <w:r w:rsidRPr="00F75087">
              <w:rPr>
                <w:rFonts w:ascii="Arial" w:hAnsi="Arial" w:cs="Arial"/>
                <w:sz w:val="16"/>
                <w:szCs w:val="16"/>
              </w:rPr>
              <w:t xml:space="preserve">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1 039,1</w:t>
            </w:r>
          </w:p>
        </w:tc>
        <w:tc>
          <w:tcPr>
            <w:tcW w:w="1370"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1 039,1</w:t>
            </w:r>
          </w:p>
        </w:tc>
        <w:tc>
          <w:tcPr>
            <w:tcW w:w="1275"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1 039,1</w:t>
            </w:r>
          </w:p>
        </w:tc>
        <w:tc>
          <w:tcPr>
            <w:tcW w:w="127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w:t>
            </w:r>
          </w:p>
        </w:tc>
        <w:tc>
          <w:tcPr>
            <w:tcW w:w="3119"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Б.Уринский</w:t>
            </w:r>
            <w:proofErr w:type="spellEnd"/>
            <w:r w:rsidRPr="00F75087">
              <w:rPr>
                <w:rFonts w:ascii="Arial" w:hAnsi="Arial" w:cs="Arial"/>
                <w:sz w:val="16"/>
                <w:szCs w:val="16"/>
              </w:rPr>
              <w:t xml:space="preserve">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1 993,7</w:t>
            </w:r>
          </w:p>
        </w:tc>
        <w:tc>
          <w:tcPr>
            <w:tcW w:w="1370"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1 993,7</w:t>
            </w:r>
          </w:p>
        </w:tc>
        <w:tc>
          <w:tcPr>
            <w:tcW w:w="1275"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1 993,7</w:t>
            </w:r>
          </w:p>
        </w:tc>
        <w:tc>
          <w:tcPr>
            <w:tcW w:w="127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w:t>
            </w:r>
          </w:p>
        </w:tc>
        <w:tc>
          <w:tcPr>
            <w:tcW w:w="3119"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Браженский</w:t>
            </w:r>
            <w:proofErr w:type="spellEnd"/>
            <w:r w:rsidRPr="00F75087">
              <w:rPr>
                <w:rFonts w:ascii="Arial" w:hAnsi="Arial" w:cs="Arial"/>
                <w:sz w:val="16"/>
                <w:szCs w:val="16"/>
              </w:rPr>
              <w:t xml:space="preserve">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808,4</w:t>
            </w:r>
          </w:p>
        </w:tc>
        <w:tc>
          <w:tcPr>
            <w:tcW w:w="1370"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424,4</w:t>
            </w:r>
          </w:p>
        </w:tc>
        <w:tc>
          <w:tcPr>
            <w:tcW w:w="1275"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424,4</w:t>
            </w:r>
          </w:p>
        </w:tc>
        <w:tc>
          <w:tcPr>
            <w:tcW w:w="127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6.</w:t>
            </w:r>
          </w:p>
        </w:tc>
        <w:tc>
          <w:tcPr>
            <w:tcW w:w="3119"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В.Амонашенский</w:t>
            </w:r>
            <w:proofErr w:type="spellEnd"/>
            <w:r w:rsidRPr="00F75087">
              <w:rPr>
                <w:rFonts w:ascii="Arial" w:hAnsi="Arial" w:cs="Arial"/>
                <w:sz w:val="16"/>
                <w:szCs w:val="16"/>
              </w:rPr>
              <w:t xml:space="preserve">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2 705,2</w:t>
            </w:r>
          </w:p>
        </w:tc>
        <w:tc>
          <w:tcPr>
            <w:tcW w:w="1370"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2 705,2</w:t>
            </w:r>
          </w:p>
        </w:tc>
        <w:tc>
          <w:tcPr>
            <w:tcW w:w="1275"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2 705,2</w:t>
            </w:r>
          </w:p>
        </w:tc>
        <w:tc>
          <w:tcPr>
            <w:tcW w:w="127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w:t>
            </w:r>
          </w:p>
        </w:tc>
        <w:tc>
          <w:tcPr>
            <w:tcW w:w="311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Георгиевский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2 722,6</w:t>
            </w:r>
          </w:p>
        </w:tc>
        <w:tc>
          <w:tcPr>
            <w:tcW w:w="1370"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2 722,6</w:t>
            </w:r>
          </w:p>
        </w:tc>
        <w:tc>
          <w:tcPr>
            <w:tcW w:w="1275"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2 722,6</w:t>
            </w:r>
          </w:p>
        </w:tc>
        <w:tc>
          <w:tcPr>
            <w:tcW w:w="127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8.</w:t>
            </w:r>
          </w:p>
        </w:tc>
        <w:tc>
          <w:tcPr>
            <w:tcW w:w="3119"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К.Курышинский</w:t>
            </w:r>
            <w:proofErr w:type="spellEnd"/>
            <w:r w:rsidRPr="00F75087">
              <w:rPr>
                <w:rFonts w:ascii="Arial" w:hAnsi="Arial" w:cs="Arial"/>
                <w:sz w:val="16"/>
                <w:szCs w:val="16"/>
              </w:rPr>
              <w:t xml:space="preserve">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2 562,9</w:t>
            </w:r>
          </w:p>
        </w:tc>
        <w:tc>
          <w:tcPr>
            <w:tcW w:w="1370"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2 562,9</w:t>
            </w:r>
          </w:p>
        </w:tc>
        <w:tc>
          <w:tcPr>
            <w:tcW w:w="1275"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2 562,9</w:t>
            </w:r>
          </w:p>
        </w:tc>
        <w:tc>
          <w:tcPr>
            <w:tcW w:w="127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9.</w:t>
            </w:r>
          </w:p>
        </w:tc>
        <w:tc>
          <w:tcPr>
            <w:tcW w:w="3119"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Мокрушинский</w:t>
            </w:r>
            <w:proofErr w:type="spellEnd"/>
            <w:r w:rsidRPr="00F75087">
              <w:rPr>
                <w:rFonts w:ascii="Arial" w:hAnsi="Arial" w:cs="Arial"/>
                <w:sz w:val="16"/>
                <w:szCs w:val="16"/>
              </w:rPr>
              <w:t xml:space="preserve">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 xml:space="preserve">2 045,2 </w:t>
            </w:r>
          </w:p>
        </w:tc>
        <w:tc>
          <w:tcPr>
            <w:tcW w:w="1370"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 xml:space="preserve">2 045,2 </w:t>
            </w:r>
          </w:p>
        </w:tc>
        <w:tc>
          <w:tcPr>
            <w:tcW w:w="1275"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 xml:space="preserve">2 045,2 </w:t>
            </w:r>
          </w:p>
        </w:tc>
        <w:tc>
          <w:tcPr>
            <w:tcW w:w="127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w:t>
            </w:r>
          </w:p>
        </w:tc>
        <w:tc>
          <w:tcPr>
            <w:tcW w:w="3119"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Рудянский</w:t>
            </w:r>
            <w:proofErr w:type="spellEnd"/>
            <w:r w:rsidRPr="00F75087">
              <w:rPr>
                <w:rFonts w:ascii="Arial" w:hAnsi="Arial" w:cs="Arial"/>
                <w:sz w:val="16"/>
                <w:szCs w:val="16"/>
              </w:rPr>
              <w:t xml:space="preserve">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2 618,3</w:t>
            </w:r>
          </w:p>
        </w:tc>
        <w:tc>
          <w:tcPr>
            <w:tcW w:w="1370"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2 618,3</w:t>
            </w:r>
          </w:p>
        </w:tc>
        <w:tc>
          <w:tcPr>
            <w:tcW w:w="1275"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2 618,3</w:t>
            </w:r>
          </w:p>
        </w:tc>
        <w:tc>
          <w:tcPr>
            <w:tcW w:w="127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11.</w:t>
            </w:r>
          </w:p>
        </w:tc>
        <w:tc>
          <w:tcPr>
            <w:tcW w:w="311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Сотниковский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1 400,2</w:t>
            </w:r>
          </w:p>
        </w:tc>
        <w:tc>
          <w:tcPr>
            <w:tcW w:w="1370"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1 400,2</w:t>
            </w:r>
          </w:p>
        </w:tc>
        <w:tc>
          <w:tcPr>
            <w:tcW w:w="1275"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1 400,2</w:t>
            </w:r>
          </w:p>
        </w:tc>
        <w:tc>
          <w:tcPr>
            <w:tcW w:w="127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12.</w:t>
            </w:r>
          </w:p>
        </w:tc>
        <w:tc>
          <w:tcPr>
            <w:tcW w:w="3119"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Таёженский</w:t>
            </w:r>
            <w:proofErr w:type="spellEnd"/>
            <w:r w:rsidRPr="00F75087">
              <w:rPr>
                <w:rFonts w:ascii="Arial" w:hAnsi="Arial" w:cs="Arial"/>
                <w:sz w:val="16"/>
                <w:szCs w:val="16"/>
              </w:rPr>
              <w:t xml:space="preserve">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3 856,8</w:t>
            </w:r>
          </w:p>
        </w:tc>
        <w:tc>
          <w:tcPr>
            <w:tcW w:w="1370"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3 856,8</w:t>
            </w:r>
          </w:p>
        </w:tc>
        <w:tc>
          <w:tcPr>
            <w:tcW w:w="1275"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3 856,8</w:t>
            </w:r>
          </w:p>
        </w:tc>
        <w:tc>
          <w:tcPr>
            <w:tcW w:w="127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13.</w:t>
            </w:r>
          </w:p>
        </w:tc>
        <w:tc>
          <w:tcPr>
            <w:tcW w:w="311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Терский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799,4</w:t>
            </w:r>
          </w:p>
        </w:tc>
        <w:tc>
          <w:tcPr>
            <w:tcW w:w="1370"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415,4</w:t>
            </w:r>
          </w:p>
        </w:tc>
        <w:tc>
          <w:tcPr>
            <w:tcW w:w="1275"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415,4</w:t>
            </w:r>
          </w:p>
        </w:tc>
        <w:tc>
          <w:tcPr>
            <w:tcW w:w="127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14.</w:t>
            </w:r>
          </w:p>
        </w:tc>
        <w:tc>
          <w:tcPr>
            <w:tcW w:w="3119"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Филимоновский</w:t>
            </w:r>
            <w:proofErr w:type="spellEnd"/>
            <w:r w:rsidRPr="00F75087">
              <w:rPr>
                <w:rFonts w:ascii="Arial" w:hAnsi="Arial" w:cs="Arial"/>
                <w:sz w:val="16"/>
                <w:szCs w:val="16"/>
              </w:rPr>
              <w:t xml:space="preserve">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727,3</w:t>
            </w:r>
          </w:p>
        </w:tc>
        <w:tc>
          <w:tcPr>
            <w:tcW w:w="1370"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727,3</w:t>
            </w:r>
          </w:p>
        </w:tc>
        <w:tc>
          <w:tcPr>
            <w:tcW w:w="1275"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727,3</w:t>
            </w:r>
          </w:p>
        </w:tc>
        <w:tc>
          <w:tcPr>
            <w:tcW w:w="127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15.</w:t>
            </w:r>
          </w:p>
        </w:tc>
        <w:tc>
          <w:tcPr>
            <w:tcW w:w="311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Чечеульский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738,3</w:t>
            </w:r>
          </w:p>
        </w:tc>
        <w:tc>
          <w:tcPr>
            <w:tcW w:w="1370"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738,3</w:t>
            </w:r>
          </w:p>
        </w:tc>
        <w:tc>
          <w:tcPr>
            <w:tcW w:w="1275"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738,3</w:t>
            </w:r>
          </w:p>
        </w:tc>
        <w:tc>
          <w:tcPr>
            <w:tcW w:w="127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16.</w:t>
            </w:r>
          </w:p>
        </w:tc>
        <w:tc>
          <w:tcPr>
            <w:tcW w:w="3119" w:type="dxa"/>
          </w:tcPr>
          <w:p w:rsidR="005579D3" w:rsidRPr="00F75087" w:rsidRDefault="005579D3" w:rsidP="00313F2D">
            <w:pPr>
              <w:pStyle w:val="4"/>
              <w:keepNext w:val="0"/>
              <w:widowControl w:val="0"/>
              <w:jc w:val="both"/>
              <w:rPr>
                <w:rFonts w:ascii="Arial" w:hAnsi="Arial" w:cs="Arial"/>
                <w:b w:val="0"/>
                <w:sz w:val="16"/>
                <w:szCs w:val="16"/>
              </w:rPr>
            </w:pPr>
            <w:r w:rsidRPr="00F75087">
              <w:rPr>
                <w:rFonts w:ascii="Arial" w:hAnsi="Arial" w:cs="Arial"/>
                <w:b w:val="0"/>
                <w:sz w:val="16"/>
                <w:szCs w:val="16"/>
              </w:rPr>
              <w:t>ВСЕГО:</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29 102,3</w:t>
            </w:r>
          </w:p>
        </w:tc>
        <w:tc>
          <w:tcPr>
            <w:tcW w:w="1370"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28 334,3</w:t>
            </w:r>
          </w:p>
        </w:tc>
        <w:tc>
          <w:tcPr>
            <w:tcW w:w="1275"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28 334,3</w:t>
            </w:r>
          </w:p>
        </w:tc>
        <w:tc>
          <w:tcPr>
            <w:tcW w:w="127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bl>
    <w:p w:rsidR="005579D3" w:rsidRPr="00F75087" w:rsidRDefault="005579D3" w:rsidP="005579D3">
      <w:pPr>
        <w:widowControl w:val="0"/>
        <w:jc w:val="both"/>
        <w:rPr>
          <w:rFonts w:ascii="Arial" w:hAnsi="Arial" w:cs="Arial"/>
          <w:sz w:val="16"/>
          <w:szCs w:val="16"/>
        </w:rPr>
      </w:pPr>
    </w:p>
    <w:p w:rsidR="005579D3" w:rsidRPr="002514DF" w:rsidRDefault="005579D3" w:rsidP="005579D3">
      <w:pPr>
        <w:widowControl w:val="0"/>
        <w:jc w:val="both"/>
        <w:rPr>
          <w:rFonts w:ascii="Arial" w:hAnsi="Arial" w:cs="Arial"/>
          <w:b/>
          <w:sz w:val="16"/>
          <w:szCs w:val="16"/>
        </w:rPr>
      </w:pPr>
      <w:r w:rsidRPr="002514DF">
        <w:rPr>
          <w:rFonts w:ascii="Arial" w:hAnsi="Arial" w:cs="Arial"/>
          <w:b/>
          <w:sz w:val="16"/>
          <w:szCs w:val="16"/>
        </w:rPr>
        <w:t>Приложение № 11 к решению Канского районного Совета депутатов от 30.05.2022 № 8-116</w:t>
      </w:r>
    </w:p>
    <w:p w:rsidR="005579D3" w:rsidRPr="002514DF" w:rsidRDefault="005579D3" w:rsidP="005579D3">
      <w:pPr>
        <w:widowControl w:val="0"/>
        <w:autoSpaceDE w:val="0"/>
        <w:autoSpaceDN w:val="0"/>
        <w:adjustRightInd w:val="0"/>
        <w:jc w:val="both"/>
        <w:rPr>
          <w:rFonts w:ascii="Arial" w:hAnsi="Arial" w:cs="Arial"/>
          <w:b/>
          <w:sz w:val="16"/>
          <w:szCs w:val="16"/>
        </w:rPr>
      </w:pPr>
      <w:r w:rsidRPr="002514DF">
        <w:rPr>
          <w:rFonts w:ascii="Arial" w:hAnsi="Arial" w:cs="Arial"/>
          <w:b/>
          <w:sz w:val="16"/>
          <w:szCs w:val="16"/>
        </w:rPr>
        <w:t>Иные межбюджетные трансферты на подвоз угля к муниципальным учреждениям образования, находящимся в ведении муниципального района, доставке большегрузных предметов в соответствии с решением Канского районного Совета депутатов от 30.07.2019 № 32-249 «О передаче органам местного самоуправления поселений Канского района полномочий по подвозу угля к муниципальным учреждениям образования, находящимся в ведении муниципального района, доставке большегрузных предметов» за 2021 год</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3119"/>
        <w:gridCol w:w="1701"/>
        <w:gridCol w:w="1417"/>
        <w:gridCol w:w="1417"/>
        <w:gridCol w:w="1560"/>
      </w:tblGrid>
      <w:tr w:rsidR="005579D3" w:rsidRPr="00F75087" w:rsidTr="00313F2D">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 п/п</w:t>
            </w:r>
          </w:p>
        </w:tc>
        <w:tc>
          <w:tcPr>
            <w:tcW w:w="311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Наименование поселений</w:t>
            </w:r>
          </w:p>
        </w:tc>
        <w:tc>
          <w:tcPr>
            <w:tcW w:w="1701"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Бюджет, утвержденный решением от 15.12.2021 № 4-37 (тыс. руб.)</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Бюджет с учетом изменений (тыс. руб.)</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Исполнено (тыс. руб.)</w:t>
            </w:r>
          </w:p>
        </w:tc>
        <w:tc>
          <w:tcPr>
            <w:tcW w:w="1560"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lang w:val="x-none" w:eastAsia="x-none"/>
              </w:rPr>
            </w:pPr>
            <w:r w:rsidRPr="00F75087">
              <w:rPr>
                <w:rFonts w:ascii="Arial" w:hAnsi="Arial" w:cs="Arial"/>
                <w:b w:val="0"/>
                <w:bCs w:val="0"/>
                <w:i w:val="0"/>
                <w:iCs w:val="0"/>
                <w:sz w:val="16"/>
                <w:szCs w:val="16"/>
              </w:rPr>
              <w:t>Процент исполнения (%)</w:t>
            </w:r>
          </w:p>
        </w:tc>
      </w:tr>
      <w:tr w:rsidR="005579D3" w:rsidRPr="00F75087" w:rsidTr="00313F2D">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lastRenderedPageBreak/>
              <w:t>1</w:t>
            </w:r>
          </w:p>
        </w:tc>
        <w:tc>
          <w:tcPr>
            <w:tcW w:w="311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w:t>
            </w:r>
          </w:p>
        </w:tc>
        <w:tc>
          <w:tcPr>
            <w:tcW w:w="1701"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w:t>
            </w:r>
          </w:p>
        </w:tc>
        <w:tc>
          <w:tcPr>
            <w:tcW w:w="1560"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6</w:t>
            </w:r>
          </w:p>
        </w:tc>
      </w:tr>
      <w:tr w:rsidR="005579D3" w:rsidRPr="00F75087" w:rsidTr="00313F2D">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w:t>
            </w:r>
          </w:p>
        </w:tc>
        <w:tc>
          <w:tcPr>
            <w:tcW w:w="311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Б.Уринский</w:t>
            </w:r>
            <w:proofErr w:type="spellEnd"/>
            <w:r w:rsidRPr="00F75087">
              <w:rPr>
                <w:rFonts w:ascii="Arial" w:hAnsi="Arial" w:cs="Arial"/>
                <w:sz w:val="16"/>
                <w:szCs w:val="16"/>
              </w:rPr>
              <w:t xml:space="preserve"> сельсовет</w:t>
            </w:r>
          </w:p>
        </w:tc>
        <w:tc>
          <w:tcPr>
            <w:tcW w:w="1701"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16,9</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16,9</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16,9</w:t>
            </w:r>
          </w:p>
        </w:tc>
        <w:tc>
          <w:tcPr>
            <w:tcW w:w="1560"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w:t>
            </w:r>
          </w:p>
        </w:tc>
        <w:tc>
          <w:tcPr>
            <w:tcW w:w="311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Мокрушинский</w:t>
            </w:r>
            <w:proofErr w:type="spellEnd"/>
            <w:r w:rsidRPr="00F75087">
              <w:rPr>
                <w:rFonts w:ascii="Arial" w:hAnsi="Arial" w:cs="Arial"/>
                <w:sz w:val="16"/>
                <w:szCs w:val="16"/>
              </w:rPr>
              <w:t xml:space="preserve"> сельсовет</w:t>
            </w:r>
          </w:p>
        </w:tc>
        <w:tc>
          <w:tcPr>
            <w:tcW w:w="1701"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116,3</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116,3</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116,3</w:t>
            </w:r>
          </w:p>
        </w:tc>
        <w:tc>
          <w:tcPr>
            <w:tcW w:w="1560"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w:t>
            </w:r>
          </w:p>
        </w:tc>
        <w:tc>
          <w:tcPr>
            <w:tcW w:w="311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ВСЕГО:</w:t>
            </w:r>
          </w:p>
        </w:tc>
        <w:tc>
          <w:tcPr>
            <w:tcW w:w="1701"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133,2</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133,2</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133,2</w:t>
            </w:r>
          </w:p>
        </w:tc>
        <w:tc>
          <w:tcPr>
            <w:tcW w:w="1560"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bl>
    <w:p w:rsidR="005579D3" w:rsidRPr="00F75087" w:rsidRDefault="005579D3" w:rsidP="005579D3">
      <w:pPr>
        <w:widowControl w:val="0"/>
        <w:tabs>
          <w:tab w:val="left" w:pos="7905"/>
        </w:tabs>
        <w:jc w:val="both"/>
        <w:rPr>
          <w:rFonts w:ascii="Arial" w:hAnsi="Arial" w:cs="Arial"/>
          <w:sz w:val="16"/>
          <w:szCs w:val="16"/>
        </w:rPr>
      </w:pPr>
    </w:p>
    <w:p w:rsidR="005579D3" w:rsidRPr="002514DF" w:rsidRDefault="005579D3" w:rsidP="005579D3">
      <w:pPr>
        <w:pStyle w:val="af2"/>
        <w:widowControl w:val="0"/>
        <w:spacing w:after="0"/>
        <w:jc w:val="both"/>
        <w:rPr>
          <w:rFonts w:ascii="Arial" w:hAnsi="Arial" w:cs="Arial"/>
          <w:b/>
          <w:sz w:val="16"/>
          <w:szCs w:val="16"/>
        </w:rPr>
      </w:pPr>
      <w:r w:rsidRPr="002514DF">
        <w:rPr>
          <w:rFonts w:ascii="Arial" w:hAnsi="Arial" w:cs="Arial"/>
          <w:b/>
          <w:sz w:val="16"/>
          <w:szCs w:val="16"/>
        </w:rPr>
        <w:t>Приложение № 12 к решению Канского районного Совета депутатов от 30.05.2022 № 8-116</w:t>
      </w:r>
    </w:p>
    <w:p w:rsidR="005579D3" w:rsidRPr="002514DF" w:rsidRDefault="005579D3" w:rsidP="005579D3">
      <w:pPr>
        <w:widowControl w:val="0"/>
        <w:jc w:val="both"/>
        <w:rPr>
          <w:rFonts w:ascii="Arial" w:hAnsi="Arial" w:cs="Arial"/>
          <w:b/>
          <w:sz w:val="16"/>
          <w:szCs w:val="16"/>
        </w:rPr>
      </w:pPr>
      <w:r w:rsidRPr="002514DF">
        <w:rPr>
          <w:rFonts w:ascii="Arial" w:hAnsi="Arial" w:cs="Arial"/>
          <w:b/>
          <w:sz w:val="16"/>
          <w:szCs w:val="16"/>
        </w:rPr>
        <w:t>Субсидии на обеспечение первичных мер пожарной безопасности за 2021 год</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7"/>
        <w:gridCol w:w="1606"/>
        <w:gridCol w:w="1229"/>
        <w:gridCol w:w="1134"/>
        <w:gridCol w:w="1134"/>
      </w:tblGrid>
      <w:tr w:rsidR="005579D3" w:rsidRPr="00F75087" w:rsidTr="00313F2D">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 п/п</w:t>
            </w:r>
          </w:p>
        </w:tc>
        <w:tc>
          <w:tcPr>
            <w:tcW w:w="382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Наименование поселений</w:t>
            </w:r>
          </w:p>
        </w:tc>
        <w:tc>
          <w:tcPr>
            <w:tcW w:w="1606"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Бюджет, утвержденный решением от 15.12.2021 № 4-37 (тыс. руб.)</w:t>
            </w:r>
          </w:p>
        </w:tc>
        <w:tc>
          <w:tcPr>
            <w:tcW w:w="1229"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Бюджет с учетом изменений (тыс. руб.)</w:t>
            </w:r>
          </w:p>
        </w:tc>
        <w:tc>
          <w:tcPr>
            <w:tcW w:w="1134"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Исполнено (тыс. руб.)</w:t>
            </w:r>
          </w:p>
        </w:tc>
        <w:tc>
          <w:tcPr>
            <w:tcW w:w="1134"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Процент исполнения (%)</w:t>
            </w:r>
          </w:p>
        </w:tc>
      </w:tr>
      <w:tr w:rsidR="005579D3" w:rsidRPr="00F75087" w:rsidTr="00313F2D">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w:t>
            </w:r>
          </w:p>
        </w:tc>
        <w:tc>
          <w:tcPr>
            <w:tcW w:w="382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w:t>
            </w:r>
          </w:p>
        </w:tc>
        <w:tc>
          <w:tcPr>
            <w:tcW w:w="160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w:t>
            </w:r>
          </w:p>
        </w:tc>
        <w:tc>
          <w:tcPr>
            <w:tcW w:w="122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w:t>
            </w:r>
          </w:p>
        </w:tc>
        <w:tc>
          <w:tcPr>
            <w:tcW w:w="1134"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w:t>
            </w:r>
          </w:p>
        </w:tc>
        <w:tc>
          <w:tcPr>
            <w:tcW w:w="1134"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6</w:t>
            </w:r>
          </w:p>
        </w:tc>
      </w:tr>
      <w:tr w:rsidR="005579D3" w:rsidRPr="00F75087" w:rsidTr="00313F2D">
        <w:trPr>
          <w:trHeight w:val="229"/>
        </w:trPr>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w:t>
            </w:r>
          </w:p>
        </w:tc>
        <w:tc>
          <w:tcPr>
            <w:tcW w:w="3827"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Амонашенский</w:t>
            </w:r>
            <w:proofErr w:type="spellEnd"/>
            <w:r w:rsidRPr="00F75087">
              <w:rPr>
                <w:rFonts w:ascii="Arial" w:hAnsi="Arial" w:cs="Arial"/>
                <w:sz w:val="16"/>
                <w:szCs w:val="16"/>
              </w:rPr>
              <w:t xml:space="preserve">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52,0</w:t>
            </w:r>
          </w:p>
        </w:tc>
        <w:tc>
          <w:tcPr>
            <w:tcW w:w="1229"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52,0</w:t>
            </w:r>
          </w:p>
        </w:tc>
        <w:tc>
          <w:tcPr>
            <w:tcW w:w="1134"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52,0</w:t>
            </w:r>
          </w:p>
        </w:tc>
        <w:tc>
          <w:tcPr>
            <w:tcW w:w="1134"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w:t>
            </w:r>
          </w:p>
        </w:tc>
        <w:tc>
          <w:tcPr>
            <w:tcW w:w="3827"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Анцирский</w:t>
            </w:r>
            <w:proofErr w:type="spellEnd"/>
            <w:r w:rsidRPr="00F75087">
              <w:rPr>
                <w:rFonts w:ascii="Arial" w:hAnsi="Arial" w:cs="Arial"/>
                <w:sz w:val="16"/>
                <w:szCs w:val="16"/>
              </w:rPr>
              <w:t xml:space="preserve">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125,5</w:t>
            </w:r>
          </w:p>
        </w:tc>
        <w:tc>
          <w:tcPr>
            <w:tcW w:w="1229"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125,5</w:t>
            </w:r>
          </w:p>
        </w:tc>
        <w:tc>
          <w:tcPr>
            <w:tcW w:w="1134"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125,5</w:t>
            </w:r>
          </w:p>
        </w:tc>
        <w:tc>
          <w:tcPr>
            <w:tcW w:w="1134"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w:t>
            </w:r>
          </w:p>
        </w:tc>
        <w:tc>
          <w:tcPr>
            <w:tcW w:w="3827"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Астафьевский</w:t>
            </w:r>
            <w:proofErr w:type="spellEnd"/>
            <w:r w:rsidRPr="00F75087">
              <w:rPr>
                <w:rFonts w:ascii="Arial" w:hAnsi="Arial" w:cs="Arial"/>
                <w:sz w:val="16"/>
                <w:szCs w:val="16"/>
              </w:rPr>
              <w:t xml:space="preserve">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112,6</w:t>
            </w:r>
          </w:p>
        </w:tc>
        <w:tc>
          <w:tcPr>
            <w:tcW w:w="1229"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112,6</w:t>
            </w:r>
          </w:p>
        </w:tc>
        <w:tc>
          <w:tcPr>
            <w:tcW w:w="1134"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112,6</w:t>
            </w:r>
          </w:p>
        </w:tc>
        <w:tc>
          <w:tcPr>
            <w:tcW w:w="1134"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w:t>
            </w:r>
          </w:p>
        </w:tc>
        <w:tc>
          <w:tcPr>
            <w:tcW w:w="3827"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Б.Уринский</w:t>
            </w:r>
            <w:proofErr w:type="spellEnd"/>
            <w:r w:rsidRPr="00F75087">
              <w:rPr>
                <w:rFonts w:ascii="Arial" w:hAnsi="Arial" w:cs="Arial"/>
                <w:sz w:val="16"/>
                <w:szCs w:val="16"/>
              </w:rPr>
              <w:t xml:space="preserve">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141,9</w:t>
            </w:r>
          </w:p>
        </w:tc>
        <w:tc>
          <w:tcPr>
            <w:tcW w:w="1229"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141,9</w:t>
            </w:r>
          </w:p>
        </w:tc>
        <w:tc>
          <w:tcPr>
            <w:tcW w:w="1134"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141,9</w:t>
            </w:r>
          </w:p>
        </w:tc>
        <w:tc>
          <w:tcPr>
            <w:tcW w:w="1134"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w:t>
            </w:r>
          </w:p>
        </w:tc>
        <w:tc>
          <w:tcPr>
            <w:tcW w:w="3827"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Браженский</w:t>
            </w:r>
            <w:proofErr w:type="spellEnd"/>
            <w:r w:rsidRPr="00F75087">
              <w:rPr>
                <w:rFonts w:ascii="Arial" w:hAnsi="Arial" w:cs="Arial"/>
                <w:sz w:val="16"/>
                <w:szCs w:val="16"/>
              </w:rPr>
              <w:t xml:space="preserve">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212,5</w:t>
            </w:r>
          </w:p>
        </w:tc>
        <w:tc>
          <w:tcPr>
            <w:tcW w:w="1229"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212,5</w:t>
            </w:r>
          </w:p>
        </w:tc>
        <w:tc>
          <w:tcPr>
            <w:tcW w:w="1134"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212,5</w:t>
            </w:r>
          </w:p>
        </w:tc>
        <w:tc>
          <w:tcPr>
            <w:tcW w:w="1134"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6.</w:t>
            </w:r>
          </w:p>
        </w:tc>
        <w:tc>
          <w:tcPr>
            <w:tcW w:w="3827"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В.Амонашенский</w:t>
            </w:r>
            <w:proofErr w:type="spellEnd"/>
            <w:r w:rsidRPr="00F75087">
              <w:rPr>
                <w:rFonts w:ascii="Arial" w:hAnsi="Arial" w:cs="Arial"/>
                <w:sz w:val="16"/>
                <w:szCs w:val="16"/>
              </w:rPr>
              <w:t xml:space="preserve">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70,7</w:t>
            </w:r>
          </w:p>
        </w:tc>
        <w:tc>
          <w:tcPr>
            <w:tcW w:w="1229"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70,7</w:t>
            </w:r>
          </w:p>
        </w:tc>
        <w:tc>
          <w:tcPr>
            <w:tcW w:w="1134"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70,7</w:t>
            </w:r>
          </w:p>
        </w:tc>
        <w:tc>
          <w:tcPr>
            <w:tcW w:w="1134"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w:t>
            </w:r>
          </w:p>
        </w:tc>
        <w:tc>
          <w:tcPr>
            <w:tcW w:w="382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Георгиевский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117,0</w:t>
            </w:r>
          </w:p>
        </w:tc>
        <w:tc>
          <w:tcPr>
            <w:tcW w:w="1229"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117,0</w:t>
            </w:r>
          </w:p>
        </w:tc>
        <w:tc>
          <w:tcPr>
            <w:tcW w:w="1134"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117,0</w:t>
            </w:r>
          </w:p>
        </w:tc>
        <w:tc>
          <w:tcPr>
            <w:tcW w:w="1134"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8.</w:t>
            </w:r>
          </w:p>
        </w:tc>
        <w:tc>
          <w:tcPr>
            <w:tcW w:w="3827"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К.Курышинский</w:t>
            </w:r>
            <w:proofErr w:type="spellEnd"/>
            <w:r w:rsidRPr="00F75087">
              <w:rPr>
                <w:rFonts w:ascii="Arial" w:hAnsi="Arial" w:cs="Arial"/>
                <w:sz w:val="16"/>
                <w:szCs w:val="16"/>
              </w:rPr>
              <w:t xml:space="preserve">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72,1</w:t>
            </w:r>
          </w:p>
        </w:tc>
        <w:tc>
          <w:tcPr>
            <w:tcW w:w="1229"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72,1</w:t>
            </w:r>
          </w:p>
        </w:tc>
        <w:tc>
          <w:tcPr>
            <w:tcW w:w="1134"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72,1</w:t>
            </w:r>
          </w:p>
        </w:tc>
        <w:tc>
          <w:tcPr>
            <w:tcW w:w="1134"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9.</w:t>
            </w:r>
          </w:p>
        </w:tc>
        <w:tc>
          <w:tcPr>
            <w:tcW w:w="3827"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Мокрушинский</w:t>
            </w:r>
            <w:proofErr w:type="spellEnd"/>
            <w:r w:rsidRPr="00F75087">
              <w:rPr>
                <w:rFonts w:ascii="Arial" w:hAnsi="Arial" w:cs="Arial"/>
                <w:sz w:val="16"/>
                <w:szCs w:val="16"/>
              </w:rPr>
              <w:t xml:space="preserve">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121,8</w:t>
            </w:r>
          </w:p>
        </w:tc>
        <w:tc>
          <w:tcPr>
            <w:tcW w:w="1229"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121,8</w:t>
            </w:r>
          </w:p>
        </w:tc>
        <w:tc>
          <w:tcPr>
            <w:tcW w:w="1134"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121,8</w:t>
            </w:r>
          </w:p>
        </w:tc>
        <w:tc>
          <w:tcPr>
            <w:tcW w:w="1134"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w:t>
            </w:r>
          </w:p>
        </w:tc>
        <w:tc>
          <w:tcPr>
            <w:tcW w:w="3827"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Рудянский</w:t>
            </w:r>
            <w:proofErr w:type="spellEnd"/>
            <w:r w:rsidRPr="00F75087">
              <w:rPr>
                <w:rFonts w:ascii="Arial" w:hAnsi="Arial" w:cs="Arial"/>
                <w:sz w:val="16"/>
                <w:szCs w:val="16"/>
              </w:rPr>
              <w:t xml:space="preserve">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84,2</w:t>
            </w:r>
          </w:p>
        </w:tc>
        <w:tc>
          <w:tcPr>
            <w:tcW w:w="1229"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84,2</w:t>
            </w:r>
          </w:p>
        </w:tc>
        <w:tc>
          <w:tcPr>
            <w:tcW w:w="1134"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84,2</w:t>
            </w:r>
          </w:p>
        </w:tc>
        <w:tc>
          <w:tcPr>
            <w:tcW w:w="1134"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11.</w:t>
            </w:r>
          </w:p>
        </w:tc>
        <w:tc>
          <w:tcPr>
            <w:tcW w:w="382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Сотниковский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158,8</w:t>
            </w:r>
          </w:p>
        </w:tc>
        <w:tc>
          <w:tcPr>
            <w:tcW w:w="1229"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158,8</w:t>
            </w:r>
          </w:p>
        </w:tc>
        <w:tc>
          <w:tcPr>
            <w:tcW w:w="1134"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158,8</w:t>
            </w:r>
          </w:p>
        </w:tc>
        <w:tc>
          <w:tcPr>
            <w:tcW w:w="1134"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12.</w:t>
            </w:r>
          </w:p>
        </w:tc>
        <w:tc>
          <w:tcPr>
            <w:tcW w:w="3827"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Таёженский</w:t>
            </w:r>
            <w:proofErr w:type="spellEnd"/>
            <w:r w:rsidRPr="00F75087">
              <w:rPr>
                <w:rFonts w:ascii="Arial" w:hAnsi="Arial" w:cs="Arial"/>
                <w:sz w:val="16"/>
                <w:szCs w:val="16"/>
              </w:rPr>
              <w:t xml:space="preserve">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81,1</w:t>
            </w:r>
          </w:p>
        </w:tc>
        <w:tc>
          <w:tcPr>
            <w:tcW w:w="1229"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81,1</w:t>
            </w:r>
          </w:p>
        </w:tc>
        <w:tc>
          <w:tcPr>
            <w:tcW w:w="1134"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81,1</w:t>
            </w:r>
          </w:p>
        </w:tc>
        <w:tc>
          <w:tcPr>
            <w:tcW w:w="1134"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13.</w:t>
            </w:r>
          </w:p>
        </w:tc>
        <w:tc>
          <w:tcPr>
            <w:tcW w:w="382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Терский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187,8</w:t>
            </w:r>
          </w:p>
        </w:tc>
        <w:tc>
          <w:tcPr>
            <w:tcW w:w="1229"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187,8</w:t>
            </w:r>
          </w:p>
        </w:tc>
        <w:tc>
          <w:tcPr>
            <w:tcW w:w="1134"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187,8</w:t>
            </w:r>
          </w:p>
        </w:tc>
        <w:tc>
          <w:tcPr>
            <w:tcW w:w="1134"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14.</w:t>
            </w:r>
          </w:p>
        </w:tc>
        <w:tc>
          <w:tcPr>
            <w:tcW w:w="3827"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Филимоновский</w:t>
            </w:r>
            <w:proofErr w:type="spellEnd"/>
            <w:r w:rsidRPr="00F75087">
              <w:rPr>
                <w:rFonts w:ascii="Arial" w:hAnsi="Arial" w:cs="Arial"/>
                <w:sz w:val="16"/>
                <w:szCs w:val="16"/>
              </w:rPr>
              <w:t xml:space="preserve">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283,1</w:t>
            </w:r>
          </w:p>
        </w:tc>
        <w:tc>
          <w:tcPr>
            <w:tcW w:w="1229"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283,1</w:t>
            </w:r>
          </w:p>
        </w:tc>
        <w:tc>
          <w:tcPr>
            <w:tcW w:w="1134"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283,1</w:t>
            </w:r>
          </w:p>
        </w:tc>
        <w:tc>
          <w:tcPr>
            <w:tcW w:w="1134"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15.</w:t>
            </w:r>
          </w:p>
        </w:tc>
        <w:tc>
          <w:tcPr>
            <w:tcW w:w="382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Чечеульский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264,6</w:t>
            </w:r>
          </w:p>
        </w:tc>
        <w:tc>
          <w:tcPr>
            <w:tcW w:w="1229"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264,6</w:t>
            </w:r>
          </w:p>
        </w:tc>
        <w:tc>
          <w:tcPr>
            <w:tcW w:w="1134"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264,6</w:t>
            </w:r>
          </w:p>
        </w:tc>
        <w:tc>
          <w:tcPr>
            <w:tcW w:w="1134"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16.</w:t>
            </w:r>
          </w:p>
        </w:tc>
        <w:tc>
          <w:tcPr>
            <w:tcW w:w="3827" w:type="dxa"/>
          </w:tcPr>
          <w:p w:rsidR="005579D3" w:rsidRPr="00F75087" w:rsidRDefault="005579D3" w:rsidP="00313F2D">
            <w:pPr>
              <w:pStyle w:val="4"/>
              <w:keepNext w:val="0"/>
              <w:widowControl w:val="0"/>
              <w:jc w:val="both"/>
              <w:rPr>
                <w:rFonts w:ascii="Arial" w:hAnsi="Arial" w:cs="Arial"/>
                <w:b w:val="0"/>
                <w:sz w:val="16"/>
                <w:szCs w:val="16"/>
              </w:rPr>
            </w:pPr>
            <w:r w:rsidRPr="00F75087">
              <w:rPr>
                <w:rFonts w:ascii="Arial" w:hAnsi="Arial" w:cs="Arial"/>
                <w:b w:val="0"/>
                <w:sz w:val="16"/>
                <w:szCs w:val="16"/>
              </w:rPr>
              <w:t>ВСЕГО:</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2 085,7</w:t>
            </w:r>
          </w:p>
        </w:tc>
        <w:tc>
          <w:tcPr>
            <w:tcW w:w="1229"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2 085,7</w:t>
            </w:r>
          </w:p>
        </w:tc>
        <w:tc>
          <w:tcPr>
            <w:tcW w:w="1134"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2 085,7</w:t>
            </w:r>
          </w:p>
        </w:tc>
        <w:tc>
          <w:tcPr>
            <w:tcW w:w="1134"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bl>
    <w:p w:rsidR="005579D3" w:rsidRPr="00F75087" w:rsidRDefault="005579D3" w:rsidP="005579D3">
      <w:pPr>
        <w:widowControl w:val="0"/>
        <w:jc w:val="both"/>
        <w:rPr>
          <w:rFonts w:ascii="Arial" w:hAnsi="Arial" w:cs="Arial"/>
          <w:sz w:val="16"/>
          <w:szCs w:val="16"/>
        </w:rPr>
      </w:pPr>
    </w:p>
    <w:p w:rsidR="005579D3" w:rsidRPr="002514DF" w:rsidRDefault="005579D3" w:rsidP="005579D3">
      <w:pPr>
        <w:pStyle w:val="af2"/>
        <w:widowControl w:val="0"/>
        <w:spacing w:after="0"/>
        <w:jc w:val="both"/>
        <w:rPr>
          <w:rFonts w:ascii="Arial" w:hAnsi="Arial" w:cs="Arial"/>
          <w:b/>
          <w:sz w:val="16"/>
          <w:szCs w:val="16"/>
        </w:rPr>
      </w:pPr>
      <w:r w:rsidRPr="002514DF">
        <w:rPr>
          <w:rFonts w:ascii="Arial" w:hAnsi="Arial" w:cs="Arial"/>
          <w:b/>
          <w:sz w:val="16"/>
          <w:szCs w:val="16"/>
        </w:rPr>
        <w:t>Приложение № 13 к решению Канского районного Совета депутатов от 30.05.2022 № 8-116</w:t>
      </w:r>
    </w:p>
    <w:p w:rsidR="005579D3" w:rsidRPr="002514DF" w:rsidRDefault="005579D3" w:rsidP="005579D3">
      <w:pPr>
        <w:widowControl w:val="0"/>
        <w:jc w:val="both"/>
        <w:rPr>
          <w:rFonts w:ascii="Arial" w:hAnsi="Arial" w:cs="Arial"/>
          <w:b/>
          <w:sz w:val="16"/>
          <w:szCs w:val="16"/>
        </w:rPr>
      </w:pPr>
      <w:r w:rsidRPr="002514DF">
        <w:rPr>
          <w:rFonts w:ascii="Arial" w:hAnsi="Arial" w:cs="Arial"/>
          <w:b/>
          <w:sz w:val="16"/>
          <w:szCs w:val="16"/>
        </w:rPr>
        <w:t>Субсидии на обустройство и восстановление воинских захоронений за 2021 год</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1417"/>
        <w:gridCol w:w="1276"/>
        <w:gridCol w:w="1276"/>
        <w:gridCol w:w="1276"/>
      </w:tblGrid>
      <w:tr w:rsidR="005579D3" w:rsidRPr="00F75087" w:rsidTr="00313F2D">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 п/п</w:t>
            </w:r>
          </w:p>
        </w:tc>
        <w:tc>
          <w:tcPr>
            <w:tcW w:w="311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Наименование поселений</w:t>
            </w:r>
          </w:p>
        </w:tc>
        <w:tc>
          <w:tcPr>
            <w:tcW w:w="1417"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Бюджет, утвержденный решением от 15.12.2021 № 4-37 (тыс. руб.)</w:t>
            </w:r>
          </w:p>
        </w:tc>
        <w:tc>
          <w:tcPr>
            <w:tcW w:w="1276"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Бюджет с учетом изменений (тыс. руб.)</w:t>
            </w:r>
          </w:p>
        </w:tc>
        <w:tc>
          <w:tcPr>
            <w:tcW w:w="1276"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Исполнено (тыс. руб.)</w:t>
            </w:r>
          </w:p>
        </w:tc>
        <w:tc>
          <w:tcPr>
            <w:tcW w:w="1276"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Процент исполнения (%)</w:t>
            </w:r>
          </w:p>
        </w:tc>
      </w:tr>
      <w:tr w:rsidR="005579D3" w:rsidRPr="00F75087" w:rsidTr="00313F2D">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w:t>
            </w:r>
          </w:p>
        </w:tc>
        <w:tc>
          <w:tcPr>
            <w:tcW w:w="311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w:t>
            </w:r>
          </w:p>
        </w:tc>
        <w:tc>
          <w:tcPr>
            <w:tcW w:w="141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6</w:t>
            </w:r>
          </w:p>
        </w:tc>
      </w:tr>
      <w:tr w:rsidR="005579D3" w:rsidRPr="00F75087" w:rsidTr="00313F2D">
        <w:trPr>
          <w:trHeight w:val="229"/>
        </w:trPr>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w:t>
            </w:r>
          </w:p>
        </w:tc>
        <w:tc>
          <w:tcPr>
            <w:tcW w:w="3119"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Амонашенский</w:t>
            </w:r>
            <w:proofErr w:type="spellEnd"/>
            <w:r w:rsidRPr="00F75087">
              <w:rPr>
                <w:rFonts w:ascii="Arial" w:hAnsi="Arial" w:cs="Arial"/>
                <w:sz w:val="16"/>
                <w:szCs w:val="16"/>
              </w:rPr>
              <w:t xml:space="preserve"> сельсовет</w:t>
            </w:r>
          </w:p>
        </w:tc>
        <w:tc>
          <w:tcPr>
            <w:tcW w:w="1417"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0,0</w:t>
            </w:r>
          </w:p>
        </w:tc>
        <w:tc>
          <w:tcPr>
            <w:tcW w:w="127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0,0</w:t>
            </w:r>
          </w:p>
        </w:tc>
        <w:tc>
          <w:tcPr>
            <w:tcW w:w="127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0,0</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w:t>
            </w:r>
          </w:p>
        </w:tc>
        <w:tc>
          <w:tcPr>
            <w:tcW w:w="3119"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Анцирский</w:t>
            </w:r>
            <w:proofErr w:type="spellEnd"/>
            <w:r w:rsidRPr="00F75087">
              <w:rPr>
                <w:rFonts w:ascii="Arial" w:hAnsi="Arial" w:cs="Arial"/>
                <w:sz w:val="16"/>
                <w:szCs w:val="16"/>
              </w:rPr>
              <w:t xml:space="preserve"> сельсовет</w:t>
            </w:r>
          </w:p>
        </w:tc>
        <w:tc>
          <w:tcPr>
            <w:tcW w:w="1417"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0,0</w:t>
            </w:r>
          </w:p>
        </w:tc>
        <w:tc>
          <w:tcPr>
            <w:tcW w:w="127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0,0</w:t>
            </w:r>
          </w:p>
        </w:tc>
        <w:tc>
          <w:tcPr>
            <w:tcW w:w="127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0,0</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lastRenderedPageBreak/>
              <w:t>3.</w:t>
            </w:r>
          </w:p>
        </w:tc>
        <w:tc>
          <w:tcPr>
            <w:tcW w:w="3119"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Астафьевский</w:t>
            </w:r>
            <w:proofErr w:type="spellEnd"/>
            <w:r w:rsidRPr="00F75087">
              <w:rPr>
                <w:rFonts w:ascii="Arial" w:hAnsi="Arial" w:cs="Arial"/>
                <w:sz w:val="16"/>
                <w:szCs w:val="16"/>
              </w:rPr>
              <w:t xml:space="preserve"> сельсовет</w:t>
            </w:r>
          </w:p>
        </w:tc>
        <w:tc>
          <w:tcPr>
            <w:tcW w:w="1417"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23,1</w:t>
            </w:r>
          </w:p>
        </w:tc>
        <w:tc>
          <w:tcPr>
            <w:tcW w:w="127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23,1</w:t>
            </w:r>
          </w:p>
        </w:tc>
        <w:tc>
          <w:tcPr>
            <w:tcW w:w="127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23,1</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w:t>
            </w:r>
          </w:p>
        </w:tc>
        <w:tc>
          <w:tcPr>
            <w:tcW w:w="3119"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Б.Уринский</w:t>
            </w:r>
            <w:proofErr w:type="spellEnd"/>
            <w:r w:rsidRPr="00F75087">
              <w:rPr>
                <w:rFonts w:ascii="Arial" w:hAnsi="Arial" w:cs="Arial"/>
                <w:sz w:val="16"/>
                <w:szCs w:val="16"/>
              </w:rPr>
              <w:t xml:space="preserve"> сельсовет</w:t>
            </w:r>
          </w:p>
        </w:tc>
        <w:tc>
          <w:tcPr>
            <w:tcW w:w="1417"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0,0</w:t>
            </w:r>
          </w:p>
        </w:tc>
        <w:tc>
          <w:tcPr>
            <w:tcW w:w="127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0,0</w:t>
            </w:r>
          </w:p>
        </w:tc>
        <w:tc>
          <w:tcPr>
            <w:tcW w:w="127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0,0</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w:t>
            </w:r>
          </w:p>
        </w:tc>
        <w:tc>
          <w:tcPr>
            <w:tcW w:w="3119"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Браженский</w:t>
            </w:r>
            <w:proofErr w:type="spellEnd"/>
            <w:r w:rsidRPr="00F75087">
              <w:rPr>
                <w:rFonts w:ascii="Arial" w:hAnsi="Arial" w:cs="Arial"/>
                <w:sz w:val="16"/>
                <w:szCs w:val="16"/>
              </w:rPr>
              <w:t xml:space="preserve"> сельсовет</w:t>
            </w:r>
          </w:p>
        </w:tc>
        <w:tc>
          <w:tcPr>
            <w:tcW w:w="1417"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112,7</w:t>
            </w:r>
          </w:p>
        </w:tc>
        <w:tc>
          <w:tcPr>
            <w:tcW w:w="127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112,7</w:t>
            </w:r>
          </w:p>
        </w:tc>
        <w:tc>
          <w:tcPr>
            <w:tcW w:w="127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112,7</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6.</w:t>
            </w:r>
          </w:p>
        </w:tc>
        <w:tc>
          <w:tcPr>
            <w:tcW w:w="3119"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В.Амонашенский</w:t>
            </w:r>
            <w:proofErr w:type="spellEnd"/>
            <w:r w:rsidRPr="00F75087">
              <w:rPr>
                <w:rFonts w:ascii="Arial" w:hAnsi="Arial" w:cs="Arial"/>
                <w:sz w:val="16"/>
                <w:szCs w:val="16"/>
              </w:rPr>
              <w:t xml:space="preserve"> сельсовет</w:t>
            </w:r>
          </w:p>
        </w:tc>
        <w:tc>
          <w:tcPr>
            <w:tcW w:w="141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0,0</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0,0</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0,0</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w:t>
            </w:r>
          </w:p>
        </w:tc>
        <w:tc>
          <w:tcPr>
            <w:tcW w:w="311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Георгиевский сельсовет</w:t>
            </w:r>
          </w:p>
        </w:tc>
        <w:tc>
          <w:tcPr>
            <w:tcW w:w="141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0,0</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0,0</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0,0</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8.</w:t>
            </w:r>
          </w:p>
        </w:tc>
        <w:tc>
          <w:tcPr>
            <w:tcW w:w="3119"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К.Курышинский</w:t>
            </w:r>
            <w:proofErr w:type="spellEnd"/>
            <w:r w:rsidRPr="00F75087">
              <w:rPr>
                <w:rFonts w:ascii="Arial" w:hAnsi="Arial" w:cs="Arial"/>
                <w:sz w:val="16"/>
                <w:szCs w:val="16"/>
              </w:rPr>
              <w:t xml:space="preserve"> сельсовет</w:t>
            </w:r>
          </w:p>
        </w:tc>
        <w:tc>
          <w:tcPr>
            <w:tcW w:w="141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0,0</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0,0</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0,0</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9.</w:t>
            </w:r>
          </w:p>
        </w:tc>
        <w:tc>
          <w:tcPr>
            <w:tcW w:w="3119"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Мокрушинский</w:t>
            </w:r>
            <w:proofErr w:type="spellEnd"/>
            <w:r w:rsidRPr="00F75087">
              <w:rPr>
                <w:rFonts w:ascii="Arial" w:hAnsi="Arial" w:cs="Arial"/>
                <w:sz w:val="16"/>
                <w:szCs w:val="16"/>
              </w:rPr>
              <w:t xml:space="preserve"> сельсовет</w:t>
            </w:r>
          </w:p>
        </w:tc>
        <w:tc>
          <w:tcPr>
            <w:tcW w:w="141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0,0</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0,0</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0,0</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w:t>
            </w:r>
          </w:p>
        </w:tc>
        <w:tc>
          <w:tcPr>
            <w:tcW w:w="3119"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Рудянский</w:t>
            </w:r>
            <w:proofErr w:type="spellEnd"/>
            <w:r w:rsidRPr="00F75087">
              <w:rPr>
                <w:rFonts w:ascii="Arial" w:hAnsi="Arial" w:cs="Arial"/>
                <w:sz w:val="16"/>
                <w:szCs w:val="16"/>
              </w:rPr>
              <w:t xml:space="preserve"> сельсовет</w:t>
            </w:r>
          </w:p>
        </w:tc>
        <w:tc>
          <w:tcPr>
            <w:tcW w:w="141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0,0</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0,0</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0,0</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11.</w:t>
            </w:r>
          </w:p>
        </w:tc>
        <w:tc>
          <w:tcPr>
            <w:tcW w:w="311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Сотниковский сельсовет</w:t>
            </w:r>
          </w:p>
        </w:tc>
        <w:tc>
          <w:tcPr>
            <w:tcW w:w="141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0,0</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0,0</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0,0</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12.</w:t>
            </w:r>
          </w:p>
        </w:tc>
        <w:tc>
          <w:tcPr>
            <w:tcW w:w="3119"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Таёженский</w:t>
            </w:r>
            <w:proofErr w:type="spellEnd"/>
            <w:r w:rsidRPr="00F75087">
              <w:rPr>
                <w:rFonts w:ascii="Arial" w:hAnsi="Arial" w:cs="Arial"/>
                <w:sz w:val="16"/>
                <w:szCs w:val="16"/>
              </w:rPr>
              <w:t xml:space="preserve"> сельсовет</w:t>
            </w:r>
          </w:p>
        </w:tc>
        <w:tc>
          <w:tcPr>
            <w:tcW w:w="141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0,0</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0,0</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0,0</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13.</w:t>
            </w:r>
          </w:p>
        </w:tc>
        <w:tc>
          <w:tcPr>
            <w:tcW w:w="311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Терский сельсовет</w:t>
            </w:r>
          </w:p>
        </w:tc>
        <w:tc>
          <w:tcPr>
            <w:tcW w:w="1417"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121,1</w:t>
            </w:r>
          </w:p>
        </w:tc>
        <w:tc>
          <w:tcPr>
            <w:tcW w:w="127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121,1</w:t>
            </w:r>
          </w:p>
        </w:tc>
        <w:tc>
          <w:tcPr>
            <w:tcW w:w="127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121,1</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14.</w:t>
            </w:r>
          </w:p>
        </w:tc>
        <w:tc>
          <w:tcPr>
            <w:tcW w:w="3119"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Филимоновский</w:t>
            </w:r>
            <w:proofErr w:type="spellEnd"/>
            <w:r w:rsidRPr="00F75087">
              <w:rPr>
                <w:rFonts w:ascii="Arial" w:hAnsi="Arial" w:cs="Arial"/>
                <w:sz w:val="16"/>
                <w:szCs w:val="16"/>
              </w:rPr>
              <w:t xml:space="preserve"> сельсовет</w:t>
            </w:r>
          </w:p>
        </w:tc>
        <w:tc>
          <w:tcPr>
            <w:tcW w:w="141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0,0</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0,0</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0,0</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15.</w:t>
            </w:r>
          </w:p>
        </w:tc>
        <w:tc>
          <w:tcPr>
            <w:tcW w:w="311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Чечеульский сельсовет</w:t>
            </w:r>
          </w:p>
        </w:tc>
        <w:tc>
          <w:tcPr>
            <w:tcW w:w="141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0,0</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0,0</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0,0</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16.</w:t>
            </w:r>
          </w:p>
        </w:tc>
        <w:tc>
          <w:tcPr>
            <w:tcW w:w="3119" w:type="dxa"/>
          </w:tcPr>
          <w:p w:rsidR="005579D3" w:rsidRPr="00F75087" w:rsidRDefault="005579D3" w:rsidP="00313F2D">
            <w:pPr>
              <w:pStyle w:val="4"/>
              <w:keepNext w:val="0"/>
              <w:widowControl w:val="0"/>
              <w:jc w:val="both"/>
              <w:rPr>
                <w:rFonts w:ascii="Arial" w:hAnsi="Arial" w:cs="Arial"/>
                <w:b w:val="0"/>
                <w:sz w:val="16"/>
                <w:szCs w:val="16"/>
              </w:rPr>
            </w:pPr>
            <w:r w:rsidRPr="00F75087">
              <w:rPr>
                <w:rFonts w:ascii="Arial" w:hAnsi="Arial" w:cs="Arial"/>
                <w:b w:val="0"/>
                <w:sz w:val="16"/>
                <w:szCs w:val="16"/>
              </w:rPr>
              <w:t>ВСЕГО:</w:t>
            </w:r>
          </w:p>
        </w:tc>
        <w:tc>
          <w:tcPr>
            <w:tcW w:w="1417"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256,9</w:t>
            </w:r>
          </w:p>
        </w:tc>
        <w:tc>
          <w:tcPr>
            <w:tcW w:w="127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256,9</w:t>
            </w:r>
          </w:p>
        </w:tc>
        <w:tc>
          <w:tcPr>
            <w:tcW w:w="127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256,9</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bl>
    <w:p w:rsidR="005579D3" w:rsidRPr="00F75087" w:rsidRDefault="005579D3" w:rsidP="005579D3">
      <w:pPr>
        <w:widowControl w:val="0"/>
        <w:jc w:val="both"/>
        <w:rPr>
          <w:rFonts w:ascii="Arial" w:hAnsi="Arial" w:cs="Arial"/>
          <w:sz w:val="16"/>
          <w:szCs w:val="16"/>
        </w:rPr>
      </w:pPr>
    </w:p>
    <w:p w:rsidR="005579D3" w:rsidRPr="002514DF" w:rsidRDefault="005579D3" w:rsidP="005579D3">
      <w:pPr>
        <w:pStyle w:val="af2"/>
        <w:widowControl w:val="0"/>
        <w:spacing w:after="0"/>
        <w:jc w:val="both"/>
        <w:rPr>
          <w:rFonts w:ascii="Arial" w:hAnsi="Arial" w:cs="Arial"/>
          <w:b/>
          <w:sz w:val="16"/>
          <w:szCs w:val="16"/>
        </w:rPr>
      </w:pPr>
      <w:r w:rsidRPr="002514DF">
        <w:rPr>
          <w:rFonts w:ascii="Arial" w:hAnsi="Arial" w:cs="Arial"/>
          <w:b/>
          <w:sz w:val="16"/>
          <w:szCs w:val="16"/>
        </w:rPr>
        <w:t>Приложение № 14 к решению Канского районного Совета депутатов от 30.05.2022 № 8-116</w:t>
      </w:r>
    </w:p>
    <w:p w:rsidR="005579D3" w:rsidRPr="002514DF" w:rsidRDefault="005579D3" w:rsidP="005579D3">
      <w:pPr>
        <w:widowControl w:val="0"/>
        <w:jc w:val="both"/>
        <w:rPr>
          <w:rFonts w:ascii="Arial" w:hAnsi="Arial" w:cs="Arial"/>
          <w:b/>
          <w:sz w:val="16"/>
          <w:szCs w:val="16"/>
        </w:rPr>
      </w:pPr>
      <w:r w:rsidRPr="002514DF">
        <w:rPr>
          <w:rFonts w:ascii="Arial" w:hAnsi="Arial" w:cs="Arial"/>
          <w:b/>
          <w:sz w:val="16"/>
          <w:szCs w:val="16"/>
        </w:rPr>
        <w:t>Субсидии на содержание автомобильных дорог общего пользования местного значения за 2021 год</w:t>
      </w:r>
    </w:p>
    <w:tbl>
      <w:tblPr>
        <w:tblW w:w="963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3260"/>
        <w:gridCol w:w="1417"/>
        <w:gridCol w:w="1417"/>
        <w:gridCol w:w="1417"/>
        <w:gridCol w:w="1417"/>
      </w:tblGrid>
      <w:tr w:rsidR="005579D3" w:rsidRPr="00F75087" w:rsidTr="00313F2D">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 п/п</w:t>
            </w:r>
          </w:p>
        </w:tc>
        <w:tc>
          <w:tcPr>
            <w:tcW w:w="3260"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Наименование поселений</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Бюджет, утвержденный решением от 15.12.2021 № 4-37 (тыс. руб.)</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Бюджет с учетом изменений (тыс. руб.)</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Исполнено (тыс. руб.)</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Процент исполнения (%)</w:t>
            </w:r>
          </w:p>
        </w:tc>
      </w:tr>
      <w:tr w:rsidR="005579D3" w:rsidRPr="00F75087" w:rsidTr="00313F2D">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w:t>
            </w:r>
          </w:p>
        </w:tc>
        <w:tc>
          <w:tcPr>
            <w:tcW w:w="3260"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6</w:t>
            </w:r>
          </w:p>
        </w:tc>
      </w:tr>
      <w:tr w:rsidR="005579D3" w:rsidRPr="00F75087" w:rsidTr="00313F2D">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w:t>
            </w:r>
          </w:p>
        </w:tc>
        <w:tc>
          <w:tcPr>
            <w:tcW w:w="3260"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Амонашенский</w:t>
            </w:r>
            <w:proofErr w:type="spellEnd"/>
            <w:r w:rsidRPr="00F75087">
              <w:rPr>
                <w:rFonts w:ascii="Arial" w:hAnsi="Arial" w:cs="Arial"/>
                <w:sz w:val="16"/>
                <w:szCs w:val="16"/>
              </w:rPr>
              <w:t xml:space="preserve"> сельсовет</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117,8</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117,8</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117,8</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w:t>
            </w:r>
          </w:p>
        </w:tc>
        <w:tc>
          <w:tcPr>
            <w:tcW w:w="3260"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Анцирский</w:t>
            </w:r>
            <w:proofErr w:type="spellEnd"/>
            <w:r w:rsidRPr="00F75087">
              <w:rPr>
                <w:rFonts w:ascii="Arial" w:hAnsi="Arial" w:cs="Arial"/>
                <w:sz w:val="16"/>
                <w:szCs w:val="16"/>
              </w:rPr>
              <w:t xml:space="preserve"> сельсовет</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346,0</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346,0</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346,0</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w:t>
            </w:r>
          </w:p>
        </w:tc>
        <w:tc>
          <w:tcPr>
            <w:tcW w:w="3260"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Астафьевский</w:t>
            </w:r>
            <w:proofErr w:type="spellEnd"/>
            <w:r w:rsidRPr="00F75087">
              <w:rPr>
                <w:rFonts w:ascii="Arial" w:hAnsi="Arial" w:cs="Arial"/>
                <w:sz w:val="16"/>
                <w:szCs w:val="16"/>
              </w:rPr>
              <w:t xml:space="preserve"> сельсовет</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190,2</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190,2</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190,2</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w:t>
            </w:r>
          </w:p>
        </w:tc>
        <w:tc>
          <w:tcPr>
            <w:tcW w:w="3260"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Б.Уринский</w:t>
            </w:r>
            <w:proofErr w:type="spellEnd"/>
            <w:r w:rsidRPr="00F75087">
              <w:rPr>
                <w:rFonts w:ascii="Arial" w:hAnsi="Arial" w:cs="Arial"/>
                <w:sz w:val="16"/>
                <w:szCs w:val="16"/>
              </w:rPr>
              <w:t xml:space="preserve"> сельсовет</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202,4</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202,4</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202,4</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w:t>
            </w:r>
          </w:p>
        </w:tc>
        <w:tc>
          <w:tcPr>
            <w:tcW w:w="3260"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Браженский</w:t>
            </w:r>
            <w:proofErr w:type="spellEnd"/>
            <w:r w:rsidRPr="00F75087">
              <w:rPr>
                <w:rFonts w:ascii="Arial" w:hAnsi="Arial" w:cs="Arial"/>
                <w:sz w:val="16"/>
                <w:szCs w:val="16"/>
              </w:rPr>
              <w:t xml:space="preserve"> сельсовет</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280,9</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280,9</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280,9</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6.</w:t>
            </w:r>
          </w:p>
        </w:tc>
        <w:tc>
          <w:tcPr>
            <w:tcW w:w="3260"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В.Амонашенский</w:t>
            </w:r>
            <w:proofErr w:type="spellEnd"/>
            <w:r w:rsidRPr="00F75087">
              <w:rPr>
                <w:rFonts w:ascii="Arial" w:hAnsi="Arial" w:cs="Arial"/>
                <w:sz w:val="16"/>
                <w:szCs w:val="16"/>
              </w:rPr>
              <w:t xml:space="preserve"> сельсовет</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189,0</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189,0</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189,0</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w:t>
            </w:r>
          </w:p>
        </w:tc>
        <w:tc>
          <w:tcPr>
            <w:tcW w:w="3260"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Георгиевский сельсовет</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298,1</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298,1</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298,1</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8.</w:t>
            </w:r>
          </w:p>
        </w:tc>
        <w:tc>
          <w:tcPr>
            <w:tcW w:w="3260"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К.Курышинский</w:t>
            </w:r>
            <w:proofErr w:type="spellEnd"/>
            <w:r w:rsidRPr="00F75087">
              <w:rPr>
                <w:rFonts w:ascii="Arial" w:hAnsi="Arial" w:cs="Arial"/>
                <w:sz w:val="16"/>
                <w:szCs w:val="16"/>
              </w:rPr>
              <w:t xml:space="preserve"> сельсовет</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126,4</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126,4</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126,4</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9.</w:t>
            </w:r>
          </w:p>
        </w:tc>
        <w:tc>
          <w:tcPr>
            <w:tcW w:w="3260"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Мокрушинский</w:t>
            </w:r>
            <w:proofErr w:type="spellEnd"/>
            <w:r w:rsidRPr="00F75087">
              <w:rPr>
                <w:rFonts w:ascii="Arial" w:hAnsi="Arial" w:cs="Arial"/>
                <w:sz w:val="16"/>
                <w:szCs w:val="16"/>
              </w:rPr>
              <w:t xml:space="preserve"> сельсовет</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245,4</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245,4</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245,4</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w:t>
            </w:r>
          </w:p>
        </w:tc>
        <w:tc>
          <w:tcPr>
            <w:tcW w:w="3260"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Рудянский</w:t>
            </w:r>
            <w:proofErr w:type="spellEnd"/>
            <w:r w:rsidRPr="00F75087">
              <w:rPr>
                <w:rFonts w:ascii="Arial" w:hAnsi="Arial" w:cs="Arial"/>
                <w:sz w:val="16"/>
                <w:szCs w:val="16"/>
              </w:rPr>
              <w:t xml:space="preserve"> сельсовет</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150,9</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150,9</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150,9</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11.</w:t>
            </w:r>
          </w:p>
        </w:tc>
        <w:tc>
          <w:tcPr>
            <w:tcW w:w="3260"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Сотниковский сельсовет</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263,8</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263,8</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263,8</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12.</w:t>
            </w:r>
          </w:p>
        </w:tc>
        <w:tc>
          <w:tcPr>
            <w:tcW w:w="3260"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Таёженский</w:t>
            </w:r>
            <w:proofErr w:type="spellEnd"/>
            <w:r w:rsidRPr="00F75087">
              <w:rPr>
                <w:rFonts w:ascii="Arial" w:hAnsi="Arial" w:cs="Arial"/>
                <w:sz w:val="16"/>
                <w:szCs w:val="16"/>
              </w:rPr>
              <w:t xml:space="preserve"> сельсовет</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287,1</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287,1</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287,1</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13.</w:t>
            </w:r>
          </w:p>
        </w:tc>
        <w:tc>
          <w:tcPr>
            <w:tcW w:w="3260"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Терский сельсовет</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274,8</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274,8</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274,8</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14.</w:t>
            </w:r>
          </w:p>
        </w:tc>
        <w:tc>
          <w:tcPr>
            <w:tcW w:w="3260"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Филимоновский</w:t>
            </w:r>
            <w:proofErr w:type="spellEnd"/>
            <w:r w:rsidRPr="00F75087">
              <w:rPr>
                <w:rFonts w:ascii="Arial" w:hAnsi="Arial" w:cs="Arial"/>
                <w:sz w:val="16"/>
                <w:szCs w:val="16"/>
              </w:rPr>
              <w:t xml:space="preserve"> сельсовет</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385,3</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385,3</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385,3</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lastRenderedPageBreak/>
              <w:t>15.</w:t>
            </w:r>
          </w:p>
        </w:tc>
        <w:tc>
          <w:tcPr>
            <w:tcW w:w="3260"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Чечеульский сельсовет</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343,5</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343,5</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343,5</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16.</w:t>
            </w:r>
          </w:p>
        </w:tc>
        <w:tc>
          <w:tcPr>
            <w:tcW w:w="3260"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ВСЕГО:</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3 701,6</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3 701,6</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3 701,6</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bl>
    <w:p w:rsidR="005579D3" w:rsidRPr="00F75087" w:rsidRDefault="005579D3" w:rsidP="005579D3">
      <w:pPr>
        <w:widowControl w:val="0"/>
        <w:jc w:val="both"/>
        <w:rPr>
          <w:rFonts w:ascii="Arial" w:hAnsi="Arial" w:cs="Arial"/>
          <w:sz w:val="16"/>
          <w:szCs w:val="16"/>
        </w:rPr>
      </w:pPr>
    </w:p>
    <w:p w:rsidR="005579D3" w:rsidRPr="002514DF" w:rsidRDefault="005579D3" w:rsidP="005579D3">
      <w:pPr>
        <w:pStyle w:val="af2"/>
        <w:widowControl w:val="0"/>
        <w:spacing w:after="0"/>
        <w:jc w:val="both"/>
        <w:rPr>
          <w:rFonts w:ascii="Arial" w:hAnsi="Arial" w:cs="Arial"/>
          <w:b/>
          <w:sz w:val="16"/>
          <w:szCs w:val="16"/>
        </w:rPr>
      </w:pPr>
      <w:r w:rsidRPr="002514DF">
        <w:rPr>
          <w:rFonts w:ascii="Arial" w:hAnsi="Arial" w:cs="Arial"/>
          <w:b/>
          <w:sz w:val="16"/>
          <w:szCs w:val="16"/>
        </w:rPr>
        <w:t>Приложение № 15 к решению Канского районного Совета депутатов от 30.05.2022 № 8-116</w:t>
      </w:r>
    </w:p>
    <w:p w:rsidR="005579D3" w:rsidRPr="002514DF" w:rsidRDefault="005579D3" w:rsidP="005579D3">
      <w:pPr>
        <w:widowControl w:val="0"/>
        <w:jc w:val="both"/>
        <w:rPr>
          <w:rFonts w:ascii="Arial" w:hAnsi="Arial" w:cs="Arial"/>
          <w:b/>
          <w:sz w:val="16"/>
          <w:szCs w:val="16"/>
        </w:rPr>
      </w:pPr>
      <w:r w:rsidRPr="002514DF">
        <w:rPr>
          <w:rFonts w:ascii="Arial" w:hAnsi="Arial" w:cs="Arial"/>
          <w:b/>
          <w:sz w:val="16"/>
          <w:szCs w:val="16"/>
        </w:rPr>
        <w:t>Субсидии на капитальный ремонт и ремонт автомобильных дорог общего пользования местного значения за счет средств дорожного фонда Красноярского края за 2021 год</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3119"/>
        <w:gridCol w:w="1559"/>
        <w:gridCol w:w="1417"/>
        <w:gridCol w:w="1417"/>
        <w:gridCol w:w="1560"/>
      </w:tblGrid>
      <w:tr w:rsidR="005579D3" w:rsidRPr="00F75087" w:rsidTr="00313F2D">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 п/п</w:t>
            </w:r>
          </w:p>
        </w:tc>
        <w:tc>
          <w:tcPr>
            <w:tcW w:w="311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Наименование поселений</w:t>
            </w:r>
          </w:p>
        </w:tc>
        <w:tc>
          <w:tcPr>
            <w:tcW w:w="1559"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Бюджет, утвержденный решением от 15.12.2021 № 4-37 (тыс. руб.)</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Бюджет с учетом изменений (тыс. руб.)</w:t>
            </w:r>
          </w:p>
        </w:tc>
        <w:tc>
          <w:tcPr>
            <w:tcW w:w="1417"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Исполнено (тыс. руб.)</w:t>
            </w:r>
          </w:p>
        </w:tc>
        <w:tc>
          <w:tcPr>
            <w:tcW w:w="1560"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Процент исполнения (%)</w:t>
            </w:r>
          </w:p>
        </w:tc>
      </w:tr>
      <w:tr w:rsidR="005579D3" w:rsidRPr="00F75087" w:rsidTr="00313F2D">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w:t>
            </w:r>
          </w:p>
        </w:tc>
        <w:tc>
          <w:tcPr>
            <w:tcW w:w="311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w:t>
            </w:r>
          </w:p>
        </w:tc>
        <w:tc>
          <w:tcPr>
            <w:tcW w:w="1559"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w:t>
            </w:r>
          </w:p>
        </w:tc>
        <w:tc>
          <w:tcPr>
            <w:tcW w:w="1417"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w:t>
            </w:r>
          </w:p>
        </w:tc>
        <w:tc>
          <w:tcPr>
            <w:tcW w:w="1560"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6</w:t>
            </w:r>
          </w:p>
        </w:tc>
      </w:tr>
      <w:tr w:rsidR="005579D3" w:rsidRPr="00F75087" w:rsidTr="00313F2D">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w:t>
            </w:r>
          </w:p>
        </w:tc>
        <w:tc>
          <w:tcPr>
            <w:tcW w:w="311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Б.Уринский</w:t>
            </w:r>
            <w:proofErr w:type="spellEnd"/>
            <w:r w:rsidRPr="00F75087">
              <w:rPr>
                <w:rFonts w:ascii="Arial" w:hAnsi="Arial" w:cs="Arial"/>
                <w:sz w:val="16"/>
                <w:szCs w:val="16"/>
              </w:rPr>
              <w:t xml:space="preserve"> сельсовет</w:t>
            </w:r>
          </w:p>
        </w:tc>
        <w:tc>
          <w:tcPr>
            <w:tcW w:w="1559"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4 776,0</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4 776,0</w:t>
            </w:r>
          </w:p>
        </w:tc>
        <w:tc>
          <w:tcPr>
            <w:tcW w:w="1417"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4 776,0</w:t>
            </w:r>
          </w:p>
        </w:tc>
        <w:tc>
          <w:tcPr>
            <w:tcW w:w="1560"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w:t>
            </w:r>
          </w:p>
        </w:tc>
        <w:tc>
          <w:tcPr>
            <w:tcW w:w="311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Георгиевский сельсовет</w:t>
            </w:r>
          </w:p>
        </w:tc>
        <w:tc>
          <w:tcPr>
            <w:tcW w:w="1559"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6 063,5</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6 063,5</w:t>
            </w:r>
          </w:p>
        </w:tc>
        <w:tc>
          <w:tcPr>
            <w:tcW w:w="1417"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6 063,5</w:t>
            </w:r>
          </w:p>
        </w:tc>
        <w:tc>
          <w:tcPr>
            <w:tcW w:w="1560"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rPr>
          <w:trHeight w:val="281"/>
        </w:trPr>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w:t>
            </w:r>
          </w:p>
        </w:tc>
        <w:tc>
          <w:tcPr>
            <w:tcW w:w="311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Филимоновский</w:t>
            </w:r>
            <w:proofErr w:type="spellEnd"/>
            <w:r w:rsidRPr="00F75087">
              <w:rPr>
                <w:rFonts w:ascii="Arial" w:hAnsi="Arial" w:cs="Arial"/>
                <w:sz w:val="16"/>
                <w:szCs w:val="16"/>
              </w:rPr>
              <w:t xml:space="preserve"> сельсовет</w:t>
            </w:r>
          </w:p>
        </w:tc>
        <w:tc>
          <w:tcPr>
            <w:tcW w:w="1559"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3 859,8</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3 859,8</w:t>
            </w:r>
          </w:p>
        </w:tc>
        <w:tc>
          <w:tcPr>
            <w:tcW w:w="1417"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3 859,8</w:t>
            </w:r>
          </w:p>
        </w:tc>
        <w:tc>
          <w:tcPr>
            <w:tcW w:w="1560"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w:t>
            </w:r>
          </w:p>
        </w:tc>
        <w:tc>
          <w:tcPr>
            <w:tcW w:w="311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ВСЕГО:</w:t>
            </w:r>
          </w:p>
        </w:tc>
        <w:tc>
          <w:tcPr>
            <w:tcW w:w="1559"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14 699,3</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14 699,3</w:t>
            </w:r>
          </w:p>
        </w:tc>
        <w:tc>
          <w:tcPr>
            <w:tcW w:w="1417"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14 699,3</w:t>
            </w:r>
          </w:p>
        </w:tc>
        <w:tc>
          <w:tcPr>
            <w:tcW w:w="1560"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bl>
    <w:p w:rsidR="005579D3" w:rsidRPr="00F75087" w:rsidRDefault="005579D3" w:rsidP="005579D3">
      <w:pPr>
        <w:widowControl w:val="0"/>
        <w:jc w:val="both"/>
        <w:rPr>
          <w:rFonts w:ascii="Arial" w:hAnsi="Arial" w:cs="Arial"/>
          <w:sz w:val="16"/>
          <w:szCs w:val="16"/>
        </w:rPr>
      </w:pPr>
    </w:p>
    <w:p w:rsidR="005579D3" w:rsidRPr="002514DF" w:rsidRDefault="005579D3" w:rsidP="005579D3">
      <w:pPr>
        <w:pStyle w:val="af2"/>
        <w:widowControl w:val="0"/>
        <w:spacing w:after="0"/>
        <w:jc w:val="both"/>
        <w:rPr>
          <w:rFonts w:ascii="Arial" w:hAnsi="Arial" w:cs="Arial"/>
          <w:b/>
          <w:sz w:val="16"/>
          <w:szCs w:val="16"/>
        </w:rPr>
      </w:pPr>
      <w:r w:rsidRPr="002514DF">
        <w:rPr>
          <w:rFonts w:ascii="Arial" w:hAnsi="Arial" w:cs="Arial"/>
          <w:b/>
          <w:sz w:val="16"/>
          <w:szCs w:val="16"/>
        </w:rPr>
        <w:t>Приложение № 16 к решению Канского районного Совета депутатов от 30.05.2022 № 8-116</w:t>
      </w:r>
    </w:p>
    <w:p w:rsidR="005579D3" w:rsidRPr="002514DF" w:rsidRDefault="005579D3" w:rsidP="005579D3">
      <w:pPr>
        <w:widowControl w:val="0"/>
        <w:jc w:val="both"/>
        <w:rPr>
          <w:rFonts w:ascii="Arial" w:hAnsi="Arial" w:cs="Arial"/>
          <w:b/>
          <w:sz w:val="16"/>
          <w:szCs w:val="16"/>
        </w:rPr>
      </w:pPr>
      <w:r w:rsidRPr="002514DF">
        <w:rPr>
          <w:rFonts w:ascii="Arial" w:hAnsi="Arial" w:cs="Arial"/>
          <w:b/>
          <w:sz w:val="16"/>
          <w:szCs w:val="16"/>
        </w:rPr>
        <w:t>Субсидии на реализацию мероприятий, направленных на повышение безопасности дорожного движения, за счет средств дорожного фонда Красноярского края за 2021 год</w:t>
      </w:r>
    </w:p>
    <w:tbl>
      <w:tblPr>
        <w:tblW w:w="94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3119"/>
        <w:gridCol w:w="1417"/>
        <w:gridCol w:w="1417"/>
        <w:gridCol w:w="1417"/>
        <w:gridCol w:w="1417"/>
      </w:tblGrid>
      <w:tr w:rsidR="005579D3" w:rsidRPr="00F75087" w:rsidTr="00313F2D">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 п/п</w:t>
            </w:r>
          </w:p>
        </w:tc>
        <w:tc>
          <w:tcPr>
            <w:tcW w:w="311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Наименование поселений</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Бюджет, утвержденный решением от 15.12.2021 № 4-37 (тыс. руб.)</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Бюджет с учетом изменений (тыс. руб.)</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Исполнено (тыс. руб.)</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Процент исполнения (%)</w:t>
            </w:r>
          </w:p>
        </w:tc>
      </w:tr>
      <w:tr w:rsidR="005579D3" w:rsidRPr="00F75087" w:rsidTr="00313F2D">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w:t>
            </w:r>
          </w:p>
        </w:tc>
        <w:tc>
          <w:tcPr>
            <w:tcW w:w="311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6</w:t>
            </w:r>
          </w:p>
        </w:tc>
      </w:tr>
      <w:tr w:rsidR="005579D3" w:rsidRPr="00F75087" w:rsidTr="00313F2D">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w:t>
            </w:r>
          </w:p>
        </w:tc>
        <w:tc>
          <w:tcPr>
            <w:tcW w:w="311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Рудянский</w:t>
            </w:r>
            <w:proofErr w:type="spellEnd"/>
            <w:r w:rsidRPr="00F75087">
              <w:rPr>
                <w:rFonts w:ascii="Arial" w:hAnsi="Arial" w:cs="Arial"/>
                <w:sz w:val="16"/>
                <w:szCs w:val="16"/>
              </w:rPr>
              <w:t xml:space="preserve"> сельсовет</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304,7</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304,7</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303,2</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99,5</w:t>
            </w:r>
          </w:p>
        </w:tc>
      </w:tr>
      <w:tr w:rsidR="005579D3" w:rsidRPr="00F75087" w:rsidTr="00313F2D">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w:t>
            </w:r>
          </w:p>
        </w:tc>
        <w:tc>
          <w:tcPr>
            <w:tcW w:w="311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ВСЕГО:</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304,7</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304,7</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303,2</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99,5</w:t>
            </w:r>
          </w:p>
        </w:tc>
      </w:tr>
    </w:tbl>
    <w:p w:rsidR="005579D3" w:rsidRPr="00F75087" w:rsidRDefault="005579D3" w:rsidP="005579D3">
      <w:pPr>
        <w:widowControl w:val="0"/>
        <w:jc w:val="both"/>
        <w:rPr>
          <w:rFonts w:ascii="Arial" w:hAnsi="Arial" w:cs="Arial"/>
          <w:sz w:val="16"/>
          <w:szCs w:val="16"/>
        </w:rPr>
      </w:pPr>
    </w:p>
    <w:p w:rsidR="005579D3" w:rsidRPr="002514DF" w:rsidRDefault="005579D3" w:rsidP="005579D3">
      <w:pPr>
        <w:pStyle w:val="af2"/>
        <w:widowControl w:val="0"/>
        <w:spacing w:after="0"/>
        <w:jc w:val="both"/>
        <w:rPr>
          <w:rFonts w:ascii="Arial" w:hAnsi="Arial" w:cs="Arial"/>
          <w:b/>
          <w:sz w:val="16"/>
          <w:szCs w:val="16"/>
        </w:rPr>
      </w:pPr>
      <w:r w:rsidRPr="002514DF">
        <w:rPr>
          <w:rFonts w:ascii="Arial" w:hAnsi="Arial" w:cs="Arial"/>
          <w:b/>
          <w:sz w:val="16"/>
          <w:szCs w:val="16"/>
        </w:rPr>
        <w:t>Приложение № 17 к решению Канского районного Совета депутатов от 30.05.2022 № 8-116</w:t>
      </w:r>
    </w:p>
    <w:p w:rsidR="005579D3" w:rsidRPr="002514DF" w:rsidRDefault="005579D3" w:rsidP="005579D3">
      <w:pPr>
        <w:widowControl w:val="0"/>
        <w:jc w:val="both"/>
        <w:rPr>
          <w:rFonts w:ascii="Arial" w:hAnsi="Arial" w:cs="Arial"/>
          <w:b/>
          <w:sz w:val="16"/>
          <w:szCs w:val="16"/>
        </w:rPr>
      </w:pPr>
      <w:r w:rsidRPr="002514DF">
        <w:rPr>
          <w:rFonts w:ascii="Arial" w:hAnsi="Arial" w:cs="Arial"/>
          <w:b/>
          <w:sz w:val="16"/>
          <w:szCs w:val="16"/>
        </w:rPr>
        <w:t>Субсидии на мероприятия по развитию добровольной пожарной охраны за 2021 год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3"/>
        <w:gridCol w:w="1606"/>
        <w:gridCol w:w="1607"/>
        <w:gridCol w:w="1465"/>
        <w:gridCol w:w="1276"/>
      </w:tblGrid>
      <w:tr w:rsidR="005579D3" w:rsidRPr="00F75087" w:rsidTr="00313F2D">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 п/п</w:t>
            </w:r>
          </w:p>
        </w:tc>
        <w:tc>
          <w:tcPr>
            <w:tcW w:w="2693"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Наименование поселений</w:t>
            </w:r>
          </w:p>
        </w:tc>
        <w:tc>
          <w:tcPr>
            <w:tcW w:w="1606"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Бюджет, утвержденный решением от 15.12.2021 № 4-37 (тыс. руб.)</w:t>
            </w:r>
          </w:p>
        </w:tc>
        <w:tc>
          <w:tcPr>
            <w:tcW w:w="1607"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Бюджет с учетом изменений (тыс. руб.)</w:t>
            </w:r>
          </w:p>
        </w:tc>
        <w:tc>
          <w:tcPr>
            <w:tcW w:w="1465"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Исполнено (тыс. руб.)</w:t>
            </w:r>
          </w:p>
        </w:tc>
        <w:tc>
          <w:tcPr>
            <w:tcW w:w="1276"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Процент исполнения (%)</w:t>
            </w:r>
          </w:p>
        </w:tc>
      </w:tr>
      <w:tr w:rsidR="005579D3" w:rsidRPr="00F75087" w:rsidTr="00313F2D">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w:t>
            </w:r>
          </w:p>
        </w:tc>
        <w:tc>
          <w:tcPr>
            <w:tcW w:w="2693"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w:t>
            </w:r>
          </w:p>
        </w:tc>
        <w:tc>
          <w:tcPr>
            <w:tcW w:w="160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w:t>
            </w:r>
          </w:p>
        </w:tc>
        <w:tc>
          <w:tcPr>
            <w:tcW w:w="160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w:t>
            </w:r>
          </w:p>
        </w:tc>
        <w:tc>
          <w:tcPr>
            <w:tcW w:w="1465"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6</w:t>
            </w:r>
          </w:p>
        </w:tc>
      </w:tr>
      <w:tr w:rsidR="005579D3" w:rsidRPr="00F75087" w:rsidTr="00313F2D">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w:t>
            </w:r>
          </w:p>
        </w:tc>
        <w:tc>
          <w:tcPr>
            <w:tcW w:w="2693"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Чечеульский сельсовет</w:t>
            </w:r>
          </w:p>
        </w:tc>
        <w:tc>
          <w:tcPr>
            <w:tcW w:w="160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950,0</w:t>
            </w:r>
          </w:p>
        </w:tc>
        <w:tc>
          <w:tcPr>
            <w:tcW w:w="160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950,0</w:t>
            </w:r>
          </w:p>
        </w:tc>
        <w:tc>
          <w:tcPr>
            <w:tcW w:w="1465"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950,0</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w:t>
            </w:r>
          </w:p>
        </w:tc>
        <w:tc>
          <w:tcPr>
            <w:tcW w:w="2693" w:type="dxa"/>
          </w:tcPr>
          <w:p w:rsidR="005579D3" w:rsidRPr="00F75087" w:rsidRDefault="005579D3" w:rsidP="00313F2D">
            <w:pPr>
              <w:pStyle w:val="4"/>
              <w:keepNext w:val="0"/>
              <w:widowControl w:val="0"/>
              <w:jc w:val="both"/>
              <w:rPr>
                <w:rFonts w:ascii="Arial" w:hAnsi="Arial" w:cs="Arial"/>
                <w:b w:val="0"/>
                <w:sz w:val="16"/>
                <w:szCs w:val="16"/>
              </w:rPr>
            </w:pPr>
            <w:r w:rsidRPr="00F75087">
              <w:rPr>
                <w:rFonts w:ascii="Arial" w:hAnsi="Arial" w:cs="Arial"/>
                <w:b w:val="0"/>
                <w:sz w:val="16"/>
                <w:szCs w:val="16"/>
              </w:rPr>
              <w:t>ВСЕГО:</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950,0</w:t>
            </w:r>
          </w:p>
        </w:tc>
        <w:tc>
          <w:tcPr>
            <w:tcW w:w="1607"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950,0</w:t>
            </w:r>
          </w:p>
        </w:tc>
        <w:tc>
          <w:tcPr>
            <w:tcW w:w="1465"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950,0</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bl>
    <w:p w:rsidR="005579D3" w:rsidRPr="00F75087" w:rsidRDefault="005579D3" w:rsidP="005579D3">
      <w:pPr>
        <w:widowControl w:val="0"/>
        <w:jc w:val="both"/>
        <w:rPr>
          <w:rFonts w:ascii="Arial" w:hAnsi="Arial" w:cs="Arial"/>
          <w:sz w:val="16"/>
          <w:szCs w:val="16"/>
        </w:rPr>
      </w:pPr>
    </w:p>
    <w:p w:rsidR="005579D3" w:rsidRPr="002514DF" w:rsidRDefault="005579D3" w:rsidP="005579D3">
      <w:pPr>
        <w:pStyle w:val="af2"/>
        <w:widowControl w:val="0"/>
        <w:spacing w:after="0"/>
        <w:jc w:val="both"/>
        <w:rPr>
          <w:rFonts w:ascii="Arial" w:hAnsi="Arial" w:cs="Arial"/>
          <w:b/>
          <w:sz w:val="16"/>
          <w:szCs w:val="16"/>
        </w:rPr>
      </w:pPr>
      <w:r w:rsidRPr="002514DF">
        <w:rPr>
          <w:rFonts w:ascii="Arial" w:hAnsi="Arial" w:cs="Arial"/>
          <w:b/>
          <w:sz w:val="16"/>
          <w:szCs w:val="16"/>
        </w:rPr>
        <w:t>Приложение № 18 к решению Канского районного Совета депутатов от 30.05.2022 № 8-116</w:t>
      </w:r>
    </w:p>
    <w:p w:rsidR="005579D3" w:rsidRPr="002514DF" w:rsidRDefault="005579D3" w:rsidP="005579D3">
      <w:pPr>
        <w:widowControl w:val="0"/>
        <w:jc w:val="both"/>
        <w:rPr>
          <w:rFonts w:ascii="Arial" w:hAnsi="Arial" w:cs="Arial"/>
          <w:b/>
          <w:sz w:val="16"/>
          <w:szCs w:val="16"/>
        </w:rPr>
      </w:pPr>
      <w:r w:rsidRPr="002514DF">
        <w:rPr>
          <w:rFonts w:ascii="Arial" w:hAnsi="Arial" w:cs="Arial"/>
          <w:b/>
          <w:sz w:val="16"/>
          <w:szCs w:val="16"/>
        </w:rPr>
        <w:t>Субсидии на реализацию проектов по благоустройству территорий поселений с численностью населения не более 10 000 человек, инициированных гражданами соответствующего поселения за 2021 год</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60"/>
        <w:gridCol w:w="1559"/>
        <w:gridCol w:w="1417"/>
        <w:gridCol w:w="1418"/>
        <w:gridCol w:w="1134"/>
      </w:tblGrid>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 п/п</w:t>
            </w:r>
          </w:p>
        </w:tc>
        <w:tc>
          <w:tcPr>
            <w:tcW w:w="3260"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Наименование поселений</w:t>
            </w:r>
          </w:p>
        </w:tc>
        <w:tc>
          <w:tcPr>
            <w:tcW w:w="1559"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Бюджет, утвержденный решением от 15.12.2021 № 4-37 (тыс. руб.)</w:t>
            </w:r>
          </w:p>
        </w:tc>
        <w:tc>
          <w:tcPr>
            <w:tcW w:w="1417"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Бюджет с учетом изменений (тыс. руб.)</w:t>
            </w:r>
          </w:p>
        </w:tc>
        <w:tc>
          <w:tcPr>
            <w:tcW w:w="1418"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Исполнено (тыс. руб.)</w:t>
            </w:r>
          </w:p>
        </w:tc>
        <w:tc>
          <w:tcPr>
            <w:tcW w:w="1134"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Процент исполнения (%)</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lastRenderedPageBreak/>
              <w:t>1</w:t>
            </w:r>
          </w:p>
        </w:tc>
        <w:tc>
          <w:tcPr>
            <w:tcW w:w="3260"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w:t>
            </w:r>
          </w:p>
        </w:tc>
        <w:tc>
          <w:tcPr>
            <w:tcW w:w="155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w:t>
            </w:r>
          </w:p>
        </w:tc>
        <w:tc>
          <w:tcPr>
            <w:tcW w:w="141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w:t>
            </w:r>
          </w:p>
        </w:tc>
        <w:tc>
          <w:tcPr>
            <w:tcW w:w="1418"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w:t>
            </w:r>
          </w:p>
        </w:tc>
        <w:tc>
          <w:tcPr>
            <w:tcW w:w="1134"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6</w:t>
            </w:r>
          </w:p>
        </w:tc>
      </w:tr>
      <w:tr w:rsidR="005579D3" w:rsidRPr="00F75087" w:rsidTr="00313F2D">
        <w:tblPrEx>
          <w:tblCellMar>
            <w:top w:w="0" w:type="dxa"/>
            <w:bottom w:w="0" w:type="dxa"/>
          </w:tblCellMar>
        </w:tblPrEx>
        <w:trPr>
          <w:trHeight w:val="229"/>
        </w:trPr>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w:t>
            </w:r>
          </w:p>
        </w:tc>
        <w:tc>
          <w:tcPr>
            <w:tcW w:w="3260"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Амонашенский</w:t>
            </w:r>
            <w:proofErr w:type="spellEnd"/>
            <w:r w:rsidRPr="00F75087">
              <w:rPr>
                <w:rFonts w:ascii="Arial" w:hAnsi="Arial" w:cs="Arial"/>
                <w:sz w:val="16"/>
                <w:szCs w:val="16"/>
              </w:rPr>
              <w:t xml:space="preserve"> сельсовет</w:t>
            </w:r>
          </w:p>
        </w:tc>
        <w:tc>
          <w:tcPr>
            <w:tcW w:w="1559"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385,8</w:t>
            </w:r>
          </w:p>
        </w:tc>
        <w:tc>
          <w:tcPr>
            <w:tcW w:w="1417"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385,8</w:t>
            </w:r>
          </w:p>
        </w:tc>
        <w:tc>
          <w:tcPr>
            <w:tcW w:w="1418"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385,8</w:t>
            </w:r>
          </w:p>
        </w:tc>
        <w:tc>
          <w:tcPr>
            <w:tcW w:w="1134"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w:t>
            </w:r>
          </w:p>
        </w:tc>
        <w:tc>
          <w:tcPr>
            <w:tcW w:w="3260"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Анцирский</w:t>
            </w:r>
            <w:proofErr w:type="spellEnd"/>
            <w:r w:rsidRPr="00F75087">
              <w:rPr>
                <w:rFonts w:ascii="Arial" w:hAnsi="Arial" w:cs="Arial"/>
                <w:sz w:val="16"/>
                <w:szCs w:val="16"/>
              </w:rPr>
              <w:t xml:space="preserve"> сельсовет</w:t>
            </w:r>
          </w:p>
        </w:tc>
        <w:tc>
          <w:tcPr>
            <w:tcW w:w="1559"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836,9</w:t>
            </w:r>
          </w:p>
        </w:tc>
        <w:tc>
          <w:tcPr>
            <w:tcW w:w="1417"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836,9</w:t>
            </w:r>
          </w:p>
        </w:tc>
        <w:tc>
          <w:tcPr>
            <w:tcW w:w="1418"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836,9</w:t>
            </w:r>
          </w:p>
        </w:tc>
        <w:tc>
          <w:tcPr>
            <w:tcW w:w="1134"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79,5</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w:t>
            </w:r>
          </w:p>
        </w:tc>
        <w:tc>
          <w:tcPr>
            <w:tcW w:w="3260"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В.Амонашенский</w:t>
            </w:r>
            <w:proofErr w:type="spellEnd"/>
            <w:r w:rsidRPr="00F75087">
              <w:rPr>
                <w:rFonts w:ascii="Arial" w:hAnsi="Arial" w:cs="Arial"/>
                <w:sz w:val="16"/>
                <w:szCs w:val="16"/>
              </w:rPr>
              <w:t xml:space="preserve"> сельсовет</w:t>
            </w:r>
          </w:p>
        </w:tc>
        <w:tc>
          <w:tcPr>
            <w:tcW w:w="1559"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799,0</w:t>
            </w:r>
          </w:p>
        </w:tc>
        <w:tc>
          <w:tcPr>
            <w:tcW w:w="1417"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799,0</w:t>
            </w:r>
          </w:p>
        </w:tc>
        <w:tc>
          <w:tcPr>
            <w:tcW w:w="1418"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0,0</w:t>
            </w:r>
          </w:p>
        </w:tc>
        <w:tc>
          <w:tcPr>
            <w:tcW w:w="1134"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w:t>
            </w:r>
          </w:p>
        </w:tc>
        <w:tc>
          <w:tcPr>
            <w:tcW w:w="3260"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Рудянский</w:t>
            </w:r>
            <w:proofErr w:type="spellEnd"/>
            <w:r w:rsidRPr="00F75087">
              <w:rPr>
                <w:rFonts w:ascii="Arial" w:hAnsi="Arial" w:cs="Arial"/>
                <w:sz w:val="16"/>
                <w:szCs w:val="16"/>
              </w:rPr>
              <w:t xml:space="preserve"> сельсовет</w:t>
            </w:r>
          </w:p>
        </w:tc>
        <w:tc>
          <w:tcPr>
            <w:tcW w:w="1559"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294,0</w:t>
            </w:r>
          </w:p>
        </w:tc>
        <w:tc>
          <w:tcPr>
            <w:tcW w:w="1417"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294,0</w:t>
            </w:r>
          </w:p>
        </w:tc>
        <w:tc>
          <w:tcPr>
            <w:tcW w:w="1418"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294,0</w:t>
            </w:r>
          </w:p>
        </w:tc>
        <w:tc>
          <w:tcPr>
            <w:tcW w:w="1134"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w:t>
            </w:r>
          </w:p>
        </w:tc>
        <w:tc>
          <w:tcPr>
            <w:tcW w:w="3260"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Сотниковский сельсовет</w:t>
            </w:r>
          </w:p>
        </w:tc>
        <w:tc>
          <w:tcPr>
            <w:tcW w:w="1559"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558,9</w:t>
            </w:r>
          </w:p>
        </w:tc>
        <w:tc>
          <w:tcPr>
            <w:tcW w:w="1417"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558,9</w:t>
            </w:r>
          </w:p>
        </w:tc>
        <w:tc>
          <w:tcPr>
            <w:tcW w:w="1418"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558,9</w:t>
            </w:r>
          </w:p>
        </w:tc>
        <w:tc>
          <w:tcPr>
            <w:tcW w:w="1134"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6.</w:t>
            </w:r>
          </w:p>
        </w:tc>
        <w:tc>
          <w:tcPr>
            <w:tcW w:w="3260" w:type="dxa"/>
          </w:tcPr>
          <w:p w:rsidR="005579D3" w:rsidRPr="00F75087" w:rsidRDefault="005579D3" w:rsidP="00313F2D">
            <w:pPr>
              <w:pStyle w:val="4"/>
              <w:keepNext w:val="0"/>
              <w:widowControl w:val="0"/>
              <w:jc w:val="both"/>
              <w:rPr>
                <w:rFonts w:ascii="Arial" w:hAnsi="Arial" w:cs="Arial"/>
                <w:b w:val="0"/>
                <w:sz w:val="16"/>
                <w:szCs w:val="16"/>
              </w:rPr>
            </w:pPr>
            <w:r w:rsidRPr="00F75087">
              <w:rPr>
                <w:rFonts w:ascii="Arial" w:hAnsi="Arial" w:cs="Arial"/>
                <w:b w:val="0"/>
                <w:sz w:val="16"/>
                <w:szCs w:val="16"/>
              </w:rPr>
              <w:t>ВСЕГО:</w:t>
            </w:r>
          </w:p>
        </w:tc>
        <w:tc>
          <w:tcPr>
            <w:tcW w:w="1559"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2 874,6</w:t>
            </w:r>
          </w:p>
        </w:tc>
        <w:tc>
          <w:tcPr>
            <w:tcW w:w="1417"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2 874,6</w:t>
            </w:r>
          </w:p>
        </w:tc>
        <w:tc>
          <w:tcPr>
            <w:tcW w:w="1418"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 xml:space="preserve"> 1 903,7</w:t>
            </w:r>
          </w:p>
        </w:tc>
        <w:tc>
          <w:tcPr>
            <w:tcW w:w="1134"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66,2</w:t>
            </w:r>
          </w:p>
        </w:tc>
      </w:tr>
    </w:tbl>
    <w:p w:rsidR="005579D3" w:rsidRPr="00F75087" w:rsidRDefault="005579D3" w:rsidP="005579D3">
      <w:pPr>
        <w:widowControl w:val="0"/>
        <w:tabs>
          <w:tab w:val="left" w:pos="1134"/>
          <w:tab w:val="left" w:pos="1276"/>
        </w:tabs>
        <w:autoSpaceDE w:val="0"/>
        <w:autoSpaceDN w:val="0"/>
        <w:adjustRightInd w:val="0"/>
        <w:jc w:val="both"/>
        <w:rPr>
          <w:rFonts w:ascii="Arial" w:hAnsi="Arial" w:cs="Arial"/>
          <w:sz w:val="16"/>
          <w:szCs w:val="16"/>
        </w:rPr>
      </w:pPr>
    </w:p>
    <w:p w:rsidR="005579D3" w:rsidRPr="002514DF" w:rsidRDefault="005579D3" w:rsidP="005579D3">
      <w:pPr>
        <w:pStyle w:val="af2"/>
        <w:widowControl w:val="0"/>
        <w:spacing w:after="0"/>
        <w:jc w:val="both"/>
        <w:rPr>
          <w:rFonts w:ascii="Arial" w:hAnsi="Arial" w:cs="Arial"/>
          <w:b/>
          <w:sz w:val="16"/>
          <w:szCs w:val="16"/>
        </w:rPr>
      </w:pPr>
      <w:r w:rsidRPr="002514DF">
        <w:rPr>
          <w:rFonts w:ascii="Arial" w:hAnsi="Arial" w:cs="Arial"/>
          <w:b/>
          <w:sz w:val="16"/>
          <w:szCs w:val="16"/>
        </w:rPr>
        <w:t>Приложение № 19 к решению Канского районного Совета депутатов от 30.05.2022 № 8-116</w:t>
      </w:r>
    </w:p>
    <w:p w:rsidR="005579D3" w:rsidRPr="002514DF" w:rsidRDefault="005579D3" w:rsidP="005579D3">
      <w:pPr>
        <w:widowControl w:val="0"/>
        <w:jc w:val="both"/>
        <w:rPr>
          <w:rFonts w:ascii="Arial" w:hAnsi="Arial" w:cs="Arial"/>
          <w:b/>
          <w:sz w:val="16"/>
          <w:szCs w:val="16"/>
        </w:rPr>
      </w:pPr>
      <w:r w:rsidRPr="002514DF">
        <w:rPr>
          <w:rFonts w:ascii="Arial" w:hAnsi="Arial" w:cs="Arial"/>
          <w:b/>
          <w:sz w:val="16"/>
          <w:szCs w:val="16"/>
        </w:rPr>
        <w:t>Субсидии на реализацию проектов по решению вопросов местного значения сельских поселений за 2021 год</w:t>
      </w:r>
    </w:p>
    <w:tbl>
      <w:tblPr>
        <w:tblW w:w="9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1606"/>
        <w:gridCol w:w="1512"/>
        <w:gridCol w:w="1418"/>
        <w:gridCol w:w="1181"/>
      </w:tblGrid>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 п/п</w:t>
            </w:r>
          </w:p>
        </w:tc>
        <w:tc>
          <w:tcPr>
            <w:tcW w:w="311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Наименование поселений</w:t>
            </w:r>
          </w:p>
        </w:tc>
        <w:tc>
          <w:tcPr>
            <w:tcW w:w="1606"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Бюджет, утвержденный решением от 15.12.2021 № 4-37 (тыс. руб.)</w:t>
            </w:r>
          </w:p>
        </w:tc>
        <w:tc>
          <w:tcPr>
            <w:tcW w:w="1512"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Бюджет с учетом изменений (тыс. руб.)</w:t>
            </w:r>
          </w:p>
        </w:tc>
        <w:tc>
          <w:tcPr>
            <w:tcW w:w="1418"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Исполнено (тыс. руб.)</w:t>
            </w:r>
          </w:p>
        </w:tc>
        <w:tc>
          <w:tcPr>
            <w:tcW w:w="1181"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Процент исполнения (%)</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w:t>
            </w:r>
          </w:p>
        </w:tc>
        <w:tc>
          <w:tcPr>
            <w:tcW w:w="311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w:t>
            </w:r>
          </w:p>
        </w:tc>
        <w:tc>
          <w:tcPr>
            <w:tcW w:w="160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w:t>
            </w:r>
          </w:p>
        </w:tc>
        <w:tc>
          <w:tcPr>
            <w:tcW w:w="1512"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w:t>
            </w:r>
          </w:p>
        </w:tc>
        <w:tc>
          <w:tcPr>
            <w:tcW w:w="1418"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w:t>
            </w:r>
          </w:p>
        </w:tc>
        <w:tc>
          <w:tcPr>
            <w:tcW w:w="1181"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6</w:t>
            </w:r>
          </w:p>
        </w:tc>
      </w:tr>
      <w:tr w:rsidR="005579D3" w:rsidRPr="00F75087" w:rsidTr="00313F2D">
        <w:tblPrEx>
          <w:tblCellMar>
            <w:top w:w="0" w:type="dxa"/>
            <w:bottom w:w="0" w:type="dxa"/>
          </w:tblCellMar>
        </w:tblPrEx>
        <w:trPr>
          <w:trHeight w:val="229"/>
        </w:trPr>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w:t>
            </w:r>
          </w:p>
        </w:tc>
        <w:tc>
          <w:tcPr>
            <w:tcW w:w="3119"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Амонашенский</w:t>
            </w:r>
            <w:proofErr w:type="spellEnd"/>
            <w:r w:rsidRPr="00F75087">
              <w:rPr>
                <w:rFonts w:ascii="Arial" w:hAnsi="Arial" w:cs="Arial"/>
                <w:sz w:val="16"/>
                <w:szCs w:val="16"/>
              </w:rPr>
              <w:t xml:space="preserve">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155,0</w:t>
            </w:r>
          </w:p>
        </w:tc>
        <w:tc>
          <w:tcPr>
            <w:tcW w:w="1512"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155,0</w:t>
            </w:r>
          </w:p>
        </w:tc>
        <w:tc>
          <w:tcPr>
            <w:tcW w:w="1418"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155,0</w:t>
            </w:r>
          </w:p>
        </w:tc>
        <w:tc>
          <w:tcPr>
            <w:tcW w:w="1181"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w:t>
            </w:r>
          </w:p>
        </w:tc>
        <w:tc>
          <w:tcPr>
            <w:tcW w:w="3119"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Анцирский</w:t>
            </w:r>
            <w:proofErr w:type="spellEnd"/>
            <w:r w:rsidRPr="00F75087">
              <w:rPr>
                <w:rFonts w:ascii="Arial" w:hAnsi="Arial" w:cs="Arial"/>
                <w:sz w:val="16"/>
                <w:szCs w:val="16"/>
              </w:rPr>
              <w:t xml:space="preserve">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193,0</w:t>
            </w:r>
          </w:p>
        </w:tc>
        <w:tc>
          <w:tcPr>
            <w:tcW w:w="1512"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193,0</w:t>
            </w:r>
          </w:p>
        </w:tc>
        <w:tc>
          <w:tcPr>
            <w:tcW w:w="1418"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193,0</w:t>
            </w:r>
          </w:p>
        </w:tc>
        <w:tc>
          <w:tcPr>
            <w:tcW w:w="1181"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w:t>
            </w:r>
          </w:p>
        </w:tc>
        <w:tc>
          <w:tcPr>
            <w:tcW w:w="3119"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Браженский</w:t>
            </w:r>
            <w:proofErr w:type="spellEnd"/>
            <w:r w:rsidRPr="00F75087">
              <w:rPr>
                <w:rFonts w:ascii="Arial" w:hAnsi="Arial" w:cs="Arial"/>
                <w:sz w:val="16"/>
                <w:szCs w:val="16"/>
              </w:rPr>
              <w:t xml:space="preserve"> сельсовет</w:t>
            </w:r>
          </w:p>
        </w:tc>
        <w:tc>
          <w:tcPr>
            <w:tcW w:w="160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347,0</w:t>
            </w:r>
          </w:p>
        </w:tc>
        <w:tc>
          <w:tcPr>
            <w:tcW w:w="1512"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347,0</w:t>
            </w:r>
          </w:p>
        </w:tc>
        <w:tc>
          <w:tcPr>
            <w:tcW w:w="1418"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347,0</w:t>
            </w:r>
          </w:p>
        </w:tc>
        <w:tc>
          <w:tcPr>
            <w:tcW w:w="1181"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w:t>
            </w:r>
          </w:p>
        </w:tc>
        <w:tc>
          <w:tcPr>
            <w:tcW w:w="3119"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К.Курышинский</w:t>
            </w:r>
            <w:proofErr w:type="spellEnd"/>
            <w:r w:rsidRPr="00F75087">
              <w:rPr>
                <w:rFonts w:ascii="Arial" w:hAnsi="Arial" w:cs="Arial"/>
                <w:sz w:val="16"/>
                <w:szCs w:val="16"/>
              </w:rPr>
              <w:t xml:space="preserve"> сельсовет</w:t>
            </w:r>
          </w:p>
        </w:tc>
        <w:tc>
          <w:tcPr>
            <w:tcW w:w="160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154,5</w:t>
            </w:r>
          </w:p>
        </w:tc>
        <w:tc>
          <w:tcPr>
            <w:tcW w:w="1512"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154,5</w:t>
            </w:r>
          </w:p>
        </w:tc>
        <w:tc>
          <w:tcPr>
            <w:tcW w:w="1418"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154,5</w:t>
            </w:r>
          </w:p>
        </w:tc>
        <w:tc>
          <w:tcPr>
            <w:tcW w:w="1181"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w:t>
            </w:r>
          </w:p>
        </w:tc>
        <w:tc>
          <w:tcPr>
            <w:tcW w:w="3119"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Рудянский</w:t>
            </w:r>
            <w:proofErr w:type="spellEnd"/>
            <w:r w:rsidRPr="00F75087">
              <w:rPr>
                <w:rFonts w:ascii="Arial" w:hAnsi="Arial" w:cs="Arial"/>
                <w:sz w:val="16"/>
                <w:szCs w:val="16"/>
              </w:rPr>
              <w:t xml:space="preserve">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250,0</w:t>
            </w:r>
          </w:p>
        </w:tc>
        <w:tc>
          <w:tcPr>
            <w:tcW w:w="1512"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250,0</w:t>
            </w:r>
          </w:p>
        </w:tc>
        <w:tc>
          <w:tcPr>
            <w:tcW w:w="1418"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250,0</w:t>
            </w:r>
          </w:p>
        </w:tc>
        <w:tc>
          <w:tcPr>
            <w:tcW w:w="1181"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6.</w:t>
            </w:r>
          </w:p>
        </w:tc>
        <w:tc>
          <w:tcPr>
            <w:tcW w:w="311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Чечеульский сельсовет</w:t>
            </w:r>
          </w:p>
        </w:tc>
        <w:tc>
          <w:tcPr>
            <w:tcW w:w="160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250,0</w:t>
            </w:r>
          </w:p>
        </w:tc>
        <w:tc>
          <w:tcPr>
            <w:tcW w:w="1512"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250,0</w:t>
            </w:r>
          </w:p>
        </w:tc>
        <w:tc>
          <w:tcPr>
            <w:tcW w:w="1418"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250,0</w:t>
            </w:r>
          </w:p>
        </w:tc>
        <w:tc>
          <w:tcPr>
            <w:tcW w:w="1181"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w:t>
            </w:r>
          </w:p>
        </w:tc>
        <w:tc>
          <w:tcPr>
            <w:tcW w:w="3119" w:type="dxa"/>
          </w:tcPr>
          <w:p w:rsidR="005579D3" w:rsidRPr="00F75087" w:rsidRDefault="005579D3" w:rsidP="00313F2D">
            <w:pPr>
              <w:pStyle w:val="4"/>
              <w:keepNext w:val="0"/>
              <w:widowControl w:val="0"/>
              <w:jc w:val="both"/>
              <w:rPr>
                <w:rFonts w:ascii="Arial" w:hAnsi="Arial" w:cs="Arial"/>
                <w:b w:val="0"/>
                <w:sz w:val="16"/>
                <w:szCs w:val="16"/>
              </w:rPr>
            </w:pPr>
            <w:r w:rsidRPr="00F75087">
              <w:rPr>
                <w:rFonts w:ascii="Arial" w:hAnsi="Arial" w:cs="Arial"/>
                <w:b w:val="0"/>
                <w:sz w:val="16"/>
                <w:szCs w:val="16"/>
              </w:rPr>
              <w:t>ВСЕГО:</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1 349,5</w:t>
            </w:r>
          </w:p>
        </w:tc>
        <w:tc>
          <w:tcPr>
            <w:tcW w:w="1512"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1 349,5</w:t>
            </w:r>
          </w:p>
        </w:tc>
        <w:tc>
          <w:tcPr>
            <w:tcW w:w="1418"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1 349,5</w:t>
            </w:r>
          </w:p>
        </w:tc>
        <w:tc>
          <w:tcPr>
            <w:tcW w:w="1181"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bl>
    <w:p w:rsidR="005579D3" w:rsidRPr="00F75087" w:rsidRDefault="005579D3" w:rsidP="005579D3">
      <w:pPr>
        <w:widowControl w:val="0"/>
        <w:jc w:val="both"/>
        <w:rPr>
          <w:rFonts w:ascii="Arial" w:hAnsi="Arial" w:cs="Arial"/>
          <w:sz w:val="16"/>
          <w:szCs w:val="16"/>
        </w:rPr>
      </w:pPr>
    </w:p>
    <w:p w:rsidR="005579D3" w:rsidRPr="002514DF" w:rsidRDefault="005579D3" w:rsidP="005579D3">
      <w:pPr>
        <w:pStyle w:val="af2"/>
        <w:widowControl w:val="0"/>
        <w:spacing w:after="0"/>
        <w:jc w:val="both"/>
        <w:rPr>
          <w:rFonts w:ascii="Arial" w:hAnsi="Arial" w:cs="Arial"/>
          <w:b/>
          <w:sz w:val="16"/>
          <w:szCs w:val="16"/>
        </w:rPr>
      </w:pPr>
      <w:r w:rsidRPr="002514DF">
        <w:rPr>
          <w:rFonts w:ascii="Arial" w:hAnsi="Arial" w:cs="Arial"/>
          <w:b/>
          <w:sz w:val="16"/>
          <w:szCs w:val="16"/>
        </w:rPr>
        <w:t>Приложение № 20 к решению Канского районного Совета депутатов от 30.05.2022 № 8-116</w:t>
      </w:r>
    </w:p>
    <w:p w:rsidR="005579D3" w:rsidRPr="002514DF" w:rsidRDefault="005579D3" w:rsidP="005579D3">
      <w:pPr>
        <w:widowControl w:val="0"/>
        <w:jc w:val="both"/>
        <w:rPr>
          <w:rFonts w:ascii="Arial" w:hAnsi="Arial" w:cs="Arial"/>
          <w:b/>
          <w:sz w:val="16"/>
          <w:szCs w:val="16"/>
        </w:rPr>
      </w:pPr>
      <w:r w:rsidRPr="002514DF">
        <w:rPr>
          <w:rFonts w:ascii="Arial" w:hAnsi="Arial" w:cs="Arial"/>
          <w:b/>
          <w:sz w:val="16"/>
          <w:szCs w:val="16"/>
        </w:rPr>
        <w:t>Субсидии на создание пожарных водоемов за 2021 год</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497"/>
        <w:gridCol w:w="1606"/>
        <w:gridCol w:w="1490"/>
        <w:gridCol w:w="1417"/>
        <w:gridCol w:w="1123"/>
      </w:tblGrid>
      <w:tr w:rsidR="005579D3" w:rsidRPr="00F75087" w:rsidTr="00313F2D">
        <w:trPr>
          <w:jc w:val="center"/>
        </w:trPr>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 п/п</w:t>
            </w:r>
          </w:p>
        </w:tc>
        <w:tc>
          <w:tcPr>
            <w:tcW w:w="3497" w:type="dxa"/>
          </w:tcPr>
          <w:p w:rsidR="005579D3" w:rsidRPr="00F75087" w:rsidRDefault="005579D3" w:rsidP="00313F2D">
            <w:pPr>
              <w:widowControl w:val="0"/>
              <w:jc w:val="both"/>
              <w:rPr>
                <w:rFonts w:ascii="Arial" w:hAnsi="Arial" w:cs="Arial"/>
                <w:sz w:val="16"/>
                <w:szCs w:val="16"/>
              </w:rPr>
            </w:pPr>
          </w:p>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Наименование поселений</w:t>
            </w:r>
          </w:p>
        </w:tc>
        <w:tc>
          <w:tcPr>
            <w:tcW w:w="1606"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Бюджет, утвержденный решением от 15.12.2021 № 4-37 (тыс. руб.)</w:t>
            </w:r>
          </w:p>
        </w:tc>
        <w:tc>
          <w:tcPr>
            <w:tcW w:w="1490"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Бюджет с учетом изменений (тыс. руб.)</w:t>
            </w:r>
          </w:p>
        </w:tc>
        <w:tc>
          <w:tcPr>
            <w:tcW w:w="1417"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Исполнено (тыс. руб.)</w:t>
            </w:r>
          </w:p>
        </w:tc>
        <w:tc>
          <w:tcPr>
            <w:tcW w:w="1123"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Процент исполнения (%)</w:t>
            </w:r>
          </w:p>
        </w:tc>
      </w:tr>
      <w:tr w:rsidR="005579D3" w:rsidRPr="00F75087" w:rsidTr="00313F2D">
        <w:trPr>
          <w:jc w:val="center"/>
        </w:trPr>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w:t>
            </w:r>
          </w:p>
        </w:tc>
        <w:tc>
          <w:tcPr>
            <w:tcW w:w="349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w:t>
            </w:r>
          </w:p>
        </w:tc>
        <w:tc>
          <w:tcPr>
            <w:tcW w:w="160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w:t>
            </w:r>
          </w:p>
        </w:tc>
        <w:tc>
          <w:tcPr>
            <w:tcW w:w="1490"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w:t>
            </w:r>
          </w:p>
        </w:tc>
        <w:tc>
          <w:tcPr>
            <w:tcW w:w="141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w:t>
            </w:r>
          </w:p>
        </w:tc>
        <w:tc>
          <w:tcPr>
            <w:tcW w:w="1123"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6</w:t>
            </w:r>
          </w:p>
        </w:tc>
      </w:tr>
      <w:tr w:rsidR="005579D3" w:rsidRPr="00F75087" w:rsidTr="00313F2D">
        <w:trPr>
          <w:jc w:val="center"/>
        </w:trPr>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w:t>
            </w:r>
          </w:p>
        </w:tc>
        <w:tc>
          <w:tcPr>
            <w:tcW w:w="3497"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К.Курышинский</w:t>
            </w:r>
            <w:proofErr w:type="spellEnd"/>
            <w:r w:rsidRPr="00F75087">
              <w:rPr>
                <w:rFonts w:ascii="Arial" w:hAnsi="Arial" w:cs="Arial"/>
                <w:sz w:val="16"/>
                <w:szCs w:val="16"/>
              </w:rPr>
              <w:t xml:space="preserve"> сельсовет</w:t>
            </w:r>
          </w:p>
        </w:tc>
        <w:tc>
          <w:tcPr>
            <w:tcW w:w="1606" w:type="dxa"/>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1 501,5</w:t>
            </w:r>
          </w:p>
        </w:tc>
        <w:tc>
          <w:tcPr>
            <w:tcW w:w="1490" w:type="dxa"/>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1 501,5</w:t>
            </w:r>
          </w:p>
        </w:tc>
        <w:tc>
          <w:tcPr>
            <w:tcW w:w="1417" w:type="dxa"/>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1 501,5</w:t>
            </w:r>
          </w:p>
        </w:tc>
        <w:tc>
          <w:tcPr>
            <w:tcW w:w="1123"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rPr>
          <w:jc w:val="center"/>
        </w:trPr>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w:t>
            </w:r>
          </w:p>
        </w:tc>
        <w:tc>
          <w:tcPr>
            <w:tcW w:w="3497" w:type="dxa"/>
          </w:tcPr>
          <w:p w:rsidR="005579D3" w:rsidRPr="00F75087" w:rsidRDefault="005579D3" w:rsidP="00313F2D">
            <w:pPr>
              <w:pStyle w:val="4"/>
              <w:keepNext w:val="0"/>
              <w:widowControl w:val="0"/>
              <w:jc w:val="both"/>
              <w:rPr>
                <w:rFonts w:ascii="Arial" w:hAnsi="Arial" w:cs="Arial"/>
                <w:b w:val="0"/>
                <w:sz w:val="16"/>
                <w:szCs w:val="16"/>
              </w:rPr>
            </w:pPr>
            <w:r w:rsidRPr="00F75087">
              <w:rPr>
                <w:rFonts w:ascii="Arial" w:hAnsi="Arial" w:cs="Arial"/>
                <w:b w:val="0"/>
                <w:sz w:val="16"/>
                <w:szCs w:val="16"/>
              </w:rPr>
              <w:t>ВСЕГО:</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1 501,5</w:t>
            </w:r>
          </w:p>
        </w:tc>
        <w:tc>
          <w:tcPr>
            <w:tcW w:w="1490"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1 501,5</w:t>
            </w:r>
          </w:p>
        </w:tc>
        <w:tc>
          <w:tcPr>
            <w:tcW w:w="1417"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1 501,5</w:t>
            </w:r>
          </w:p>
        </w:tc>
        <w:tc>
          <w:tcPr>
            <w:tcW w:w="1123"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bl>
    <w:p w:rsidR="005579D3" w:rsidRPr="00F75087" w:rsidRDefault="005579D3" w:rsidP="005579D3">
      <w:pPr>
        <w:widowControl w:val="0"/>
        <w:jc w:val="both"/>
        <w:rPr>
          <w:rFonts w:ascii="Arial" w:hAnsi="Arial" w:cs="Arial"/>
          <w:sz w:val="16"/>
          <w:szCs w:val="16"/>
        </w:rPr>
      </w:pPr>
    </w:p>
    <w:p w:rsidR="005579D3" w:rsidRPr="002514DF" w:rsidRDefault="005579D3" w:rsidP="005579D3">
      <w:pPr>
        <w:pStyle w:val="af2"/>
        <w:widowControl w:val="0"/>
        <w:spacing w:after="0"/>
        <w:jc w:val="both"/>
        <w:rPr>
          <w:rFonts w:ascii="Arial" w:hAnsi="Arial" w:cs="Arial"/>
          <w:b/>
          <w:sz w:val="16"/>
          <w:szCs w:val="16"/>
        </w:rPr>
      </w:pPr>
      <w:r w:rsidRPr="002514DF">
        <w:rPr>
          <w:rFonts w:ascii="Arial" w:hAnsi="Arial" w:cs="Arial"/>
          <w:b/>
          <w:sz w:val="16"/>
          <w:szCs w:val="16"/>
        </w:rPr>
        <w:t>Приложение № 21 к решению Канского районного Совета депутатов от 30.05.2022 № 8-116</w:t>
      </w:r>
    </w:p>
    <w:p w:rsidR="005579D3" w:rsidRPr="002514DF" w:rsidRDefault="005579D3" w:rsidP="005579D3">
      <w:pPr>
        <w:widowControl w:val="0"/>
        <w:jc w:val="both"/>
        <w:rPr>
          <w:rFonts w:ascii="Arial" w:hAnsi="Arial" w:cs="Arial"/>
          <w:b/>
          <w:sz w:val="16"/>
          <w:szCs w:val="16"/>
        </w:rPr>
      </w:pPr>
      <w:r w:rsidRPr="002514DF">
        <w:rPr>
          <w:rFonts w:ascii="Arial" w:hAnsi="Arial" w:cs="Arial"/>
          <w:b/>
          <w:sz w:val="16"/>
          <w:szCs w:val="16"/>
        </w:rPr>
        <w:t>Иные межбюджетные трансферты за содействие развитию налогового потенциала за 2021 год</w:t>
      </w:r>
    </w:p>
    <w:tbl>
      <w:tblPr>
        <w:tblW w:w="94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1606"/>
        <w:gridCol w:w="1370"/>
        <w:gridCol w:w="1418"/>
        <w:gridCol w:w="1181"/>
      </w:tblGrid>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 п/п</w:t>
            </w:r>
          </w:p>
        </w:tc>
        <w:tc>
          <w:tcPr>
            <w:tcW w:w="311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Наименование поселений</w:t>
            </w:r>
          </w:p>
        </w:tc>
        <w:tc>
          <w:tcPr>
            <w:tcW w:w="1606"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Бюджет, утвержденный решением от 15.12.2021 № 4-37 (тыс. руб.)</w:t>
            </w:r>
          </w:p>
        </w:tc>
        <w:tc>
          <w:tcPr>
            <w:tcW w:w="1370"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Бюджет с учетом изменений (тыс. руб.)</w:t>
            </w:r>
          </w:p>
        </w:tc>
        <w:tc>
          <w:tcPr>
            <w:tcW w:w="1418"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Исполнено (тыс. руб.)</w:t>
            </w:r>
          </w:p>
        </w:tc>
        <w:tc>
          <w:tcPr>
            <w:tcW w:w="1181"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Процент исполнения (%)</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w:t>
            </w:r>
          </w:p>
        </w:tc>
        <w:tc>
          <w:tcPr>
            <w:tcW w:w="311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w:t>
            </w:r>
          </w:p>
        </w:tc>
        <w:tc>
          <w:tcPr>
            <w:tcW w:w="160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w:t>
            </w:r>
          </w:p>
        </w:tc>
        <w:tc>
          <w:tcPr>
            <w:tcW w:w="1370"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w:t>
            </w:r>
          </w:p>
        </w:tc>
        <w:tc>
          <w:tcPr>
            <w:tcW w:w="1418"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w:t>
            </w:r>
          </w:p>
        </w:tc>
        <w:tc>
          <w:tcPr>
            <w:tcW w:w="1181"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6</w:t>
            </w:r>
          </w:p>
        </w:tc>
      </w:tr>
      <w:tr w:rsidR="005579D3" w:rsidRPr="00F75087" w:rsidTr="00313F2D">
        <w:tblPrEx>
          <w:tblCellMar>
            <w:top w:w="0" w:type="dxa"/>
            <w:bottom w:w="0" w:type="dxa"/>
          </w:tblCellMar>
        </w:tblPrEx>
        <w:trPr>
          <w:trHeight w:val="229"/>
        </w:trPr>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lastRenderedPageBreak/>
              <w:t>1.</w:t>
            </w:r>
          </w:p>
        </w:tc>
        <w:tc>
          <w:tcPr>
            <w:tcW w:w="3119"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Амонашенский</w:t>
            </w:r>
            <w:proofErr w:type="spellEnd"/>
            <w:r w:rsidRPr="00F75087">
              <w:rPr>
                <w:rFonts w:ascii="Arial" w:hAnsi="Arial" w:cs="Arial"/>
                <w:sz w:val="16"/>
                <w:szCs w:val="16"/>
              </w:rPr>
              <w:t xml:space="preserve">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lang w:val="en-US"/>
              </w:rPr>
              <w:t>75</w:t>
            </w:r>
            <w:r w:rsidRPr="00F75087">
              <w:rPr>
                <w:rFonts w:ascii="Arial" w:hAnsi="Arial" w:cs="Arial"/>
                <w:sz w:val="16"/>
                <w:szCs w:val="16"/>
              </w:rPr>
              <w:t>,7</w:t>
            </w:r>
          </w:p>
        </w:tc>
        <w:tc>
          <w:tcPr>
            <w:tcW w:w="1370"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lang w:val="en-US"/>
              </w:rPr>
              <w:t>75</w:t>
            </w:r>
            <w:r w:rsidRPr="00F75087">
              <w:rPr>
                <w:rFonts w:ascii="Arial" w:hAnsi="Arial" w:cs="Arial"/>
                <w:sz w:val="16"/>
                <w:szCs w:val="16"/>
              </w:rPr>
              <w:t>,7</w:t>
            </w:r>
          </w:p>
        </w:tc>
        <w:tc>
          <w:tcPr>
            <w:tcW w:w="1418"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lang w:val="en-US"/>
              </w:rPr>
              <w:t>75</w:t>
            </w:r>
            <w:r w:rsidRPr="00F75087">
              <w:rPr>
                <w:rFonts w:ascii="Arial" w:hAnsi="Arial" w:cs="Arial"/>
                <w:sz w:val="16"/>
                <w:szCs w:val="16"/>
              </w:rPr>
              <w:t>,7</w:t>
            </w:r>
          </w:p>
        </w:tc>
        <w:tc>
          <w:tcPr>
            <w:tcW w:w="1181"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w:t>
            </w:r>
          </w:p>
        </w:tc>
        <w:tc>
          <w:tcPr>
            <w:tcW w:w="3119"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Б.Уринский</w:t>
            </w:r>
            <w:proofErr w:type="spellEnd"/>
            <w:r w:rsidRPr="00F75087">
              <w:rPr>
                <w:rFonts w:ascii="Arial" w:hAnsi="Arial" w:cs="Arial"/>
                <w:sz w:val="16"/>
                <w:szCs w:val="16"/>
              </w:rPr>
              <w:t xml:space="preserve">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176,8</w:t>
            </w:r>
          </w:p>
        </w:tc>
        <w:tc>
          <w:tcPr>
            <w:tcW w:w="1370"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176,8</w:t>
            </w:r>
          </w:p>
        </w:tc>
        <w:tc>
          <w:tcPr>
            <w:tcW w:w="1418"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176,8</w:t>
            </w:r>
          </w:p>
        </w:tc>
        <w:tc>
          <w:tcPr>
            <w:tcW w:w="1181"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w:t>
            </w:r>
          </w:p>
        </w:tc>
        <w:tc>
          <w:tcPr>
            <w:tcW w:w="3119"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Мокрушинский</w:t>
            </w:r>
            <w:proofErr w:type="spellEnd"/>
            <w:r w:rsidRPr="00F75087">
              <w:rPr>
                <w:rFonts w:ascii="Arial" w:hAnsi="Arial" w:cs="Arial"/>
                <w:sz w:val="16"/>
                <w:szCs w:val="16"/>
              </w:rPr>
              <w:t xml:space="preserve">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838,1</w:t>
            </w:r>
          </w:p>
        </w:tc>
        <w:tc>
          <w:tcPr>
            <w:tcW w:w="1370"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838,1</w:t>
            </w:r>
          </w:p>
        </w:tc>
        <w:tc>
          <w:tcPr>
            <w:tcW w:w="1418"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838,1</w:t>
            </w:r>
          </w:p>
        </w:tc>
        <w:tc>
          <w:tcPr>
            <w:tcW w:w="1181"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w:t>
            </w:r>
          </w:p>
        </w:tc>
        <w:tc>
          <w:tcPr>
            <w:tcW w:w="3119"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Рудянский</w:t>
            </w:r>
            <w:proofErr w:type="spellEnd"/>
            <w:r w:rsidRPr="00F75087">
              <w:rPr>
                <w:rFonts w:ascii="Arial" w:hAnsi="Arial" w:cs="Arial"/>
                <w:sz w:val="16"/>
                <w:szCs w:val="16"/>
              </w:rPr>
              <w:t xml:space="preserve">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117,1</w:t>
            </w:r>
          </w:p>
        </w:tc>
        <w:tc>
          <w:tcPr>
            <w:tcW w:w="1370"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117,1</w:t>
            </w:r>
          </w:p>
        </w:tc>
        <w:tc>
          <w:tcPr>
            <w:tcW w:w="1418"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117,1</w:t>
            </w:r>
          </w:p>
        </w:tc>
        <w:tc>
          <w:tcPr>
            <w:tcW w:w="1181"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w:t>
            </w:r>
          </w:p>
        </w:tc>
        <w:tc>
          <w:tcPr>
            <w:tcW w:w="311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Сотниковский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550,6</w:t>
            </w:r>
          </w:p>
        </w:tc>
        <w:tc>
          <w:tcPr>
            <w:tcW w:w="1370"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550,6</w:t>
            </w:r>
          </w:p>
        </w:tc>
        <w:tc>
          <w:tcPr>
            <w:tcW w:w="1418"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550,6</w:t>
            </w:r>
          </w:p>
        </w:tc>
        <w:tc>
          <w:tcPr>
            <w:tcW w:w="1181"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6.</w:t>
            </w:r>
          </w:p>
        </w:tc>
        <w:tc>
          <w:tcPr>
            <w:tcW w:w="3119"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Филимоновский</w:t>
            </w:r>
            <w:proofErr w:type="spellEnd"/>
            <w:r w:rsidRPr="00F75087">
              <w:rPr>
                <w:rFonts w:ascii="Arial" w:hAnsi="Arial" w:cs="Arial"/>
                <w:sz w:val="16"/>
                <w:szCs w:val="16"/>
              </w:rPr>
              <w:t xml:space="preserve">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168,5</w:t>
            </w:r>
          </w:p>
        </w:tc>
        <w:tc>
          <w:tcPr>
            <w:tcW w:w="1370"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168,5</w:t>
            </w:r>
          </w:p>
        </w:tc>
        <w:tc>
          <w:tcPr>
            <w:tcW w:w="1418"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168,5</w:t>
            </w:r>
          </w:p>
        </w:tc>
        <w:tc>
          <w:tcPr>
            <w:tcW w:w="1181"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w:t>
            </w:r>
          </w:p>
        </w:tc>
        <w:tc>
          <w:tcPr>
            <w:tcW w:w="3119" w:type="dxa"/>
          </w:tcPr>
          <w:p w:rsidR="005579D3" w:rsidRPr="00F75087" w:rsidRDefault="005579D3" w:rsidP="00313F2D">
            <w:pPr>
              <w:pStyle w:val="4"/>
              <w:keepNext w:val="0"/>
              <w:widowControl w:val="0"/>
              <w:jc w:val="both"/>
              <w:rPr>
                <w:rFonts w:ascii="Arial" w:hAnsi="Arial" w:cs="Arial"/>
                <w:b w:val="0"/>
                <w:sz w:val="16"/>
                <w:szCs w:val="16"/>
              </w:rPr>
            </w:pPr>
            <w:r w:rsidRPr="00F75087">
              <w:rPr>
                <w:rFonts w:ascii="Arial" w:hAnsi="Arial" w:cs="Arial"/>
                <w:b w:val="0"/>
                <w:sz w:val="16"/>
                <w:szCs w:val="16"/>
              </w:rPr>
              <w:t>ВСЕГО:</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1 926,8</w:t>
            </w:r>
          </w:p>
        </w:tc>
        <w:tc>
          <w:tcPr>
            <w:tcW w:w="1370"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1 926,8</w:t>
            </w:r>
          </w:p>
        </w:tc>
        <w:tc>
          <w:tcPr>
            <w:tcW w:w="1418"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1 926,8</w:t>
            </w:r>
          </w:p>
        </w:tc>
        <w:tc>
          <w:tcPr>
            <w:tcW w:w="1181"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bl>
    <w:p w:rsidR="005579D3" w:rsidRPr="00F75087" w:rsidRDefault="005579D3" w:rsidP="005579D3">
      <w:pPr>
        <w:widowControl w:val="0"/>
        <w:tabs>
          <w:tab w:val="left" w:pos="1134"/>
          <w:tab w:val="left" w:pos="1276"/>
        </w:tabs>
        <w:autoSpaceDE w:val="0"/>
        <w:autoSpaceDN w:val="0"/>
        <w:adjustRightInd w:val="0"/>
        <w:jc w:val="both"/>
        <w:rPr>
          <w:rFonts w:ascii="Arial" w:hAnsi="Arial" w:cs="Arial"/>
          <w:sz w:val="16"/>
          <w:szCs w:val="16"/>
        </w:rPr>
      </w:pPr>
    </w:p>
    <w:p w:rsidR="005579D3" w:rsidRPr="002514DF" w:rsidRDefault="005579D3" w:rsidP="005579D3">
      <w:pPr>
        <w:pStyle w:val="af2"/>
        <w:widowControl w:val="0"/>
        <w:spacing w:after="0"/>
        <w:jc w:val="both"/>
        <w:rPr>
          <w:rFonts w:ascii="Arial" w:hAnsi="Arial" w:cs="Arial"/>
          <w:b/>
          <w:sz w:val="16"/>
          <w:szCs w:val="16"/>
        </w:rPr>
      </w:pPr>
      <w:r w:rsidRPr="002514DF">
        <w:rPr>
          <w:rFonts w:ascii="Arial" w:hAnsi="Arial" w:cs="Arial"/>
          <w:b/>
          <w:sz w:val="16"/>
          <w:szCs w:val="16"/>
        </w:rPr>
        <w:t>Приложение № 22 к решению Канского районного Совета депутатов от 30.05.2022 № 8-116</w:t>
      </w:r>
    </w:p>
    <w:p w:rsidR="005579D3" w:rsidRPr="002514DF" w:rsidRDefault="005579D3" w:rsidP="005579D3">
      <w:pPr>
        <w:widowControl w:val="0"/>
        <w:jc w:val="both"/>
        <w:rPr>
          <w:rFonts w:ascii="Arial" w:hAnsi="Arial" w:cs="Arial"/>
          <w:b/>
          <w:sz w:val="16"/>
          <w:szCs w:val="16"/>
        </w:rPr>
      </w:pPr>
      <w:r w:rsidRPr="002514DF">
        <w:rPr>
          <w:rFonts w:ascii="Arial" w:hAnsi="Arial" w:cs="Arial"/>
          <w:b/>
          <w:sz w:val="16"/>
          <w:szCs w:val="16"/>
        </w:rPr>
        <w:t>Субсидии бюджетам муниципальных образований на осуществление расходов, направленных на реализацию мероприятий по поддержке местных инициатив территорий городских и сельских поселений за 2021 год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1606"/>
        <w:gridCol w:w="1371"/>
        <w:gridCol w:w="1417"/>
        <w:gridCol w:w="1134"/>
      </w:tblGrid>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 п/п</w:t>
            </w:r>
          </w:p>
        </w:tc>
        <w:tc>
          <w:tcPr>
            <w:tcW w:w="311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Наименование поселений</w:t>
            </w:r>
          </w:p>
        </w:tc>
        <w:tc>
          <w:tcPr>
            <w:tcW w:w="1606"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Бюджет, утвержденный решением от 15.12.2021 № 4-37 (тыс. руб.)</w:t>
            </w:r>
          </w:p>
        </w:tc>
        <w:tc>
          <w:tcPr>
            <w:tcW w:w="1371"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Бюджет с учетом изменений (тыс. руб.)</w:t>
            </w:r>
          </w:p>
        </w:tc>
        <w:tc>
          <w:tcPr>
            <w:tcW w:w="1417"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Исполнено (тыс. руб.)</w:t>
            </w:r>
          </w:p>
        </w:tc>
        <w:tc>
          <w:tcPr>
            <w:tcW w:w="1134"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Процент исполнения (%)</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w:t>
            </w:r>
          </w:p>
        </w:tc>
        <w:tc>
          <w:tcPr>
            <w:tcW w:w="311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w:t>
            </w:r>
          </w:p>
        </w:tc>
        <w:tc>
          <w:tcPr>
            <w:tcW w:w="160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w:t>
            </w:r>
          </w:p>
        </w:tc>
        <w:tc>
          <w:tcPr>
            <w:tcW w:w="1371"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w:t>
            </w:r>
          </w:p>
        </w:tc>
        <w:tc>
          <w:tcPr>
            <w:tcW w:w="141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w:t>
            </w:r>
          </w:p>
        </w:tc>
        <w:tc>
          <w:tcPr>
            <w:tcW w:w="1134"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6</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w:t>
            </w:r>
          </w:p>
        </w:tc>
        <w:tc>
          <w:tcPr>
            <w:tcW w:w="3119"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Б.Уринский</w:t>
            </w:r>
            <w:proofErr w:type="spellEnd"/>
            <w:r w:rsidRPr="00F75087">
              <w:rPr>
                <w:rFonts w:ascii="Arial" w:hAnsi="Arial" w:cs="Arial"/>
                <w:sz w:val="16"/>
                <w:szCs w:val="16"/>
              </w:rPr>
              <w:t xml:space="preserve">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940,6</w:t>
            </w:r>
          </w:p>
        </w:tc>
        <w:tc>
          <w:tcPr>
            <w:tcW w:w="1371"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940,6</w:t>
            </w:r>
          </w:p>
        </w:tc>
        <w:tc>
          <w:tcPr>
            <w:tcW w:w="1417"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865,1</w:t>
            </w:r>
          </w:p>
        </w:tc>
        <w:tc>
          <w:tcPr>
            <w:tcW w:w="1134"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92,0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w:t>
            </w:r>
          </w:p>
        </w:tc>
        <w:tc>
          <w:tcPr>
            <w:tcW w:w="311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Георгиевский сельсовет</w:t>
            </w:r>
          </w:p>
        </w:tc>
        <w:tc>
          <w:tcPr>
            <w:tcW w:w="160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1 500,1</w:t>
            </w:r>
          </w:p>
        </w:tc>
        <w:tc>
          <w:tcPr>
            <w:tcW w:w="1371"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1 500,1</w:t>
            </w:r>
          </w:p>
        </w:tc>
        <w:tc>
          <w:tcPr>
            <w:tcW w:w="141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1 500,1</w:t>
            </w:r>
          </w:p>
        </w:tc>
        <w:tc>
          <w:tcPr>
            <w:tcW w:w="1134"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w:t>
            </w:r>
          </w:p>
        </w:tc>
        <w:tc>
          <w:tcPr>
            <w:tcW w:w="3119"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К.Курышинский</w:t>
            </w:r>
            <w:proofErr w:type="spellEnd"/>
            <w:r w:rsidRPr="00F75087">
              <w:rPr>
                <w:rFonts w:ascii="Arial" w:hAnsi="Arial" w:cs="Arial"/>
                <w:sz w:val="16"/>
                <w:szCs w:val="16"/>
              </w:rPr>
              <w:t xml:space="preserve"> сельсовет</w:t>
            </w:r>
          </w:p>
        </w:tc>
        <w:tc>
          <w:tcPr>
            <w:tcW w:w="160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58,8</w:t>
            </w:r>
          </w:p>
        </w:tc>
        <w:tc>
          <w:tcPr>
            <w:tcW w:w="1371"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58,8</w:t>
            </w:r>
          </w:p>
        </w:tc>
        <w:tc>
          <w:tcPr>
            <w:tcW w:w="141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58,8</w:t>
            </w:r>
          </w:p>
        </w:tc>
        <w:tc>
          <w:tcPr>
            <w:tcW w:w="1134"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w:t>
            </w:r>
          </w:p>
        </w:tc>
        <w:tc>
          <w:tcPr>
            <w:tcW w:w="3119"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Мокрушинский</w:t>
            </w:r>
            <w:proofErr w:type="spellEnd"/>
            <w:r w:rsidRPr="00F75087">
              <w:rPr>
                <w:rFonts w:ascii="Arial" w:hAnsi="Arial" w:cs="Arial"/>
                <w:sz w:val="16"/>
                <w:szCs w:val="16"/>
              </w:rPr>
              <w:t xml:space="preserve">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1 293,1</w:t>
            </w:r>
          </w:p>
        </w:tc>
        <w:tc>
          <w:tcPr>
            <w:tcW w:w="1371"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1 293,1</w:t>
            </w:r>
          </w:p>
        </w:tc>
        <w:tc>
          <w:tcPr>
            <w:tcW w:w="1417"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1 293,1</w:t>
            </w:r>
          </w:p>
        </w:tc>
        <w:tc>
          <w:tcPr>
            <w:tcW w:w="1134"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w:t>
            </w:r>
          </w:p>
        </w:tc>
        <w:tc>
          <w:tcPr>
            <w:tcW w:w="3119"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Таёженский</w:t>
            </w:r>
            <w:proofErr w:type="spellEnd"/>
            <w:r w:rsidRPr="00F75087">
              <w:rPr>
                <w:rFonts w:ascii="Arial" w:hAnsi="Arial" w:cs="Arial"/>
                <w:sz w:val="16"/>
                <w:szCs w:val="16"/>
              </w:rPr>
              <w:t xml:space="preserve"> сельсовет</w:t>
            </w:r>
          </w:p>
        </w:tc>
        <w:tc>
          <w:tcPr>
            <w:tcW w:w="160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700,0</w:t>
            </w:r>
          </w:p>
        </w:tc>
        <w:tc>
          <w:tcPr>
            <w:tcW w:w="1371"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700,0</w:t>
            </w:r>
          </w:p>
        </w:tc>
        <w:tc>
          <w:tcPr>
            <w:tcW w:w="141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700,0</w:t>
            </w:r>
          </w:p>
        </w:tc>
        <w:tc>
          <w:tcPr>
            <w:tcW w:w="1134"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6.</w:t>
            </w:r>
          </w:p>
        </w:tc>
        <w:tc>
          <w:tcPr>
            <w:tcW w:w="311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Терский сельсовет</w:t>
            </w:r>
          </w:p>
        </w:tc>
        <w:tc>
          <w:tcPr>
            <w:tcW w:w="160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1 500,0</w:t>
            </w:r>
          </w:p>
        </w:tc>
        <w:tc>
          <w:tcPr>
            <w:tcW w:w="1371"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1 500,0</w:t>
            </w:r>
          </w:p>
        </w:tc>
        <w:tc>
          <w:tcPr>
            <w:tcW w:w="141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1 500,0</w:t>
            </w:r>
          </w:p>
        </w:tc>
        <w:tc>
          <w:tcPr>
            <w:tcW w:w="1134"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7.</w:t>
            </w:r>
          </w:p>
        </w:tc>
        <w:tc>
          <w:tcPr>
            <w:tcW w:w="3119"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Филимоновский</w:t>
            </w:r>
            <w:proofErr w:type="spellEnd"/>
            <w:r w:rsidRPr="00F75087">
              <w:rPr>
                <w:rFonts w:ascii="Arial" w:hAnsi="Arial" w:cs="Arial"/>
                <w:sz w:val="16"/>
                <w:szCs w:val="16"/>
              </w:rPr>
              <w:t xml:space="preserve">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1 464,8</w:t>
            </w:r>
          </w:p>
        </w:tc>
        <w:tc>
          <w:tcPr>
            <w:tcW w:w="1371"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1 464,8</w:t>
            </w:r>
          </w:p>
        </w:tc>
        <w:tc>
          <w:tcPr>
            <w:tcW w:w="1417"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1 464,8</w:t>
            </w:r>
          </w:p>
        </w:tc>
        <w:tc>
          <w:tcPr>
            <w:tcW w:w="1134"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8.</w:t>
            </w:r>
          </w:p>
        </w:tc>
        <w:tc>
          <w:tcPr>
            <w:tcW w:w="311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Чечеульский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1 500,0</w:t>
            </w:r>
          </w:p>
        </w:tc>
        <w:tc>
          <w:tcPr>
            <w:tcW w:w="1371"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1 500,0</w:t>
            </w:r>
          </w:p>
        </w:tc>
        <w:tc>
          <w:tcPr>
            <w:tcW w:w="1417"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1 424,9</w:t>
            </w:r>
          </w:p>
        </w:tc>
        <w:tc>
          <w:tcPr>
            <w:tcW w:w="1134"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95,0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9.</w:t>
            </w:r>
          </w:p>
        </w:tc>
        <w:tc>
          <w:tcPr>
            <w:tcW w:w="3119" w:type="dxa"/>
          </w:tcPr>
          <w:p w:rsidR="005579D3" w:rsidRPr="00F75087" w:rsidRDefault="005579D3" w:rsidP="00313F2D">
            <w:pPr>
              <w:pStyle w:val="4"/>
              <w:keepNext w:val="0"/>
              <w:widowControl w:val="0"/>
              <w:jc w:val="both"/>
              <w:rPr>
                <w:rFonts w:ascii="Arial" w:hAnsi="Arial" w:cs="Arial"/>
                <w:b w:val="0"/>
                <w:sz w:val="16"/>
                <w:szCs w:val="16"/>
              </w:rPr>
            </w:pPr>
            <w:r w:rsidRPr="00F75087">
              <w:rPr>
                <w:rFonts w:ascii="Arial" w:hAnsi="Arial" w:cs="Arial"/>
                <w:b w:val="0"/>
                <w:sz w:val="16"/>
                <w:szCs w:val="16"/>
              </w:rPr>
              <w:t>ВСЕГО:</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8 957,4</w:t>
            </w:r>
          </w:p>
        </w:tc>
        <w:tc>
          <w:tcPr>
            <w:tcW w:w="1371"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8 957,4</w:t>
            </w:r>
          </w:p>
        </w:tc>
        <w:tc>
          <w:tcPr>
            <w:tcW w:w="1417"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8 806,8</w:t>
            </w:r>
          </w:p>
        </w:tc>
        <w:tc>
          <w:tcPr>
            <w:tcW w:w="1134"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98,3</w:t>
            </w:r>
          </w:p>
        </w:tc>
      </w:tr>
    </w:tbl>
    <w:p w:rsidR="005579D3" w:rsidRPr="00F75087" w:rsidRDefault="005579D3" w:rsidP="005579D3">
      <w:pPr>
        <w:widowControl w:val="0"/>
        <w:tabs>
          <w:tab w:val="left" w:pos="1134"/>
          <w:tab w:val="left" w:pos="1276"/>
        </w:tabs>
        <w:autoSpaceDE w:val="0"/>
        <w:autoSpaceDN w:val="0"/>
        <w:adjustRightInd w:val="0"/>
        <w:jc w:val="both"/>
        <w:rPr>
          <w:rFonts w:ascii="Arial" w:hAnsi="Arial" w:cs="Arial"/>
          <w:sz w:val="16"/>
          <w:szCs w:val="16"/>
        </w:rPr>
      </w:pPr>
    </w:p>
    <w:p w:rsidR="005579D3" w:rsidRPr="002514DF" w:rsidRDefault="005579D3" w:rsidP="005579D3">
      <w:pPr>
        <w:pStyle w:val="af2"/>
        <w:widowControl w:val="0"/>
        <w:spacing w:after="0"/>
        <w:jc w:val="both"/>
        <w:rPr>
          <w:rFonts w:ascii="Arial" w:hAnsi="Arial" w:cs="Arial"/>
          <w:b/>
          <w:sz w:val="16"/>
          <w:szCs w:val="16"/>
        </w:rPr>
      </w:pPr>
      <w:r w:rsidRPr="002514DF">
        <w:rPr>
          <w:rFonts w:ascii="Arial" w:hAnsi="Arial" w:cs="Arial"/>
          <w:b/>
          <w:sz w:val="16"/>
          <w:szCs w:val="16"/>
        </w:rPr>
        <w:t>Приложение № 23 к решению Канского районного Совета депутатов от 30.05.2022 № 8-116</w:t>
      </w:r>
    </w:p>
    <w:p w:rsidR="005579D3" w:rsidRPr="002514DF" w:rsidRDefault="005579D3" w:rsidP="005579D3">
      <w:pPr>
        <w:widowControl w:val="0"/>
        <w:jc w:val="both"/>
        <w:rPr>
          <w:rFonts w:ascii="Arial" w:hAnsi="Arial" w:cs="Arial"/>
          <w:b/>
          <w:sz w:val="16"/>
          <w:szCs w:val="16"/>
        </w:rPr>
      </w:pPr>
      <w:r w:rsidRPr="002514DF">
        <w:rPr>
          <w:rFonts w:ascii="Arial" w:hAnsi="Arial" w:cs="Arial"/>
          <w:b/>
          <w:sz w:val="16"/>
          <w:szCs w:val="16"/>
        </w:rPr>
        <w:t xml:space="preserve">Субсидии на </w:t>
      </w:r>
      <w:proofErr w:type="spellStart"/>
      <w:r w:rsidRPr="002514DF">
        <w:rPr>
          <w:rFonts w:ascii="Arial" w:hAnsi="Arial" w:cs="Arial"/>
          <w:b/>
          <w:sz w:val="16"/>
          <w:szCs w:val="16"/>
        </w:rPr>
        <w:t>софинансирование</w:t>
      </w:r>
      <w:proofErr w:type="spellEnd"/>
      <w:r w:rsidRPr="002514DF">
        <w:rPr>
          <w:rFonts w:ascii="Arial" w:hAnsi="Arial" w:cs="Arial"/>
          <w:b/>
          <w:sz w:val="16"/>
          <w:szCs w:val="16"/>
        </w:rPr>
        <w:t xml:space="preserve"> муниципальных программ формирования современной городской (сельской) среды за 2021 год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9"/>
        <w:gridCol w:w="1606"/>
        <w:gridCol w:w="1371"/>
        <w:gridCol w:w="1417"/>
        <w:gridCol w:w="1276"/>
      </w:tblGrid>
      <w:tr w:rsidR="005579D3" w:rsidRPr="00F75087" w:rsidTr="00313F2D">
        <w:tblPrEx>
          <w:tblCellMar>
            <w:top w:w="0" w:type="dxa"/>
            <w:bottom w:w="0" w:type="dxa"/>
          </w:tblCellMar>
        </w:tblPrEx>
        <w:tc>
          <w:tcPr>
            <w:tcW w:w="56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 п/п</w:t>
            </w:r>
          </w:p>
        </w:tc>
        <w:tc>
          <w:tcPr>
            <w:tcW w:w="3119" w:type="dxa"/>
          </w:tcPr>
          <w:p w:rsidR="005579D3" w:rsidRPr="00F75087" w:rsidRDefault="005579D3" w:rsidP="00313F2D">
            <w:pPr>
              <w:widowControl w:val="0"/>
              <w:jc w:val="both"/>
              <w:rPr>
                <w:rFonts w:ascii="Arial" w:hAnsi="Arial" w:cs="Arial"/>
                <w:sz w:val="16"/>
                <w:szCs w:val="16"/>
              </w:rPr>
            </w:pPr>
          </w:p>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Наименование поселений</w:t>
            </w:r>
          </w:p>
        </w:tc>
        <w:tc>
          <w:tcPr>
            <w:tcW w:w="1606"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Бюджет, утвержденный решением от 15.12.2021 № 4-37 (тыс. руб.)</w:t>
            </w:r>
          </w:p>
        </w:tc>
        <w:tc>
          <w:tcPr>
            <w:tcW w:w="1371"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Бюджет с учетом изменений (тыс. руб.)</w:t>
            </w:r>
          </w:p>
        </w:tc>
        <w:tc>
          <w:tcPr>
            <w:tcW w:w="1417"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Исполнено (тыс. руб.)</w:t>
            </w:r>
          </w:p>
        </w:tc>
        <w:tc>
          <w:tcPr>
            <w:tcW w:w="1276"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Процент исполнения (%)</w:t>
            </w:r>
          </w:p>
        </w:tc>
      </w:tr>
      <w:tr w:rsidR="005579D3" w:rsidRPr="00F75087" w:rsidTr="00313F2D">
        <w:tblPrEx>
          <w:tblCellMar>
            <w:top w:w="0" w:type="dxa"/>
            <w:bottom w:w="0" w:type="dxa"/>
          </w:tblCellMar>
        </w:tblPrEx>
        <w:tc>
          <w:tcPr>
            <w:tcW w:w="56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w:t>
            </w:r>
          </w:p>
        </w:tc>
        <w:tc>
          <w:tcPr>
            <w:tcW w:w="311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w:t>
            </w:r>
          </w:p>
        </w:tc>
        <w:tc>
          <w:tcPr>
            <w:tcW w:w="160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w:t>
            </w:r>
          </w:p>
        </w:tc>
        <w:tc>
          <w:tcPr>
            <w:tcW w:w="1371"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w:t>
            </w:r>
          </w:p>
        </w:tc>
        <w:tc>
          <w:tcPr>
            <w:tcW w:w="141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6</w:t>
            </w:r>
          </w:p>
        </w:tc>
      </w:tr>
      <w:tr w:rsidR="005579D3" w:rsidRPr="00F75087" w:rsidTr="00313F2D">
        <w:tblPrEx>
          <w:tblCellMar>
            <w:top w:w="0" w:type="dxa"/>
            <w:bottom w:w="0" w:type="dxa"/>
          </w:tblCellMar>
        </w:tblPrEx>
        <w:tc>
          <w:tcPr>
            <w:tcW w:w="56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w:t>
            </w:r>
          </w:p>
        </w:tc>
        <w:tc>
          <w:tcPr>
            <w:tcW w:w="3119"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Филимоновский</w:t>
            </w:r>
            <w:proofErr w:type="spellEnd"/>
            <w:r w:rsidRPr="00F75087">
              <w:rPr>
                <w:rFonts w:ascii="Arial" w:hAnsi="Arial" w:cs="Arial"/>
                <w:sz w:val="16"/>
                <w:szCs w:val="16"/>
              </w:rPr>
              <w:t xml:space="preserve">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1 500,0</w:t>
            </w:r>
          </w:p>
        </w:tc>
        <w:tc>
          <w:tcPr>
            <w:tcW w:w="1371"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1 500,0</w:t>
            </w:r>
          </w:p>
        </w:tc>
        <w:tc>
          <w:tcPr>
            <w:tcW w:w="1417"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1 500,0</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56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w:t>
            </w:r>
          </w:p>
        </w:tc>
        <w:tc>
          <w:tcPr>
            <w:tcW w:w="311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Чечеульский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1 500,0</w:t>
            </w:r>
          </w:p>
        </w:tc>
        <w:tc>
          <w:tcPr>
            <w:tcW w:w="1371"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1 500,0</w:t>
            </w:r>
          </w:p>
        </w:tc>
        <w:tc>
          <w:tcPr>
            <w:tcW w:w="1417"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1 500,0</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56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w:t>
            </w:r>
          </w:p>
        </w:tc>
        <w:tc>
          <w:tcPr>
            <w:tcW w:w="3119" w:type="dxa"/>
          </w:tcPr>
          <w:p w:rsidR="005579D3" w:rsidRPr="00F75087" w:rsidRDefault="005579D3" w:rsidP="00313F2D">
            <w:pPr>
              <w:pStyle w:val="4"/>
              <w:keepNext w:val="0"/>
              <w:widowControl w:val="0"/>
              <w:jc w:val="both"/>
              <w:rPr>
                <w:rFonts w:ascii="Arial" w:hAnsi="Arial" w:cs="Arial"/>
                <w:b w:val="0"/>
                <w:sz w:val="16"/>
                <w:szCs w:val="16"/>
              </w:rPr>
            </w:pPr>
            <w:r w:rsidRPr="00F75087">
              <w:rPr>
                <w:rFonts w:ascii="Arial" w:hAnsi="Arial" w:cs="Arial"/>
                <w:b w:val="0"/>
                <w:sz w:val="16"/>
                <w:szCs w:val="16"/>
              </w:rPr>
              <w:t>ВСЕГО:</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3 000,0</w:t>
            </w:r>
          </w:p>
        </w:tc>
        <w:tc>
          <w:tcPr>
            <w:tcW w:w="1371"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3 000,0</w:t>
            </w:r>
          </w:p>
        </w:tc>
        <w:tc>
          <w:tcPr>
            <w:tcW w:w="1417"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3 000,0</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bl>
    <w:p w:rsidR="005579D3" w:rsidRPr="00F75087" w:rsidRDefault="005579D3" w:rsidP="005579D3">
      <w:pPr>
        <w:widowControl w:val="0"/>
        <w:tabs>
          <w:tab w:val="left" w:pos="1134"/>
          <w:tab w:val="left" w:pos="1276"/>
        </w:tabs>
        <w:autoSpaceDE w:val="0"/>
        <w:autoSpaceDN w:val="0"/>
        <w:adjustRightInd w:val="0"/>
        <w:jc w:val="both"/>
        <w:rPr>
          <w:rFonts w:ascii="Arial" w:hAnsi="Arial" w:cs="Arial"/>
          <w:sz w:val="16"/>
          <w:szCs w:val="16"/>
        </w:rPr>
      </w:pPr>
    </w:p>
    <w:p w:rsidR="002514DF" w:rsidRDefault="002514DF">
      <w:pPr>
        <w:spacing w:after="160" w:line="259" w:lineRule="auto"/>
        <w:rPr>
          <w:rFonts w:ascii="Arial" w:hAnsi="Arial" w:cs="Arial"/>
          <w:sz w:val="16"/>
          <w:szCs w:val="16"/>
          <w:lang w:eastAsia="ru-RU"/>
        </w:rPr>
      </w:pPr>
      <w:r>
        <w:rPr>
          <w:rFonts w:ascii="Arial" w:hAnsi="Arial" w:cs="Arial"/>
          <w:sz w:val="16"/>
          <w:szCs w:val="16"/>
        </w:rPr>
        <w:br w:type="page"/>
      </w:r>
    </w:p>
    <w:p w:rsidR="005579D3" w:rsidRPr="002514DF" w:rsidRDefault="005579D3" w:rsidP="005579D3">
      <w:pPr>
        <w:pStyle w:val="af2"/>
        <w:widowControl w:val="0"/>
        <w:spacing w:after="0"/>
        <w:jc w:val="both"/>
        <w:rPr>
          <w:rFonts w:ascii="Arial" w:hAnsi="Arial" w:cs="Arial"/>
          <w:b/>
          <w:sz w:val="16"/>
          <w:szCs w:val="16"/>
        </w:rPr>
      </w:pPr>
      <w:r w:rsidRPr="002514DF">
        <w:rPr>
          <w:rFonts w:ascii="Arial" w:hAnsi="Arial" w:cs="Arial"/>
          <w:b/>
          <w:sz w:val="16"/>
          <w:szCs w:val="16"/>
        </w:rPr>
        <w:lastRenderedPageBreak/>
        <w:t>Приложение № 24 к решению Канского районного Совета депутатов от 30.05.2022 № 8-116</w:t>
      </w:r>
    </w:p>
    <w:p w:rsidR="005579D3" w:rsidRPr="002514DF" w:rsidRDefault="005579D3" w:rsidP="005579D3">
      <w:pPr>
        <w:widowControl w:val="0"/>
        <w:jc w:val="both"/>
        <w:rPr>
          <w:rFonts w:ascii="Arial" w:hAnsi="Arial" w:cs="Arial"/>
          <w:b/>
          <w:sz w:val="16"/>
          <w:szCs w:val="16"/>
        </w:rPr>
      </w:pPr>
      <w:r w:rsidRPr="002514DF">
        <w:rPr>
          <w:rFonts w:ascii="Arial" w:hAnsi="Arial" w:cs="Arial"/>
          <w:b/>
          <w:sz w:val="16"/>
          <w:szCs w:val="16"/>
        </w:rPr>
        <w:t>Субсидии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 за 2021 год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606"/>
        <w:gridCol w:w="1371"/>
        <w:gridCol w:w="1417"/>
        <w:gridCol w:w="1276"/>
      </w:tblGrid>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 п/п</w:t>
            </w:r>
          </w:p>
        </w:tc>
        <w:tc>
          <w:tcPr>
            <w:tcW w:w="297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Наименование поселений</w:t>
            </w:r>
          </w:p>
        </w:tc>
        <w:tc>
          <w:tcPr>
            <w:tcW w:w="1606"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Бюджет, утвержденный решением от 15.12.2021 № 4-37 (тыс. руб.)</w:t>
            </w:r>
          </w:p>
        </w:tc>
        <w:tc>
          <w:tcPr>
            <w:tcW w:w="1371"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Бюджет с учетом изменений (тыс. руб.)</w:t>
            </w:r>
          </w:p>
        </w:tc>
        <w:tc>
          <w:tcPr>
            <w:tcW w:w="1417"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Исполнено (тыс. руб.)</w:t>
            </w:r>
          </w:p>
        </w:tc>
        <w:tc>
          <w:tcPr>
            <w:tcW w:w="1276"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Процент исполнения (%)</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w:t>
            </w:r>
          </w:p>
        </w:tc>
        <w:tc>
          <w:tcPr>
            <w:tcW w:w="297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w:t>
            </w:r>
          </w:p>
        </w:tc>
        <w:tc>
          <w:tcPr>
            <w:tcW w:w="160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w:t>
            </w:r>
          </w:p>
        </w:tc>
        <w:tc>
          <w:tcPr>
            <w:tcW w:w="1371"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w:t>
            </w:r>
          </w:p>
        </w:tc>
        <w:tc>
          <w:tcPr>
            <w:tcW w:w="141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6</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w:t>
            </w:r>
          </w:p>
        </w:tc>
        <w:tc>
          <w:tcPr>
            <w:tcW w:w="2977"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Филимоновский</w:t>
            </w:r>
            <w:proofErr w:type="spellEnd"/>
            <w:r w:rsidRPr="00F75087">
              <w:rPr>
                <w:rFonts w:ascii="Arial" w:hAnsi="Arial" w:cs="Arial"/>
                <w:sz w:val="16"/>
                <w:szCs w:val="16"/>
              </w:rPr>
              <w:t xml:space="preserve">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11 700,0</w:t>
            </w:r>
          </w:p>
        </w:tc>
        <w:tc>
          <w:tcPr>
            <w:tcW w:w="1371"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11700,0</w:t>
            </w:r>
          </w:p>
        </w:tc>
        <w:tc>
          <w:tcPr>
            <w:tcW w:w="141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11 685,7</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99,9</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w:t>
            </w:r>
          </w:p>
        </w:tc>
        <w:tc>
          <w:tcPr>
            <w:tcW w:w="2977" w:type="dxa"/>
          </w:tcPr>
          <w:p w:rsidR="005579D3" w:rsidRPr="00F75087" w:rsidRDefault="005579D3" w:rsidP="00313F2D">
            <w:pPr>
              <w:pStyle w:val="4"/>
              <w:keepNext w:val="0"/>
              <w:widowControl w:val="0"/>
              <w:jc w:val="both"/>
              <w:rPr>
                <w:rFonts w:ascii="Arial" w:hAnsi="Arial" w:cs="Arial"/>
                <w:b w:val="0"/>
                <w:sz w:val="16"/>
                <w:szCs w:val="16"/>
              </w:rPr>
            </w:pPr>
            <w:r w:rsidRPr="00F75087">
              <w:rPr>
                <w:rFonts w:ascii="Arial" w:hAnsi="Arial" w:cs="Arial"/>
                <w:b w:val="0"/>
                <w:sz w:val="16"/>
                <w:szCs w:val="16"/>
              </w:rPr>
              <w:t>ВСЕГО:</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11 700,0</w:t>
            </w:r>
          </w:p>
        </w:tc>
        <w:tc>
          <w:tcPr>
            <w:tcW w:w="1371"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11700,0</w:t>
            </w:r>
          </w:p>
        </w:tc>
        <w:tc>
          <w:tcPr>
            <w:tcW w:w="141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11 685,7</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99,9</w:t>
            </w:r>
          </w:p>
        </w:tc>
      </w:tr>
    </w:tbl>
    <w:p w:rsidR="005579D3" w:rsidRPr="00F75087" w:rsidRDefault="005579D3" w:rsidP="005579D3">
      <w:pPr>
        <w:widowControl w:val="0"/>
        <w:tabs>
          <w:tab w:val="left" w:pos="1134"/>
          <w:tab w:val="left" w:pos="1276"/>
        </w:tabs>
        <w:autoSpaceDE w:val="0"/>
        <w:autoSpaceDN w:val="0"/>
        <w:adjustRightInd w:val="0"/>
        <w:jc w:val="both"/>
        <w:rPr>
          <w:rFonts w:ascii="Arial" w:hAnsi="Arial" w:cs="Arial"/>
          <w:sz w:val="16"/>
          <w:szCs w:val="16"/>
        </w:rPr>
      </w:pPr>
    </w:p>
    <w:p w:rsidR="005579D3" w:rsidRPr="002514DF" w:rsidRDefault="005579D3" w:rsidP="005579D3">
      <w:pPr>
        <w:pStyle w:val="af2"/>
        <w:widowControl w:val="0"/>
        <w:spacing w:after="0"/>
        <w:jc w:val="both"/>
        <w:rPr>
          <w:rFonts w:ascii="Arial" w:hAnsi="Arial" w:cs="Arial"/>
          <w:b/>
          <w:sz w:val="16"/>
          <w:szCs w:val="16"/>
        </w:rPr>
      </w:pPr>
      <w:r w:rsidRPr="002514DF">
        <w:rPr>
          <w:rFonts w:ascii="Arial" w:hAnsi="Arial" w:cs="Arial"/>
          <w:b/>
          <w:sz w:val="16"/>
          <w:szCs w:val="16"/>
        </w:rPr>
        <w:t>Приложение № 25 к решению Канского районного Совета депутатов от 30.05.2022 № 8-116</w:t>
      </w:r>
    </w:p>
    <w:p w:rsidR="005579D3" w:rsidRPr="002514DF" w:rsidRDefault="005579D3" w:rsidP="005579D3">
      <w:pPr>
        <w:widowControl w:val="0"/>
        <w:jc w:val="both"/>
        <w:rPr>
          <w:rFonts w:ascii="Arial" w:hAnsi="Arial" w:cs="Arial"/>
          <w:b/>
          <w:sz w:val="16"/>
          <w:szCs w:val="16"/>
        </w:rPr>
      </w:pPr>
      <w:r w:rsidRPr="002514DF">
        <w:rPr>
          <w:rFonts w:ascii="Arial" w:hAnsi="Arial" w:cs="Arial"/>
          <w:b/>
          <w:sz w:val="16"/>
          <w:szCs w:val="16"/>
        </w:rPr>
        <w:t>Субсидии на обустройство мест (площадок) накопления отходов потребления и (или) приобретение контейнерного оборудования за 2021 год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606"/>
        <w:gridCol w:w="1370"/>
        <w:gridCol w:w="1418"/>
        <w:gridCol w:w="1276"/>
      </w:tblGrid>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 п/п</w:t>
            </w:r>
          </w:p>
        </w:tc>
        <w:tc>
          <w:tcPr>
            <w:tcW w:w="297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Наименование поселений</w:t>
            </w:r>
          </w:p>
        </w:tc>
        <w:tc>
          <w:tcPr>
            <w:tcW w:w="1606"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Бюджет, утвержденный решением от 15.12.2021 № 4-37 (тыс. руб.)</w:t>
            </w:r>
          </w:p>
        </w:tc>
        <w:tc>
          <w:tcPr>
            <w:tcW w:w="1370"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Бюджет с учетом изменений (тыс. руб.)</w:t>
            </w:r>
          </w:p>
        </w:tc>
        <w:tc>
          <w:tcPr>
            <w:tcW w:w="1418"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Исполнено (тыс. руб.)</w:t>
            </w:r>
          </w:p>
        </w:tc>
        <w:tc>
          <w:tcPr>
            <w:tcW w:w="1276"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Процент исполнения (%)</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w:t>
            </w:r>
          </w:p>
        </w:tc>
        <w:tc>
          <w:tcPr>
            <w:tcW w:w="297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w:t>
            </w:r>
          </w:p>
        </w:tc>
        <w:tc>
          <w:tcPr>
            <w:tcW w:w="160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w:t>
            </w:r>
          </w:p>
        </w:tc>
        <w:tc>
          <w:tcPr>
            <w:tcW w:w="1370"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w:t>
            </w:r>
          </w:p>
        </w:tc>
        <w:tc>
          <w:tcPr>
            <w:tcW w:w="1418"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6</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w:t>
            </w:r>
          </w:p>
        </w:tc>
        <w:tc>
          <w:tcPr>
            <w:tcW w:w="2977" w:type="dxa"/>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Филимоновский</w:t>
            </w:r>
            <w:proofErr w:type="spellEnd"/>
            <w:r w:rsidRPr="00F75087">
              <w:rPr>
                <w:rFonts w:ascii="Arial" w:hAnsi="Arial" w:cs="Arial"/>
                <w:sz w:val="16"/>
                <w:szCs w:val="16"/>
              </w:rPr>
              <w:t xml:space="preserve">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1 597,8</w:t>
            </w:r>
          </w:p>
        </w:tc>
        <w:tc>
          <w:tcPr>
            <w:tcW w:w="1370"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1 597,8</w:t>
            </w:r>
          </w:p>
        </w:tc>
        <w:tc>
          <w:tcPr>
            <w:tcW w:w="1418"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1 514,4</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94,8</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w:t>
            </w:r>
          </w:p>
        </w:tc>
        <w:tc>
          <w:tcPr>
            <w:tcW w:w="2977" w:type="dxa"/>
          </w:tcPr>
          <w:p w:rsidR="005579D3" w:rsidRPr="00F75087" w:rsidRDefault="005579D3" w:rsidP="00313F2D">
            <w:pPr>
              <w:pStyle w:val="4"/>
              <w:keepNext w:val="0"/>
              <w:widowControl w:val="0"/>
              <w:jc w:val="both"/>
              <w:rPr>
                <w:rFonts w:ascii="Arial" w:hAnsi="Arial" w:cs="Arial"/>
                <w:b w:val="0"/>
                <w:sz w:val="16"/>
                <w:szCs w:val="16"/>
              </w:rPr>
            </w:pPr>
            <w:r w:rsidRPr="00F75087">
              <w:rPr>
                <w:rFonts w:ascii="Arial" w:hAnsi="Arial" w:cs="Arial"/>
                <w:b w:val="0"/>
                <w:sz w:val="16"/>
                <w:szCs w:val="16"/>
              </w:rPr>
              <w:t>ВСЕГО:</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1 597,8</w:t>
            </w:r>
          </w:p>
        </w:tc>
        <w:tc>
          <w:tcPr>
            <w:tcW w:w="1370"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1 597,8</w:t>
            </w:r>
          </w:p>
        </w:tc>
        <w:tc>
          <w:tcPr>
            <w:tcW w:w="1418"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1 514,4</w:t>
            </w:r>
          </w:p>
        </w:tc>
        <w:tc>
          <w:tcPr>
            <w:tcW w:w="127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94,8</w:t>
            </w:r>
          </w:p>
        </w:tc>
      </w:tr>
    </w:tbl>
    <w:p w:rsidR="005579D3" w:rsidRPr="00F75087" w:rsidRDefault="005579D3" w:rsidP="005579D3">
      <w:pPr>
        <w:widowControl w:val="0"/>
        <w:tabs>
          <w:tab w:val="left" w:pos="1134"/>
          <w:tab w:val="left" w:pos="1276"/>
        </w:tabs>
        <w:autoSpaceDE w:val="0"/>
        <w:autoSpaceDN w:val="0"/>
        <w:adjustRightInd w:val="0"/>
        <w:jc w:val="both"/>
        <w:rPr>
          <w:rFonts w:ascii="Arial" w:hAnsi="Arial" w:cs="Arial"/>
          <w:sz w:val="16"/>
          <w:szCs w:val="16"/>
        </w:rPr>
      </w:pPr>
    </w:p>
    <w:p w:rsidR="005579D3" w:rsidRPr="002514DF" w:rsidRDefault="005579D3" w:rsidP="005579D3">
      <w:pPr>
        <w:pStyle w:val="af2"/>
        <w:widowControl w:val="0"/>
        <w:spacing w:after="0"/>
        <w:jc w:val="both"/>
        <w:rPr>
          <w:rFonts w:ascii="Arial" w:hAnsi="Arial" w:cs="Arial"/>
          <w:b/>
          <w:sz w:val="16"/>
          <w:szCs w:val="16"/>
        </w:rPr>
      </w:pPr>
      <w:r w:rsidRPr="002514DF">
        <w:rPr>
          <w:rFonts w:ascii="Arial" w:hAnsi="Arial" w:cs="Arial"/>
          <w:b/>
          <w:sz w:val="16"/>
          <w:szCs w:val="16"/>
        </w:rPr>
        <w:t>Приложение № 26 к решению Канского районного Совета депутатов от 30.05.2022 № 8-116</w:t>
      </w:r>
    </w:p>
    <w:p w:rsidR="005579D3" w:rsidRPr="002514DF" w:rsidRDefault="005579D3" w:rsidP="005579D3">
      <w:pPr>
        <w:widowControl w:val="0"/>
        <w:jc w:val="both"/>
        <w:rPr>
          <w:rFonts w:ascii="Arial" w:hAnsi="Arial" w:cs="Arial"/>
          <w:b/>
          <w:sz w:val="16"/>
          <w:szCs w:val="16"/>
        </w:rPr>
      </w:pPr>
      <w:r w:rsidRPr="002514DF">
        <w:rPr>
          <w:rFonts w:ascii="Arial" w:hAnsi="Arial" w:cs="Arial"/>
          <w:b/>
          <w:sz w:val="16"/>
          <w:szCs w:val="16"/>
        </w:rPr>
        <w:t>Иные межбюджетные трансферты на резервные фонды органов исполнительной власти в рамках непрограммных расходов органов исполнительной власти за 2021 год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1606"/>
        <w:gridCol w:w="1371"/>
        <w:gridCol w:w="1417"/>
        <w:gridCol w:w="1418"/>
      </w:tblGrid>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 п/п</w:t>
            </w:r>
          </w:p>
        </w:tc>
        <w:tc>
          <w:tcPr>
            <w:tcW w:w="2835"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Наименование поселений</w:t>
            </w:r>
          </w:p>
        </w:tc>
        <w:tc>
          <w:tcPr>
            <w:tcW w:w="1606"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Бюджет, утвержденный решением от 15.12.2021 № 4-37 (тыс. руб.)</w:t>
            </w:r>
          </w:p>
        </w:tc>
        <w:tc>
          <w:tcPr>
            <w:tcW w:w="1371"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Бюджет с учетом изменений (тыс. руб.)</w:t>
            </w:r>
          </w:p>
        </w:tc>
        <w:tc>
          <w:tcPr>
            <w:tcW w:w="1417"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Исполнено (тыс. руб.)</w:t>
            </w:r>
          </w:p>
        </w:tc>
        <w:tc>
          <w:tcPr>
            <w:tcW w:w="1418" w:type="dxa"/>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Процент исполнения (%)</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w:t>
            </w:r>
          </w:p>
        </w:tc>
        <w:tc>
          <w:tcPr>
            <w:tcW w:w="2835"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w:t>
            </w:r>
          </w:p>
        </w:tc>
        <w:tc>
          <w:tcPr>
            <w:tcW w:w="1606"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w:t>
            </w:r>
          </w:p>
        </w:tc>
        <w:tc>
          <w:tcPr>
            <w:tcW w:w="1371"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w:t>
            </w:r>
          </w:p>
        </w:tc>
        <w:tc>
          <w:tcPr>
            <w:tcW w:w="1417"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w:t>
            </w:r>
          </w:p>
        </w:tc>
        <w:tc>
          <w:tcPr>
            <w:tcW w:w="1418"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6</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w:t>
            </w:r>
          </w:p>
        </w:tc>
        <w:tc>
          <w:tcPr>
            <w:tcW w:w="2835"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Чечеульский сельсовет</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80,3</w:t>
            </w:r>
          </w:p>
        </w:tc>
        <w:tc>
          <w:tcPr>
            <w:tcW w:w="1371"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80,3</w:t>
            </w:r>
          </w:p>
        </w:tc>
        <w:tc>
          <w:tcPr>
            <w:tcW w:w="1417"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80,3</w:t>
            </w:r>
          </w:p>
        </w:tc>
        <w:tc>
          <w:tcPr>
            <w:tcW w:w="1418"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r w:rsidR="005579D3" w:rsidRPr="00F75087" w:rsidTr="00313F2D">
        <w:tblPrEx>
          <w:tblCellMar>
            <w:top w:w="0" w:type="dxa"/>
            <w:bottom w:w="0" w:type="dxa"/>
          </w:tblCellMar>
        </w:tblPrEx>
        <w:tc>
          <w:tcPr>
            <w:tcW w:w="709"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w:t>
            </w:r>
          </w:p>
        </w:tc>
        <w:tc>
          <w:tcPr>
            <w:tcW w:w="2835" w:type="dxa"/>
          </w:tcPr>
          <w:p w:rsidR="005579D3" w:rsidRPr="00F75087" w:rsidRDefault="005579D3" w:rsidP="00313F2D">
            <w:pPr>
              <w:pStyle w:val="4"/>
              <w:keepNext w:val="0"/>
              <w:widowControl w:val="0"/>
              <w:jc w:val="both"/>
              <w:rPr>
                <w:rFonts w:ascii="Arial" w:hAnsi="Arial" w:cs="Arial"/>
                <w:b w:val="0"/>
                <w:sz w:val="16"/>
                <w:szCs w:val="16"/>
              </w:rPr>
            </w:pPr>
            <w:r w:rsidRPr="00F75087">
              <w:rPr>
                <w:rFonts w:ascii="Arial" w:hAnsi="Arial" w:cs="Arial"/>
                <w:b w:val="0"/>
                <w:sz w:val="16"/>
                <w:szCs w:val="16"/>
              </w:rPr>
              <w:t>ВСЕГО:</w:t>
            </w:r>
          </w:p>
        </w:tc>
        <w:tc>
          <w:tcPr>
            <w:tcW w:w="1606"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80,3</w:t>
            </w:r>
          </w:p>
        </w:tc>
        <w:tc>
          <w:tcPr>
            <w:tcW w:w="1371"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80,3</w:t>
            </w:r>
          </w:p>
        </w:tc>
        <w:tc>
          <w:tcPr>
            <w:tcW w:w="1417" w:type="dxa"/>
            <w:vAlign w:val="bottom"/>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80,3</w:t>
            </w:r>
          </w:p>
        </w:tc>
        <w:tc>
          <w:tcPr>
            <w:tcW w:w="1418" w:type="dxa"/>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100,0</w:t>
            </w:r>
          </w:p>
        </w:tc>
      </w:tr>
    </w:tbl>
    <w:p w:rsidR="005579D3" w:rsidRPr="00F75087" w:rsidRDefault="005579D3" w:rsidP="005579D3">
      <w:pPr>
        <w:widowControl w:val="0"/>
        <w:jc w:val="both"/>
        <w:rPr>
          <w:rFonts w:ascii="Arial" w:hAnsi="Arial" w:cs="Arial"/>
          <w:sz w:val="16"/>
          <w:szCs w:val="16"/>
        </w:rPr>
      </w:pPr>
    </w:p>
    <w:p w:rsidR="005579D3" w:rsidRPr="002514DF" w:rsidRDefault="005579D3" w:rsidP="005579D3">
      <w:pPr>
        <w:pStyle w:val="af2"/>
        <w:widowControl w:val="0"/>
        <w:spacing w:after="0"/>
        <w:jc w:val="both"/>
        <w:rPr>
          <w:rFonts w:ascii="Arial" w:hAnsi="Arial" w:cs="Arial"/>
          <w:b/>
          <w:sz w:val="16"/>
          <w:szCs w:val="16"/>
        </w:rPr>
      </w:pPr>
      <w:r w:rsidRPr="002514DF">
        <w:rPr>
          <w:rFonts w:ascii="Arial" w:hAnsi="Arial" w:cs="Arial"/>
          <w:b/>
          <w:sz w:val="16"/>
          <w:szCs w:val="16"/>
        </w:rPr>
        <w:t>Приложение № 27 к решению Канского районного Совета депутатов от 30.05.2022 № 8-116</w:t>
      </w:r>
    </w:p>
    <w:p w:rsidR="005579D3" w:rsidRPr="002514DF" w:rsidRDefault="005579D3" w:rsidP="005579D3">
      <w:pPr>
        <w:widowControl w:val="0"/>
        <w:jc w:val="both"/>
        <w:rPr>
          <w:rFonts w:ascii="Arial" w:hAnsi="Arial" w:cs="Arial"/>
          <w:b/>
          <w:sz w:val="16"/>
          <w:szCs w:val="16"/>
        </w:rPr>
      </w:pPr>
      <w:r w:rsidRPr="002514DF">
        <w:rPr>
          <w:rFonts w:ascii="Arial" w:hAnsi="Arial" w:cs="Arial"/>
          <w:b/>
          <w:sz w:val="16"/>
          <w:szCs w:val="16"/>
        </w:rPr>
        <w:t>Субсидия бюджету муниципального образования город Канск на осуществление части полномочий по организации бесплатной перевозки обучающихся в муниципальные общеобразовательные организации города Канска за 2021 год</w:t>
      </w:r>
    </w:p>
    <w:tbl>
      <w:tblPr>
        <w:tblW w:w="977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3402"/>
        <w:gridCol w:w="1417"/>
        <w:gridCol w:w="1417"/>
        <w:gridCol w:w="1417"/>
        <w:gridCol w:w="1417"/>
      </w:tblGrid>
      <w:tr w:rsidR="005579D3" w:rsidRPr="00F75087" w:rsidTr="00313F2D">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 п/п</w:t>
            </w:r>
          </w:p>
        </w:tc>
        <w:tc>
          <w:tcPr>
            <w:tcW w:w="3402"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rPr>
                <w:rFonts w:ascii="Arial" w:hAnsi="Arial" w:cs="Arial"/>
                <w:sz w:val="16"/>
                <w:szCs w:val="16"/>
              </w:rPr>
            </w:pPr>
            <w:r w:rsidRPr="00F75087">
              <w:rPr>
                <w:rFonts w:ascii="Arial" w:hAnsi="Arial" w:cs="Arial"/>
                <w:sz w:val="16"/>
                <w:szCs w:val="16"/>
              </w:rPr>
              <w:t>Наименование бюджетополучателя</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Бюджет, утвержденный решением от 15.12.2021 № 4-37 (тыс. руб.)</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Бюджет с учетом изменений (тыс. руб.)</w:t>
            </w:r>
          </w:p>
        </w:tc>
        <w:tc>
          <w:tcPr>
            <w:tcW w:w="1417"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Исполнено (тыс. руб.)</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Процент исполнения (%)</w:t>
            </w:r>
          </w:p>
        </w:tc>
      </w:tr>
      <w:tr w:rsidR="005579D3" w:rsidRPr="00F75087" w:rsidTr="00313F2D">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w:t>
            </w:r>
          </w:p>
        </w:tc>
        <w:tc>
          <w:tcPr>
            <w:tcW w:w="3402" w:type="dxa"/>
            <w:tcBorders>
              <w:top w:val="single" w:sz="6" w:space="0" w:color="auto"/>
              <w:left w:val="single" w:sz="6" w:space="0" w:color="auto"/>
              <w:bottom w:val="single" w:sz="6" w:space="0" w:color="auto"/>
              <w:right w:val="single" w:sz="6" w:space="0" w:color="auto"/>
            </w:tcBorders>
            <w:vAlign w:val="center"/>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3</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4</w:t>
            </w:r>
          </w:p>
        </w:tc>
        <w:tc>
          <w:tcPr>
            <w:tcW w:w="1417"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5</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6</w:t>
            </w:r>
          </w:p>
        </w:tc>
      </w:tr>
      <w:tr w:rsidR="005579D3" w:rsidRPr="00F75087" w:rsidTr="00313F2D">
        <w:trPr>
          <w:trHeight w:val="330"/>
        </w:trPr>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1.</w:t>
            </w:r>
          </w:p>
        </w:tc>
        <w:tc>
          <w:tcPr>
            <w:tcW w:w="3402"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proofErr w:type="spellStart"/>
            <w:r w:rsidRPr="00F75087">
              <w:rPr>
                <w:rFonts w:ascii="Arial" w:hAnsi="Arial" w:cs="Arial"/>
                <w:sz w:val="16"/>
                <w:szCs w:val="16"/>
              </w:rPr>
              <w:t>Финуправление</w:t>
            </w:r>
            <w:proofErr w:type="spellEnd"/>
            <w:r w:rsidRPr="00F75087">
              <w:rPr>
                <w:rFonts w:ascii="Arial" w:hAnsi="Arial" w:cs="Arial"/>
                <w:sz w:val="16"/>
                <w:szCs w:val="16"/>
              </w:rPr>
              <w:t xml:space="preserve"> г. Канска</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2 359,5</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2 359,5</w:t>
            </w:r>
          </w:p>
        </w:tc>
        <w:tc>
          <w:tcPr>
            <w:tcW w:w="1417"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2030,3</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86,0</w:t>
            </w:r>
          </w:p>
        </w:tc>
      </w:tr>
      <w:tr w:rsidR="005579D3" w:rsidRPr="00F75087" w:rsidTr="00313F2D">
        <w:tc>
          <w:tcPr>
            <w:tcW w:w="709"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w:t>
            </w:r>
          </w:p>
        </w:tc>
        <w:tc>
          <w:tcPr>
            <w:tcW w:w="3402"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ВСЕГО:</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2 359,5</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2 359,5</w:t>
            </w:r>
          </w:p>
        </w:tc>
        <w:tc>
          <w:tcPr>
            <w:tcW w:w="1417" w:type="dxa"/>
            <w:tcBorders>
              <w:top w:val="single" w:sz="6" w:space="0" w:color="auto"/>
              <w:left w:val="single" w:sz="6" w:space="0" w:color="auto"/>
              <w:bottom w:val="single" w:sz="6" w:space="0" w:color="auto"/>
              <w:right w:val="single" w:sz="6"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2030,3</w:t>
            </w:r>
          </w:p>
        </w:tc>
        <w:tc>
          <w:tcPr>
            <w:tcW w:w="1417" w:type="dxa"/>
            <w:tcBorders>
              <w:top w:val="single" w:sz="6" w:space="0" w:color="auto"/>
              <w:left w:val="single" w:sz="6" w:space="0" w:color="auto"/>
              <w:bottom w:val="single" w:sz="6" w:space="0" w:color="auto"/>
              <w:right w:val="single" w:sz="4" w:space="0" w:color="auto"/>
            </w:tcBorders>
          </w:tcPr>
          <w:p w:rsidR="005579D3" w:rsidRPr="00F75087" w:rsidRDefault="005579D3" w:rsidP="00313F2D">
            <w:pPr>
              <w:widowControl w:val="0"/>
              <w:jc w:val="both"/>
              <w:rPr>
                <w:rFonts w:ascii="Arial" w:hAnsi="Arial" w:cs="Arial"/>
                <w:sz w:val="16"/>
                <w:szCs w:val="16"/>
              </w:rPr>
            </w:pPr>
            <w:r w:rsidRPr="00F75087">
              <w:rPr>
                <w:rFonts w:ascii="Arial" w:hAnsi="Arial" w:cs="Arial"/>
                <w:sz w:val="16"/>
                <w:szCs w:val="16"/>
              </w:rPr>
              <w:t>86,0</w:t>
            </w:r>
          </w:p>
        </w:tc>
      </w:tr>
    </w:tbl>
    <w:p w:rsidR="005579D3" w:rsidRPr="00F75087" w:rsidRDefault="005579D3" w:rsidP="005579D3">
      <w:pPr>
        <w:widowControl w:val="0"/>
        <w:jc w:val="both"/>
        <w:rPr>
          <w:rFonts w:ascii="Arial" w:hAnsi="Arial" w:cs="Arial"/>
          <w:sz w:val="16"/>
          <w:szCs w:val="16"/>
        </w:rPr>
      </w:pPr>
    </w:p>
    <w:p w:rsidR="002514DF" w:rsidRDefault="002514DF">
      <w:pPr>
        <w:spacing w:after="160" w:line="259" w:lineRule="auto"/>
        <w:rPr>
          <w:rFonts w:ascii="Arial" w:hAnsi="Arial" w:cs="Arial"/>
          <w:color w:val="000000"/>
          <w:sz w:val="16"/>
          <w:szCs w:val="16"/>
        </w:rPr>
      </w:pPr>
      <w:r>
        <w:rPr>
          <w:rFonts w:ascii="Arial" w:hAnsi="Arial" w:cs="Arial"/>
          <w:color w:val="000000"/>
          <w:sz w:val="16"/>
          <w:szCs w:val="16"/>
        </w:rPr>
        <w:br w:type="page"/>
      </w:r>
    </w:p>
    <w:p w:rsidR="005579D3" w:rsidRPr="002514DF" w:rsidRDefault="005579D3" w:rsidP="002514DF">
      <w:pPr>
        <w:widowControl w:val="0"/>
        <w:spacing w:after="0"/>
        <w:jc w:val="both"/>
        <w:rPr>
          <w:rFonts w:ascii="Arial" w:hAnsi="Arial" w:cs="Arial"/>
          <w:b/>
          <w:color w:val="000000"/>
          <w:sz w:val="16"/>
          <w:szCs w:val="16"/>
        </w:rPr>
      </w:pPr>
      <w:r w:rsidRPr="002514DF">
        <w:rPr>
          <w:rFonts w:ascii="Arial" w:hAnsi="Arial" w:cs="Arial"/>
          <w:b/>
          <w:color w:val="000000"/>
          <w:sz w:val="16"/>
          <w:szCs w:val="16"/>
        </w:rPr>
        <w:lastRenderedPageBreak/>
        <w:t xml:space="preserve">Приложение № 28 </w:t>
      </w:r>
      <w:r w:rsidRPr="002514DF">
        <w:rPr>
          <w:rFonts w:ascii="Arial" w:hAnsi="Arial" w:cs="Arial"/>
          <w:b/>
          <w:sz w:val="16"/>
          <w:szCs w:val="16"/>
        </w:rPr>
        <w:t xml:space="preserve">к решению Канского районного Совета депутатов </w:t>
      </w:r>
      <w:r w:rsidRPr="002514DF">
        <w:rPr>
          <w:rFonts w:ascii="Arial" w:hAnsi="Arial" w:cs="Arial"/>
          <w:b/>
          <w:color w:val="000000"/>
          <w:sz w:val="16"/>
          <w:szCs w:val="16"/>
        </w:rPr>
        <w:t>от 30.05.2022 № 8-116</w:t>
      </w:r>
    </w:p>
    <w:p w:rsidR="005579D3" w:rsidRPr="002514DF" w:rsidRDefault="005579D3" w:rsidP="002514DF">
      <w:pPr>
        <w:widowControl w:val="0"/>
        <w:spacing w:after="0"/>
        <w:jc w:val="both"/>
        <w:rPr>
          <w:rFonts w:ascii="Arial" w:hAnsi="Arial" w:cs="Arial"/>
          <w:b/>
          <w:color w:val="000000"/>
          <w:sz w:val="16"/>
          <w:szCs w:val="16"/>
        </w:rPr>
      </w:pPr>
      <w:r w:rsidRPr="002514DF">
        <w:rPr>
          <w:rFonts w:ascii="Arial" w:hAnsi="Arial" w:cs="Arial"/>
          <w:b/>
          <w:color w:val="000000"/>
          <w:sz w:val="16"/>
          <w:szCs w:val="16"/>
        </w:rPr>
        <w:t>Программа муниципальных внутренних заимствований Канского района за 2021 год</w:t>
      </w:r>
    </w:p>
    <w:tbl>
      <w:tblPr>
        <w:tblW w:w="9391" w:type="dxa"/>
        <w:tblInd w:w="108" w:type="dxa"/>
        <w:tblLook w:val="04A0" w:firstRow="1" w:lastRow="0" w:firstColumn="1" w:lastColumn="0" w:noHBand="0" w:noVBand="1"/>
      </w:tblPr>
      <w:tblGrid>
        <w:gridCol w:w="567"/>
        <w:gridCol w:w="2977"/>
        <w:gridCol w:w="1722"/>
        <w:gridCol w:w="1318"/>
        <w:gridCol w:w="1348"/>
        <w:gridCol w:w="1459"/>
      </w:tblGrid>
      <w:tr w:rsidR="005579D3" w:rsidRPr="00F75087" w:rsidTr="00313F2D">
        <w:trPr>
          <w:trHeight w:val="60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 п/п</w:t>
            </w:r>
          </w:p>
        </w:tc>
        <w:tc>
          <w:tcPr>
            <w:tcW w:w="2977" w:type="dxa"/>
            <w:tcBorders>
              <w:top w:val="single" w:sz="4" w:space="0" w:color="auto"/>
              <w:left w:val="nil"/>
              <w:bottom w:val="single" w:sz="4" w:space="0" w:color="auto"/>
              <w:right w:val="single" w:sz="4" w:space="0" w:color="auto"/>
            </w:tcBorders>
            <w:shd w:val="clear" w:color="auto" w:fill="auto"/>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Внутренние заимствования (привлечение/ погашение)</w:t>
            </w:r>
          </w:p>
        </w:tc>
        <w:tc>
          <w:tcPr>
            <w:tcW w:w="1722" w:type="dxa"/>
            <w:tcBorders>
              <w:top w:val="single" w:sz="4" w:space="0" w:color="auto"/>
              <w:left w:val="nil"/>
              <w:bottom w:val="single" w:sz="4" w:space="0" w:color="auto"/>
              <w:right w:val="single" w:sz="4" w:space="0" w:color="auto"/>
            </w:tcBorders>
            <w:shd w:val="clear" w:color="auto" w:fill="auto"/>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Бюджет, утвержденный решением от 15.12.2021 № 4-37 (тыс. руб.)</w:t>
            </w:r>
          </w:p>
        </w:tc>
        <w:tc>
          <w:tcPr>
            <w:tcW w:w="1318" w:type="dxa"/>
            <w:tcBorders>
              <w:top w:val="single" w:sz="4" w:space="0" w:color="auto"/>
              <w:left w:val="nil"/>
              <w:bottom w:val="single" w:sz="4" w:space="0" w:color="auto"/>
              <w:right w:val="single" w:sz="4" w:space="0" w:color="auto"/>
            </w:tcBorders>
            <w:shd w:val="clear" w:color="auto" w:fill="auto"/>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Бюджет с учетом изменений (тыс. руб.)</w:t>
            </w:r>
          </w:p>
        </w:tc>
        <w:tc>
          <w:tcPr>
            <w:tcW w:w="1348" w:type="dxa"/>
            <w:tcBorders>
              <w:top w:val="single" w:sz="4" w:space="0" w:color="auto"/>
              <w:left w:val="nil"/>
              <w:bottom w:val="single" w:sz="4" w:space="0" w:color="auto"/>
              <w:right w:val="single" w:sz="4" w:space="0" w:color="auto"/>
            </w:tcBorders>
            <w:shd w:val="clear" w:color="auto" w:fill="auto"/>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Исполнено (тыс. руб.)</w:t>
            </w:r>
          </w:p>
        </w:tc>
        <w:tc>
          <w:tcPr>
            <w:tcW w:w="1459" w:type="dxa"/>
            <w:tcBorders>
              <w:top w:val="single" w:sz="4" w:space="0" w:color="auto"/>
              <w:left w:val="nil"/>
              <w:bottom w:val="single" w:sz="4" w:space="0" w:color="auto"/>
              <w:right w:val="single" w:sz="4" w:space="0" w:color="auto"/>
            </w:tcBorders>
            <w:shd w:val="clear" w:color="auto" w:fill="auto"/>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Процент исполнения (%)</w:t>
            </w:r>
          </w:p>
        </w:tc>
      </w:tr>
      <w:tr w:rsidR="005579D3" w:rsidRPr="00F75087" w:rsidTr="00313F2D">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1</w:t>
            </w:r>
          </w:p>
        </w:tc>
        <w:tc>
          <w:tcPr>
            <w:tcW w:w="2977" w:type="dxa"/>
            <w:tcBorders>
              <w:top w:val="nil"/>
              <w:left w:val="nil"/>
              <w:bottom w:val="single" w:sz="4" w:space="0" w:color="auto"/>
              <w:right w:val="single" w:sz="4" w:space="0" w:color="auto"/>
            </w:tcBorders>
            <w:shd w:val="clear" w:color="auto" w:fill="auto"/>
            <w:vAlign w:val="center"/>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2</w:t>
            </w:r>
          </w:p>
        </w:tc>
        <w:tc>
          <w:tcPr>
            <w:tcW w:w="1722" w:type="dxa"/>
            <w:tcBorders>
              <w:top w:val="nil"/>
              <w:left w:val="nil"/>
              <w:bottom w:val="single" w:sz="4" w:space="0" w:color="auto"/>
              <w:right w:val="single" w:sz="4" w:space="0" w:color="auto"/>
            </w:tcBorders>
            <w:shd w:val="clear" w:color="auto" w:fill="auto"/>
            <w:vAlign w:val="center"/>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3</w:t>
            </w:r>
          </w:p>
        </w:tc>
        <w:tc>
          <w:tcPr>
            <w:tcW w:w="1318" w:type="dxa"/>
            <w:tcBorders>
              <w:top w:val="nil"/>
              <w:left w:val="nil"/>
              <w:bottom w:val="single" w:sz="4" w:space="0" w:color="auto"/>
              <w:right w:val="single" w:sz="4" w:space="0" w:color="auto"/>
            </w:tcBorders>
            <w:shd w:val="clear" w:color="auto" w:fill="auto"/>
            <w:vAlign w:val="center"/>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4</w:t>
            </w:r>
          </w:p>
        </w:tc>
        <w:tc>
          <w:tcPr>
            <w:tcW w:w="1348" w:type="dxa"/>
            <w:tcBorders>
              <w:top w:val="nil"/>
              <w:left w:val="nil"/>
              <w:bottom w:val="single" w:sz="4" w:space="0" w:color="auto"/>
              <w:right w:val="single" w:sz="4" w:space="0" w:color="auto"/>
            </w:tcBorders>
            <w:shd w:val="clear" w:color="auto" w:fill="auto"/>
            <w:vAlign w:val="center"/>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5</w:t>
            </w:r>
          </w:p>
        </w:tc>
        <w:tc>
          <w:tcPr>
            <w:tcW w:w="1459" w:type="dxa"/>
            <w:tcBorders>
              <w:top w:val="nil"/>
              <w:left w:val="nil"/>
              <w:bottom w:val="single" w:sz="4" w:space="0" w:color="auto"/>
              <w:right w:val="single" w:sz="4" w:space="0" w:color="auto"/>
            </w:tcBorders>
            <w:shd w:val="clear" w:color="auto" w:fill="auto"/>
            <w:vAlign w:val="center"/>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6</w:t>
            </w:r>
          </w:p>
        </w:tc>
      </w:tr>
      <w:tr w:rsidR="005579D3" w:rsidRPr="00F75087" w:rsidTr="00313F2D">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1.</w:t>
            </w:r>
          </w:p>
        </w:tc>
        <w:tc>
          <w:tcPr>
            <w:tcW w:w="2977" w:type="dxa"/>
            <w:tcBorders>
              <w:top w:val="nil"/>
              <w:left w:val="nil"/>
              <w:bottom w:val="single" w:sz="4" w:space="0" w:color="auto"/>
              <w:right w:val="single" w:sz="4" w:space="0" w:color="auto"/>
            </w:tcBorders>
            <w:shd w:val="clear" w:color="auto" w:fill="auto"/>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Кредиты кредитных организаций</w:t>
            </w:r>
          </w:p>
        </w:tc>
        <w:tc>
          <w:tcPr>
            <w:tcW w:w="1722" w:type="dxa"/>
            <w:tcBorders>
              <w:top w:val="nil"/>
              <w:left w:val="nil"/>
              <w:bottom w:val="single" w:sz="4" w:space="0" w:color="auto"/>
              <w:right w:val="single" w:sz="4" w:space="0" w:color="auto"/>
            </w:tcBorders>
            <w:shd w:val="clear" w:color="auto" w:fill="auto"/>
            <w:vAlign w:val="center"/>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0,0</w:t>
            </w:r>
          </w:p>
        </w:tc>
        <w:tc>
          <w:tcPr>
            <w:tcW w:w="1318" w:type="dxa"/>
            <w:tcBorders>
              <w:top w:val="nil"/>
              <w:left w:val="nil"/>
              <w:bottom w:val="single" w:sz="4" w:space="0" w:color="auto"/>
              <w:right w:val="single" w:sz="4" w:space="0" w:color="auto"/>
            </w:tcBorders>
            <w:shd w:val="clear" w:color="auto" w:fill="auto"/>
            <w:vAlign w:val="center"/>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0,0</w:t>
            </w:r>
          </w:p>
        </w:tc>
        <w:tc>
          <w:tcPr>
            <w:tcW w:w="1348" w:type="dxa"/>
            <w:tcBorders>
              <w:top w:val="nil"/>
              <w:left w:val="nil"/>
              <w:bottom w:val="single" w:sz="4" w:space="0" w:color="auto"/>
              <w:right w:val="single" w:sz="4" w:space="0" w:color="auto"/>
            </w:tcBorders>
            <w:shd w:val="clear" w:color="auto" w:fill="auto"/>
            <w:vAlign w:val="center"/>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0,0</w:t>
            </w:r>
          </w:p>
        </w:tc>
        <w:tc>
          <w:tcPr>
            <w:tcW w:w="1459" w:type="dxa"/>
            <w:tcBorders>
              <w:top w:val="nil"/>
              <w:left w:val="nil"/>
              <w:bottom w:val="single" w:sz="4" w:space="0" w:color="auto"/>
              <w:right w:val="single" w:sz="4" w:space="0" w:color="auto"/>
            </w:tcBorders>
            <w:shd w:val="clear" w:color="auto" w:fill="auto"/>
            <w:vAlign w:val="center"/>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0,0</w:t>
            </w:r>
          </w:p>
        </w:tc>
      </w:tr>
      <w:tr w:rsidR="005579D3" w:rsidRPr="00F75087" w:rsidTr="00313F2D">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1.1</w:t>
            </w:r>
          </w:p>
        </w:tc>
        <w:tc>
          <w:tcPr>
            <w:tcW w:w="2977" w:type="dxa"/>
            <w:tcBorders>
              <w:top w:val="nil"/>
              <w:left w:val="nil"/>
              <w:bottom w:val="single" w:sz="4" w:space="0" w:color="auto"/>
              <w:right w:val="single" w:sz="4" w:space="0" w:color="auto"/>
            </w:tcBorders>
            <w:shd w:val="clear" w:color="auto" w:fill="auto"/>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получение</w:t>
            </w:r>
          </w:p>
        </w:tc>
        <w:tc>
          <w:tcPr>
            <w:tcW w:w="1722" w:type="dxa"/>
            <w:tcBorders>
              <w:top w:val="nil"/>
              <w:left w:val="nil"/>
              <w:bottom w:val="single" w:sz="4" w:space="0" w:color="auto"/>
              <w:right w:val="single" w:sz="4" w:space="0" w:color="auto"/>
            </w:tcBorders>
            <w:shd w:val="clear" w:color="auto" w:fill="auto"/>
            <w:vAlign w:val="center"/>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 </w:t>
            </w:r>
          </w:p>
        </w:tc>
        <w:tc>
          <w:tcPr>
            <w:tcW w:w="1318" w:type="dxa"/>
            <w:tcBorders>
              <w:top w:val="nil"/>
              <w:left w:val="nil"/>
              <w:bottom w:val="single" w:sz="4" w:space="0" w:color="auto"/>
              <w:right w:val="single" w:sz="4" w:space="0" w:color="auto"/>
            </w:tcBorders>
            <w:shd w:val="clear" w:color="auto" w:fill="auto"/>
            <w:vAlign w:val="center"/>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 </w:t>
            </w:r>
          </w:p>
        </w:tc>
        <w:tc>
          <w:tcPr>
            <w:tcW w:w="1348" w:type="dxa"/>
            <w:tcBorders>
              <w:top w:val="nil"/>
              <w:left w:val="nil"/>
              <w:bottom w:val="single" w:sz="4" w:space="0" w:color="auto"/>
              <w:right w:val="single" w:sz="4" w:space="0" w:color="auto"/>
            </w:tcBorders>
            <w:shd w:val="clear" w:color="auto" w:fill="auto"/>
            <w:vAlign w:val="center"/>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 </w:t>
            </w:r>
          </w:p>
        </w:tc>
        <w:tc>
          <w:tcPr>
            <w:tcW w:w="1459" w:type="dxa"/>
            <w:tcBorders>
              <w:top w:val="nil"/>
              <w:left w:val="nil"/>
              <w:bottom w:val="single" w:sz="4" w:space="0" w:color="auto"/>
              <w:right w:val="single" w:sz="4" w:space="0" w:color="auto"/>
            </w:tcBorders>
            <w:shd w:val="clear" w:color="auto" w:fill="auto"/>
            <w:vAlign w:val="center"/>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0,0</w:t>
            </w:r>
          </w:p>
        </w:tc>
      </w:tr>
      <w:tr w:rsidR="005579D3" w:rsidRPr="00F75087" w:rsidTr="00313F2D">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1.2</w:t>
            </w:r>
          </w:p>
        </w:tc>
        <w:tc>
          <w:tcPr>
            <w:tcW w:w="2977" w:type="dxa"/>
            <w:tcBorders>
              <w:top w:val="nil"/>
              <w:left w:val="nil"/>
              <w:bottom w:val="single" w:sz="4" w:space="0" w:color="auto"/>
              <w:right w:val="single" w:sz="4" w:space="0" w:color="auto"/>
            </w:tcBorders>
            <w:shd w:val="clear" w:color="auto" w:fill="auto"/>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погашение</w:t>
            </w:r>
          </w:p>
        </w:tc>
        <w:tc>
          <w:tcPr>
            <w:tcW w:w="1722" w:type="dxa"/>
            <w:tcBorders>
              <w:top w:val="nil"/>
              <w:left w:val="nil"/>
              <w:bottom w:val="single" w:sz="4" w:space="0" w:color="auto"/>
              <w:right w:val="single" w:sz="4" w:space="0" w:color="auto"/>
            </w:tcBorders>
            <w:shd w:val="clear" w:color="auto" w:fill="auto"/>
            <w:vAlign w:val="center"/>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 </w:t>
            </w:r>
          </w:p>
        </w:tc>
        <w:tc>
          <w:tcPr>
            <w:tcW w:w="1318" w:type="dxa"/>
            <w:tcBorders>
              <w:top w:val="nil"/>
              <w:left w:val="nil"/>
              <w:bottom w:val="single" w:sz="4" w:space="0" w:color="auto"/>
              <w:right w:val="single" w:sz="4" w:space="0" w:color="auto"/>
            </w:tcBorders>
            <w:shd w:val="clear" w:color="auto" w:fill="auto"/>
            <w:vAlign w:val="center"/>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 </w:t>
            </w:r>
          </w:p>
        </w:tc>
        <w:tc>
          <w:tcPr>
            <w:tcW w:w="1348" w:type="dxa"/>
            <w:tcBorders>
              <w:top w:val="nil"/>
              <w:left w:val="nil"/>
              <w:bottom w:val="single" w:sz="4" w:space="0" w:color="auto"/>
              <w:right w:val="single" w:sz="4" w:space="0" w:color="auto"/>
            </w:tcBorders>
            <w:shd w:val="clear" w:color="auto" w:fill="auto"/>
            <w:vAlign w:val="center"/>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 </w:t>
            </w:r>
          </w:p>
        </w:tc>
        <w:tc>
          <w:tcPr>
            <w:tcW w:w="1459" w:type="dxa"/>
            <w:tcBorders>
              <w:top w:val="nil"/>
              <w:left w:val="nil"/>
              <w:bottom w:val="single" w:sz="4" w:space="0" w:color="auto"/>
              <w:right w:val="single" w:sz="4" w:space="0" w:color="auto"/>
            </w:tcBorders>
            <w:shd w:val="clear" w:color="auto" w:fill="auto"/>
            <w:vAlign w:val="center"/>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0,0</w:t>
            </w:r>
          </w:p>
        </w:tc>
      </w:tr>
      <w:tr w:rsidR="005579D3" w:rsidRPr="00F75087" w:rsidTr="00313F2D">
        <w:trPr>
          <w:trHeight w:val="70"/>
        </w:trPr>
        <w:tc>
          <w:tcPr>
            <w:tcW w:w="567" w:type="dxa"/>
            <w:tcBorders>
              <w:top w:val="nil"/>
              <w:left w:val="single" w:sz="4" w:space="0" w:color="auto"/>
              <w:bottom w:val="single" w:sz="4" w:space="0" w:color="auto"/>
              <w:right w:val="single" w:sz="4" w:space="0" w:color="auto"/>
            </w:tcBorders>
            <w:shd w:val="clear" w:color="auto" w:fill="auto"/>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2.</w:t>
            </w:r>
          </w:p>
        </w:tc>
        <w:tc>
          <w:tcPr>
            <w:tcW w:w="2977" w:type="dxa"/>
            <w:tcBorders>
              <w:top w:val="nil"/>
              <w:left w:val="nil"/>
              <w:bottom w:val="single" w:sz="4" w:space="0" w:color="auto"/>
              <w:right w:val="single" w:sz="4" w:space="0" w:color="auto"/>
            </w:tcBorders>
            <w:shd w:val="clear" w:color="auto" w:fill="auto"/>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Бюджетные кредиты от других бюджетов бюджетной системы Российской Федерации</w:t>
            </w:r>
          </w:p>
        </w:tc>
        <w:tc>
          <w:tcPr>
            <w:tcW w:w="1722" w:type="dxa"/>
            <w:tcBorders>
              <w:top w:val="nil"/>
              <w:left w:val="nil"/>
              <w:bottom w:val="single" w:sz="4" w:space="0" w:color="auto"/>
              <w:right w:val="single" w:sz="4" w:space="0" w:color="auto"/>
            </w:tcBorders>
            <w:shd w:val="clear" w:color="auto" w:fill="auto"/>
            <w:vAlign w:val="center"/>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0,0</w:t>
            </w:r>
          </w:p>
        </w:tc>
        <w:tc>
          <w:tcPr>
            <w:tcW w:w="1318" w:type="dxa"/>
            <w:tcBorders>
              <w:top w:val="nil"/>
              <w:left w:val="nil"/>
              <w:bottom w:val="single" w:sz="4" w:space="0" w:color="auto"/>
              <w:right w:val="single" w:sz="4" w:space="0" w:color="auto"/>
            </w:tcBorders>
            <w:shd w:val="clear" w:color="auto" w:fill="auto"/>
            <w:vAlign w:val="center"/>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7 300,0</w:t>
            </w:r>
          </w:p>
        </w:tc>
        <w:tc>
          <w:tcPr>
            <w:tcW w:w="1348" w:type="dxa"/>
            <w:tcBorders>
              <w:top w:val="nil"/>
              <w:left w:val="nil"/>
              <w:bottom w:val="single" w:sz="4" w:space="0" w:color="auto"/>
              <w:right w:val="single" w:sz="4" w:space="0" w:color="auto"/>
            </w:tcBorders>
            <w:shd w:val="clear" w:color="auto" w:fill="auto"/>
            <w:vAlign w:val="center"/>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7 300,0</w:t>
            </w:r>
          </w:p>
        </w:tc>
        <w:tc>
          <w:tcPr>
            <w:tcW w:w="1459" w:type="dxa"/>
            <w:tcBorders>
              <w:top w:val="nil"/>
              <w:left w:val="nil"/>
              <w:bottom w:val="single" w:sz="4" w:space="0" w:color="auto"/>
              <w:right w:val="single" w:sz="4" w:space="0" w:color="auto"/>
            </w:tcBorders>
            <w:shd w:val="clear" w:color="auto" w:fill="auto"/>
            <w:vAlign w:val="center"/>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100,0</w:t>
            </w:r>
          </w:p>
        </w:tc>
      </w:tr>
      <w:tr w:rsidR="005579D3" w:rsidRPr="00F75087" w:rsidTr="00313F2D">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2.1</w:t>
            </w:r>
          </w:p>
        </w:tc>
        <w:tc>
          <w:tcPr>
            <w:tcW w:w="2977" w:type="dxa"/>
            <w:tcBorders>
              <w:top w:val="nil"/>
              <w:left w:val="nil"/>
              <w:bottom w:val="single" w:sz="4" w:space="0" w:color="auto"/>
              <w:right w:val="single" w:sz="4" w:space="0" w:color="auto"/>
            </w:tcBorders>
            <w:shd w:val="clear" w:color="auto" w:fill="auto"/>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получение</w:t>
            </w:r>
          </w:p>
        </w:tc>
        <w:tc>
          <w:tcPr>
            <w:tcW w:w="1722" w:type="dxa"/>
            <w:tcBorders>
              <w:top w:val="nil"/>
              <w:left w:val="nil"/>
              <w:bottom w:val="single" w:sz="4" w:space="0" w:color="auto"/>
              <w:right w:val="single" w:sz="4" w:space="0" w:color="auto"/>
            </w:tcBorders>
            <w:shd w:val="clear" w:color="auto" w:fill="auto"/>
            <w:vAlign w:val="center"/>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0,0</w:t>
            </w:r>
          </w:p>
        </w:tc>
        <w:tc>
          <w:tcPr>
            <w:tcW w:w="1318" w:type="dxa"/>
            <w:tcBorders>
              <w:top w:val="nil"/>
              <w:left w:val="nil"/>
              <w:bottom w:val="single" w:sz="4" w:space="0" w:color="auto"/>
              <w:right w:val="single" w:sz="4" w:space="0" w:color="auto"/>
            </w:tcBorders>
            <w:shd w:val="clear" w:color="auto" w:fill="auto"/>
            <w:vAlign w:val="center"/>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7 300,0</w:t>
            </w:r>
          </w:p>
        </w:tc>
        <w:tc>
          <w:tcPr>
            <w:tcW w:w="1348" w:type="dxa"/>
            <w:tcBorders>
              <w:top w:val="nil"/>
              <w:left w:val="nil"/>
              <w:bottom w:val="single" w:sz="4" w:space="0" w:color="auto"/>
              <w:right w:val="single" w:sz="4" w:space="0" w:color="auto"/>
            </w:tcBorders>
            <w:shd w:val="clear" w:color="auto" w:fill="auto"/>
            <w:vAlign w:val="center"/>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7 300,0</w:t>
            </w:r>
          </w:p>
        </w:tc>
        <w:tc>
          <w:tcPr>
            <w:tcW w:w="1459" w:type="dxa"/>
            <w:tcBorders>
              <w:top w:val="nil"/>
              <w:left w:val="nil"/>
              <w:bottom w:val="single" w:sz="4" w:space="0" w:color="auto"/>
              <w:right w:val="single" w:sz="4" w:space="0" w:color="auto"/>
            </w:tcBorders>
            <w:shd w:val="clear" w:color="auto" w:fill="auto"/>
            <w:vAlign w:val="center"/>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100,0</w:t>
            </w:r>
          </w:p>
        </w:tc>
      </w:tr>
      <w:tr w:rsidR="005579D3" w:rsidRPr="00F75087" w:rsidTr="00313F2D">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2.2</w:t>
            </w:r>
          </w:p>
        </w:tc>
        <w:tc>
          <w:tcPr>
            <w:tcW w:w="2977" w:type="dxa"/>
            <w:tcBorders>
              <w:top w:val="nil"/>
              <w:left w:val="nil"/>
              <w:bottom w:val="single" w:sz="4" w:space="0" w:color="auto"/>
              <w:right w:val="single" w:sz="4" w:space="0" w:color="auto"/>
            </w:tcBorders>
            <w:shd w:val="clear" w:color="auto" w:fill="auto"/>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погашение</w:t>
            </w:r>
          </w:p>
        </w:tc>
        <w:tc>
          <w:tcPr>
            <w:tcW w:w="1722" w:type="dxa"/>
            <w:tcBorders>
              <w:top w:val="nil"/>
              <w:left w:val="nil"/>
              <w:bottom w:val="single" w:sz="4" w:space="0" w:color="auto"/>
              <w:right w:val="single" w:sz="4" w:space="0" w:color="auto"/>
            </w:tcBorders>
            <w:shd w:val="clear" w:color="auto" w:fill="auto"/>
            <w:vAlign w:val="center"/>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 </w:t>
            </w:r>
          </w:p>
        </w:tc>
        <w:tc>
          <w:tcPr>
            <w:tcW w:w="1318" w:type="dxa"/>
            <w:tcBorders>
              <w:top w:val="nil"/>
              <w:left w:val="nil"/>
              <w:bottom w:val="single" w:sz="4" w:space="0" w:color="auto"/>
              <w:right w:val="single" w:sz="4" w:space="0" w:color="auto"/>
            </w:tcBorders>
            <w:shd w:val="clear" w:color="auto" w:fill="auto"/>
            <w:vAlign w:val="center"/>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 </w:t>
            </w:r>
          </w:p>
        </w:tc>
        <w:tc>
          <w:tcPr>
            <w:tcW w:w="1348" w:type="dxa"/>
            <w:tcBorders>
              <w:top w:val="nil"/>
              <w:left w:val="nil"/>
              <w:bottom w:val="single" w:sz="4" w:space="0" w:color="auto"/>
              <w:right w:val="single" w:sz="4" w:space="0" w:color="auto"/>
            </w:tcBorders>
            <w:shd w:val="clear" w:color="auto" w:fill="auto"/>
            <w:vAlign w:val="center"/>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 </w:t>
            </w:r>
          </w:p>
        </w:tc>
        <w:tc>
          <w:tcPr>
            <w:tcW w:w="1459" w:type="dxa"/>
            <w:tcBorders>
              <w:top w:val="nil"/>
              <w:left w:val="nil"/>
              <w:bottom w:val="single" w:sz="4" w:space="0" w:color="auto"/>
              <w:right w:val="single" w:sz="4" w:space="0" w:color="auto"/>
            </w:tcBorders>
            <w:shd w:val="clear" w:color="auto" w:fill="auto"/>
            <w:vAlign w:val="center"/>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0,0</w:t>
            </w:r>
          </w:p>
        </w:tc>
      </w:tr>
      <w:tr w:rsidR="005579D3" w:rsidRPr="00F75087" w:rsidTr="00313F2D">
        <w:trPr>
          <w:trHeight w:val="630"/>
        </w:trPr>
        <w:tc>
          <w:tcPr>
            <w:tcW w:w="567" w:type="dxa"/>
            <w:tcBorders>
              <w:top w:val="nil"/>
              <w:left w:val="single" w:sz="4" w:space="0" w:color="auto"/>
              <w:bottom w:val="single" w:sz="4" w:space="0" w:color="auto"/>
              <w:right w:val="single" w:sz="4" w:space="0" w:color="auto"/>
            </w:tcBorders>
            <w:shd w:val="clear" w:color="auto" w:fill="auto"/>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3.</w:t>
            </w:r>
          </w:p>
        </w:tc>
        <w:tc>
          <w:tcPr>
            <w:tcW w:w="2977" w:type="dxa"/>
            <w:tcBorders>
              <w:top w:val="nil"/>
              <w:left w:val="nil"/>
              <w:bottom w:val="single" w:sz="4" w:space="0" w:color="auto"/>
              <w:right w:val="single" w:sz="4" w:space="0" w:color="auto"/>
            </w:tcBorders>
            <w:shd w:val="clear" w:color="auto" w:fill="auto"/>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Общий объем заимствований, направляемых на покрытие дефицита краевого бюджета</w:t>
            </w:r>
          </w:p>
        </w:tc>
        <w:tc>
          <w:tcPr>
            <w:tcW w:w="1722" w:type="dxa"/>
            <w:tcBorders>
              <w:top w:val="nil"/>
              <w:left w:val="nil"/>
              <w:bottom w:val="single" w:sz="4" w:space="0" w:color="auto"/>
              <w:right w:val="single" w:sz="4" w:space="0" w:color="auto"/>
            </w:tcBorders>
            <w:shd w:val="clear" w:color="auto" w:fill="auto"/>
            <w:vAlign w:val="center"/>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0,0</w:t>
            </w:r>
          </w:p>
        </w:tc>
        <w:tc>
          <w:tcPr>
            <w:tcW w:w="1318" w:type="dxa"/>
            <w:tcBorders>
              <w:top w:val="nil"/>
              <w:left w:val="nil"/>
              <w:bottom w:val="single" w:sz="4" w:space="0" w:color="auto"/>
              <w:right w:val="single" w:sz="4" w:space="0" w:color="auto"/>
            </w:tcBorders>
            <w:shd w:val="clear" w:color="auto" w:fill="auto"/>
            <w:vAlign w:val="center"/>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0,0</w:t>
            </w:r>
          </w:p>
        </w:tc>
        <w:tc>
          <w:tcPr>
            <w:tcW w:w="1348" w:type="dxa"/>
            <w:tcBorders>
              <w:top w:val="nil"/>
              <w:left w:val="nil"/>
              <w:bottom w:val="single" w:sz="4" w:space="0" w:color="auto"/>
              <w:right w:val="single" w:sz="4" w:space="0" w:color="auto"/>
            </w:tcBorders>
            <w:shd w:val="clear" w:color="auto" w:fill="auto"/>
            <w:vAlign w:val="center"/>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0,0</w:t>
            </w:r>
          </w:p>
        </w:tc>
        <w:tc>
          <w:tcPr>
            <w:tcW w:w="1459" w:type="dxa"/>
            <w:tcBorders>
              <w:top w:val="nil"/>
              <w:left w:val="nil"/>
              <w:bottom w:val="single" w:sz="4" w:space="0" w:color="auto"/>
              <w:right w:val="single" w:sz="4" w:space="0" w:color="auto"/>
            </w:tcBorders>
            <w:shd w:val="clear" w:color="auto" w:fill="auto"/>
            <w:vAlign w:val="center"/>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0,0</w:t>
            </w:r>
          </w:p>
        </w:tc>
      </w:tr>
      <w:tr w:rsidR="005579D3" w:rsidRPr="00F75087" w:rsidTr="00313F2D">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3.1</w:t>
            </w:r>
          </w:p>
        </w:tc>
        <w:tc>
          <w:tcPr>
            <w:tcW w:w="2977" w:type="dxa"/>
            <w:tcBorders>
              <w:top w:val="nil"/>
              <w:left w:val="nil"/>
              <w:bottom w:val="single" w:sz="4" w:space="0" w:color="auto"/>
              <w:right w:val="single" w:sz="4" w:space="0" w:color="auto"/>
            </w:tcBorders>
            <w:shd w:val="clear" w:color="auto" w:fill="auto"/>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получение</w:t>
            </w:r>
          </w:p>
        </w:tc>
        <w:tc>
          <w:tcPr>
            <w:tcW w:w="1722" w:type="dxa"/>
            <w:tcBorders>
              <w:top w:val="nil"/>
              <w:left w:val="nil"/>
              <w:bottom w:val="single" w:sz="4" w:space="0" w:color="auto"/>
              <w:right w:val="single" w:sz="4" w:space="0" w:color="auto"/>
            </w:tcBorders>
            <w:shd w:val="clear" w:color="auto" w:fill="auto"/>
            <w:vAlign w:val="center"/>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 </w:t>
            </w:r>
          </w:p>
        </w:tc>
        <w:tc>
          <w:tcPr>
            <w:tcW w:w="1318" w:type="dxa"/>
            <w:tcBorders>
              <w:top w:val="nil"/>
              <w:left w:val="nil"/>
              <w:bottom w:val="single" w:sz="4" w:space="0" w:color="auto"/>
              <w:right w:val="single" w:sz="4" w:space="0" w:color="auto"/>
            </w:tcBorders>
            <w:shd w:val="clear" w:color="auto" w:fill="auto"/>
            <w:vAlign w:val="center"/>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 </w:t>
            </w:r>
          </w:p>
        </w:tc>
        <w:tc>
          <w:tcPr>
            <w:tcW w:w="1348" w:type="dxa"/>
            <w:tcBorders>
              <w:top w:val="nil"/>
              <w:left w:val="nil"/>
              <w:bottom w:val="single" w:sz="4" w:space="0" w:color="auto"/>
              <w:right w:val="single" w:sz="4" w:space="0" w:color="auto"/>
            </w:tcBorders>
            <w:shd w:val="clear" w:color="auto" w:fill="auto"/>
            <w:vAlign w:val="center"/>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 </w:t>
            </w:r>
          </w:p>
        </w:tc>
        <w:tc>
          <w:tcPr>
            <w:tcW w:w="1459" w:type="dxa"/>
            <w:tcBorders>
              <w:top w:val="nil"/>
              <w:left w:val="nil"/>
              <w:bottom w:val="single" w:sz="4" w:space="0" w:color="auto"/>
              <w:right w:val="single" w:sz="4" w:space="0" w:color="auto"/>
            </w:tcBorders>
            <w:shd w:val="clear" w:color="auto" w:fill="auto"/>
            <w:vAlign w:val="center"/>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0,0</w:t>
            </w:r>
          </w:p>
        </w:tc>
      </w:tr>
      <w:tr w:rsidR="005579D3" w:rsidRPr="00F75087" w:rsidTr="00313F2D">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3.2</w:t>
            </w:r>
          </w:p>
        </w:tc>
        <w:tc>
          <w:tcPr>
            <w:tcW w:w="2977" w:type="dxa"/>
            <w:tcBorders>
              <w:top w:val="nil"/>
              <w:left w:val="nil"/>
              <w:bottom w:val="single" w:sz="4" w:space="0" w:color="auto"/>
              <w:right w:val="single" w:sz="4" w:space="0" w:color="auto"/>
            </w:tcBorders>
            <w:shd w:val="clear" w:color="auto" w:fill="auto"/>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погашение</w:t>
            </w:r>
          </w:p>
        </w:tc>
        <w:tc>
          <w:tcPr>
            <w:tcW w:w="1722" w:type="dxa"/>
            <w:tcBorders>
              <w:top w:val="nil"/>
              <w:left w:val="nil"/>
              <w:bottom w:val="single" w:sz="4" w:space="0" w:color="auto"/>
              <w:right w:val="single" w:sz="4" w:space="0" w:color="auto"/>
            </w:tcBorders>
            <w:shd w:val="clear" w:color="auto" w:fill="auto"/>
            <w:vAlign w:val="center"/>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0,0</w:t>
            </w:r>
          </w:p>
        </w:tc>
        <w:tc>
          <w:tcPr>
            <w:tcW w:w="1318" w:type="dxa"/>
            <w:tcBorders>
              <w:top w:val="nil"/>
              <w:left w:val="nil"/>
              <w:bottom w:val="single" w:sz="4" w:space="0" w:color="auto"/>
              <w:right w:val="single" w:sz="4" w:space="0" w:color="auto"/>
            </w:tcBorders>
            <w:shd w:val="clear" w:color="auto" w:fill="auto"/>
            <w:vAlign w:val="center"/>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0,0</w:t>
            </w:r>
          </w:p>
        </w:tc>
        <w:tc>
          <w:tcPr>
            <w:tcW w:w="1348" w:type="dxa"/>
            <w:tcBorders>
              <w:top w:val="nil"/>
              <w:left w:val="nil"/>
              <w:bottom w:val="single" w:sz="4" w:space="0" w:color="auto"/>
              <w:right w:val="single" w:sz="4" w:space="0" w:color="auto"/>
            </w:tcBorders>
            <w:shd w:val="clear" w:color="auto" w:fill="auto"/>
            <w:vAlign w:val="center"/>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0,0</w:t>
            </w:r>
          </w:p>
        </w:tc>
        <w:tc>
          <w:tcPr>
            <w:tcW w:w="1459" w:type="dxa"/>
            <w:tcBorders>
              <w:top w:val="nil"/>
              <w:left w:val="nil"/>
              <w:bottom w:val="single" w:sz="4" w:space="0" w:color="auto"/>
              <w:right w:val="single" w:sz="4" w:space="0" w:color="auto"/>
            </w:tcBorders>
            <w:shd w:val="clear" w:color="auto" w:fill="auto"/>
            <w:vAlign w:val="center"/>
            <w:hideMark/>
          </w:tcPr>
          <w:p w:rsidR="005579D3" w:rsidRPr="00F75087" w:rsidRDefault="005579D3" w:rsidP="00313F2D">
            <w:pPr>
              <w:widowControl w:val="0"/>
              <w:jc w:val="both"/>
              <w:rPr>
                <w:rFonts w:ascii="Arial" w:hAnsi="Arial" w:cs="Arial"/>
                <w:color w:val="000000"/>
                <w:sz w:val="16"/>
                <w:szCs w:val="16"/>
              </w:rPr>
            </w:pPr>
            <w:r w:rsidRPr="00F75087">
              <w:rPr>
                <w:rFonts w:ascii="Arial" w:hAnsi="Arial" w:cs="Arial"/>
                <w:color w:val="000000"/>
                <w:sz w:val="16"/>
                <w:szCs w:val="16"/>
              </w:rPr>
              <w:t>0,0</w:t>
            </w:r>
          </w:p>
        </w:tc>
      </w:tr>
    </w:tbl>
    <w:p w:rsidR="002514DF" w:rsidRDefault="002514DF" w:rsidP="005579D3">
      <w:pPr>
        <w:pStyle w:val="af2"/>
        <w:widowControl w:val="0"/>
        <w:spacing w:after="0"/>
        <w:jc w:val="both"/>
        <w:rPr>
          <w:rFonts w:ascii="Arial" w:hAnsi="Arial" w:cs="Arial"/>
          <w:b/>
          <w:sz w:val="16"/>
          <w:szCs w:val="16"/>
        </w:rPr>
      </w:pPr>
    </w:p>
    <w:p w:rsidR="005579D3" w:rsidRPr="002514DF" w:rsidRDefault="005579D3" w:rsidP="005579D3">
      <w:pPr>
        <w:pStyle w:val="af2"/>
        <w:widowControl w:val="0"/>
        <w:spacing w:after="0"/>
        <w:jc w:val="both"/>
        <w:rPr>
          <w:rFonts w:ascii="Arial" w:hAnsi="Arial" w:cs="Arial"/>
          <w:b/>
          <w:sz w:val="16"/>
          <w:szCs w:val="16"/>
        </w:rPr>
      </w:pPr>
      <w:r w:rsidRPr="002514DF">
        <w:rPr>
          <w:rFonts w:ascii="Arial" w:hAnsi="Arial" w:cs="Arial"/>
          <w:b/>
          <w:sz w:val="16"/>
          <w:szCs w:val="16"/>
        </w:rPr>
        <w:t>Приложение № 29 к решению Канского районного Совета депутатов от 30.05.2022 № 8-116</w:t>
      </w:r>
    </w:p>
    <w:p w:rsidR="005579D3" w:rsidRPr="002514DF" w:rsidRDefault="005579D3" w:rsidP="005579D3">
      <w:pPr>
        <w:pStyle w:val="3"/>
        <w:keepNext w:val="0"/>
        <w:widowControl w:val="0"/>
        <w:spacing w:before="0" w:after="0"/>
        <w:jc w:val="both"/>
        <w:rPr>
          <w:rFonts w:ascii="Arial" w:hAnsi="Arial" w:cs="Arial"/>
          <w:bCs w:val="0"/>
          <w:sz w:val="16"/>
          <w:szCs w:val="16"/>
        </w:rPr>
      </w:pPr>
      <w:r w:rsidRPr="002514DF">
        <w:rPr>
          <w:rFonts w:ascii="Arial" w:hAnsi="Arial" w:cs="Arial"/>
          <w:bCs w:val="0"/>
          <w:sz w:val="16"/>
          <w:szCs w:val="16"/>
        </w:rPr>
        <w:t>Резервный фонд администрации Канского района Красноярского края за 2021 год</w:t>
      </w:r>
    </w:p>
    <w:p w:rsidR="005579D3" w:rsidRPr="002514DF" w:rsidRDefault="005579D3" w:rsidP="005579D3">
      <w:pPr>
        <w:pStyle w:val="af2"/>
        <w:widowControl w:val="0"/>
        <w:spacing w:after="0"/>
        <w:jc w:val="both"/>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2766"/>
        <w:gridCol w:w="1303"/>
        <w:gridCol w:w="1023"/>
        <w:gridCol w:w="1035"/>
        <w:gridCol w:w="1097"/>
        <w:gridCol w:w="1971"/>
      </w:tblGrid>
      <w:tr w:rsidR="00313F2D" w:rsidRPr="00F75087" w:rsidTr="00313F2D">
        <w:tblPrEx>
          <w:tblCellMar>
            <w:top w:w="0" w:type="dxa"/>
            <w:bottom w:w="0" w:type="dxa"/>
          </w:tblCellMar>
        </w:tblPrEx>
        <w:tc>
          <w:tcPr>
            <w:tcW w:w="286" w:type="pct"/>
          </w:tcPr>
          <w:p w:rsidR="00313F2D" w:rsidRPr="00F75087" w:rsidRDefault="00313F2D" w:rsidP="00313F2D">
            <w:pPr>
              <w:widowControl w:val="0"/>
              <w:jc w:val="both"/>
              <w:rPr>
                <w:rFonts w:ascii="Arial" w:hAnsi="Arial" w:cs="Arial"/>
                <w:sz w:val="16"/>
                <w:szCs w:val="16"/>
              </w:rPr>
            </w:pPr>
            <w:r w:rsidRPr="00F75087">
              <w:rPr>
                <w:rFonts w:ascii="Arial" w:hAnsi="Arial" w:cs="Arial"/>
                <w:sz w:val="16"/>
                <w:szCs w:val="16"/>
              </w:rPr>
              <w:t>№ п/п</w:t>
            </w:r>
          </w:p>
        </w:tc>
        <w:tc>
          <w:tcPr>
            <w:tcW w:w="1684" w:type="pct"/>
          </w:tcPr>
          <w:p w:rsidR="00313F2D" w:rsidRPr="00F75087" w:rsidRDefault="00313F2D" w:rsidP="00313F2D">
            <w:pPr>
              <w:pStyle w:val="5"/>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Наименование расходов</w:t>
            </w:r>
          </w:p>
        </w:tc>
        <w:tc>
          <w:tcPr>
            <w:tcW w:w="472" w:type="pct"/>
          </w:tcPr>
          <w:p w:rsidR="00313F2D" w:rsidRPr="00F75087" w:rsidRDefault="00313F2D"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Бюджет, утвержденный решением от 15.12.2021 № 4-37 (тыс. руб.)</w:t>
            </w:r>
          </w:p>
        </w:tc>
        <w:tc>
          <w:tcPr>
            <w:tcW w:w="472" w:type="pct"/>
          </w:tcPr>
          <w:p w:rsidR="00313F2D" w:rsidRPr="00F75087" w:rsidRDefault="00313F2D" w:rsidP="00313F2D">
            <w:pPr>
              <w:pStyle w:val="2"/>
              <w:keepNext w:val="0"/>
              <w:widowControl w:val="0"/>
              <w:spacing w:before="0" w:after="0"/>
              <w:jc w:val="both"/>
              <w:rPr>
                <w:rFonts w:ascii="Arial" w:hAnsi="Arial" w:cs="Arial"/>
                <w:b w:val="0"/>
                <w:bCs w:val="0"/>
                <w:i w:val="0"/>
                <w:iCs w:val="0"/>
                <w:sz w:val="16"/>
                <w:szCs w:val="16"/>
                <w:highlight w:val="yellow"/>
              </w:rPr>
            </w:pPr>
            <w:r w:rsidRPr="00F75087">
              <w:rPr>
                <w:rFonts w:ascii="Arial" w:hAnsi="Arial" w:cs="Arial"/>
                <w:b w:val="0"/>
                <w:bCs w:val="0"/>
                <w:i w:val="0"/>
                <w:iCs w:val="0"/>
                <w:sz w:val="16"/>
                <w:szCs w:val="16"/>
              </w:rPr>
              <w:t>Бюджет с учетом изменений (тыс. руб.)</w:t>
            </w:r>
          </w:p>
        </w:tc>
        <w:tc>
          <w:tcPr>
            <w:tcW w:w="505" w:type="pct"/>
          </w:tcPr>
          <w:p w:rsidR="00313F2D" w:rsidRPr="00F75087" w:rsidRDefault="00313F2D" w:rsidP="00313F2D">
            <w:pPr>
              <w:pStyle w:val="2"/>
              <w:keepNext w:val="0"/>
              <w:widowControl w:val="0"/>
              <w:spacing w:before="0" w:after="0"/>
              <w:jc w:val="both"/>
              <w:rPr>
                <w:rFonts w:ascii="Arial" w:hAnsi="Arial" w:cs="Arial"/>
                <w:b w:val="0"/>
                <w:bCs w:val="0"/>
                <w:i w:val="0"/>
                <w:iCs w:val="0"/>
                <w:sz w:val="16"/>
                <w:szCs w:val="16"/>
                <w:highlight w:val="yellow"/>
              </w:rPr>
            </w:pPr>
            <w:r w:rsidRPr="00F75087">
              <w:rPr>
                <w:rFonts w:ascii="Arial" w:hAnsi="Arial" w:cs="Arial"/>
                <w:b w:val="0"/>
                <w:bCs w:val="0"/>
                <w:i w:val="0"/>
                <w:iCs w:val="0"/>
                <w:sz w:val="16"/>
                <w:szCs w:val="16"/>
              </w:rPr>
              <w:t>Исполнено (тыс. руб.)</w:t>
            </w:r>
          </w:p>
        </w:tc>
        <w:tc>
          <w:tcPr>
            <w:tcW w:w="404" w:type="pct"/>
          </w:tcPr>
          <w:p w:rsidR="00313F2D" w:rsidRPr="00F75087" w:rsidRDefault="00313F2D" w:rsidP="00313F2D">
            <w:pPr>
              <w:pStyle w:val="2"/>
              <w:keepNext w:val="0"/>
              <w:widowControl w:val="0"/>
              <w:spacing w:before="0" w:after="0"/>
              <w:jc w:val="both"/>
              <w:rPr>
                <w:rFonts w:ascii="Arial" w:hAnsi="Arial" w:cs="Arial"/>
                <w:b w:val="0"/>
                <w:bCs w:val="0"/>
                <w:i w:val="0"/>
                <w:iCs w:val="0"/>
                <w:sz w:val="16"/>
                <w:szCs w:val="16"/>
                <w:highlight w:val="yellow"/>
              </w:rPr>
            </w:pPr>
            <w:r w:rsidRPr="00F75087">
              <w:rPr>
                <w:rFonts w:ascii="Arial" w:hAnsi="Arial" w:cs="Arial"/>
                <w:b w:val="0"/>
                <w:bCs w:val="0"/>
                <w:i w:val="0"/>
                <w:iCs w:val="0"/>
                <w:sz w:val="16"/>
                <w:szCs w:val="16"/>
              </w:rPr>
              <w:t>Процент исполнения (%)</w:t>
            </w:r>
          </w:p>
        </w:tc>
        <w:tc>
          <w:tcPr>
            <w:tcW w:w="1178" w:type="pct"/>
          </w:tcPr>
          <w:p w:rsidR="00313F2D" w:rsidRPr="00F75087" w:rsidRDefault="00313F2D"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Получатель</w:t>
            </w:r>
          </w:p>
        </w:tc>
      </w:tr>
      <w:tr w:rsidR="00313F2D" w:rsidRPr="00F75087" w:rsidTr="00313F2D">
        <w:tblPrEx>
          <w:tblCellMar>
            <w:top w:w="0" w:type="dxa"/>
            <w:bottom w:w="0" w:type="dxa"/>
          </w:tblCellMar>
        </w:tblPrEx>
        <w:tc>
          <w:tcPr>
            <w:tcW w:w="286" w:type="pct"/>
          </w:tcPr>
          <w:p w:rsidR="00313F2D" w:rsidRPr="00F75087" w:rsidRDefault="00313F2D" w:rsidP="00313F2D">
            <w:pPr>
              <w:widowControl w:val="0"/>
              <w:jc w:val="both"/>
              <w:rPr>
                <w:rFonts w:ascii="Arial" w:hAnsi="Arial" w:cs="Arial"/>
                <w:sz w:val="16"/>
                <w:szCs w:val="16"/>
              </w:rPr>
            </w:pPr>
            <w:r w:rsidRPr="00F75087">
              <w:rPr>
                <w:rFonts w:ascii="Arial" w:hAnsi="Arial" w:cs="Arial"/>
                <w:sz w:val="16"/>
                <w:szCs w:val="16"/>
              </w:rPr>
              <w:t>1</w:t>
            </w:r>
          </w:p>
        </w:tc>
        <w:tc>
          <w:tcPr>
            <w:tcW w:w="1684" w:type="pct"/>
          </w:tcPr>
          <w:p w:rsidR="00313F2D" w:rsidRPr="00F75087" w:rsidRDefault="00313F2D" w:rsidP="00313F2D">
            <w:pPr>
              <w:pStyle w:val="5"/>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2</w:t>
            </w:r>
          </w:p>
        </w:tc>
        <w:tc>
          <w:tcPr>
            <w:tcW w:w="472" w:type="pct"/>
          </w:tcPr>
          <w:p w:rsidR="00313F2D" w:rsidRPr="00F75087" w:rsidRDefault="00313F2D"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3</w:t>
            </w:r>
          </w:p>
        </w:tc>
        <w:tc>
          <w:tcPr>
            <w:tcW w:w="472" w:type="pct"/>
          </w:tcPr>
          <w:p w:rsidR="00313F2D" w:rsidRPr="00F75087" w:rsidRDefault="00313F2D"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4</w:t>
            </w:r>
          </w:p>
        </w:tc>
        <w:tc>
          <w:tcPr>
            <w:tcW w:w="505" w:type="pct"/>
          </w:tcPr>
          <w:p w:rsidR="00313F2D" w:rsidRPr="00F75087" w:rsidRDefault="00313F2D"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5</w:t>
            </w:r>
          </w:p>
        </w:tc>
        <w:tc>
          <w:tcPr>
            <w:tcW w:w="404" w:type="pct"/>
          </w:tcPr>
          <w:p w:rsidR="00313F2D" w:rsidRPr="00F75087" w:rsidRDefault="00313F2D"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6</w:t>
            </w:r>
          </w:p>
        </w:tc>
        <w:tc>
          <w:tcPr>
            <w:tcW w:w="1178" w:type="pct"/>
          </w:tcPr>
          <w:p w:rsidR="00313F2D" w:rsidRPr="00F75087" w:rsidRDefault="00313F2D" w:rsidP="00313F2D">
            <w:pPr>
              <w:pStyle w:val="2"/>
              <w:keepNext w:val="0"/>
              <w:widowControl w:val="0"/>
              <w:spacing w:before="0" w:after="0"/>
              <w:jc w:val="both"/>
              <w:rPr>
                <w:rFonts w:ascii="Arial" w:hAnsi="Arial" w:cs="Arial"/>
                <w:b w:val="0"/>
                <w:bCs w:val="0"/>
                <w:i w:val="0"/>
                <w:iCs w:val="0"/>
                <w:sz w:val="16"/>
                <w:szCs w:val="16"/>
              </w:rPr>
            </w:pPr>
            <w:r w:rsidRPr="00F75087">
              <w:rPr>
                <w:rFonts w:ascii="Arial" w:hAnsi="Arial" w:cs="Arial"/>
                <w:b w:val="0"/>
                <w:bCs w:val="0"/>
                <w:i w:val="0"/>
                <w:iCs w:val="0"/>
                <w:sz w:val="16"/>
                <w:szCs w:val="16"/>
              </w:rPr>
              <w:t>7</w:t>
            </w:r>
          </w:p>
        </w:tc>
      </w:tr>
      <w:tr w:rsidR="00313F2D" w:rsidRPr="00F75087" w:rsidTr="00313F2D">
        <w:tblPrEx>
          <w:tblCellMar>
            <w:top w:w="0" w:type="dxa"/>
            <w:bottom w:w="0" w:type="dxa"/>
          </w:tblCellMar>
        </w:tblPrEx>
        <w:tc>
          <w:tcPr>
            <w:tcW w:w="286" w:type="pct"/>
          </w:tcPr>
          <w:p w:rsidR="00313F2D" w:rsidRPr="00F75087" w:rsidRDefault="00313F2D" w:rsidP="00313F2D">
            <w:pPr>
              <w:widowControl w:val="0"/>
              <w:jc w:val="both"/>
              <w:rPr>
                <w:rFonts w:ascii="Arial" w:hAnsi="Arial" w:cs="Arial"/>
                <w:sz w:val="16"/>
                <w:szCs w:val="16"/>
              </w:rPr>
            </w:pPr>
            <w:r w:rsidRPr="00F75087">
              <w:rPr>
                <w:rFonts w:ascii="Arial" w:hAnsi="Arial" w:cs="Arial"/>
                <w:sz w:val="16"/>
                <w:szCs w:val="16"/>
              </w:rPr>
              <w:t>1.</w:t>
            </w:r>
          </w:p>
        </w:tc>
        <w:tc>
          <w:tcPr>
            <w:tcW w:w="1684" w:type="pct"/>
          </w:tcPr>
          <w:p w:rsidR="00313F2D" w:rsidRPr="00F75087" w:rsidRDefault="00313F2D" w:rsidP="00313F2D">
            <w:pPr>
              <w:widowControl w:val="0"/>
              <w:jc w:val="both"/>
              <w:rPr>
                <w:rFonts w:ascii="Arial" w:hAnsi="Arial" w:cs="Arial"/>
                <w:sz w:val="16"/>
                <w:szCs w:val="16"/>
              </w:rPr>
            </w:pPr>
            <w:r w:rsidRPr="00F75087">
              <w:rPr>
                <w:rFonts w:ascii="Arial" w:hAnsi="Arial" w:cs="Arial"/>
                <w:sz w:val="16"/>
                <w:szCs w:val="16"/>
              </w:rPr>
              <w:t>Резервный фонд администрации Канского района Красноярского края</w:t>
            </w:r>
          </w:p>
        </w:tc>
        <w:tc>
          <w:tcPr>
            <w:tcW w:w="472" w:type="pct"/>
          </w:tcPr>
          <w:p w:rsidR="00313F2D" w:rsidRPr="00F75087" w:rsidRDefault="00313F2D" w:rsidP="00313F2D">
            <w:pPr>
              <w:widowControl w:val="0"/>
              <w:jc w:val="both"/>
              <w:rPr>
                <w:rFonts w:ascii="Arial" w:hAnsi="Arial" w:cs="Arial"/>
                <w:sz w:val="16"/>
                <w:szCs w:val="16"/>
              </w:rPr>
            </w:pPr>
            <w:r w:rsidRPr="00F75087">
              <w:rPr>
                <w:rFonts w:ascii="Arial" w:hAnsi="Arial" w:cs="Arial"/>
                <w:sz w:val="16"/>
                <w:szCs w:val="16"/>
              </w:rPr>
              <w:t>130,9</w:t>
            </w:r>
          </w:p>
        </w:tc>
        <w:tc>
          <w:tcPr>
            <w:tcW w:w="472" w:type="pct"/>
            <w:vAlign w:val="center"/>
          </w:tcPr>
          <w:p w:rsidR="00313F2D" w:rsidRPr="00F75087" w:rsidRDefault="00313F2D" w:rsidP="00313F2D">
            <w:pPr>
              <w:widowControl w:val="0"/>
              <w:jc w:val="both"/>
              <w:rPr>
                <w:rFonts w:ascii="Arial" w:hAnsi="Arial" w:cs="Arial"/>
                <w:sz w:val="16"/>
                <w:szCs w:val="16"/>
              </w:rPr>
            </w:pPr>
            <w:r w:rsidRPr="00F75087">
              <w:rPr>
                <w:rFonts w:ascii="Arial" w:hAnsi="Arial" w:cs="Arial"/>
                <w:sz w:val="16"/>
                <w:szCs w:val="16"/>
              </w:rPr>
              <w:t>172,2</w:t>
            </w:r>
          </w:p>
        </w:tc>
        <w:tc>
          <w:tcPr>
            <w:tcW w:w="505" w:type="pct"/>
            <w:vAlign w:val="center"/>
          </w:tcPr>
          <w:p w:rsidR="00313F2D" w:rsidRPr="00F75087" w:rsidRDefault="00313F2D" w:rsidP="00313F2D">
            <w:pPr>
              <w:widowControl w:val="0"/>
              <w:jc w:val="both"/>
              <w:rPr>
                <w:rFonts w:ascii="Arial" w:hAnsi="Arial" w:cs="Arial"/>
                <w:sz w:val="16"/>
                <w:szCs w:val="16"/>
              </w:rPr>
            </w:pPr>
          </w:p>
        </w:tc>
        <w:tc>
          <w:tcPr>
            <w:tcW w:w="404" w:type="pct"/>
            <w:vAlign w:val="center"/>
          </w:tcPr>
          <w:p w:rsidR="00313F2D" w:rsidRPr="00F75087" w:rsidRDefault="00313F2D" w:rsidP="00313F2D">
            <w:pPr>
              <w:widowControl w:val="0"/>
              <w:jc w:val="both"/>
              <w:rPr>
                <w:rFonts w:ascii="Arial" w:hAnsi="Arial" w:cs="Arial"/>
                <w:sz w:val="16"/>
                <w:szCs w:val="16"/>
              </w:rPr>
            </w:pPr>
          </w:p>
        </w:tc>
        <w:tc>
          <w:tcPr>
            <w:tcW w:w="1178" w:type="pct"/>
          </w:tcPr>
          <w:p w:rsidR="00313F2D" w:rsidRPr="00F75087" w:rsidRDefault="00313F2D" w:rsidP="00313F2D">
            <w:pPr>
              <w:widowControl w:val="0"/>
              <w:jc w:val="both"/>
              <w:rPr>
                <w:rFonts w:ascii="Arial" w:hAnsi="Arial" w:cs="Arial"/>
                <w:sz w:val="16"/>
                <w:szCs w:val="16"/>
              </w:rPr>
            </w:pPr>
          </w:p>
        </w:tc>
      </w:tr>
      <w:tr w:rsidR="00313F2D" w:rsidRPr="00F75087" w:rsidTr="00313F2D">
        <w:tblPrEx>
          <w:tblCellMar>
            <w:top w:w="0" w:type="dxa"/>
            <w:bottom w:w="0" w:type="dxa"/>
          </w:tblCellMar>
        </w:tblPrEx>
        <w:tc>
          <w:tcPr>
            <w:tcW w:w="286" w:type="pct"/>
          </w:tcPr>
          <w:p w:rsidR="00313F2D" w:rsidRPr="00F75087" w:rsidRDefault="00313F2D" w:rsidP="00313F2D">
            <w:pPr>
              <w:widowControl w:val="0"/>
              <w:jc w:val="both"/>
              <w:rPr>
                <w:rFonts w:ascii="Arial" w:hAnsi="Arial" w:cs="Arial"/>
                <w:sz w:val="16"/>
                <w:szCs w:val="16"/>
              </w:rPr>
            </w:pPr>
            <w:r w:rsidRPr="00F75087">
              <w:rPr>
                <w:rFonts w:ascii="Arial" w:hAnsi="Arial" w:cs="Arial"/>
                <w:sz w:val="16"/>
                <w:szCs w:val="16"/>
              </w:rPr>
              <w:t>2.</w:t>
            </w:r>
          </w:p>
        </w:tc>
        <w:tc>
          <w:tcPr>
            <w:tcW w:w="1684" w:type="pct"/>
          </w:tcPr>
          <w:p w:rsidR="00313F2D" w:rsidRPr="00F75087" w:rsidRDefault="00313F2D" w:rsidP="00313F2D">
            <w:pPr>
              <w:widowControl w:val="0"/>
              <w:jc w:val="both"/>
              <w:rPr>
                <w:rFonts w:ascii="Arial" w:hAnsi="Arial" w:cs="Arial"/>
                <w:sz w:val="16"/>
                <w:szCs w:val="16"/>
              </w:rPr>
            </w:pPr>
            <w:r w:rsidRPr="00F75087">
              <w:rPr>
                <w:rFonts w:ascii="Arial" w:hAnsi="Arial" w:cs="Arial"/>
                <w:sz w:val="16"/>
                <w:szCs w:val="16"/>
              </w:rPr>
              <w:t>на ликвидацию очагов возгорания лигнина и размыву защитного слоя</w:t>
            </w:r>
          </w:p>
        </w:tc>
        <w:tc>
          <w:tcPr>
            <w:tcW w:w="472" w:type="pct"/>
          </w:tcPr>
          <w:p w:rsidR="00313F2D" w:rsidRPr="00F75087" w:rsidRDefault="00313F2D" w:rsidP="00313F2D">
            <w:pPr>
              <w:widowControl w:val="0"/>
              <w:jc w:val="both"/>
              <w:rPr>
                <w:rFonts w:ascii="Arial" w:hAnsi="Arial" w:cs="Arial"/>
                <w:sz w:val="16"/>
                <w:szCs w:val="16"/>
              </w:rPr>
            </w:pPr>
            <w:r w:rsidRPr="00F75087">
              <w:rPr>
                <w:rFonts w:ascii="Arial" w:hAnsi="Arial" w:cs="Arial"/>
                <w:sz w:val="16"/>
                <w:szCs w:val="16"/>
              </w:rPr>
              <w:t>80,3</w:t>
            </w:r>
          </w:p>
        </w:tc>
        <w:tc>
          <w:tcPr>
            <w:tcW w:w="472" w:type="pct"/>
            <w:vAlign w:val="center"/>
          </w:tcPr>
          <w:p w:rsidR="00313F2D" w:rsidRPr="00F75087" w:rsidRDefault="00313F2D" w:rsidP="00313F2D">
            <w:pPr>
              <w:widowControl w:val="0"/>
              <w:jc w:val="both"/>
              <w:rPr>
                <w:rFonts w:ascii="Arial" w:hAnsi="Arial" w:cs="Arial"/>
                <w:sz w:val="16"/>
                <w:szCs w:val="16"/>
              </w:rPr>
            </w:pPr>
            <w:r w:rsidRPr="00F75087">
              <w:rPr>
                <w:rFonts w:ascii="Arial" w:hAnsi="Arial" w:cs="Arial"/>
                <w:sz w:val="16"/>
                <w:szCs w:val="16"/>
              </w:rPr>
              <w:t>80,3</w:t>
            </w:r>
          </w:p>
        </w:tc>
        <w:tc>
          <w:tcPr>
            <w:tcW w:w="505" w:type="pct"/>
            <w:vAlign w:val="center"/>
          </w:tcPr>
          <w:p w:rsidR="00313F2D" w:rsidRPr="00F75087" w:rsidRDefault="00313F2D" w:rsidP="00313F2D">
            <w:pPr>
              <w:widowControl w:val="0"/>
              <w:jc w:val="both"/>
              <w:rPr>
                <w:rFonts w:ascii="Arial" w:hAnsi="Arial" w:cs="Arial"/>
                <w:sz w:val="16"/>
                <w:szCs w:val="16"/>
              </w:rPr>
            </w:pPr>
            <w:r w:rsidRPr="00F75087">
              <w:rPr>
                <w:rFonts w:ascii="Arial" w:hAnsi="Arial" w:cs="Arial"/>
                <w:sz w:val="16"/>
                <w:szCs w:val="16"/>
              </w:rPr>
              <w:t>80,3</w:t>
            </w:r>
          </w:p>
        </w:tc>
        <w:tc>
          <w:tcPr>
            <w:tcW w:w="404" w:type="pct"/>
            <w:vAlign w:val="center"/>
          </w:tcPr>
          <w:p w:rsidR="00313F2D" w:rsidRPr="00F75087" w:rsidRDefault="00313F2D" w:rsidP="00313F2D">
            <w:pPr>
              <w:widowControl w:val="0"/>
              <w:jc w:val="both"/>
              <w:rPr>
                <w:rFonts w:ascii="Arial" w:hAnsi="Arial" w:cs="Arial"/>
                <w:sz w:val="16"/>
                <w:szCs w:val="16"/>
              </w:rPr>
            </w:pPr>
            <w:r w:rsidRPr="00F75087">
              <w:rPr>
                <w:rFonts w:ascii="Arial" w:hAnsi="Arial" w:cs="Arial"/>
                <w:sz w:val="16"/>
                <w:szCs w:val="16"/>
                <w:lang w:val="en-US"/>
              </w:rPr>
              <w:t>100</w:t>
            </w:r>
            <w:r w:rsidRPr="00F75087">
              <w:rPr>
                <w:rFonts w:ascii="Arial" w:hAnsi="Arial" w:cs="Arial"/>
                <w:sz w:val="16"/>
                <w:szCs w:val="16"/>
              </w:rPr>
              <w:t>,0</w:t>
            </w:r>
          </w:p>
        </w:tc>
        <w:tc>
          <w:tcPr>
            <w:tcW w:w="1178" w:type="pct"/>
          </w:tcPr>
          <w:p w:rsidR="00313F2D" w:rsidRPr="00F75087" w:rsidRDefault="00313F2D" w:rsidP="00313F2D">
            <w:pPr>
              <w:widowControl w:val="0"/>
              <w:jc w:val="both"/>
              <w:rPr>
                <w:rFonts w:ascii="Arial" w:hAnsi="Arial" w:cs="Arial"/>
                <w:sz w:val="16"/>
                <w:szCs w:val="16"/>
              </w:rPr>
            </w:pPr>
            <w:proofErr w:type="spellStart"/>
            <w:r w:rsidRPr="00F75087">
              <w:rPr>
                <w:rFonts w:ascii="Arial" w:hAnsi="Arial" w:cs="Arial"/>
                <w:sz w:val="16"/>
                <w:szCs w:val="16"/>
              </w:rPr>
              <w:t>Чечеульская</w:t>
            </w:r>
            <w:proofErr w:type="spellEnd"/>
            <w:r w:rsidRPr="00F75087">
              <w:rPr>
                <w:rFonts w:ascii="Arial" w:hAnsi="Arial" w:cs="Arial"/>
                <w:sz w:val="16"/>
                <w:szCs w:val="16"/>
              </w:rPr>
              <w:t xml:space="preserve"> сельская администрация</w:t>
            </w:r>
          </w:p>
        </w:tc>
      </w:tr>
      <w:tr w:rsidR="00313F2D" w:rsidRPr="00F75087" w:rsidTr="00313F2D">
        <w:tblPrEx>
          <w:tblCellMar>
            <w:top w:w="0" w:type="dxa"/>
            <w:bottom w:w="0" w:type="dxa"/>
          </w:tblCellMar>
        </w:tblPrEx>
        <w:tc>
          <w:tcPr>
            <w:tcW w:w="286" w:type="pct"/>
          </w:tcPr>
          <w:p w:rsidR="00313F2D" w:rsidRPr="00F75087" w:rsidRDefault="00313F2D" w:rsidP="00313F2D">
            <w:pPr>
              <w:widowControl w:val="0"/>
              <w:jc w:val="both"/>
              <w:rPr>
                <w:rFonts w:ascii="Arial" w:hAnsi="Arial" w:cs="Arial"/>
                <w:sz w:val="16"/>
                <w:szCs w:val="16"/>
              </w:rPr>
            </w:pPr>
            <w:r w:rsidRPr="00F75087">
              <w:rPr>
                <w:rFonts w:ascii="Arial" w:hAnsi="Arial" w:cs="Arial"/>
                <w:sz w:val="16"/>
                <w:szCs w:val="16"/>
              </w:rPr>
              <w:t>3.</w:t>
            </w:r>
          </w:p>
        </w:tc>
        <w:tc>
          <w:tcPr>
            <w:tcW w:w="1684" w:type="pct"/>
          </w:tcPr>
          <w:p w:rsidR="00313F2D" w:rsidRPr="00F75087" w:rsidRDefault="00313F2D" w:rsidP="00313F2D">
            <w:pPr>
              <w:widowControl w:val="0"/>
              <w:jc w:val="both"/>
              <w:rPr>
                <w:rFonts w:ascii="Arial" w:hAnsi="Arial" w:cs="Arial"/>
                <w:sz w:val="16"/>
                <w:szCs w:val="16"/>
              </w:rPr>
            </w:pPr>
            <w:r w:rsidRPr="00F75087">
              <w:rPr>
                <w:rFonts w:ascii="Arial" w:hAnsi="Arial" w:cs="Arial"/>
                <w:sz w:val="16"/>
                <w:szCs w:val="16"/>
              </w:rPr>
              <w:t>Материальная помощь Елизаровой Марине Федоровне</w:t>
            </w:r>
          </w:p>
        </w:tc>
        <w:tc>
          <w:tcPr>
            <w:tcW w:w="472" w:type="pct"/>
          </w:tcPr>
          <w:p w:rsidR="00313F2D" w:rsidRPr="00F75087" w:rsidRDefault="00313F2D" w:rsidP="00313F2D">
            <w:pPr>
              <w:widowControl w:val="0"/>
              <w:jc w:val="both"/>
              <w:rPr>
                <w:rFonts w:ascii="Arial" w:hAnsi="Arial" w:cs="Arial"/>
                <w:sz w:val="16"/>
                <w:szCs w:val="16"/>
              </w:rPr>
            </w:pPr>
            <w:r w:rsidRPr="00F75087">
              <w:rPr>
                <w:rFonts w:ascii="Arial" w:hAnsi="Arial" w:cs="Arial"/>
                <w:sz w:val="16"/>
                <w:szCs w:val="16"/>
              </w:rPr>
              <w:t>15,0</w:t>
            </w:r>
          </w:p>
        </w:tc>
        <w:tc>
          <w:tcPr>
            <w:tcW w:w="472" w:type="pct"/>
            <w:vAlign w:val="center"/>
          </w:tcPr>
          <w:p w:rsidR="00313F2D" w:rsidRPr="00F75087" w:rsidRDefault="00313F2D" w:rsidP="00313F2D">
            <w:pPr>
              <w:widowControl w:val="0"/>
              <w:jc w:val="both"/>
              <w:rPr>
                <w:rFonts w:ascii="Arial" w:hAnsi="Arial" w:cs="Arial"/>
                <w:sz w:val="16"/>
                <w:szCs w:val="16"/>
              </w:rPr>
            </w:pPr>
            <w:r w:rsidRPr="00F75087">
              <w:rPr>
                <w:rFonts w:ascii="Arial" w:hAnsi="Arial" w:cs="Arial"/>
                <w:sz w:val="16"/>
                <w:szCs w:val="16"/>
              </w:rPr>
              <w:t>15,0</w:t>
            </w:r>
          </w:p>
        </w:tc>
        <w:tc>
          <w:tcPr>
            <w:tcW w:w="505" w:type="pct"/>
            <w:vAlign w:val="center"/>
          </w:tcPr>
          <w:p w:rsidR="00313F2D" w:rsidRPr="00F75087" w:rsidRDefault="00313F2D" w:rsidP="00313F2D">
            <w:pPr>
              <w:widowControl w:val="0"/>
              <w:jc w:val="both"/>
              <w:rPr>
                <w:rFonts w:ascii="Arial" w:hAnsi="Arial" w:cs="Arial"/>
                <w:sz w:val="16"/>
                <w:szCs w:val="16"/>
              </w:rPr>
            </w:pPr>
            <w:r w:rsidRPr="00F75087">
              <w:rPr>
                <w:rFonts w:ascii="Arial" w:hAnsi="Arial" w:cs="Arial"/>
                <w:sz w:val="16"/>
                <w:szCs w:val="16"/>
              </w:rPr>
              <w:t>15,0</w:t>
            </w:r>
          </w:p>
        </w:tc>
        <w:tc>
          <w:tcPr>
            <w:tcW w:w="404" w:type="pct"/>
            <w:vAlign w:val="center"/>
          </w:tcPr>
          <w:p w:rsidR="00313F2D" w:rsidRPr="00F75087" w:rsidRDefault="00313F2D" w:rsidP="00313F2D">
            <w:pPr>
              <w:widowControl w:val="0"/>
              <w:jc w:val="both"/>
              <w:rPr>
                <w:rFonts w:ascii="Arial" w:hAnsi="Arial" w:cs="Arial"/>
                <w:sz w:val="16"/>
                <w:szCs w:val="16"/>
              </w:rPr>
            </w:pPr>
            <w:r w:rsidRPr="00F75087">
              <w:rPr>
                <w:rFonts w:ascii="Arial" w:hAnsi="Arial" w:cs="Arial"/>
                <w:sz w:val="16"/>
                <w:szCs w:val="16"/>
              </w:rPr>
              <w:t>100,0</w:t>
            </w:r>
          </w:p>
        </w:tc>
        <w:tc>
          <w:tcPr>
            <w:tcW w:w="1178" w:type="pct"/>
          </w:tcPr>
          <w:p w:rsidR="00313F2D" w:rsidRPr="00F75087" w:rsidRDefault="00313F2D" w:rsidP="00313F2D">
            <w:pPr>
              <w:widowControl w:val="0"/>
              <w:jc w:val="both"/>
              <w:rPr>
                <w:rFonts w:ascii="Arial" w:hAnsi="Arial" w:cs="Arial"/>
                <w:sz w:val="16"/>
                <w:szCs w:val="16"/>
              </w:rPr>
            </w:pPr>
            <w:r w:rsidRPr="00F75087">
              <w:rPr>
                <w:rFonts w:ascii="Arial" w:hAnsi="Arial" w:cs="Arial"/>
                <w:sz w:val="16"/>
                <w:szCs w:val="16"/>
              </w:rPr>
              <w:t>Администрация Канского района Красноярского края</w:t>
            </w:r>
          </w:p>
        </w:tc>
      </w:tr>
      <w:tr w:rsidR="00313F2D" w:rsidRPr="00F75087" w:rsidTr="00313F2D">
        <w:tblPrEx>
          <w:tblCellMar>
            <w:top w:w="0" w:type="dxa"/>
            <w:bottom w:w="0" w:type="dxa"/>
          </w:tblCellMar>
        </w:tblPrEx>
        <w:trPr>
          <w:trHeight w:val="237"/>
        </w:trPr>
        <w:tc>
          <w:tcPr>
            <w:tcW w:w="286" w:type="pct"/>
            <w:vMerge w:val="restart"/>
          </w:tcPr>
          <w:p w:rsidR="00313F2D" w:rsidRPr="00F75087" w:rsidRDefault="00313F2D" w:rsidP="00313F2D">
            <w:pPr>
              <w:widowControl w:val="0"/>
              <w:jc w:val="both"/>
              <w:rPr>
                <w:rFonts w:ascii="Arial" w:hAnsi="Arial" w:cs="Arial"/>
                <w:sz w:val="16"/>
                <w:szCs w:val="16"/>
              </w:rPr>
            </w:pPr>
            <w:r w:rsidRPr="00F75087">
              <w:rPr>
                <w:rFonts w:ascii="Arial" w:hAnsi="Arial" w:cs="Arial"/>
                <w:sz w:val="16"/>
                <w:szCs w:val="16"/>
              </w:rPr>
              <w:t>4.</w:t>
            </w:r>
          </w:p>
        </w:tc>
        <w:tc>
          <w:tcPr>
            <w:tcW w:w="1684" w:type="pct"/>
          </w:tcPr>
          <w:p w:rsidR="00313F2D" w:rsidRPr="00F75087" w:rsidRDefault="00313F2D" w:rsidP="00313F2D">
            <w:pPr>
              <w:widowControl w:val="0"/>
              <w:jc w:val="both"/>
              <w:rPr>
                <w:rFonts w:ascii="Arial" w:hAnsi="Arial" w:cs="Arial"/>
                <w:sz w:val="16"/>
                <w:szCs w:val="16"/>
              </w:rPr>
            </w:pPr>
            <w:r w:rsidRPr="00F75087">
              <w:rPr>
                <w:rFonts w:ascii="Arial" w:hAnsi="Arial" w:cs="Arial"/>
                <w:sz w:val="16"/>
                <w:szCs w:val="16"/>
              </w:rPr>
              <w:t>на закупку твердого котельного топлива (уголь) для работы котельных</w:t>
            </w:r>
          </w:p>
        </w:tc>
        <w:tc>
          <w:tcPr>
            <w:tcW w:w="472" w:type="pct"/>
          </w:tcPr>
          <w:p w:rsidR="00313F2D" w:rsidRPr="00F75087" w:rsidRDefault="00313F2D" w:rsidP="00313F2D">
            <w:pPr>
              <w:widowControl w:val="0"/>
              <w:jc w:val="both"/>
              <w:rPr>
                <w:rFonts w:ascii="Arial" w:hAnsi="Arial" w:cs="Arial"/>
                <w:sz w:val="16"/>
                <w:szCs w:val="16"/>
              </w:rPr>
            </w:pPr>
            <w:r w:rsidRPr="00F75087">
              <w:rPr>
                <w:rFonts w:ascii="Arial" w:hAnsi="Arial" w:cs="Arial"/>
                <w:sz w:val="16"/>
                <w:szCs w:val="16"/>
              </w:rPr>
              <w:t>399,5</w:t>
            </w:r>
          </w:p>
        </w:tc>
        <w:tc>
          <w:tcPr>
            <w:tcW w:w="472" w:type="pct"/>
            <w:vAlign w:val="center"/>
          </w:tcPr>
          <w:p w:rsidR="00313F2D" w:rsidRPr="00F75087" w:rsidRDefault="00313F2D" w:rsidP="00313F2D">
            <w:pPr>
              <w:widowControl w:val="0"/>
              <w:jc w:val="both"/>
              <w:rPr>
                <w:rFonts w:ascii="Arial" w:hAnsi="Arial" w:cs="Arial"/>
                <w:sz w:val="16"/>
                <w:szCs w:val="16"/>
              </w:rPr>
            </w:pPr>
            <w:r w:rsidRPr="00F75087">
              <w:rPr>
                <w:rFonts w:ascii="Arial" w:hAnsi="Arial" w:cs="Arial"/>
                <w:sz w:val="16"/>
                <w:szCs w:val="16"/>
              </w:rPr>
              <w:t>358,3</w:t>
            </w:r>
          </w:p>
        </w:tc>
        <w:tc>
          <w:tcPr>
            <w:tcW w:w="505" w:type="pct"/>
            <w:vAlign w:val="center"/>
          </w:tcPr>
          <w:p w:rsidR="00313F2D" w:rsidRPr="00F75087" w:rsidRDefault="00313F2D" w:rsidP="00313F2D">
            <w:pPr>
              <w:widowControl w:val="0"/>
              <w:jc w:val="both"/>
              <w:rPr>
                <w:rFonts w:ascii="Arial" w:hAnsi="Arial" w:cs="Arial"/>
                <w:sz w:val="16"/>
                <w:szCs w:val="16"/>
              </w:rPr>
            </w:pPr>
            <w:r w:rsidRPr="00F75087">
              <w:rPr>
                <w:rFonts w:ascii="Arial" w:hAnsi="Arial" w:cs="Arial"/>
                <w:sz w:val="16"/>
                <w:szCs w:val="16"/>
              </w:rPr>
              <w:t>358,3</w:t>
            </w:r>
          </w:p>
        </w:tc>
        <w:tc>
          <w:tcPr>
            <w:tcW w:w="404" w:type="pct"/>
            <w:vAlign w:val="center"/>
          </w:tcPr>
          <w:p w:rsidR="00313F2D" w:rsidRPr="00F75087" w:rsidRDefault="00313F2D" w:rsidP="00313F2D">
            <w:pPr>
              <w:widowControl w:val="0"/>
              <w:jc w:val="both"/>
              <w:rPr>
                <w:rFonts w:ascii="Arial" w:hAnsi="Arial" w:cs="Arial"/>
                <w:sz w:val="16"/>
                <w:szCs w:val="16"/>
              </w:rPr>
            </w:pPr>
            <w:r w:rsidRPr="00F75087">
              <w:rPr>
                <w:rFonts w:ascii="Arial" w:hAnsi="Arial" w:cs="Arial"/>
                <w:sz w:val="16"/>
                <w:szCs w:val="16"/>
              </w:rPr>
              <w:t>100,0</w:t>
            </w:r>
          </w:p>
        </w:tc>
        <w:tc>
          <w:tcPr>
            <w:tcW w:w="1178" w:type="pct"/>
            <w:vMerge w:val="restart"/>
          </w:tcPr>
          <w:p w:rsidR="00313F2D" w:rsidRPr="00F75087" w:rsidRDefault="00313F2D" w:rsidP="00313F2D">
            <w:pPr>
              <w:widowControl w:val="0"/>
              <w:jc w:val="both"/>
              <w:rPr>
                <w:rFonts w:ascii="Arial" w:hAnsi="Arial" w:cs="Arial"/>
                <w:sz w:val="16"/>
                <w:szCs w:val="16"/>
              </w:rPr>
            </w:pPr>
            <w:r w:rsidRPr="00F75087">
              <w:rPr>
                <w:rFonts w:ascii="Arial" w:hAnsi="Arial" w:cs="Arial"/>
                <w:sz w:val="16"/>
                <w:szCs w:val="16"/>
              </w:rPr>
              <w:t>Муниципальное казенное учреждение «Управление строительства, жилищно-коммунального хозяйства и охраны окружающей природной среды администрации Канского района»</w:t>
            </w:r>
          </w:p>
        </w:tc>
      </w:tr>
      <w:tr w:rsidR="00313F2D" w:rsidRPr="00F75087" w:rsidTr="00313F2D">
        <w:tblPrEx>
          <w:tblCellMar>
            <w:top w:w="0" w:type="dxa"/>
            <w:bottom w:w="0" w:type="dxa"/>
          </w:tblCellMar>
        </w:tblPrEx>
        <w:trPr>
          <w:trHeight w:val="954"/>
        </w:trPr>
        <w:tc>
          <w:tcPr>
            <w:tcW w:w="286" w:type="pct"/>
            <w:vMerge/>
          </w:tcPr>
          <w:p w:rsidR="00313F2D" w:rsidRPr="00F75087" w:rsidRDefault="00313F2D" w:rsidP="00313F2D">
            <w:pPr>
              <w:widowControl w:val="0"/>
              <w:jc w:val="both"/>
              <w:rPr>
                <w:rFonts w:ascii="Arial" w:hAnsi="Arial" w:cs="Arial"/>
                <w:sz w:val="16"/>
                <w:szCs w:val="16"/>
              </w:rPr>
            </w:pPr>
          </w:p>
        </w:tc>
        <w:tc>
          <w:tcPr>
            <w:tcW w:w="1684" w:type="pct"/>
          </w:tcPr>
          <w:p w:rsidR="00313F2D" w:rsidRPr="00F75087" w:rsidRDefault="00313F2D" w:rsidP="00313F2D">
            <w:pPr>
              <w:widowControl w:val="0"/>
              <w:jc w:val="both"/>
              <w:rPr>
                <w:rFonts w:ascii="Arial" w:hAnsi="Arial" w:cs="Arial"/>
                <w:sz w:val="16"/>
                <w:szCs w:val="16"/>
              </w:rPr>
            </w:pPr>
            <w:r w:rsidRPr="00F75087">
              <w:rPr>
                <w:rFonts w:ascii="Arial" w:hAnsi="Arial" w:cs="Arial"/>
                <w:sz w:val="16"/>
                <w:szCs w:val="16"/>
              </w:rPr>
              <w:t xml:space="preserve">Водогрейные котлы в </w:t>
            </w:r>
            <w:proofErr w:type="spellStart"/>
            <w:r w:rsidRPr="00F75087">
              <w:rPr>
                <w:rFonts w:ascii="Arial" w:hAnsi="Arial" w:cs="Arial"/>
                <w:sz w:val="16"/>
                <w:szCs w:val="16"/>
              </w:rPr>
              <w:t>п.Красный</w:t>
            </w:r>
            <w:proofErr w:type="spellEnd"/>
            <w:r w:rsidRPr="00F75087">
              <w:rPr>
                <w:rFonts w:ascii="Arial" w:hAnsi="Arial" w:cs="Arial"/>
                <w:sz w:val="16"/>
                <w:szCs w:val="16"/>
              </w:rPr>
              <w:t xml:space="preserve"> Маяк</w:t>
            </w:r>
          </w:p>
        </w:tc>
        <w:tc>
          <w:tcPr>
            <w:tcW w:w="472" w:type="pct"/>
          </w:tcPr>
          <w:p w:rsidR="00313F2D" w:rsidRPr="00F75087" w:rsidRDefault="00313F2D" w:rsidP="00313F2D">
            <w:pPr>
              <w:widowControl w:val="0"/>
              <w:jc w:val="both"/>
              <w:rPr>
                <w:rFonts w:ascii="Arial" w:hAnsi="Arial" w:cs="Arial"/>
                <w:sz w:val="16"/>
                <w:szCs w:val="16"/>
              </w:rPr>
            </w:pPr>
            <w:r w:rsidRPr="00F75087">
              <w:rPr>
                <w:rFonts w:ascii="Arial" w:hAnsi="Arial" w:cs="Arial"/>
                <w:sz w:val="16"/>
                <w:szCs w:val="16"/>
              </w:rPr>
              <w:t>6 450,0</w:t>
            </w:r>
          </w:p>
        </w:tc>
        <w:tc>
          <w:tcPr>
            <w:tcW w:w="472" w:type="pct"/>
            <w:vAlign w:val="center"/>
          </w:tcPr>
          <w:p w:rsidR="00313F2D" w:rsidRPr="00F75087" w:rsidRDefault="00313F2D" w:rsidP="00313F2D">
            <w:pPr>
              <w:widowControl w:val="0"/>
              <w:jc w:val="both"/>
              <w:rPr>
                <w:rFonts w:ascii="Arial" w:hAnsi="Arial" w:cs="Arial"/>
                <w:sz w:val="16"/>
                <w:szCs w:val="16"/>
              </w:rPr>
            </w:pPr>
            <w:r w:rsidRPr="00F75087">
              <w:rPr>
                <w:rFonts w:ascii="Arial" w:hAnsi="Arial" w:cs="Arial"/>
                <w:sz w:val="16"/>
                <w:szCs w:val="16"/>
              </w:rPr>
              <w:t>6 450,0</w:t>
            </w:r>
          </w:p>
        </w:tc>
        <w:tc>
          <w:tcPr>
            <w:tcW w:w="505" w:type="pct"/>
            <w:vAlign w:val="center"/>
          </w:tcPr>
          <w:p w:rsidR="00313F2D" w:rsidRPr="00F75087" w:rsidRDefault="00313F2D" w:rsidP="00313F2D">
            <w:pPr>
              <w:widowControl w:val="0"/>
              <w:jc w:val="both"/>
              <w:rPr>
                <w:rFonts w:ascii="Arial" w:hAnsi="Arial" w:cs="Arial"/>
                <w:sz w:val="16"/>
                <w:szCs w:val="16"/>
              </w:rPr>
            </w:pPr>
            <w:r w:rsidRPr="00F75087">
              <w:rPr>
                <w:rFonts w:ascii="Arial" w:hAnsi="Arial" w:cs="Arial"/>
                <w:sz w:val="16"/>
                <w:szCs w:val="16"/>
              </w:rPr>
              <w:t>1 934,1</w:t>
            </w:r>
          </w:p>
        </w:tc>
        <w:tc>
          <w:tcPr>
            <w:tcW w:w="404" w:type="pct"/>
            <w:vAlign w:val="center"/>
          </w:tcPr>
          <w:p w:rsidR="00313F2D" w:rsidRPr="00F75087" w:rsidRDefault="00313F2D" w:rsidP="00313F2D">
            <w:pPr>
              <w:widowControl w:val="0"/>
              <w:jc w:val="both"/>
              <w:rPr>
                <w:rFonts w:ascii="Arial" w:hAnsi="Arial" w:cs="Arial"/>
                <w:sz w:val="16"/>
                <w:szCs w:val="16"/>
              </w:rPr>
            </w:pPr>
            <w:r w:rsidRPr="00F75087">
              <w:rPr>
                <w:rFonts w:ascii="Arial" w:hAnsi="Arial" w:cs="Arial"/>
                <w:sz w:val="16"/>
                <w:szCs w:val="16"/>
              </w:rPr>
              <w:t>30,0</w:t>
            </w:r>
          </w:p>
        </w:tc>
        <w:tc>
          <w:tcPr>
            <w:tcW w:w="1178" w:type="pct"/>
            <w:vMerge/>
          </w:tcPr>
          <w:p w:rsidR="00313F2D" w:rsidRPr="00F75087" w:rsidRDefault="00313F2D" w:rsidP="00313F2D">
            <w:pPr>
              <w:widowControl w:val="0"/>
              <w:jc w:val="both"/>
              <w:rPr>
                <w:rFonts w:ascii="Arial" w:hAnsi="Arial" w:cs="Arial"/>
                <w:sz w:val="16"/>
                <w:szCs w:val="16"/>
              </w:rPr>
            </w:pPr>
          </w:p>
        </w:tc>
      </w:tr>
      <w:tr w:rsidR="00313F2D" w:rsidRPr="00F75087" w:rsidTr="00313F2D">
        <w:tblPrEx>
          <w:tblCellMar>
            <w:top w:w="0" w:type="dxa"/>
            <w:bottom w:w="0" w:type="dxa"/>
          </w:tblCellMar>
        </w:tblPrEx>
        <w:tc>
          <w:tcPr>
            <w:tcW w:w="286" w:type="pct"/>
            <w:vMerge/>
          </w:tcPr>
          <w:p w:rsidR="00313F2D" w:rsidRPr="00F75087" w:rsidRDefault="00313F2D" w:rsidP="00313F2D">
            <w:pPr>
              <w:widowControl w:val="0"/>
              <w:jc w:val="both"/>
              <w:rPr>
                <w:rFonts w:ascii="Arial" w:hAnsi="Arial" w:cs="Arial"/>
                <w:sz w:val="16"/>
                <w:szCs w:val="16"/>
              </w:rPr>
            </w:pPr>
          </w:p>
        </w:tc>
        <w:tc>
          <w:tcPr>
            <w:tcW w:w="1684" w:type="pct"/>
          </w:tcPr>
          <w:p w:rsidR="00313F2D" w:rsidRPr="00F75087" w:rsidRDefault="00313F2D" w:rsidP="00313F2D">
            <w:pPr>
              <w:widowControl w:val="0"/>
              <w:jc w:val="both"/>
              <w:rPr>
                <w:rFonts w:ascii="Arial" w:hAnsi="Arial" w:cs="Arial"/>
                <w:sz w:val="16"/>
                <w:szCs w:val="16"/>
              </w:rPr>
            </w:pPr>
            <w:r w:rsidRPr="00F75087">
              <w:rPr>
                <w:rFonts w:ascii="Arial" w:hAnsi="Arial" w:cs="Arial"/>
                <w:sz w:val="16"/>
                <w:szCs w:val="16"/>
              </w:rPr>
              <w:t>на ликвидацию очагов возгорания лигнина</w:t>
            </w:r>
          </w:p>
        </w:tc>
        <w:tc>
          <w:tcPr>
            <w:tcW w:w="472" w:type="pct"/>
          </w:tcPr>
          <w:p w:rsidR="00313F2D" w:rsidRPr="00F75087" w:rsidRDefault="00313F2D" w:rsidP="00313F2D">
            <w:pPr>
              <w:widowControl w:val="0"/>
              <w:jc w:val="both"/>
              <w:rPr>
                <w:rFonts w:ascii="Arial" w:hAnsi="Arial" w:cs="Arial"/>
                <w:sz w:val="16"/>
                <w:szCs w:val="16"/>
              </w:rPr>
            </w:pPr>
            <w:r w:rsidRPr="00F75087">
              <w:rPr>
                <w:rFonts w:ascii="Arial" w:hAnsi="Arial" w:cs="Arial"/>
                <w:sz w:val="16"/>
                <w:szCs w:val="16"/>
              </w:rPr>
              <w:t>350,0</w:t>
            </w:r>
          </w:p>
        </w:tc>
        <w:tc>
          <w:tcPr>
            <w:tcW w:w="472" w:type="pct"/>
            <w:vAlign w:val="center"/>
          </w:tcPr>
          <w:p w:rsidR="00313F2D" w:rsidRPr="00F75087" w:rsidRDefault="00313F2D" w:rsidP="00313F2D">
            <w:pPr>
              <w:widowControl w:val="0"/>
              <w:jc w:val="both"/>
              <w:rPr>
                <w:rFonts w:ascii="Arial" w:hAnsi="Arial" w:cs="Arial"/>
                <w:sz w:val="16"/>
                <w:szCs w:val="16"/>
              </w:rPr>
            </w:pPr>
            <w:r w:rsidRPr="00F75087">
              <w:rPr>
                <w:rFonts w:ascii="Arial" w:hAnsi="Arial" w:cs="Arial"/>
                <w:sz w:val="16"/>
                <w:szCs w:val="16"/>
              </w:rPr>
              <w:t>350,0</w:t>
            </w:r>
          </w:p>
        </w:tc>
        <w:tc>
          <w:tcPr>
            <w:tcW w:w="505" w:type="pct"/>
            <w:vAlign w:val="center"/>
          </w:tcPr>
          <w:p w:rsidR="00313F2D" w:rsidRPr="00F75087" w:rsidRDefault="00313F2D" w:rsidP="00313F2D">
            <w:pPr>
              <w:widowControl w:val="0"/>
              <w:jc w:val="both"/>
              <w:rPr>
                <w:rFonts w:ascii="Arial" w:hAnsi="Arial" w:cs="Arial"/>
                <w:sz w:val="16"/>
                <w:szCs w:val="16"/>
              </w:rPr>
            </w:pPr>
            <w:r w:rsidRPr="00F75087">
              <w:rPr>
                <w:rFonts w:ascii="Arial" w:hAnsi="Arial" w:cs="Arial"/>
                <w:sz w:val="16"/>
                <w:szCs w:val="16"/>
              </w:rPr>
              <w:t>350,0</w:t>
            </w:r>
          </w:p>
        </w:tc>
        <w:tc>
          <w:tcPr>
            <w:tcW w:w="404" w:type="pct"/>
            <w:vAlign w:val="center"/>
          </w:tcPr>
          <w:p w:rsidR="00313F2D" w:rsidRPr="00F75087" w:rsidRDefault="00313F2D" w:rsidP="00313F2D">
            <w:pPr>
              <w:widowControl w:val="0"/>
              <w:jc w:val="both"/>
              <w:rPr>
                <w:rFonts w:ascii="Arial" w:hAnsi="Arial" w:cs="Arial"/>
                <w:sz w:val="16"/>
                <w:szCs w:val="16"/>
              </w:rPr>
            </w:pPr>
            <w:r w:rsidRPr="00F75087">
              <w:rPr>
                <w:rFonts w:ascii="Arial" w:hAnsi="Arial" w:cs="Arial"/>
                <w:sz w:val="16"/>
                <w:szCs w:val="16"/>
              </w:rPr>
              <w:t>100,0</w:t>
            </w:r>
          </w:p>
        </w:tc>
        <w:tc>
          <w:tcPr>
            <w:tcW w:w="1178" w:type="pct"/>
            <w:vMerge/>
          </w:tcPr>
          <w:p w:rsidR="00313F2D" w:rsidRPr="00F75087" w:rsidRDefault="00313F2D" w:rsidP="00313F2D">
            <w:pPr>
              <w:widowControl w:val="0"/>
              <w:jc w:val="both"/>
              <w:rPr>
                <w:rFonts w:ascii="Arial" w:hAnsi="Arial" w:cs="Arial"/>
                <w:sz w:val="16"/>
                <w:szCs w:val="16"/>
              </w:rPr>
            </w:pPr>
          </w:p>
        </w:tc>
      </w:tr>
      <w:tr w:rsidR="00313F2D" w:rsidRPr="00F75087" w:rsidTr="00313F2D">
        <w:tblPrEx>
          <w:tblCellMar>
            <w:top w:w="0" w:type="dxa"/>
            <w:bottom w:w="0" w:type="dxa"/>
          </w:tblCellMar>
        </w:tblPrEx>
        <w:tc>
          <w:tcPr>
            <w:tcW w:w="286" w:type="pct"/>
          </w:tcPr>
          <w:p w:rsidR="00313F2D" w:rsidRPr="00F75087" w:rsidRDefault="00313F2D" w:rsidP="00313F2D">
            <w:pPr>
              <w:widowControl w:val="0"/>
              <w:jc w:val="both"/>
              <w:rPr>
                <w:rFonts w:ascii="Arial" w:hAnsi="Arial" w:cs="Arial"/>
                <w:sz w:val="16"/>
                <w:szCs w:val="16"/>
              </w:rPr>
            </w:pPr>
            <w:r w:rsidRPr="00F75087">
              <w:rPr>
                <w:rFonts w:ascii="Arial" w:hAnsi="Arial" w:cs="Arial"/>
                <w:sz w:val="16"/>
                <w:szCs w:val="16"/>
              </w:rPr>
              <w:lastRenderedPageBreak/>
              <w:t>5.</w:t>
            </w:r>
          </w:p>
        </w:tc>
        <w:tc>
          <w:tcPr>
            <w:tcW w:w="1684" w:type="pct"/>
          </w:tcPr>
          <w:p w:rsidR="00313F2D" w:rsidRPr="00F75087" w:rsidRDefault="00313F2D" w:rsidP="00313F2D">
            <w:pPr>
              <w:widowControl w:val="0"/>
              <w:jc w:val="both"/>
              <w:rPr>
                <w:rFonts w:ascii="Arial" w:hAnsi="Arial" w:cs="Arial"/>
                <w:sz w:val="16"/>
                <w:szCs w:val="16"/>
              </w:rPr>
            </w:pPr>
            <w:r w:rsidRPr="00F75087">
              <w:rPr>
                <w:rFonts w:ascii="Arial" w:hAnsi="Arial" w:cs="Arial"/>
                <w:sz w:val="16"/>
                <w:szCs w:val="16"/>
              </w:rPr>
              <w:t>ВСЕГО:</w:t>
            </w:r>
          </w:p>
        </w:tc>
        <w:tc>
          <w:tcPr>
            <w:tcW w:w="472" w:type="pct"/>
          </w:tcPr>
          <w:p w:rsidR="00313F2D" w:rsidRPr="00F75087" w:rsidRDefault="00313F2D" w:rsidP="00313F2D">
            <w:pPr>
              <w:widowControl w:val="0"/>
              <w:jc w:val="both"/>
              <w:rPr>
                <w:rFonts w:ascii="Arial" w:hAnsi="Arial" w:cs="Arial"/>
                <w:sz w:val="16"/>
                <w:szCs w:val="16"/>
              </w:rPr>
            </w:pPr>
            <w:r w:rsidRPr="00F75087">
              <w:rPr>
                <w:rFonts w:ascii="Arial" w:hAnsi="Arial" w:cs="Arial"/>
                <w:sz w:val="16"/>
                <w:szCs w:val="16"/>
              </w:rPr>
              <w:t>7 425,7</w:t>
            </w:r>
          </w:p>
        </w:tc>
        <w:tc>
          <w:tcPr>
            <w:tcW w:w="472" w:type="pct"/>
            <w:vAlign w:val="center"/>
          </w:tcPr>
          <w:p w:rsidR="00313F2D" w:rsidRPr="00F75087" w:rsidRDefault="00313F2D" w:rsidP="00313F2D">
            <w:pPr>
              <w:widowControl w:val="0"/>
              <w:jc w:val="both"/>
              <w:rPr>
                <w:rFonts w:ascii="Arial" w:hAnsi="Arial" w:cs="Arial"/>
                <w:sz w:val="16"/>
                <w:szCs w:val="16"/>
              </w:rPr>
            </w:pPr>
            <w:r w:rsidRPr="00F75087">
              <w:rPr>
                <w:rFonts w:ascii="Arial" w:hAnsi="Arial" w:cs="Arial"/>
                <w:sz w:val="16"/>
                <w:szCs w:val="16"/>
              </w:rPr>
              <w:t>7 425,8</w:t>
            </w:r>
          </w:p>
        </w:tc>
        <w:tc>
          <w:tcPr>
            <w:tcW w:w="505" w:type="pct"/>
            <w:vAlign w:val="center"/>
          </w:tcPr>
          <w:p w:rsidR="00313F2D" w:rsidRPr="00F75087" w:rsidRDefault="00313F2D" w:rsidP="00313F2D">
            <w:pPr>
              <w:widowControl w:val="0"/>
              <w:jc w:val="both"/>
              <w:rPr>
                <w:rFonts w:ascii="Arial" w:hAnsi="Arial" w:cs="Arial"/>
                <w:sz w:val="16"/>
                <w:szCs w:val="16"/>
              </w:rPr>
            </w:pPr>
            <w:r w:rsidRPr="00F75087">
              <w:rPr>
                <w:rFonts w:ascii="Arial" w:hAnsi="Arial" w:cs="Arial"/>
                <w:sz w:val="16"/>
                <w:szCs w:val="16"/>
              </w:rPr>
              <w:t>2 737,7</w:t>
            </w:r>
          </w:p>
        </w:tc>
        <w:tc>
          <w:tcPr>
            <w:tcW w:w="404" w:type="pct"/>
            <w:vAlign w:val="center"/>
          </w:tcPr>
          <w:p w:rsidR="00313F2D" w:rsidRPr="00F75087" w:rsidRDefault="00313F2D" w:rsidP="00313F2D">
            <w:pPr>
              <w:widowControl w:val="0"/>
              <w:jc w:val="both"/>
              <w:rPr>
                <w:rFonts w:ascii="Arial" w:hAnsi="Arial" w:cs="Arial"/>
                <w:sz w:val="16"/>
                <w:szCs w:val="16"/>
              </w:rPr>
            </w:pPr>
            <w:r w:rsidRPr="00F75087">
              <w:rPr>
                <w:rFonts w:ascii="Arial" w:hAnsi="Arial" w:cs="Arial"/>
                <w:sz w:val="16"/>
                <w:szCs w:val="16"/>
              </w:rPr>
              <w:t>36,0</w:t>
            </w:r>
          </w:p>
        </w:tc>
        <w:tc>
          <w:tcPr>
            <w:tcW w:w="1178" w:type="pct"/>
          </w:tcPr>
          <w:p w:rsidR="00313F2D" w:rsidRPr="00F75087" w:rsidRDefault="00313F2D" w:rsidP="00313F2D">
            <w:pPr>
              <w:widowControl w:val="0"/>
              <w:jc w:val="both"/>
              <w:rPr>
                <w:rFonts w:ascii="Arial" w:hAnsi="Arial" w:cs="Arial"/>
                <w:sz w:val="16"/>
                <w:szCs w:val="16"/>
              </w:rPr>
            </w:pPr>
          </w:p>
        </w:tc>
      </w:tr>
    </w:tbl>
    <w:p w:rsidR="00313F2D" w:rsidRDefault="00313F2D" w:rsidP="00313F2D">
      <w:pPr>
        <w:spacing w:after="160" w:line="259" w:lineRule="auto"/>
        <w:rPr>
          <w:rFonts w:ascii="Arial" w:hAnsi="Arial" w:cs="Arial"/>
          <w:b/>
          <w:sz w:val="16"/>
          <w:szCs w:val="16"/>
        </w:rPr>
      </w:pPr>
    </w:p>
    <w:p w:rsidR="002D39B5" w:rsidRPr="002D39B5" w:rsidRDefault="002D39B5" w:rsidP="005579D3">
      <w:pPr>
        <w:spacing w:after="160" w:line="259" w:lineRule="auto"/>
        <w:jc w:val="center"/>
        <w:rPr>
          <w:rFonts w:ascii="Arial" w:hAnsi="Arial" w:cs="Arial"/>
          <w:b/>
          <w:sz w:val="16"/>
          <w:szCs w:val="16"/>
        </w:rPr>
      </w:pPr>
      <w:r w:rsidRPr="002D39B5">
        <w:rPr>
          <w:rFonts w:ascii="Arial" w:hAnsi="Arial" w:cs="Arial"/>
          <w:b/>
          <w:sz w:val="16"/>
          <w:szCs w:val="16"/>
        </w:rPr>
        <w:t>КАНСКИЙ РАЙОННЫЙ СОВЕТ ДЕПУТАТОВ</w:t>
      </w:r>
    </w:p>
    <w:p w:rsidR="002D39B5" w:rsidRPr="002D39B5" w:rsidRDefault="002D39B5" w:rsidP="002D39B5">
      <w:pPr>
        <w:spacing w:after="0"/>
        <w:jc w:val="center"/>
        <w:rPr>
          <w:rFonts w:ascii="Arial" w:hAnsi="Arial" w:cs="Arial"/>
          <w:b/>
          <w:sz w:val="16"/>
          <w:szCs w:val="16"/>
        </w:rPr>
      </w:pPr>
    </w:p>
    <w:p w:rsidR="002D39B5" w:rsidRPr="002D39B5" w:rsidRDefault="002D39B5" w:rsidP="002D39B5">
      <w:pPr>
        <w:spacing w:after="0"/>
        <w:jc w:val="center"/>
        <w:rPr>
          <w:rFonts w:ascii="Arial" w:hAnsi="Arial" w:cs="Arial"/>
          <w:b/>
          <w:sz w:val="16"/>
          <w:szCs w:val="16"/>
        </w:rPr>
      </w:pPr>
      <w:r w:rsidRPr="002D39B5">
        <w:rPr>
          <w:rFonts w:ascii="Arial" w:hAnsi="Arial" w:cs="Arial"/>
          <w:b/>
          <w:sz w:val="16"/>
          <w:szCs w:val="16"/>
        </w:rPr>
        <w:t>РЕШЕНИЕ</w:t>
      </w:r>
    </w:p>
    <w:p w:rsidR="002D39B5" w:rsidRPr="002D39B5" w:rsidRDefault="002D39B5" w:rsidP="002D39B5">
      <w:pPr>
        <w:spacing w:after="0"/>
        <w:jc w:val="center"/>
        <w:rPr>
          <w:rFonts w:ascii="Arial" w:hAnsi="Arial" w:cs="Arial"/>
          <w:b/>
          <w:sz w:val="16"/>
          <w:szCs w:val="16"/>
        </w:rPr>
      </w:pPr>
    </w:p>
    <w:p w:rsidR="002D39B5" w:rsidRPr="002D39B5" w:rsidRDefault="002D39B5" w:rsidP="002D39B5">
      <w:pPr>
        <w:spacing w:after="0"/>
        <w:jc w:val="center"/>
        <w:rPr>
          <w:rFonts w:ascii="Arial" w:hAnsi="Arial" w:cs="Arial"/>
          <w:b/>
          <w:sz w:val="16"/>
          <w:szCs w:val="16"/>
        </w:rPr>
      </w:pPr>
      <w:r>
        <w:rPr>
          <w:rFonts w:ascii="Arial" w:hAnsi="Arial" w:cs="Arial"/>
          <w:b/>
          <w:sz w:val="16"/>
          <w:szCs w:val="16"/>
        </w:rPr>
        <w:t>30.05.2022</w:t>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2D39B5">
        <w:rPr>
          <w:rFonts w:ascii="Arial" w:hAnsi="Arial" w:cs="Arial"/>
          <w:b/>
          <w:sz w:val="16"/>
          <w:szCs w:val="16"/>
        </w:rPr>
        <w:t>г. Канск</w:t>
      </w:r>
      <w:r w:rsidRPr="002D39B5">
        <w:rPr>
          <w:rFonts w:ascii="Arial" w:hAnsi="Arial" w:cs="Arial"/>
          <w:b/>
          <w:sz w:val="16"/>
          <w:szCs w:val="16"/>
        </w:rPr>
        <w:tab/>
      </w:r>
      <w:r w:rsidRPr="002D39B5">
        <w:rPr>
          <w:rFonts w:ascii="Arial" w:hAnsi="Arial" w:cs="Arial"/>
          <w:b/>
          <w:sz w:val="16"/>
          <w:szCs w:val="16"/>
        </w:rPr>
        <w:tab/>
      </w:r>
      <w:r w:rsidRPr="002D39B5">
        <w:rPr>
          <w:rFonts w:ascii="Arial" w:hAnsi="Arial" w:cs="Arial"/>
          <w:b/>
          <w:sz w:val="16"/>
          <w:szCs w:val="16"/>
        </w:rPr>
        <w:tab/>
      </w:r>
      <w:r w:rsidRPr="002D39B5">
        <w:rPr>
          <w:rFonts w:ascii="Arial" w:hAnsi="Arial" w:cs="Arial"/>
          <w:b/>
          <w:sz w:val="16"/>
          <w:szCs w:val="16"/>
        </w:rPr>
        <w:tab/>
        <w:t>№ 8-117</w:t>
      </w:r>
    </w:p>
    <w:p w:rsidR="002D39B5" w:rsidRPr="002D39B5" w:rsidRDefault="002D39B5" w:rsidP="002D39B5">
      <w:pPr>
        <w:spacing w:after="0"/>
        <w:jc w:val="center"/>
        <w:rPr>
          <w:rFonts w:ascii="Arial" w:hAnsi="Arial" w:cs="Arial"/>
          <w:b/>
          <w:sz w:val="16"/>
          <w:szCs w:val="16"/>
        </w:rPr>
      </w:pPr>
    </w:p>
    <w:p w:rsidR="002D39B5" w:rsidRPr="002D39B5" w:rsidRDefault="002D39B5" w:rsidP="002D39B5">
      <w:pPr>
        <w:spacing w:after="0"/>
        <w:jc w:val="center"/>
        <w:rPr>
          <w:rFonts w:ascii="Arial" w:hAnsi="Arial" w:cs="Arial"/>
          <w:b/>
          <w:sz w:val="16"/>
          <w:szCs w:val="16"/>
        </w:rPr>
      </w:pPr>
      <w:r w:rsidRPr="002D39B5">
        <w:rPr>
          <w:rFonts w:ascii="Arial" w:hAnsi="Arial" w:cs="Arial"/>
          <w:b/>
          <w:sz w:val="16"/>
          <w:szCs w:val="16"/>
        </w:rPr>
        <w:t>О согласовании перечня муниципального имущества, подлежащего передаче из муниципальной собственности Канского муниципального района Красноярского края в муниципальную собственность сельского поселения Терский сельсовет Канского муниципального района Красноярского края в процессе разграничения</w:t>
      </w:r>
    </w:p>
    <w:p w:rsidR="002D39B5" w:rsidRPr="002D39B5" w:rsidRDefault="002D39B5" w:rsidP="002D39B5">
      <w:pPr>
        <w:spacing w:after="0"/>
        <w:jc w:val="both"/>
        <w:rPr>
          <w:rFonts w:ascii="Arial" w:hAnsi="Arial" w:cs="Arial"/>
          <w:sz w:val="16"/>
          <w:szCs w:val="16"/>
        </w:rPr>
      </w:pPr>
    </w:p>
    <w:p w:rsidR="002D39B5" w:rsidRPr="002D39B5" w:rsidRDefault="002D39B5" w:rsidP="002D39B5">
      <w:pPr>
        <w:spacing w:after="0"/>
        <w:jc w:val="both"/>
        <w:rPr>
          <w:rFonts w:ascii="Arial" w:hAnsi="Arial" w:cs="Arial"/>
          <w:sz w:val="16"/>
          <w:szCs w:val="16"/>
        </w:rPr>
      </w:pPr>
      <w:r w:rsidRPr="002D39B5">
        <w:rPr>
          <w:rFonts w:ascii="Arial" w:hAnsi="Arial" w:cs="Arial"/>
          <w:sz w:val="16"/>
          <w:szCs w:val="16"/>
        </w:rPr>
        <w:t>В соответствии с Федеральным законом от 06.10.2003 № 131-ФЗ «Об общих принципах организации местного самоуправления Российской Федерации», Законом Красноярского края от 26.05.2009 № 8-3290 «О порядке разграничения имущества между муниципальными образованиями края», руководствуясь п. 9 ст. 4 Положения «О порядке управления и распоряжения муниципальной собственностью Канского района», утвержденного решением Канского районного Совета депутатов от 14.12.2018 № 25-178, ст. 25, 30 Устава Канского района Красноярского края, Канский районный Совет депутатов РЕШИЛ:</w:t>
      </w:r>
    </w:p>
    <w:p w:rsidR="002D39B5" w:rsidRPr="002D39B5" w:rsidRDefault="002D39B5" w:rsidP="002D39B5">
      <w:pPr>
        <w:spacing w:after="0"/>
        <w:jc w:val="both"/>
        <w:rPr>
          <w:rFonts w:ascii="Arial" w:hAnsi="Arial" w:cs="Arial"/>
          <w:sz w:val="16"/>
          <w:szCs w:val="16"/>
        </w:rPr>
      </w:pPr>
      <w:r w:rsidRPr="002D39B5">
        <w:rPr>
          <w:rFonts w:ascii="Arial" w:hAnsi="Arial" w:cs="Arial"/>
          <w:sz w:val="16"/>
          <w:szCs w:val="16"/>
        </w:rPr>
        <w:t>1. Согласовать перечень муниципального имущества, подлежащего передаче из муниципальной собственности Канского муниципального района Красноярского края в муниципальную собственность сельского поселения Терский сельсовет Канского муниципального района Красноярского края в процессе разграничения согласно приложению к настоящему Решению.</w:t>
      </w:r>
    </w:p>
    <w:p w:rsidR="002D39B5" w:rsidRPr="002D39B5" w:rsidRDefault="002D39B5" w:rsidP="002D39B5">
      <w:pPr>
        <w:spacing w:after="0"/>
        <w:jc w:val="both"/>
        <w:rPr>
          <w:rFonts w:ascii="Arial" w:hAnsi="Arial" w:cs="Arial"/>
          <w:sz w:val="16"/>
          <w:szCs w:val="16"/>
        </w:rPr>
      </w:pPr>
      <w:r w:rsidRPr="002D39B5">
        <w:rPr>
          <w:rFonts w:ascii="Arial" w:hAnsi="Arial" w:cs="Arial"/>
          <w:sz w:val="16"/>
          <w:szCs w:val="16"/>
        </w:rPr>
        <w:t xml:space="preserve">2. Контроль за исполнением настоящего Решения возложить на постоянную комиссию по экономической политике, финансам и бюджету. </w:t>
      </w:r>
    </w:p>
    <w:p w:rsidR="002D39B5" w:rsidRPr="002D39B5" w:rsidRDefault="002D39B5" w:rsidP="002D39B5">
      <w:pPr>
        <w:spacing w:after="0"/>
        <w:jc w:val="both"/>
        <w:rPr>
          <w:rFonts w:ascii="Arial" w:hAnsi="Arial" w:cs="Arial"/>
          <w:sz w:val="16"/>
          <w:szCs w:val="16"/>
        </w:rPr>
      </w:pPr>
      <w:r w:rsidRPr="002D39B5">
        <w:rPr>
          <w:rFonts w:ascii="Arial" w:hAnsi="Arial" w:cs="Arial"/>
          <w:sz w:val="16"/>
          <w:szCs w:val="16"/>
        </w:rPr>
        <w:t>3. Настоящее Решение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Канского муниципального района Красноярского края в информационно-телекоммуникационной сети «Интернет».</w:t>
      </w:r>
    </w:p>
    <w:p w:rsidR="002D39B5" w:rsidRPr="002D39B5" w:rsidRDefault="002D39B5" w:rsidP="002D39B5">
      <w:pPr>
        <w:spacing w:after="0"/>
        <w:jc w:val="both"/>
        <w:rPr>
          <w:rFonts w:ascii="Arial" w:hAnsi="Arial" w:cs="Arial"/>
          <w:sz w:val="16"/>
          <w:szCs w:val="16"/>
        </w:rPr>
      </w:pPr>
    </w:p>
    <w:p w:rsidR="002D39B5" w:rsidRPr="002D39B5" w:rsidRDefault="002D39B5" w:rsidP="002D39B5">
      <w:pPr>
        <w:spacing w:after="0"/>
        <w:jc w:val="both"/>
        <w:rPr>
          <w:rFonts w:ascii="Arial" w:hAnsi="Arial" w:cs="Arial"/>
          <w:sz w:val="16"/>
          <w:szCs w:val="16"/>
        </w:rPr>
      </w:pPr>
    </w:p>
    <w:p w:rsidR="002D39B5" w:rsidRPr="002D39B5" w:rsidRDefault="002D39B5" w:rsidP="002D39B5">
      <w:pPr>
        <w:spacing w:after="0"/>
        <w:jc w:val="right"/>
        <w:rPr>
          <w:rFonts w:ascii="Arial" w:hAnsi="Arial" w:cs="Arial"/>
          <w:sz w:val="16"/>
          <w:szCs w:val="16"/>
        </w:rPr>
      </w:pPr>
      <w:r w:rsidRPr="002D39B5">
        <w:rPr>
          <w:rFonts w:ascii="Arial" w:hAnsi="Arial" w:cs="Arial"/>
          <w:sz w:val="16"/>
          <w:szCs w:val="16"/>
        </w:rPr>
        <w:t>Председатель Канского</w:t>
      </w:r>
    </w:p>
    <w:p w:rsidR="002D39B5" w:rsidRPr="002D39B5" w:rsidRDefault="002D39B5" w:rsidP="002D39B5">
      <w:pPr>
        <w:spacing w:after="0"/>
        <w:jc w:val="right"/>
        <w:rPr>
          <w:rFonts w:ascii="Arial" w:hAnsi="Arial" w:cs="Arial"/>
          <w:sz w:val="16"/>
          <w:szCs w:val="16"/>
        </w:rPr>
      </w:pPr>
      <w:r w:rsidRPr="002D39B5">
        <w:rPr>
          <w:rFonts w:ascii="Arial" w:hAnsi="Arial" w:cs="Arial"/>
          <w:sz w:val="16"/>
          <w:szCs w:val="16"/>
        </w:rPr>
        <w:t>районного Совета депутатов</w:t>
      </w:r>
    </w:p>
    <w:p w:rsidR="002D39B5" w:rsidRDefault="002D39B5" w:rsidP="002D39B5">
      <w:pPr>
        <w:spacing w:after="0"/>
        <w:jc w:val="right"/>
        <w:rPr>
          <w:rFonts w:ascii="Arial" w:hAnsi="Arial" w:cs="Arial"/>
          <w:sz w:val="16"/>
          <w:szCs w:val="16"/>
        </w:rPr>
      </w:pPr>
      <w:r w:rsidRPr="002D39B5">
        <w:rPr>
          <w:rFonts w:ascii="Arial" w:hAnsi="Arial" w:cs="Arial"/>
          <w:sz w:val="16"/>
          <w:szCs w:val="16"/>
        </w:rPr>
        <w:t xml:space="preserve">Б.А. </w:t>
      </w:r>
      <w:proofErr w:type="spellStart"/>
      <w:r w:rsidRPr="002D39B5">
        <w:rPr>
          <w:rFonts w:ascii="Arial" w:hAnsi="Arial" w:cs="Arial"/>
          <w:sz w:val="16"/>
          <w:szCs w:val="16"/>
        </w:rPr>
        <w:t>Цуканов</w:t>
      </w:r>
      <w:proofErr w:type="spellEnd"/>
    </w:p>
    <w:p w:rsidR="002D39B5" w:rsidRPr="002D39B5" w:rsidRDefault="002D39B5" w:rsidP="002D39B5">
      <w:pPr>
        <w:spacing w:after="0"/>
        <w:jc w:val="right"/>
        <w:rPr>
          <w:rFonts w:ascii="Arial" w:hAnsi="Arial" w:cs="Arial"/>
          <w:sz w:val="16"/>
          <w:szCs w:val="16"/>
        </w:rPr>
      </w:pPr>
      <w:r w:rsidRPr="002D39B5">
        <w:rPr>
          <w:rFonts w:ascii="Arial" w:hAnsi="Arial" w:cs="Arial"/>
          <w:sz w:val="16"/>
          <w:szCs w:val="16"/>
        </w:rPr>
        <w:t xml:space="preserve">Глава Канского района </w:t>
      </w:r>
    </w:p>
    <w:p w:rsidR="002D39B5" w:rsidRPr="002D39B5" w:rsidRDefault="002D39B5" w:rsidP="002D39B5">
      <w:pPr>
        <w:spacing w:after="0"/>
        <w:jc w:val="right"/>
        <w:rPr>
          <w:rFonts w:ascii="Arial" w:hAnsi="Arial" w:cs="Arial"/>
          <w:sz w:val="16"/>
          <w:szCs w:val="16"/>
        </w:rPr>
      </w:pPr>
      <w:r w:rsidRPr="002D39B5">
        <w:rPr>
          <w:rFonts w:ascii="Arial" w:hAnsi="Arial" w:cs="Arial"/>
          <w:sz w:val="16"/>
          <w:szCs w:val="16"/>
        </w:rPr>
        <w:t>А. А. Заруцкий</w:t>
      </w:r>
    </w:p>
    <w:p w:rsidR="002D39B5" w:rsidRPr="002D39B5" w:rsidRDefault="002D39B5" w:rsidP="002D39B5">
      <w:pPr>
        <w:spacing w:after="0"/>
        <w:jc w:val="both"/>
        <w:rPr>
          <w:rFonts w:ascii="Arial" w:hAnsi="Arial" w:cs="Arial"/>
          <w:sz w:val="16"/>
          <w:szCs w:val="16"/>
        </w:rPr>
      </w:pPr>
    </w:p>
    <w:p w:rsidR="002D39B5" w:rsidRPr="002D39B5" w:rsidRDefault="002D39B5" w:rsidP="002D39B5">
      <w:pPr>
        <w:spacing w:after="0"/>
        <w:jc w:val="both"/>
        <w:rPr>
          <w:rFonts w:ascii="Arial" w:hAnsi="Arial" w:cs="Arial"/>
          <w:sz w:val="16"/>
          <w:szCs w:val="16"/>
        </w:rPr>
      </w:pPr>
    </w:p>
    <w:p w:rsidR="00D71BF7" w:rsidRPr="00D71BF7" w:rsidRDefault="002D39B5" w:rsidP="00D71BF7">
      <w:pPr>
        <w:spacing w:after="0"/>
        <w:jc w:val="right"/>
        <w:rPr>
          <w:rFonts w:ascii="Arial" w:hAnsi="Arial" w:cs="Arial"/>
          <w:b/>
          <w:sz w:val="16"/>
          <w:szCs w:val="16"/>
        </w:rPr>
      </w:pPr>
      <w:r w:rsidRPr="00D71BF7">
        <w:rPr>
          <w:rFonts w:ascii="Arial" w:hAnsi="Arial" w:cs="Arial"/>
          <w:b/>
          <w:sz w:val="16"/>
          <w:szCs w:val="16"/>
        </w:rPr>
        <w:t xml:space="preserve">Приложение к решению </w:t>
      </w:r>
    </w:p>
    <w:p w:rsidR="00D71BF7" w:rsidRPr="00D71BF7" w:rsidRDefault="002D39B5" w:rsidP="00D71BF7">
      <w:pPr>
        <w:spacing w:after="0"/>
        <w:jc w:val="right"/>
        <w:rPr>
          <w:rFonts w:ascii="Arial" w:hAnsi="Arial" w:cs="Arial"/>
          <w:b/>
          <w:sz w:val="16"/>
          <w:szCs w:val="16"/>
        </w:rPr>
      </w:pPr>
      <w:r w:rsidRPr="00D71BF7">
        <w:rPr>
          <w:rFonts w:ascii="Arial" w:hAnsi="Arial" w:cs="Arial"/>
          <w:b/>
          <w:sz w:val="16"/>
          <w:szCs w:val="16"/>
        </w:rPr>
        <w:t xml:space="preserve">Канского районного Совета депутатов </w:t>
      </w:r>
    </w:p>
    <w:p w:rsidR="002D39B5" w:rsidRPr="00D71BF7" w:rsidRDefault="002D39B5" w:rsidP="00D71BF7">
      <w:pPr>
        <w:spacing w:after="0"/>
        <w:jc w:val="right"/>
        <w:rPr>
          <w:rFonts w:ascii="Arial" w:hAnsi="Arial" w:cs="Arial"/>
          <w:b/>
          <w:sz w:val="16"/>
          <w:szCs w:val="16"/>
        </w:rPr>
      </w:pPr>
      <w:r w:rsidRPr="00D71BF7">
        <w:rPr>
          <w:rFonts w:ascii="Arial" w:hAnsi="Arial" w:cs="Arial"/>
          <w:b/>
          <w:sz w:val="16"/>
          <w:szCs w:val="16"/>
        </w:rPr>
        <w:t>от 30.05.2022 № 8-117</w:t>
      </w:r>
    </w:p>
    <w:p w:rsidR="002D39B5" w:rsidRPr="002D39B5" w:rsidRDefault="004D2C8D" w:rsidP="002D39B5">
      <w:pPr>
        <w:spacing w:after="0"/>
        <w:jc w:val="both"/>
        <w:rPr>
          <w:rFonts w:ascii="Arial" w:hAnsi="Arial" w:cs="Arial"/>
          <w:sz w:val="16"/>
          <w:szCs w:val="16"/>
        </w:rPr>
      </w:pPr>
      <w:r>
        <w:rPr>
          <w:rFonts w:ascii="Arial" w:hAnsi="Arial" w:cs="Arial"/>
          <w:sz w:val="16"/>
          <w:szCs w:val="16"/>
        </w:rPr>
        <w:t xml:space="preserve"> </w:t>
      </w:r>
    </w:p>
    <w:p w:rsidR="00661D98" w:rsidRDefault="002D39B5" w:rsidP="002D39B5">
      <w:pPr>
        <w:spacing w:after="0"/>
        <w:jc w:val="both"/>
        <w:rPr>
          <w:rFonts w:ascii="Arial" w:hAnsi="Arial" w:cs="Arial"/>
          <w:sz w:val="16"/>
          <w:szCs w:val="16"/>
        </w:rPr>
      </w:pPr>
      <w:r w:rsidRPr="002D39B5">
        <w:rPr>
          <w:rFonts w:ascii="Arial" w:hAnsi="Arial" w:cs="Arial"/>
          <w:sz w:val="16"/>
          <w:szCs w:val="16"/>
        </w:rPr>
        <w:t>Перечень муниципального имущества, подлежащего передаче из муниципальной собственности Канского муниципального района Красноярского края в муниципальную собственность сельского поселения Терский сельсовет Канского муниципального района Красноярского края в процессе разграничения</w:t>
      </w:r>
      <w:r w:rsidR="00D71BF7">
        <w:rPr>
          <w:rFonts w:ascii="Arial" w:hAnsi="Arial" w:cs="Arial"/>
          <w:sz w:val="16"/>
          <w:szCs w:val="16"/>
        </w:rPr>
        <w:t>.</w:t>
      </w:r>
    </w:p>
    <w:p w:rsidR="00D71BF7" w:rsidRDefault="00D71BF7" w:rsidP="002D39B5">
      <w:pPr>
        <w:spacing w:after="0"/>
        <w:jc w:val="both"/>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1496"/>
        <w:gridCol w:w="2363"/>
        <w:gridCol w:w="1308"/>
        <w:gridCol w:w="1780"/>
        <w:gridCol w:w="2248"/>
      </w:tblGrid>
      <w:tr w:rsidR="00D71BF7" w:rsidRPr="00D71BF7" w:rsidTr="00D71BF7">
        <w:tc>
          <w:tcPr>
            <w:tcW w:w="196" w:type="pct"/>
          </w:tcPr>
          <w:p w:rsidR="00D71BF7" w:rsidRPr="00D71BF7" w:rsidRDefault="00D71BF7" w:rsidP="00D71BF7">
            <w:pPr>
              <w:spacing w:after="0"/>
              <w:jc w:val="center"/>
              <w:rPr>
                <w:rFonts w:ascii="Arial" w:hAnsi="Arial" w:cs="Arial"/>
                <w:sz w:val="16"/>
                <w:szCs w:val="16"/>
              </w:rPr>
            </w:pPr>
            <w:r w:rsidRPr="00D71BF7">
              <w:rPr>
                <w:rFonts w:ascii="Arial" w:hAnsi="Arial" w:cs="Arial"/>
                <w:sz w:val="16"/>
                <w:szCs w:val="16"/>
              </w:rPr>
              <w:t>№ п/п</w:t>
            </w:r>
          </w:p>
        </w:tc>
        <w:tc>
          <w:tcPr>
            <w:tcW w:w="783" w:type="pct"/>
          </w:tcPr>
          <w:p w:rsidR="00D71BF7" w:rsidRPr="00D71BF7" w:rsidRDefault="00D71BF7" w:rsidP="00D71BF7">
            <w:pPr>
              <w:spacing w:after="0"/>
              <w:jc w:val="center"/>
              <w:rPr>
                <w:rFonts w:ascii="Arial" w:hAnsi="Arial" w:cs="Arial"/>
                <w:sz w:val="16"/>
                <w:szCs w:val="16"/>
              </w:rPr>
            </w:pPr>
            <w:r w:rsidRPr="00D71BF7">
              <w:rPr>
                <w:rFonts w:ascii="Arial" w:hAnsi="Arial" w:cs="Arial"/>
                <w:sz w:val="16"/>
                <w:szCs w:val="16"/>
              </w:rPr>
              <w:t>Наименование имущества</w:t>
            </w:r>
          </w:p>
        </w:tc>
        <w:tc>
          <w:tcPr>
            <w:tcW w:w="1233" w:type="pct"/>
          </w:tcPr>
          <w:p w:rsidR="00D71BF7" w:rsidRPr="00D71BF7" w:rsidRDefault="00D71BF7" w:rsidP="00D71BF7">
            <w:pPr>
              <w:spacing w:after="0"/>
              <w:jc w:val="center"/>
              <w:rPr>
                <w:rFonts w:ascii="Arial" w:hAnsi="Arial" w:cs="Arial"/>
                <w:sz w:val="16"/>
                <w:szCs w:val="16"/>
              </w:rPr>
            </w:pPr>
            <w:r w:rsidRPr="00D71BF7">
              <w:rPr>
                <w:rFonts w:ascii="Arial" w:hAnsi="Arial" w:cs="Arial"/>
                <w:sz w:val="16"/>
                <w:szCs w:val="16"/>
              </w:rPr>
              <w:t>Адрес местонахождение имущества</w:t>
            </w:r>
          </w:p>
        </w:tc>
        <w:tc>
          <w:tcPr>
            <w:tcW w:w="685" w:type="pct"/>
          </w:tcPr>
          <w:p w:rsidR="00D71BF7" w:rsidRPr="00D71BF7" w:rsidRDefault="00D71BF7" w:rsidP="00D71BF7">
            <w:pPr>
              <w:spacing w:after="0"/>
              <w:jc w:val="center"/>
              <w:rPr>
                <w:rFonts w:ascii="Arial" w:hAnsi="Arial" w:cs="Arial"/>
                <w:sz w:val="16"/>
                <w:szCs w:val="16"/>
              </w:rPr>
            </w:pPr>
            <w:r w:rsidRPr="00D71BF7">
              <w:rPr>
                <w:rFonts w:ascii="Arial" w:hAnsi="Arial" w:cs="Arial"/>
                <w:sz w:val="16"/>
                <w:szCs w:val="16"/>
              </w:rPr>
              <w:t>Балансовая стоимость имущества, тыс. руб.</w:t>
            </w:r>
          </w:p>
        </w:tc>
        <w:tc>
          <w:tcPr>
            <w:tcW w:w="930" w:type="pct"/>
          </w:tcPr>
          <w:p w:rsidR="00D71BF7" w:rsidRPr="00D71BF7" w:rsidRDefault="00D71BF7" w:rsidP="00D71BF7">
            <w:pPr>
              <w:spacing w:after="0"/>
              <w:jc w:val="center"/>
              <w:rPr>
                <w:rFonts w:ascii="Arial" w:hAnsi="Arial" w:cs="Arial"/>
                <w:sz w:val="16"/>
                <w:szCs w:val="16"/>
              </w:rPr>
            </w:pPr>
            <w:r w:rsidRPr="00D71BF7">
              <w:rPr>
                <w:rFonts w:ascii="Arial" w:hAnsi="Arial" w:cs="Arial"/>
                <w:sz w:val="16"/>
                <w:szCs w:val="16"/>
              </w:rPr>
              <w:t>Назначение (специализация) имущества</w:t>
            </w:r>
          </w:p>
        </w:tc>
        <w:tc>
          <w:tcPr>
            <w:tcW w:w="1174" w:type="pct"/>
          </w:tcPr>
          <w:p w:rsidR="00D71BF7" w:rsidRPr="00D71BF7" w:rsidRDefault="00D71BF7" w:rsidP="00D71BF7">
            <w:pPr>
              <w:spacing w:after="0"/>
              <w:jc w:val="center"/>
              <w:rPr>
                <w:rFonts w:ascii="Arial" w:hAnsi="Arial" w:cs="Arial"/>
                <w:sz w:val="16"/>
                <w:szCs w:val="16"/>
              </w:rPr>
            </w:pPr>
            <w:r w:rsidRPr="00D71BF7">
              <w:rPr>
                <w:rFonts w:ascii="Arial" w:hAnsi="Arial" w:cs="Arial"/>
                <w:sz w:val="16"/>
                <w:szCs w:val="16"/>
              </w:rPr>
              <w:t xml:space="preserve">Индивидуализирующие характеристики имущества </w:t>
            </w:r>
          </w:p>
        </w:tc>
      </w:tr>
      <w:tr w:rsidR="00D71BF7" w:rsidRPr="00D71BF7" w:rsidTr="00D71BF7">
        <w:tc>
          <w:tcPr>
            <w:tcW w:w="196" w:type="pct"/>
            <w:vAlign w:val="center"/>
          </w:tcPr>
          <w:p w:rsidR="00D71BF7" w:rsidRPr="00D71BF7" w:rsidRDefault="00D71BF7" w:rsidP="00D71BF7">
            <w:pPr>
              <w:spacing w:after="0"/>
              <w:jc w:val="center"/>
              <w:rPr>
                <w:rFonts w:ascii="Arial" w:hAnsi="Arial" w:cs="Arial"/>
                <w:sz w:val="16"/>
                <w:szCs w:val="16"/>
              </w:rPr>
            </w:pPr>
            <w:r w:rsidRPr="00D71BF7">
              <w:rPr>
                <w:rFonts w:ascii="Arial" w:hAnsi="Arial" w:cs="Arial"/>
                <w:sz w:val="16"/>
                <w:szCs w:val="16"/>
              </w:rPr>
              <w:t>1</w:t>
            </w:r>
          </w:p>
        </w:tc>
        <w:tc>
          <w:tcPr>
            <w:tcW w:w="783" w:type="pct"/>
            <w:vAlign w:val="center"/>
          </w:tcPr>
          <w:p w:rsidR="00D71BF7" w:rsidRPr="00D71BF7" w:rsidRDefault="00D71BF7" w:rsidP="00D71BF7">
            <w:pPr>
              <w:spacing w:after="0"/>
              <w:jc w:val="center"/>
              <w:rPr>
                <w:rFonts w:ascii="Arial" w:hAnsi="Arial" w:cs="Arial"/>
                <w:sz w:val="16"/>
                <w:szCs w:val="16"/>
              </w:rPr>
            </w:pPr>
            <w:r w:rsidRPr="00D71BF7">
              <w:rPr>
                <w:rFonts w:ascii="Arial" w:hAnsi="Arial" w:cs="Arial"/>
                <w:sz w:val="16"/>
                <w:szCs w:val="16"/>
              </w:rPr>
              <w:t>2</w:t>
            </w:r>
          </w:p>
        </w:tc>
        <w:tc>
          <w:tcPr>
            <w:tcW w:w="1233" w:type="pct"/>
          </w:tcPr>
          <w:p w:rsidR="00D71BF7" w:rsidRPr="00D71BF7" w:rsidRDefault="00D71BF7" w:rsidP="00D71BF7">
            <w:pPr>
              <w:spacing w:after="0"/>
              <w:jc w:val="center"/>
              <w:rPr>
                <w:rFonts w:ascii="Arial" w:hAnsi="Arial" w:cs="Arial"/>
                <w:sz w:val="16"/>
                <w:szCs w:val="16"/>
              </w:rPr>
            </w:pPr>
            <w:r w:rsidRPr="00D71BF7">
              <w:rPr>
                <w:rFonts w:ascii="Arial" w:hAnsi="Arial" w:cs="Arial"/>
                <w:sz w:val="16"/>
                <w:szCs w:val="16"/>
              </w:rPr>
              <w:t>3</w:t>
            </w:r>
          </w:p>
        </w:tc>
        <w:tc>
          <w:tcPr>
            <w:tcW w:w="685" w:type="pct"/>
          </w:tcPr>
          <w:p w:rsidR="00D71BF7" w:rsidRPr="00D71BF7" w:rsidRDefault="00D71BF7" w:rsidP="00D71BF7">
            <w:pPr>
              <w:spacing w:after="0"/>
              <w:jc w:val="center"/>
              <w:rPr>
                <w:rFonts w:ascii="Arial" w:hAnsi="Arial" w:cs="Arial"/>
                <w:sz w:val="16"/>
                <w:szCs w:val="16"/>
              </w:rPr>
            </w:pPr>
            <w:r w:rsidRPr="00D71BF7">
              <w:rPr>
                <w:rFonts w:ascii="Arial" w:hAnsi="Arial" w:cs="Arial"/>
                <w:sz w:val="16"/>
                <w:szCs w:val="16"/>
              </w:rPr>
              <w:t>4</w:t>
            </w:r>
          </w:p>
        </w:tc>
        <w:tc>
          <w:tcPr>
            <w:tcW w:w="930" w:type="pct"/>
            <w:vAlign w:val="center"/>
          </w:tcPr>
          <w:p w:rsidR="00D71BF7" w:rsidRPr="00D71BF7" w:rsidRDefault="00D71BF7" w:rsidP="00D71BF7">
            <w:pPr>
              <w:spacing w:after="0"/>
              <w:jc w:val="center"/>
              <w:rPr>
                <w:rFonts w:ascii="Arial" w:hAnsi="Arial" w:cs="Arial"/>
                <w:sz w:val="16"/>
                <w:szCs w:val="16"/>
              </w:rPr>
            </w:pPr>
            <w:r w:rsidRPr="00D71BF7">
              <w:rPr>
                <w:rFonts w:ascii="Arial" w:hAnsi="Arial" w:cs="Arial"/>
                <w:sz w:val="16"/>
                <w:szCs w:val="16"/>
              </w:rPr>
              <w:t>5</w:t>
            </w:r>
          </w:p>
        </w:tc>
        <w:tc>
          <w:tcPr>
            <w:tcW w:w="1174" w:type="pct"/>
            <w:vAlign w:val="center"/>
          </w:tcPr>
          <w:p w:rsidR="00D71BF7" w:rsidRPr="00D71BF7" w:rsidRDefault="00D71BF7" w:rsidP="00D71BF7">
            <w:pPr>
              <w:spacing w:after="0"/>
              <w:jc w:val="center"/>
              <w:rPr>
                <w:rFonts w:ascii="Arial" w:hAnsi="Arial" w:cs="Arial"/>
                <w:sz w:val="16"/>
                <w:szCs w:val="16"/>
              </w:rPr>
            </w:pPr>
            <w:r w:rsidRPr="00D71BF7">
              <w:rPr>
                <w:rFonts w:ascii="Arial" w:hAnsi="Arial" w:cs="Arial"/>
                <w:sz w:val="16"/>
                <w:szCs w:val="16"/>
              </w:rPr>
              <w:t>6</w:t>
            </w:r>
          </w:p>
        </w:tc>
      </w:tr>
      <w:tr w:rsidR="00D71BF7" w:rsidRPr="00D71BF7" w:rsidTr="00D71BF7">
        <w:tc>
          <w:tcPr>
            <w:tcW w:w="196" w:type="pct"/>
          </w:tcPr>
          <w:p w:rsidR="00D71BF7" w:rsidRPr="00D71BF7" w:rsidRDefault="00D71BF7" w:rsidP="00D71BF7">
            <w:pPr>
              <w:spacing w:after="0"/>
              <w:jc w:val="center"/>
              <w:rPr>
                <w:rFonts w:ascii="Arial" w:hAnsi="Arial" w:cs="Arial"/>
                <w:sz w:val="16"/>
                <w:szCs w:val="16"/>
              </w:rPr>
            </w:pPr>
            <w:r w:rsidRPr="00D71BF7">
              <w:rPr>
                <w:rFonts w:ascii="Arial" w:hAnsi="Arial" w:cs="Arial"/>
                <w:sz w:val="16"/>
                <w:szCs w:val="16"/>
              </w:rPr>
              <w:t>1</w:t>
            </w:r>
          </w:p>
        </w:tc>
        <w:tc>
          <w:tcPr>
            <w:tcW w:w="783" w:type="pct"/>
          </w:tcPr>
          <w:p w:rsidR="00D71BF7" w:rsidRPr="00D71BF7" w:rsidRDefault="00D71BF7" w:rsidP="00D71BF7">
            <w:pPr>
              <w:spacing w:after="0"/>
              <w:jc w:val="center"/>
              <w:rPr>
                <w:rFonts w:ascii="Arial" w:hAnsi="Arial" w:cs="Arial"/>
                <w:sz w:val="16"/>
                <w:szCs w:val="16"/>
              </w:rPr>
            </w:pPr>
            <w:proofErr w:type="gramStart"/>
            <w:r w:rsidRPr="00D71BF7">
              <w:rPr>
                <w:rFonts w:ascii="Arial" w:hAnsi="Arial" w:cs="Arial"/>
                <w:sz w:val="16"/>
                <w:szCs w:val="16"/>
              </w:rPr>
              <w:t>Легковой</w:t>
            </w:r>
            <w:proofErr w:type="gramEnd"/>
            <w:r w:rsidRPr="00D71BF7">
              <w:rPr>
                <w:rFonts w:ascii="Arial" w:hAnsi="Arial" w:cs="Arial"/>
                <w:sz w:val="16"/>
                <w:szCs w:val="16"/>
              </w:rPr>
              <w:t xml:space="preserve"> а/м УАЗ - 31519 </w:t>
            </w:r>
          </w:p>
        </w:tc>
        <w:tc>
          <w:tcPr>
            <w:tcW w:w="1233" w:type="pct"/>
          </w:tcPr>
          <w:p w:rsidR="00D71BF7" w:rsidRPr="00D71BF7" w:rsidRDefault="00D71BF7" w:rsidP="00D71BF7">
            <w:pPr>
              <w:spacing w:after="0"/>
              <w:jc w:val="center"/>
              <w:rPr>
                <w:rFonts w:ascii="Arial" w:hAnsi="Arial" w:cs="Arial"/>
                <w:sz w:val="16"/>
                <w:szCs w:val="16"/>
              </w:rPr>
            </w:pPr>
            <w:r w:rsidRPr="00D71BF7">
              <w:rPr>
                <w:rFonts w:ascii="Arial" w:hAnsi="Arial" w:cs="Arial"/>
                <w:sz w:val="16"/>
                <w:szCs w:val="16"/>
              </w:rPr>
              <w:t xml:space="preserve">Красноярский край, Канский район, п. Красный Маяк, ул. Советская, 25 </w:t>
            </w:r>
          </w:p>
        </w:tc>
        <w:tc>
          <w:tcPr>
            <w:tcW w:w="685" w:type="pct"/>
          </w:tcPr>
          <w:p w:rsidR="00D71BF7" w:rsidRPr="00D71BF7" w:rsidRDefault="00D71BF7" w:rsidP="00D71BF7">
            <w:pPr>
              <w:spacing w:after="0"/>
              <w:jc w:val="center"/>
              <w:rPr>
                <w:rFonts w:ascii="Arial" w:hAnsi="Arial" w:cs="Arial"/>
                <w:sz w:val="16"/>
                <w:szCs w:val="16"/>
              </w:rPr>
            </w:pPr>
            <w:r w:rsidRPr="00D71BF7">
              <w:rPr>
                <w:rFonts w:ascii="Arial" w:hAnsi="Arial" w:cs="Arial"/>
                <w:sz w:val="16"/>
                <w:szCs w:val="16"/>
              </w:rPr>
              <w:t>239,775</w:t>
            </w:r>
          </w:p>
          <w:p w:rsidR="00D71BF7" w:rsidRPr="00D71BF7" w:rsidRDefault="00D71BF7" w:rsidP="00D71BF7">
            <w:pPr>
              <w:spacing w:after="0"/>
              <w:jc w:val="center"/>
              <w:rPr>
                <w:rFonts w:ascii="Arial" w:hAnsi="Arial" w:cs="Arial"/>
                <w:sz w:val="16"/>
                <w:szCs w:val="16"/>
              </w:rPr>
            </w:pPr>
          </w:p>
        </w:tc>
        <w:tc>
          <w:tcPr>
            <w:tcW w:w="930" w:type="pct"/>
          </w:tcPr>
          <w:p w:rsidR="00D71BF7" w:rsidRPr="00D71BF7" w:rsidRDefault="00D71BF7" w:rsidP="00D71BF7">
            <w:pPr>
              <w:spacing w:after="0"/>
              <w:jc w:val="center"/>
              <w:rPr>
                <w:rFonts w:ascii="Arial" w:hAnsi="Arial" w:cs="Arial"/>
                <w:sz w:val="16"/>
                <w:szCs w:val="16"/>
              </w:rPr>
            </w:pPr>
            <w:r w:rsidRPr="00D71BF7">
              <w:rPr>
                <w:rFonts w:ascii="Arial" w:hAnsi="Arial" w:cs="Arial"/>
                <w:sz w:val="16"/>
                <w:szCs w:val="16"/>
              </w:rPr>
              <w:t>Автомобиль легковой</w:t>
            </w:r>
          </w:p>
        </w:tc>
        <w:tc>
          <w:tcPr>
            <w:tcW w:w="1174" w:type="pct"/>
          </w:tcPr>
          <w:p w:rsidR="00D71BF7" w:rsidRPr="00D71BF7" w:rsidRDefault="00D71BF7" w:rsidP="00D71BF7">
            <w:pPr>
              <w:spacing w:after="0"/>
              <w:jc w:val="center"/>
              <w:rPr>
                <w:rFonts w:ascii="Arial" w:hAnsi="Arial" w:cs="Arial"/>
                <w:sz w:val="16"/>
                <w:szCs w:val="16"/>
              </w:rPr>
            </w:pPr>
            <w:r w:rsidRPr="00D71BF7">
              <w:rPr>
                <w:rFonts w:ascii="Arial" w:hAnsi="Arial" w:cs="Arial"/>
                <w:sz w:val="16"/>
                <w:szCs w:val="16"/>
                <w:lang w:val="en-US"/>
              </w:rPr>
              <w:t>VIN</w:t>
            </w:r>
            <w:r w:rsidRPr="00D71BF7">
              <w:rPr>
                <w:rFonts w:ascii="Arial" w:hAnsi="Arial" w:cs="Arial"/>
                <w:sz w:val="16"/>
                <w:szCs w:val="16"/>
              </w:rPr>
              <w:t xml:space="preserve"> </w:t>
            </w:r>
            <w:r w:rsidRPr="00D71BF7">
              <w:rPr>
                <w:rFonts w:ascii="Arial" w:hAnsi="Arial" w:cs="Arial"/>
                <w:sz w:val="16"/>
                <w:szCs w:val="16"/>
                <w:lang w:val="en-US"/>
              </w:rPr>
              <w:t>XTT</w:t>
            </w:r>
            <w:r w:rsidRPr="00D71BF7">
              <w:rPr>
                <w:rFonts w:ascii="Arial" w:hAnsi="Arial" w:cs="Arial"/>
                <w:sz w:val="16"/>
                <w:szCs w:val="16"/>
              </w:rPr>
              <w:t>31519040578951 Марка, модель УАЗ-31519, модель, № двигателя УМЗ-421800 40506441, № кузова 31514040019022, цвет белая ночь</w:t>
            </w:r>
          </w:p>
        </w:tc>
      </w:tr>
    </w:tbl>
    <w:p w:rsidR="00D71BF7" w:rsidRPr="002068D5" w:rsidRDefault="00D71BF7" w:rsidP="002D39B5">
      <w:pPr>
        <w:spacing w:after="0"/>
        <w:jc w:val="both"/>
        <w:rPr>
          <w:rFonts w:ascii="Arial" w:hAnsi="Arial" w:cs="Arial"/>
          <w:sz w:val="16"/>
          <w:szCs w:val="16"/>
        </w:rPr>
      </w:pPr>
    </w:p>
    <w:p w:rsidR="002068D5" w:rsidRPr="00FF39AA" w:rsidRDefault="002068D5" w:rsidP="002068D5">
      <w:pPr>
        <w:spacing w:after="0"/>
        <w:jc w:val="both"/>
        <w:rPr>
          <w:rFonts w:ascii="Arial" w:hAnsi="Arial" w:cs="Arial"/>
          <w:sz w:val="16"/>
          <w:szCs w:val="16"/>
        </w:rPr>
      </w:pPr>
    </w:p>
    <w:p w:rsidR="003F3273" w:rsidRDefault="003F3273">
      <w:pPr>
        <w:spacing w:after="160" w:line="259" w:lineRule="auto"/>
        <w:rPr>
          <w:rFonts w:ascii="Arial" w:hAnsi="Arial" w:cs="Arial"/>
          <w:b/>
          <w:sz w:val="16"/>
          <w:szCs w:val="16"/>
        </w:rPr>
      </w:pPr>
      <w:r>
        <w:rPr>
          <w:rFonts w:ascii="Arial" w:hAnsi="Arial" w:cs="Arial"/>
          <w:b/>
          <w:sz w:val="16"/>
          <w:szCs w:val="16"/>
        </w:rPr>
        <w:br w:type="page"/>
      </w:r>
    </w:p>
    <w:p w:rsidR="004518FF" w:rsidRPr="004518FF" w:rsidRDefault="004518FF" w:rsidP="004518FF">
      <w:pPr>
        <w:spacing w:after="0"/>
        <w:jc w:val="center"/>
        <w:rPr>
          <w:rFonts w:ascii="Arial" w:hAnsi="Arial" w:cs="Arial"/>
          <w:b/>
          <w:sz w:val="16"/>
          <w:szCs w:val="16"/>
        </w:rPr>
      </w:pPr>
      <w:r w:rsidRPr="004518FF">
        <w:rPr>
          <w:rFonts w:ascii="Arial" w:hAnsi="Arial" w:cs="Arial"/>
          <w:b/>
          <w:sz w:val="16"/>
          <w:szCs w:val="16"/>
        </w:rPr>
        <w:lastRenderedPageBreak/>
        <w:t>КАНСКИЙ РАЙОННЫЙ СОВЕТ ДЕПУТАТОВ</w:t>
      </w:r>
    </w:p>
    <w:p w:rsidR="004518FF" w:rsidRPr="004518FF" w:rsidRDefault="004518FF" w:rsidP="004518FF">
      <w:pPr>
        <w:spacing w:after="0"/>
        <w:jc w:val="center"/>
        <w:rPr>
          <w:rFonts w:ascii="Arial" w:hAnsi="Arial" w:cs="Arial"/>
          <w:b/>
          <w:sz w:val="16"/>
          <w:szCs w:val="16"/>
        </w:rPr>
      </w:pPr>
    </w:p>
    <w:p w:rsidR="004518FF" w:rsidRPr="004518FF" w:rsidRDefault="004518FF" w:rsidP="004518FF">
      <w:pPr>
        <w:spacing w:after="0"/>
        <w:jc w:val="center"/>
        <w:rPr>
          <w:rFonts w:ascii="Arial" w:hAnsi="Arial" w:cs="Arial"/>
          <w:b/>
          <w:sz w:val="16"/>
          <w:szCs w:val="16"/>
        </w:rPr>
      </w:pPr>
      <w:r w:rsidRPr="004518FF">
        <w:rPr>
          <w:rFonts w:ascii="Arial" w:hAnsi="Arial" w:cs="Arial"/>
          <w:b/>
          <w:sz w:val="16"/>
          <w:szCs w:val="16"/>
        </w:rPr>
        <w:t>РЕШЕНИЕ</w:t>
      </w:r>
    </w:p>
    <w:p w:rsidR="004518FF" w:rsidRPr="004518FF" w:rsidRDefault="004518FF" w:rsidP="004518FF">
      <w:pPr>
        <w:spacing w:after="0"/>
        <w:jc w:val="center"/>
        <w:rPr>
          <w:rFonts w:ascii="Arial" w:hAnsi="Arial" w:cs="Arial"/>
          <w:b/>
          <w:sz w:val="16"/>
          <w:szCs w:val="16"/>
        </w:rPr>
      </w:pPr>
    </w:p>
    <w:p w:rsidR="004518FF" w:rsidRPr="004518FF" w:rsidRDefault="004D2C8D" w:rsidP="004518FF">
      <w:pPr>
        <w:spacing w:after="0"/>
        <w:jc w:val="center"/>
        <w:rPr>
          <w:rFonts w:ascii="Arial" w:hAnsi="Arial" w:cs="Arial"/>
          <w:b/>
          <w:sz w:val="16"/>
          <w:szCs w:val="16"/>
        </w:rPr>
      </w:pPr>
      <w:r>
        <w:rPr>
          <w:rFonts w:ascii="Arial" w:hAnsi="Arial" w:cs="Arial"/>
          <w:b/>
          <w:sz w:val="16"/>
          <w:szCs w:val="16"/>
        </w:rPr>
        <w:t>30.05.2022</w:t>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4518FF" w:rsidRPr="004518FF">
        <w:rPr>
          <w:rFonts w:ascii="Arial" w:hAnsi="Arial" w:cs="Arial"/>
          <w:b/>
          <w:sz w:val="16"/>
          <w:szCs w:val="16"/>
        </w:rPr>
        <w:t>г. Канск</w:t>
      </w:r>
      <w:r w:rsidR="004518FF" w:rsidRPr="004518FF">
        <w:rPr>
          <w:rFonts w:ascii="Arial" w:hAnsi="Arial" w:cs="Arial"/>
          <w:b/>
          <w:sz w:val="16"/>
          <w:szCs w:val="16"/>
        </w:rPr>
        <w:tab/>
      </w:r>
      <w:r w:rsidR="004518FF" w:rsidRPr="004518FF">
        <w:rPr>
          <w:rFonts w:ascii="Arial" w:hAnsi="Arial" w:cs="Arial"/>
          <w:b/>
          <w:sz w:val="16"/>
          <w:szCs w:val="16"/>
        </w:rPr>
        <w:tab/>
      </w:r>
      <w:r w:rsidR="004518FF" w:rsidRPr="004518FF">
        <w:rPr>
          <w:rFonts w:ascii="Arial" w:hAnsi="Arial" w:cs="Arial"/>
          <w:b/>
          <w:sz w:val="16"/>
          <w:szCs w:val="16"/>
        </w:rPr>
        <w:tab/>
      </w:r>
      <w:r w:rsidR="004518FF" w:rsidRPr="004518FF">
        <w:rPr>
          <w:rFonts w:ascii="Arial" w:hAnsi="Arial" w:cs="Arial"/>
          <w:b/>
          <w:sz w:val="16"/>
          <w:szCs w:val="16"/>
        </w:rPr>
        <w:tab/>
        <w:t>№ 8-118</w:t>
      </w:r>
    </w:p>
    <w:p w:rsidR="004518FF" w:rsidRPr="004518FF" w:rsidRDefault="004518FF" w:rsidP="004518FF">
      <w:pPr>
        <w:spacing w:after="0"/>
        <w:jc w:val="center"/>
        <w:rPr>
          <w:rFonts w:ascii="Arial" w:hAnsi="Arial" w:cs="Arial"/>
          <w:b/>
          <w:sz w:val="16"/>
          <w:szCs w:val="16"/>
        </w:rPr>
      </w:pPr>
    </w:p>
    <w:p w:rsidR="004518FF" w:rsidRPr="004518FF" w:rsidRDefault="004518FF" w:rsidP="004518FF">
      <w:pPr>
        <w:spacing w:after="0"/>
        <w:jc w:val="center"/>
        <w:rPr>
          <w:rFonts w:ascii="Arial" w:hAnsi="Arial" w:cs="Arial"/>
          <w:b/>
          <w:sz w:val="16"/>
          <w:szCs w:val="16"/>
        </w:rPr>
      </w:pPr>
    </w:p>
    <w:p w:rsidR="004518FF" w:rsidRPr="004518FF" w:rsidRDefault="004518FF" w:rsidP="004518FF">
      <w:pPr>
        <w:spacing w:after="0"/>
        <w:jc w:val="center"/>
        <w:rPr>
          <w:rFonts w:ascii="Arial" w:hAnsi="Arial" w:cs="Arial"/>
          <w:b/>
          <w:sz w:val="16"/>
          <w:szCs w:val="16"/>
        </w:rPr>
      </w:pPr>
      <w:r w:rsidRPr="004518FF">
        <w:rPr>
          <w:rFonts w:ascii="Arial" w:hAnsi="Arial" w:cs="Arial"/>
          <w:b/>
          <w:sz w:val="16"/>
          <w:szCs w:val="16"/>
        </w:rPr>
        <w:t>О внесении изменений в решение Канского районного Совета депутатов от 15.12.2021 № 4-39 «Об утверждении прогнозного плана (программы) приватизации муниципального имущества Канского района Красноярского края на 2022 год»</w:t>
      </w:r>
    </w:p>
    <w:p w:rsidR="004518FF" w:rsidRPr="004518FF" w:rsidRDefault="004518FF" w:rsidP="004518FF">
      <w:pPr>
        <w:spacing w:after="0"/>
        <w:jc w:val="right"/>
        <w:rPr>
          <w:rFonts w:ascii="Arial" w:hAnsi="Arial" w:cs="Arial"/>
          <w:sz w:val="16"/>
          <w:szCs w:val="16"/>
        </w:rPr>
      </w:pPr>
    </w:p>
    <w:p w:rsidR="004518FF" w:rsidRPr="004518FF" w:rsidRDefault="004518FF" w:rsidP="004518FF">
      <w:pPr>
        <w:spacing w:after="0"/>
        <w:jc w:val="both"/>
        <w:rPr>
          <w:rFonts w:ascii="Arial" w:hAnsi="Arial" w:cs="Arial"/>
          <w:sz w:val="16"/>
          <w:szCs w:val="16"/>
        </w:rPr>
      </w:pPr>
      <w:r w:rsidRPr="004518FF">
        <w:rPr>
          <w:rFonts w:ascii="Arial" w:hAnsi="Arial" w:cs="Arial"/>
          <w:sz w:val="16"/>
          <w:szCs w:val="16"/>
        </w:rPr>
        <w:t>В соответствии со ст. 10 Федерального Закона от 21.12.2001 № 178-ФЗ «О приватизации государственного и муниципального имущества», ст. 3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или среднего предпринимательства, и о внесении изменений в отдельные законодательные акты Российской Федерации», ч. 10 ст. 35 Федерального Закона от 06.10.2003 № 131-ФЗ «Об общих принципах организации местного самоуправления в Российской Федерации», Бюджетным кодексом РФ, ст. ст. 4, 5 Положения о порядке управления и распоряжения муниципальной собственностью Канского района, утвержденного решением Канского районного Совета депутатов Красноярского края от 14.12.2018 № 25-178, ст. ст. 25, 30 Устава Канского района Красноярского края, Канский районный Совет депутатов РЕШИЛ:</w:t>
      </w:r>
    </w:p>
    <w:p w:rsidR="004518FF" w:rsidRPr="004518FF" w:rsidRDefault="004518FF" w:rsidP="004518FF">
      <w:pPr>
        <w:spacing w:after="0"/>
        <w:jc w:val="both"/>
        <w:rPr>
          <w:rFonts w:ascii="Arial" w:hAnsi="Arial" w:cs="Arial"/>
          <w:sz w:val="16"/>
          <w:szCs w:val="16"/>
        </w:rPr>
      </w:pPr>
      <w:r w:rsidRPr="004518FF">
        <w:rPr>
          <w:rFonts w:ascii="Arial" w:hAnsi="Arial" w:cs="Arial"/>
          <w:sz w:val="16"/>
          <w:szCs w:val="16"/>
        </w:rPr>
        <w:t>1. Внести в решение Канского районного Совета депутатов от 15.12.2021 № 4-39 «Об утверждении прогнозного плана (программы) приватизации муниципального имущества Канского района Красноярского края на 2022 год» следующие изменения:</w:t>
      </w:r>
    </w:p>
    <w:p w:rsidR="004518FF" w:rsidRPr="004518FF" w:rsidRDefault="004518FF" w:rsidP="004518FF">
      <w:pPr>
        <w:spacing w:after="0"/>
        <w:jc w:val="both"/>
        <w:rPr>
          <w:rFonts w:ascii="Arial" w:hAnsi="Arial" w:cs="Arial"/>
          <w:sz w:val="16"/>
          <w:szCs w:val="16"/>
        </w:rPr>
      </w:pPr>
      <w:r w:rsidRPr="004518FF">
        <w:rPr>
          <w:rFonts w:ascii="Arial" w:hAnsi="Arial" w:cs="Arial"/>
          <w:sz w:val="16"/>
          <w:szCs w:val="16"/>
        </w:rPr>
        <w:t>1.1. Приложение к решению Канского районного Совета депутатов от 15.12.2021 № 4-39 «Об утверждении прогнозного плана (программы) приватизации муниципального имущества Канского района Красноярского края на 2022 год» изложить в новой редакции согласно приложению к настоящему Решению.</w:t>
      </w:r>
    </w:p>
    <w:p w:rsidR="004518FF" w:rsidRPr="004518FF" w:rsidRDefault="004518FF" w:rsidP="004518FF">
      <w:pPr>
        <w:spacing w:after="0"/>
        <w:jc w:val="both"/>
        <w:rPr>
          <w:rFonts w:ascii="Arial" w:hAnsi="Arial" w:cs="Arial"/>
          <w:sz w:val="16"/>
          <w:szCs w:val="16"/>
        </w:rPr>
      </w:pPr>
      <w:r w:rsidRPr="004518FF">
        <w:rPr>
          <w:rFonts w:ascii="Arial" w:hAnsi="Arial" w:cs="Arial"/>
          <w:sz w:val="16"/>
          <w:szCs w:val="16"/>
        </w:rPr>
        <w:t>2. Контроль за исполнением настоящего Решения возложить на постоянную комиссию по экономической политике, финансам и бюджету.</w:t>
      </w:r>
    </w:p>
    <w:p w:rsidR="004518FF" w:rsidRPr="004518FF" w:rsidRDefault="004518FF" w:rsidP="004518FF">
      <w:pPr>
        <w:spacing w:after="0"/>
        <w:jc w:val="both"/>
        <w:rPr>
          <w:rFonts w:ascii="Arial" w:hAnsi="Arial" w:cs="Arial"/>
          <w:sz w:val="16"/>
          <w:szCs w:val="16"/>
        </w:rPr>
      </w:pPr>
      <w:r w:rsidRPr="004518FF">
        <w:rPr>
          <w:rFonts w:ascii="Arial" w:hAnsi="Arial" w:cs="Arial"/>
          <w:sz w:val="16"/>
          <w:szCs w:val="16"/>
        </w:rPr>
        <w:t>3. Настоящее Решение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Канского муниципального района Красноярского края в информационно-телекоммуникационной сети «Интернет».</w:t>
      </w:r>
    </w:p>
    <w:p w:rsidR="004518FF" w:rsidRPr="004518FF" w:rsidRDefault="004518FF" w:rsidP="004518FF">
      <w:pPr>
        <w:spacing w:after="0"/>
        <w:jc w:val="right"/>
        <w:rPr>
          <w:rFonts w:ascii="Arial" w:hAnsi="Arial" w:cs="Arial"/>
          <w:sz w:val="16"/>
          <w:szCs w:val="16"/>
        </w:rPr>
      </w:pPr>
    </w:p>
    <w:p w:rsidR="004518FF" w:rsidRPr="004518FF" w:rsidRDefault="004518FF" w:rsidP="004518FF">
      <w:pPr>
        <w:spacing w:after="0"/>
        <w:jc w:val="right"/>
        <w:rPr>
          <w:rFonts w:ascii="Arial" w:hAnsi="Arial" w:cs="Arial"/>
          <w:sz w:val="16"/>
          <w:szCs w:val="16"/>
        </w:rPr>
      </w:pPr>
    </w:p>
    <w:p w:rsidR="004518FF" w:rsidRPr="004518FF" w:rsidRDefault="004518FF" w:rsidP="004518FF">
      <w:pPr>
        <w:spacing w:after="0"/>
        <w:jc w:val="right"/>
        <w:rPr>
          <w:rFonts w:ascii="Arial" w:hAnsi="Arial" w:cs="Arial"/>
          <w:sz w:val="16"/>
          <w:szCs w:val="16"/>
        </w:rPr>
      </w:pPr>
      <w:r w:rsidRPr="004518FF">
        <w:rPr>
          <w:rFonts w:ascii="Arial" w:hAnsi="Arial" w:cs="Arial"/>
          <w:sz w:val="16"/>
          <w:szCs w:val="16"/>
        </w:rPr>
        <w:t>Председатель Канского</w:t>
      </w:r>
    </w:p>
    <w:p w:rsidR="004518FF" w:rsidRDefault="004518FF" w:rsidP="004518FF">
      <w:pPr>
        <w:spacing w:after="0"/>
        <w:jc w:val="right"/>
        <w:rPr>
          <w:rFonts w:ascii="Arial" w:hAnsi="Arial" w:cs="Arial"/>
          <w:sz w:val="16"/>
          <w:szCs w:val="16"/>
        </w:rPr>
      </w:pPr>
      <w:r>
        <w:rPr>
          <w:rFonts w:ascii="Arial" w:hAnsi="Arial" w:cs="Arial"/>
          <w:sz w:val="16"/>
          <w:szCs w:val="16"/>
        </w:rPr>
        <w:t xml:space="preserve">районного Совета </w:t>
      </w:r>
      <w:proofErr w:type="spellStart"/>
      <w:r>
        <w:rPr>
          <w:rFonts w:ascii="Arial" w:hAnsi="Arial" w:cs="Arial"/>
          <w:sz w:val="16"/>
          <w:szCs w:val="16"/>
        </w:rPr>
        <w:t>депутатов</w:t>
      </w:r>
      <w:r w:rsidRPr="004518FF">
        <w:rPr>
          <w:rFonts w:ascii="Arial" w:hAnsi="Arial" w:cs="Arial"/>
          <w:sz w:val="16"/>
          <w:szCs w:val="16"/>
        </w:rPr>
        <w:t>Б.А</w:t>
      </w:r>
      <w:proofErr w:type="spellEnd"/>
      <w:r w:rsidRPr="004518FF">
        <w:rPr>
          <w:rFonts w:ascii="Arial" w:hAnsi="Arial" w:cs="Arial"/>
          <w:sz w:val="16"/>
          <w:szCs w:val="16"/>
        </w:rPr>
        <w:t xml:space="preserve">. </w:t>
      </w:r>
      <w:proofErr w:type="spellStart"/>
      <w:r w:rsidRPr="004518FF">
        <w:rPr>
          <w:rFonts w:ascii="Arial" w:hAnsi="Arial" w:cs="Arial"/>
          <w:sz w:val="16"/>
          <w:szCs w:val="16"/>
        </w:rPr>
        <w:t>Цуканов</w:t>
      </w:r>
      <w:proofErr w:type="spellEnd"/>
    </w:p>
    <w:p w:rsidR="004518FF" w:rsidRPr="004518FF" w:rsidRDefault="004518FF" w:rsidP="004518FF">
      <w:pPr>
        <w:spacing w:after="0"/>
        <w:jc w:val="right"/>
        <w:rPr>
          <w:rFonts w:ascii="Arial" w:hAnsi="Arial" w:cs="Arial"/>
          <w:sz w:val="16"/>
          <w:szCs w:val="16"/>
        </w:rPr>
      </w:pPr>
      <w:r>
        <w:rPr>
          <w:rFonts w:ascii="Arial" w:hAnsi="Arial" w:cs="Arial"/>
          <w:sz w:val="16"/>
          <w:szCs w:val="16"/>
        </w:rPr>
        <w:t xml:space="preserve">Глава Канского района </w:t>
      </w:r>
    </w:p>
    <w:p w:rsidR="004518FF" w:rsidRPr="004518FF" w:rsidRDefault="004518FF" w:rsidP="004518FF">
      <w:pPr>
        <w:spacing w:after="0"/>
        <w:jc w:val="right"/>
        <w:rPr>
          <w:rFonts w:ascii="Arial" w:hAnsi="Arial" w:cs="Arial"/>
          <w:sz w:val="16"/>
          <w:szCs w:val="16"/>
        </w:rPr>
      </w:pPr>
      <w:r w:rsidRPr="004518FF">
        <w:rPr>
          <w:rFonts w:ascii="Arial" w:hAnsi="Arial" w:cs="Arial"/>
          <w:sz w:val="16"/>
          <w:szCs w:val="16"/>
        </w:rPr>
        <w:t>А. А. Заруцкий</w:t>
      </w:r>
    </w:p>
    <w:p w:rsidR="004518FF" w:rsidRPr="004518FF" w:rsidRDefault="004518FF" w:rsidP="00DE612F">
      <w:pPr>
        <w:spacing w:after="0"/>
        <w:rPr>
          <w:rFonts w:ascii="Arial" w:hAnsi="Arial" w:cs="Arial"/>
          <w:sz w:val="16"/>
          <w:szCs w:val="16"/>
        </w:rPr>
      </w:pPr>
    </w:p>
    <w:p w:rsidR="004518FF" w:rsidRPr="004518FF" w:rsidRDefault="004518FF" w:rsidP="004518FF">
      <w:pPr>
        <w:spacing w:after="0"/>
        <w:jc w:val="right"/>
        <w:rPr>
          <w:rFonts w:ascii="Arial" w:hAnsi="Arial" w:cs="Arial"/>
          <w:sz w:val="16"/>
          <w:szCs w:val="16"/>
        </w:rPr>
      </w:pPr>
    </w:p>
    <w:p w:rsidR="004518FF" w:rsidRPr="00DE612F" w:rsidRDefault="004518FF" w:rsidP="003F3273">
      <w:pPr>
        <w:spacing w:after="0" w:line="259" w:lineRule="auto"/>
        <w:jc w:val="right"/>
        <w:rPr>
          <w:rFonts w:ascii="Arial" w:hAnsi="Arial" w:cs="Arial"/>
          <w:b/>
          <w:sz w:val="16"/>
          <w:szCs w:val="16"/>
        </w:rPr>
      </w:pPr>
      <w:r w:rsidRPr="00DE612F">
        <w:rPr>
          <w:rFonts w:ascii="Arial" w:hAnsi="Arial" w:cs="Arial"/>
          <w:b/>
          <w:sz w:val="16"/>
          <w:szCs w:val="16"/>
        </w:rPr>
        <w:t>Приложение к решению Канского районного Совета депутатов 30.05.2022 № 8-118</w:t>
      </w:r>
    </w:p>
    <w:p w:rsidR="004518FF" w:rsidRPr="00DE612F" w:rsidRDefault="004518FF" w:rsidP="003F3273">
      <w:pPr>
        <w:spacing w:after="0"/>
        <w:rPr>
          <w:rFonts w:ascii="Arial" w:hAnsi="Arial" w:cs="Arial"/>
          <w:b/>
          <w:sz w:val="16"/>
          <w:szCs w:val="16"/>
        </w:rPr>
      </w:pPr>
    </w:p>
    <w:p w:rsidR="004518FF" w:rsidRPr="00DE612F" w:rsidRDefault="004518FF" w:rsidP="003F3273">
      <w:pPr>
        <w:spacing w:after="0"/>
        <w:jc w:val="right"/>
        <w:rPr>
          <w:rFonts w:ascii="Arial" w:hAnsi="Arial" w:cs="Arial"/>
          <w:b/>
          <w:sz w:val="16"/>
          <w:szCs w:val="16"/>
        </w:rPr>
      </w:pPr>
      <w:r w:rsidRPr="00DE612F">
        <w:rPr>
          <w:rFonts w:ascii="Arial" w:hAnsi="Arial" w:cs="Arial"/>
          <w:b/>
          <w:sz w:val="16"/>
          <w:szCs w:val="16"/>
        </w:rPr>
        <w:t>Приложение к решению Канского районного Совета депутатов от 15.12.2021 № 4-39</w:t>
      </w:r>
    </w:p>
    <w:p w:rsidR="004518FF" w:rsidRPr="003F3273" w:rsidRDefault="003F3273" w:rsidP="003F3273">
      <w:pPr>
        <w:spacing w:after="0"/>
        <w:jc w:val="right"/>
        <w:rPr>
          <w:rFonts w:ascii="Arial" w:hAnsi="Arial" w:cs="Arial"/>
          <w:b/>
          <w:sz w:val="16"/>
          <w:szCs w:val="16"/>
        </w:rPr>
      </w:pPr>
      <w:r>
        <w:rPr>
          <w:rFonts w:ascii="Arial" w:hAnsi="Arial" w:cs="Arial"/>
          <w:b/>
          <w:sz w:val="16"/>
          <w:szCs w:val="16"/>
        </w:rPr>
        <w:t xml:space="preserve"> </w:t>
      </w:r>
    </w:p>
    <w:p w:rsidR="00F2598E" w:rsidRDefault="004518FF" w:rsidP="003F3273">
      <w:pPr>
        <w:spacing w:after="0"/>
        <w:jc w:val="center"/>
        <w:rPr>
          <w:rFonts w:ascii="Arial" w:hAnsi="Arial" w:cs="Arial"/>
          <w:sz w:val="16"/>
          <w:szCs w:val="16"/>
        </w:rPr>
      </w:pPr>
      <w:r w:rsidRPr="004518FF">
        <w:rPr>
          <w:rFonts w:ascii="Arial" w:hAnsi="Arial" w:cs="Arial"/>
          <w:sz w:val="16"/>
          <w:szCs w:val="16"/>
        </w:rPr>
        <w:t>Перечень недвижимого имущества, планируемого к приватизации</w:t>
      </w:r>
    </w:p>
    <w:p w:rsidR="00DE612F" w:rsidRDefault="00DE612F" w:rsidP="00DE612F">
      <w:pPr>
        <w:spacing w:after="0"/>
        <w:jc w:val="both"/>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169"/>
        <w:gridCol w:w="2826"/>
        <w:gridCol w:w="2349"/>
        <w:gridCol w:w="1679"/>
      </w:tblGrid>
      <w:tr w:rsidR="00DE612F" w:rsidRPr="00DE612F" w:rsidTr="00DE612F">
        <w:tc>
          <w:tcPr>
            <w:tcW w:w="309" w:type="pct"/>
            <w:shd w:val="clear" w:color="auto" w:fill="auto"/>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№п/п</w:t>
            </w:r>
          </w:p>
        </w:tc>
        <w:tc>
          <w:tcPr>
            <w:tcW w:w="1128" w:type="pct"/>
            <w:shd w:val="clear" w:color="auto" w:fill="auto"/>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Наименование</w:t>
            </w:r>
          </w:p>
        </w:tc>
        <w:tc>
          <w:tcPr>
            <w:tcW w:w="1469" w:type="pct"/>
            <w:shd w:val="clear" w:color="auto" w:fill="auto"/>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 xml:space="preserve">Адрес </w:t>
            </w:r>
          </w:p>
        </w:tc>
        <w:tc>
          <w:tcPr>
            <w:tcW w:w="1221" w:type="pct"/>
            <w:shd w:val="clear" w:color="auto" w:fill="auto"/>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Кадастровый номер</w:t>
            </w:r>
          </w:p>
          <w:p w:rsidR="00DE612F" w:rsidRPr="00DE612F" w:rsidRDefault="00DE612F" w:rsidP="00DE612F">
            <w:pPr>
              <w:spacing w:after="0"/>
              <w:jc w:val="center"/>
              <w:rPr>
                <w:rFonts w:ascii="Arial" w:hAnsi="Arial" w:cs="Arial"/>
                <w:sz w:val="16"/>
                <w:szCs w:val="16"/>
              </w:rPr>
            </w:pPr>
          </w:p>
        </w:tc>
        <w:tc>
          <w:tcPr>
            <w:tcW w:w="873" w:type="pct"/>
            <w:shd w:val="clear" w:color="auto" w:fill="auto"/>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Способ приватизации</w:t>
            </w:r>
          </w:p>
        </w:tc>
      </w:tr>
      <w:tr w:rsidR="00DE612F" w:rsidRPr="00DE612F" w:rsidTr="00DE612F">
        <w:tc>
          <w:tcPr>
            <w:tcW w:w="309" w:type="pct"/>
            <w:shd w:val="clear" w:color="auto" w:fill="auto"/>
          </w:tcPr>
          <w:p w:rsidR="00DE612F" w:rsidRPr="00DE612F" w:rsidRDefault="00DE612F" w:rsidP="00DE612F">
            <w:pPr>
              <w:spacing w:after="0"/>
              <w:jc w:val="both"/>
              <w:rPr>
                <w:rFonts w:ascii="Arial" w:hAnsi="Arial" w:cs="Arial"/>
                <w:sz w:val="16"/>
                <w:szCs w:val="16"/>
              </w:rPr>
            </w:pPr>
            <w:r w:rsidRPr="00DE612F">
              <w:rPr>
                <w:rFonts w:ascii="Arial" w:hAnsi="Arial" w:cs="Arial"/>
                <w:sz w:val="16"/>
                <w:szCs w:val="16"/>
              </w:rPr>
              <w:t>1</w:t>
            </w:r>
          </w:p>
        </w:tc>
        <w:tc>
          <w:tcPr>
            <w:tcW w:w="1128" w:type="pct"/>
            <w:shd w:val="clear" w:color="auto" w:fill="auto"/>
          </w:tcPr>
          <w:p w:rsidR="00DE612F" w:rsidRPr="00DE612F" w:rsidRDefault="00DE612F" w:rsidP="00DE612F">
            <w:pPr>
              <w:spacing w:after="0"/>
              <w:jc w:val="both"/>
              <w:rPr>
                <w:rFonts w:ascii="Arial" w:hAnsi="Arial" w:cs="Arial"/>
                <w:sz w:val="16"/>
                <w:szCs w:val="16"/>
              </w:rPr>
            </w:pPr>
            <w:r w:rsidRPr="00DE612F">
              <w:rPr>
                <w:rFonts w:ascii="Arial" w:hAnsi="Arial" w:cs="Arial"/>
                <w:sz w:val="16"/>
                <w:szCs w:val="16"/>
              </w:rPr>
              <w:t xml:space="preserve">Нежилое помещение, 471,2 кв. м. </w:t>
            </w:r>
          </w:p>
        </w:tc>
        <w:tc>
          <w:tcPr>
            <w:tcW w:w="1469" w:type="pct"/>
            <w:shd w:val="clear" w:color="auto" w:fill="auto"/>
          </w:tcPr>
          <w:p w:rsidR="00DE612F" w:rsidRPr="00DE612F" w:rsidRDefault="00DE612F" w:rsidP="00DE612F">
            <w:pPr>
              <w:spacing w:after="0"/>
              <w:jc w:val="both"/>
              <w:rPr>
                <w:rFonts w:ascii="Arial" w:hAnsi="Arial" w:cs="Arial"/>
                <w:sz w:val="16"/>
                <w:szCs w:val="16"/>
              </w:rPr>
            </w:pPr>
            <w:r w:rsidRPr="00DE612F">
              <w:rPr>
                <w:rFonts w:ascii="Arial" w:hAnsi="Arial" w:cs="Arial"/>
                <w:sz w:val="16"/>
                <w:szCs w:val="16"/>
              </w:rPr>
              <w:t>Красноярский край, Канский район, с. Бережки, ул. Новая, 9, пом. 1</w:t>
            </w:r>
          </w:p>
        </w:tc>
        <w:tc>
          <w:tcPr>
            <w:tcW w:w="1221" w:type="pct"/>
            <w:shd w:val="clear" w:color="auto" w:fill="auto"/>
          </w:tcPr>
          <w:p w:rsidR="00DE612F" w:rsidRPr="00DE612F" w:rsidRDefault="00DE612F" w:rsidP="00DE612F">
            <w:pPr>
              <w:spacing w:after="0"/>
              <w:jc w:val="both"/>
              <w:rPr>
                <w:rFonts w:ascii="Arial" w:hAnsi="Arial" w:cs="Arial"/>
                <w:sz w:val="16"/>
                <w:szCs w:val="16"/>
              </w:rPr>
            </w:pPr>
            <w:r w:rsidRPr="00DE612F">
              <w:rPr>
                <w:rFonts w:ascii="Arial" w:hAnsi="Arial" w:cs="Arial"/>
                <w:sz w:val="16"/>
                <w:szCs w:val="16"/>
              </w:rPr>
              <w:t>24:18:4302002:391</w:t>
            </w:r>
          </w:p>
        </w:tc>
        <w:tc>
          <w:tcPr>
            <w:tcW w:w="873" w:type="pct"/>
            <w:shd w:val="clear" w:color="auto" w:fill="auto"/>
          </w:tcPr>
          <w:p w:rsidR="00DE612F" w:rsidRPr="00DE612F" w:rsidRDefault="00DE612F" w:rsidP="00DE612F">
            <w:pPr>
              <w:spacing w:after="0"/>
              <w:jc w:val="both"/>
              <w:rPr>
                <w:rFonts w:ascii="Arial" w:hAnsi="Arial" w:cs="Arial"/>
                <w:sz w:val="16"/>
                <w:szCs w:val="16"/>
              </w:rPr>
            </w:pPr>
            <w:r w:rsidRPr="00DE612F">
              <w:rPr>
                <w:rFonts w:ascii="Arial" w:hAnsi="Arial" w:cs="Arial"/>
                <w:sz w:val="16"/>
                <w:szCs w:val="16"/>
              </w:rPr>
              <w:t>аукцион с открытой формой подачи предложений о цене</w:t>
            </w:r>
          </w:p>
        </w:tc>
      </w:tr>
      <w:tr w:rsidR="00DE612F" w:rsidRPr="00DE612F" w:rsidTr="00DE612F">
        <w:tc>
          <w:tcPr>
            <w:tcW w:w="309" w:type="pct"/>
            <w:shd w:val="clear" w:color="auto" w:fill="auto"/>
          </w:tcPr>
          <w:p w:rsidR="00DE612F" w:rsidRPr="00DE612F" w:rsidRDefault="00DE612F" w:rsidP="00DE612F">
            <w:pPr>
              <w:spacing w:after="0"/>
              <w:jc w:val="both"/>
              <w:rPr>
                <w:rFonts w:ascii="Arial" w:hAnsi="Arial" w:cs="Arial"/>
                <w:sz w:val="16"/>
                <w:szCs w:val="16"/>
              </w:rPr>
            </w:pPr>
            <w:r w:rsidRPr="00DE612F">
              <w:rPr>
                <w:rFonts w:ascii="Arial" w:hAnsi="Arial" w:cs="Arial"/>
                <w:sz w:val="16"/>
                <w:szCs w:val="16"/>
              </w:rPr>
              <w:t>2</w:t>
            </w:r>
          </w:p>
        </w:tc>
        <w:tc>
          <w:tcPr>
            <w:tcW w:w="1128" w:type="pct"/>
            <w:shd w:val="clear" w:color="auto" w:fill="auto"/>
          </w:tcPr>
          <w:p w:rsidR="00DE612F" w:rsidRPr="00DE612F" w:rsidRDefault="00DE612F" w:rsidP="00DE612F">
            <w:pPr>
              <w:spacing w:after="0"/>
              <w:jc w:val="both"/>
              <w:rPr>
                <w:rFonts w:ascii="Arial" w:hAnsi="Arial" w:cs="Arial"/>
                <w:sz w:val="16"/>
                <w:szCs w:val="16"/>
              </w:rPr>
            </w:pPr>
            <w:r w:rsidRPr="00DE612F">
              <w:rPr>
                <w:rFonts w:ascii="Arial" w:hAnsi="Arial" w:cs="Arial"/>
                <w:sz w:val="16"/>
                <w:szCs w:val="16"/>
              </w:rPr>
              <w:t>Нежилое помещение, 54,6 кв. м.</w:t>
            </w:r>
          </w:p>
        </w:tc>
        <w:tc>
          <w:tcPr>
            <w:tcW w:w="1469" w:type="pct"/>
            <w:shd w:val="clear" w:color="auto" w:fill="auto"/>
          </w:tcPr>
          <w:p w:rsidR="00DE612F" w:rsidRPr="00DE612F" w:rsidRDefault="00DE612F" w:rsidP="00DE612F">
            <w:pPr>
              <w:spacing w:after="0"/>
              <w:jc w:val="both"/>
              <w:rPr>
                <w:rFonts w:ascii="Arial" w:hAnsi="Arial" w:cs="Arial"/>
                <w:sz w:val="16"/>
                <w:szCs w:val="16"/>
              </w:rPr>
            </w:pPr>
            <w:r w:rsidRPr="00DE612F">
              <w:rPr>
                <w:rFonts w:ascii="Arial" w:hAnsi="Arial" w:cs="Arial"/>
                <w:sz w:val="16"/>
                <w:szCs w:val="16"/>
              </w:rPr>
              <w:t>Красноярский край, Канский район, с. Бережки, ул. Новая, 9, пом. 2</w:t>
            </w:r>
          </w:p>
        </w:tc>
        <w:tc>
          <w:tcPr>
            <w:tcW w:w="1221" w:type="pct"/>
            <w:shd w:val="clear" w:color="auto" w:fill="auto"/>
          </w:tcPr>
          <w:p w:rsidR="00DE612F" w:rsidRPr="00DE612F" w:rsidRDefault="00DE612F" w:rsidP="00DE612F">
            <w:pPr>
              <w:spacing w:after="0"/>
              <w:jc w:val="both"/>
              <w:rPr>
                <w:rFonts w:ascii="Arial" w:hAnsi="Arial" w:cs="Arial"/>
                <w:sz w:val="16"/>
                <w:szCs w:val="16"/>
              </w:rPr>
            </w:pPr>
            <w:r w:rsidRPr="00DE612F">
              <w:rPr>
                <w:rFonts w:ascii="Arial" w:hAnsi="Arial" w:cs="Arial"/>
                <w:sz w:val="16"/>
                <w:szCs w:val="16"/>
              </w:rPr>
              <w:t>24:18:4302002:390</w:t>
            </w:r>
          </w:p>
        </w:tc>
        <w:tc>
          <w:tcPr>
            <w:tcW w:w="873" w:type="pct"/>
            <w:shd w:val="clear" w:color="auto" w:fill="auto"/>
          </w:tcPr>
          <w:p w:rsidR="00DE612F" w:rsidRPr="00DE612F" w:rsidRDefault="00DE612F" w:rsidP="00DE612F">
            <w:pPr>
              <w:spacing w:after="0"/>
              <w:jc w:val="both"/>
              <w:rPr>
                <w:rFonts w:ascii="Arial" w:hAnsi="Arial" w:cs="Arial"/>
                <w:sz w:val="16"/>
                <w:szCs w:val="16"/>
              </w:rPr>
            </w:pPr>
            <w:r w:rsidRPr="00DE612F">
              <w:rPr>
                <w:rFonts w:ascii="Arial" w:hAnsi="Arial" w:cs="Arial"/>
                <w:sz w:val="16"/>
                <w:szCs w:val="16"/>
              </w:rPr>
              <w:t>аукцион с открытой формой подачи предложений о цене</w:t>
            </w:r>
          </w:p>
        </w:tc>
      </w:tr>
      <w:tr w:rsidR="00DE612F" w:rsidRPr="00DE612F" w:rsidTr="00DE612F">
        <w:tc>
          <w:tcPr>
            <w:tcW w:w="309" w:type="pct"/>
            <w:shd w:val="clear" w:color="auto" w:fill="auto"/>
          </w:tcPr>
          <w:p w:rsidR="00DE612F" w:rsidRPr="00DE612F" w:rsidRDefault="00DE612F" w:rsidP="00DE612F">
            <w:pPr>
              <w:spacing w:after="0"/>
              <w:jc w:val="both"/>
              <w:rPr>
                <w:rFonts w:ascii="Arial" w:hAnsi="Arial" w:cs="Arial"/>
                <w:sz w:val="16"/>
                <w:szCs w:val="16"/>
              </w:rPr>
            </w:pPr>
            <w:r w:rsidRPr="00DE612F">
              <w:rPr>
                <w:rFonts w:ascii="Arial" w:hAnsi="Arial" w:cs="Arial"/>
                <w:sz w:val="16"/>
                <w:szCs w:val="16"/>
              </w:rPr>
              <w:t>3</w:t>
            </w:r>
          </w:p>
        </w:tc>
        <w:tc>
          <w:tcPr>
            <w:tcW w:w="1128" w:type="pct"/>
            <w:shd w:val="clear" w:color="auto" w:fill="auto"/>
          </w:tcPr>
          <w:p w:rsidR="00DE612F" w:rsidRPr="00DE612F" w:rsidRDefault="00DE612F" w:rsidP="00DE612F">
            <w:pPr>
              <w:spacing w:after="0"/>
              <w:jc w:val="both"/>
              <w:rPr>
                <w:rFonts w:ascii="Arial" w:hAnsi="Arial" w:cs="Arial"/>
                <w:sz w:val="16"/>
                <w:szCs w:val="16"/>
              </w:rPr>
            </w:pPr>
            <w:r w:rsidRPr="00DE612F">
              <w:rPr>
                <w:rFonts w:ascii="Arial" w:hAnsi="Arial" w:cs="Arial"/>
                <w:sz w:val="16"/>
                <w:szCs w:val="16"/>
              </w:rPr>
              <w:t xml:space="preserve">Нежилое здание, 109.1 </w:t>
            </w:r>
            <w:proofErr w:type="spellStart"/>
            <w:r w:rsidRPr="00DE612F">
              <w:rPr>
                <w:rFonts w:ascii="Arial" w:hAnsi="Arial" w:cs="Arial"/>
                <w:sz w:val="16"/>
                <w:szCs w:val="16"/>
              </w:rPr>
              <w:t>кв.м</w:t>
            </w:r>
            <w:proofErr w:type="spellEnd"/>
            <w:r w:rsidRPr="00DE612F">
              <w:rPr>
                <w:rFonts w:ascii="Arial" w:hAnsi="Arial" w:cs="Arial"/>
                <w:sz w:val="16"/>
                <w:szCs w:val="16"/>
              </w:rPr>
              <w:t>.</w:t>
            </w:r>
          </w:p>
        </w:tc>
        <w:tc>
          <w:tcPr>
            <w:tcW w:w="1469" w:type="pct"/>
            <w:shd w:val="clear" w:color="auto" w:fill="auto"/>
          </w:tcPr>
          <w:p w:rsidR="00DE612F" w:rsidRPr="00DE612F" w:rsidRDefault="00DE612F" w:rsidP="00DE612F">
            <w:pPr>
              <w:spacing w:after="0"/>
              <w:jc w:val="both"/>
              <w:rPr>
                <w:rFonts w:ascii="Arial" w:hAnsi="Arial" w:cs="Arial"/>
                <w:sz w:val="16"/>
                <w:szCs w:val="16"/>
              </w:rPr>
            </w:pPr>
            <w:r w:rsidRPr="00DE612F">
              <w:rPr>
                <w:rFonts w:ascii="Arial" w:hAnsi="Arial" w:cs="Arial"/>
                <w:sz w:val="16"/>
                <w:szCs w:val="16"/>
              </w:rPr>
              <w:t xml:space="preserve">Красноярский край, Канский район, д. </w:t>
            </w:r>
            <w:proofErr w:type="spellStart"/>
            <w:r w:rsidRPr="00DE612F">
              <w:rPr>
                <w:rFonts w:ascii="Arial" w:hAnsi="Arial" w:cs="Arial"/>
                <w:sz w:val="16"/>
                <w:szCs w:val="16"/>
              </w:rPr>
              <w:t>Леонтьевка</w:t>
            </w:r>
            <w:proofErr w:type="spellEnd"/>
            <w:r w:rsidRPr="00DE612F">
              <w:rPr>
                <w:rFonts w:ascii="Arial" w:hAnsi="Arial" w:cs="Arial"/>
                <w:sz w:val="16"/>
                <w:szCs w:val="16"/>
              </w:rPr>
              <w:t>, ул. Центральная, 16</w:t>
            </w:r>
          </w:p>
        </w:tc>
        <w:tc>
          <w:tcPr>
            <w:tcW w:w="1221" w:type="pct"/>
            <w:shd w:val="clear" w:color="auto" w:fill="auto"/>
          </w:tcPr>
          <w:p w:rsidR="00DE612F" w:rsidRPr="00DE612F" w:rsidRDefault="00DE612F" w:rsidP="00DE612F">
            <w:pPr>
              <w:spacing w:after="0"/>
              <w:jc w:val="both"/>
              <w:rPr>
                <w:rFonts w:ascii="Arial" w:hAnsi="Arial" w:cs="Arial"/>
                <w:sz w:val="16"/>
                <w:szCs w:val="16"/>
              </w:rPr>
            </w:pPr>
            <w:r w:rsidRPr="00DE612F">
              <w:rPr>
                <w:rFonts w:ascii="Arial" w:hAnsi="Arial" w:cs="Arial"/>
                <w:sz w:val="16"/>
                <w:szCs w:val="16"/>
              </w:rPr>
              <w:t>24:18:3103001:521</w:t>
            </w:r>
          </w:p>
        </w:tc>
        <w:tc>
          <w:tcPr>
            <w:tcW w:w="873" w:type="pct"/>
            <w:shd w:val="clear" w:color="auto" w:fill="auto"/>
          </w:tcPr>
          <w:p w:rsidR="00DE612F" w:rsidRPr="00DE612F" w:rsidRDefault="00DE612F" w:rsidP="00DE612F">
            <w:pPr>
              <w:spacing w:after="0"/>
              <w:jc w:val="both"/>
              <w:rPr>
                <w:rFonts w:ascii="Arial" w:hAnsi="Arial" w:cs="Arial"/>
                <w:sz w:val="16"/>
                <w:szCs w:val="16"/>
              </w:rPr>
            </w:pPr>
            <w:r w:rsidRPr="00DE612F">
              <w:rPr>
                <w:rFonts w:ascii="Arial" w:hAnsi="Arial" w:cs="Arial"/>
                <w:sz w:val="16"/>
                <w:szCs w:val="16"/>
              </w:rPr>
              <w:t>аукцион с открытой формой подачи предложений о цене</w:t>
            </w:r>
          </w:p>
        </w:tc>
      </w:tr>
      <w:tr w:rsidR="00DE612F" w:rsidRPr="00DE612F" w:rsidTr="00DE612F">
        <w:tc>
          <w:tcPr>
            <w:tcW w:w="309" w:type="pct"/>
            <w:shd w:val="clear" w:color="auto" w:fill="auto"/>
          </w:tcPr>
          <w:p w:rsidR="00DE612F" w:rsidRPr="00DE612F" w:rsidRDefault="00DE612F" w:rsidP="00DE612F">
            <w:pPr>
              <w:spacing w:after="0"/>
              <w:jc w:val="both"/>
              <w:rPr>
                <w:rFonts w:ascii="Arial" w:hAnsi="Arial" w:cs="Arial"/>
                <w:sz w:val="16"/>
                <w:szCs w:val="16"/>
              </w:rPr>
            </w:pPr>
            <w:r w:rsidRPr="00DE612F">
              <w:rPr>
                <w:rFonts w:ascii="Arial" w:hAnsi="Arial" w:cs="Arial"/>
                <w:sz w:val="16"/>
                <w:szCs w:val="16"/>
              </w:rPr>
              <w:t>4</w:t>
            </w:r>
          </w:p>
        </w:tc>
        <w:tc>
          <w:tcPr>
            <w:tcW w:w="1128" w:type="pct"/>
            <w:shd w:val="clear" w:color="auto" w:fill="auto"/>
          </w:tcPr>
          <w:p w:rsidR="00DE612F" w:rsidRPr="00DE612F" w:rsidRDefault="00DE612F" w:rsidP="00DE612F">
            <w:pPr>
              <w:spacing w:after="0"/>
              <w:jc w:val="both"/>
              <w:rPr>
                <w:rFonts w:ascii="Arial" w:hAnsi="Arial" w:cs="Arial"/>
                <w:sz w:val="16"/>
                <w:szCs w:val="16"/>
              </w:rPr>
            </w:pPr>
            <w:r w:rsidRPr="00DE612F">
              <w:rPr>
                <w:rFonts w:ascii="Arial" w:hAnsi="Arial" w:cs="Arial"/>
                <w:sz w:val="16"/>
                <w:szCs w:val="16"/>
              </w:rPr>
              <w:t xml:space="preserve">Земельный участок </w:t>
            </w:r>
          </w:p>
        </w:tc>
        <w:tc>
          <w:tcPr>
            <w:tcW w:w="1469" w:type="pct"/>
            <w:shd w:val="clear" w:color="auto" w:fill="auto"/>
          </w:tcPr>
          <w:p w:rsidR="00DE612F" w:rsidRPr="00DE612F" w:rsidRDefault="00DE612F" w:rsidP="00DE612F">
            <w:pPr>
              <w:spacing w:after="0"/>
              <w:jc w:val="both"/>
              <w:rPr>
                <w:rFonts w:ascii="Arial" w:hAnsi="Arial" w:cs="Arial"/>
                <w:sz w:val="16"/>
                <w:szCs w:val="16"/>
              </w:rPr>
            </w:pPr>
            <w:r w:rsidRPr="00DE612F">
              <w:rPr>
                <w:rFonts w:ascii="Arial" w:hAnsi="Arial" w:cs="Arial"/>
                <w:sz w:val="16"/>
                <w:szCs w:val="16"/>
              </w:rPr>
              <w:t xml:space="preserve">Красноярский край, Канский район, д. </w:t>
            </w:r>
            <w:proofErr w:type="spellStart"/>
            <w:r w:rsidRPr="00DE612F">
              <w:rPr>
                <w:rFonts w:ascii="Arial" w:hAnsi="Arial" w:cs="Arial"/>
                <w:sz w:val="16"/>
                <w:szCs w:val="16"/>
              </w:rPr>
              <w:t>Леонтьевка</w:t>
            </w:r>
            <w:proofErr w:type="spellEnd"/>
            <w:r w:rsidRPr="00DE612F">
              <w:rPr>
                <w:rFonts w:ascii="Arial" w:hAnsi="Arial" w:cs="Arial"/>
                <w:sz w:val="16"/>
                <w:szCs w:val="16"/>
              </w:rPr>
              <w:t>, ул. Центральная, 16</w:t>
            </w:r>
          </w:p>
        </w:tc>
        <w:tc>
          <w:tcPr>
            <w:tcW w:w="1221" w:type="pct"/>
            <w:shd w:val="clear" w:color="auto" w:fill="auto"/>
          </w:tcPr>
          <w:p w:rsidR="00DE612F" w:rsidRPr="00DE612F" w:rsidRDefault="00DE612F" w:rsidP="00DE612F">
            <w:pPr>
              <w:spacing w:after="0"/>
              <w:jc w:val="both"/>
              <w:rPr>
                <w:rFonts w:ascii="Arial" w:hAnsi="Arial" w:cs="Arial"/>
                <w:sz w:val="16"/>
                <w:szCs w:val="16"/>
              </w:rPr>
            </w:pPr>
            <w:r w:rsidRPr="00DE612F">
              <w:rPr>
                <w:rFonts w:ascii="Arial" w:hAnsi="Arial" w:cs="Arial"/>
                <w:sz w:val="16"/>
                <w:szCs w:val="16"/>
              </w:rPr>
              <w:t>24:18:3103001:520</w:t>
            </w:r>
          </w:p>
        </w:tc>
        <w:tc>
          <w:tcPr>
            <w:tcW w:w="873" w:type="pct"/>
            <w:shd w:val="clear" w:color="auto" w:fill="auto"/>
          </w:tcPr>
          <w:p w:rsidR="00DE612F" w:rsidRPr="00DE612F" w:rsidRDefault="00DE612F" w:rsidP="00DE612F">
            <w:pPr>
              <w:spacing w:after="0"/>
              <w:jc w:val="both"/>
              <w:rPr>
                <w:rFonts w:ascii="Arial" w:hAnsi="Arial" w:cs="Arial"/>
                <w:sz w:val="16"/>
                <w:szCs w:val="16"/>
              </w:rPr>
            </w:pPr>
            <w:r w:rsidRPr="00DE612F">
              <w:rPr>
                <w:rFonts w:ascii="Arial" w:hAnsi="Arial" w:cs="Arial"/>
                <w:sz w:val="16"/>
                <w:szCs w:val="16"/>
              </w:rPr>
              <w:t>аукцион с открытой формой подачи предложений о цене</w:t>
            </w:r>
          </w:p>
        </w:tc>
      </w:tr>
      <w:tr w:rsidR="00DE612F" w:rsidRPr="00DE612F" w:rsidTr="00DE612F">
        <w:tc>
          <w:tcPr>
            <w:tcW w:w="309" w:type="pct"/>
            <w:shd w:val="clear" w:color="auto" w:fill="auto"/>
          </w:tcPr>
          <w:p w:rsidR="00DE612F" w:rsidRPr="00DE612F" w:rsidRDefault="00DE612F" w:rsidP="00DE612F">
            <w:pPr>
              <w:spacing w:after="0"/>
              <w:jc w:val="both"/>
              <w:rPr>
                <w:rFonts w:ascii="Arial" w:hAnsi="Arial" w:cs="Arial"/>
                <w:sz w:val="16"/>
                <w:szCs w:val="16"/>
              </w:rPr>
            </w:pPr>
            <w:r w:rsidRPr="00DE612F">
              <w:rPr>
                <w:rFonts w:ascii="Arial" w:hAnsi="Arial" w:cs="Arial"/>
                <w:sz w:val="16"/>
                <w:szCs w:val="16"/>
              </w:rPr>
              <w:t>5</w:t>
            </w:r>
          </w:p>
        </w:tc>
        <w:tc>
          <w:tcPr>
            <w:tcW w:w="1128" w:type="pct"/>
            <w:shd w:val="clear" w:color="auto" w:fill="auto"/>
          </w:tcPr>
          <w:p w:rsidR="00DE612F" w:rsidRPr="00DE612F" w:rsidRDefault="00DE612F" w:rsidP="00DE612F">
            <w:pPr>
              <w:spacing w:after="0"/>
              <w:jc w:val="both"/>
              <w:rPr>
                <w:rFonts w:ascii="Arial" w:hAnsi="Arial" w:cs="Arial"/>
                <w:sz w:val="16"/>
                <w:szCs w:val="16"/>
              </w:rPr>
            </w:pPr>
            <w:r w:rsidRPr="00DE612F">
              <w:rPr>
                <w:rFonts w:ascii="Arial" w:hAnsi="Arial" w:cs="Arial"/>
                <w:sz w:val="16"/>
                <w:szCs w:val="16"/>
              </w:rPr>
              <w:t>Нежилое здание, 256 кв. м.</w:t>
            </w:r>
          </w:p>
        </w:tc>
        <w:tc>
          <w:tcPr>
            <w:tcW w:w="1469" w:type="pct"/>
            <w:shd w:val="clear" w:color="auto" w:fill="auto"/>
          </w:tcPr>
          <w:p w:rsidR="00DE612F" w:rsidRPr="00DE612F" w:rsidRDefault="00DE612F" w:rsidP="00DE612F">
            <w:pPr>
              <w:spacing w:after="0"/>
              <w:jc w:val="both"/>
              <w:rPr>
                <w:rFonts w:ascii="Arial" w:hAnsi="Arial" w:cs="Arial"/>
                <w:sz w:val="16"/>
                <w:szCs w:val="16"/>
              </w:rPr>
            </w:pPr>
            <w:r w:rsidRPr="00DE612F">
              <w:rPr>
                <w:rFonts w:ascii="Arial" w:hAnsi="Arial" w:cs="Arial"/>
                <w:sz w:val="16"/>
                <w:szCs w:val="16"/>
              </w:rPr>
              <w:t xml:space="preserve">Красноярский край, Канский район, с. </w:t>
            </w:r>
            <w:proofErr w:type="spellStart"/>
            <w:r w:rsidRPr="00DE612F">
              <w:rPr>
                <w:rFonts w:ascii="Arial" w:hAnsi="Arial" w:cs="Arial"/>
                <w:sz w:val="16"/>
                <w:szCs w:val="16"/>
              </w:rPr>
              <w:t>Чечеул</w:t>
            </w:r>
            <w:proofErr w:type="spellEnd"/>
            <w:r w:rsidRPr="00DE612F">
              <w:rPr>
                <w:rFonts w:ascii="Arial" w:hAnsi="Arial" w:cs="Arial"/>
                <w:sz w:val="16"/>
                <w:szCs w:val="16"/>
              </w:rPr>
              <w:t>, ул. Октябрьская, 4</w:t>
            </w:r>
          </w:p>
        </w:tc>
        <w:tc>
          <w:tcPr>
            <w:tcW w:w="1221" w:type="pct"/>
            <w:shd w:val="clear" w:color="auto" w:fill="auto"/>
          </w:tcPr>
          <w:p w:rsidR="00DE612F" w:rsidRPr="00DE612F" w:rsidRDefault="00DE612F" w:rsidP="00DE612F">
            <w:pPr>
              <w:spacing w:after="0"/>
              <w:jc w:val="both"/>
              <w:rPr>
                <w:rFonts w:ascii="Arial" w:hAnsi="Arial" w:cs="Arial"/>
                <w:sz w:val="16"/>
                <w:szCs w:val="16"/>
              </w:rPr>
            </w:pPr>
            <w:r w:rsidRPr="00DE612F">
              <w:rPr>
                <w:rFonts w:ascii="Arial" w:hAnsi="Arial" w:cs="Arial"/>
                <w:sz w:val="16"/>
                <w:szCs w:val="16"/>
              </w:rPr>
              <w:t>24:18:4201007:109</w:t>
            </w:r>
          </w:p>
        </w:tc>
        <w:tc>
          <w:tcPr>
            <w:tcW w:w="873" w:type="pct"/>
            <w:shd w:val="clear" w:color="auto" w:fill="auto"/>
          </w:tcPr>
          <w:p w:rsidR="00DE612F" w:rsidRPr="00DE612F" w:rsidRDefault="00DE612F" w:rsidP="00DE612F">
            <w:pPr>
              <w:spacing w:after="0"/>
              <w:jc w:val="both"/>
              <w:rPr>
                <w:rFonts w:ascii="Arial" w:hAnsi="Arial" w:cs="Arial"/>
                <w:sz w:val="16"/>
                <w:szCs w:val="16"/>
              </w:rPr>
            </w:pPr>
            <w:r w:rsidRPr="00DE612F">
              <w:rPr>
                <w:rFonts w:ascii="Arial" w:hAnsi="Arial" w:cs="Arial"/>
                <w:sz w:val="16"/>
                <w:szCs w:val="16"/>
              </w:rPr>
              <w:t>аукцион с открытой формой подачи предложений о цене</w:t>
            </w:r>
          </w:p>
        </w:tc>
      </w:tr>
      <w:tr w:rsidR="00DE612F" w:rsidRPr="00DE612F" w:rsidTr="00DE612F">
        <w:tc>
          <w:tcPr>
            <w:tcW w:w="309" w:type="pct"/>
            <w:shd w:val="clear" w:color="auto" w:fill="auto"/>
          </w:tcPr>
          <w:p w:rsidR="00DE612F" w:rsidRPr="00DE612F" w:rsidRDefault="00DE612F" w:rsidP="00DE612F">
            <w:pPr>
              <w:spacing w:after="0"/>
              <w:jc w:val="both"/>
              <w:rPr>
                <w:rFonts w:ascii="Arial" w:hAnsi="Arial" w:cs="Arial"/>
                <w:sz w:val="16"/>
                <w:szCs w:val="16"/>
              </w:rPr>
            </w:pPr>
            <w:r w:rsidRPr="00DE612F">
              <w:rPr>
                <w:rFonts w:ascii="Arial" w:hAnsi="Arial" w:cs="Arial"/>
                <w:sz w:val="16"/>
                <w:szCs w:val="16"/>
              </w:rPr>
              <w:lastRenderedPageBreak/>
              <w:t>6</w:t>
            </w:r>
          </w:p>
        </w:tc>
        <w:tc>
          <w:tcPr>
            <w:tcW w:w="1128" w:type="pct"/>
            <w:shd w:val="clear" w:color="auto" w:fill="auto"/>
          </w:tcPr>
          <w:p w:rsidR="00DE612F" w:rsidRPr="00DE612F" w:rsidRDefault="00DE612F" w:rsidP="00DE612F">
            <w:pPr>
              <w:spacing w:after="0"/>
              <w:jc w:val="both"/>
              <w:rPr>
                <w:rFonts w:ascii="Arial" w:hAnsi="Arial" w:cs="Arial"/>
                <w:sz w:val="16"/>
                <w:szCs w:val="16"/>
              </w:rPr>
            </w:pPr>
            <w:r w:rsidRPr="00DE612F">
              <w:rPr>
                <w:rFonts w:ascii="Arial" w:hAnsi="Arial" w:cs="Arial"/>
                <w:sz w:val="16"/>
                <w:szCs w:val="16"/>
              </w:rPr>
              <w:t xml:space="preserve">Земельный участок, 1261 </w:t>
            </w:r>
            <w:proofErr w:type="spellStart"/>
            <w:r w:rsidRPr="00DE612F">
              <w:rPr>
                <w:rFonts w:ascii="Arial" w:hAnsi="Arial" w:cs="Arial"/>
                <w:sz w:val="16"/>
                <w:szCs w:val="16"/>
              </w:rPr>
              <w:t>кв.м</w:t>
            </w:r>
            <w:proofErr w:type="spellEnd"/>
            <w:r w:rsidRPr="00DE612F">
              <w:rPr>
                <w:rFonts w:ascii="Arial" w:hAnsi="Arial" w:cs="Arial"/>
                <w:sz w:val="16"/>
                <w:szCs w:val="16"/>
              </w:rPr>
              <w:t>.</w:t>
            </w:r>
          </w:p>
        </w:tc>
        <w:tc>
          <w:tcPr>
            <w:tcW w:w="1469" w:type="pct"/>
            <w:shd w:val="clear" w:color="auto" w:fill="auto"/>
          </w:tcPr>
          <w:p w:rsidR="00DE612F" w:rsidRPr="00DE612F" w:rsidRDefault="00DE612F" w:rsidP="00DE612F">
            <w:pPr>
              <w:spacing w:after="0"/>
              <w:jc w:val="both"/>
              <w:rPr>
                <w:rFonts w:ascii="Arial" w:hAnsi="Arial" w:cs="Arial"/>
                <w:sz w:val="16"/>
                <w:szCs w:val="16"/>
              </w:rPr>
            </w:pPr>
            <w:r w:rsidRPr="00DE612F">
              <w:rPr>
                <w:rFonts w:ascii="Arial" w:hAnsi="Arial" w:cs="Arial"/>
                <w:sz w:val="16"/>
                <w:szCs w:val="16"/>
              </w:rPr>
              <w:t xml:space="preserve">Красноярский край, Канский район, с. </w:t>
            </w:r>
            <w:proofErr w:type="spellStart"/>
            <w:r w:rsidRPr="00DE612F">
              <w:rPr>
                <w:rFonts w:ascii="Arial" w:hAnsi="Arial" w:cs="Arial"/>
                <w:sz w:val="16"/>
                <w:szCs w:val="16"/>
              </w:rPr>
              <w:t>Чечеул</w:t>
            </w:r>
            <w:proofErr w:type="spellEnd"/>
            <w:r w:rsidRPr="00DE612F">
              <w:rPr>
                <w:rFonts w:ascii="Arial" w:hAnsi="Arial" w:cs="Arial"/>
                <w:sz w:val="16"/>
                <w:szCs w:val="16"/>
              </w:rPr>
              <w:t>, ул. Октябрьская, 4</w:t>
            </w:r>
          </w:p>
        </w:tc>
        <w:tc>
          <w:tcPr>
            <w:tcW w:w="1221" w:type="pct"/>
            <w:shd w:val="clear" w:color="auto" w:fill="auto"/>
          </w:tcPr>
          <w:p w:rsidR="00DE612F" w:rsidRPr="00DE612F" w:rsidRDefault="00DE612F" w:rsidP="00DE612F">
            <w:pPr>
              <w:spacing w:after="0"/>
              <w:jc w:val="both"/>
              <w:rPr>
                <w:rFonts w:ascii="Arial" w:hAnsi="Arial" w:cs="Arial"/>
                <w:sz w:val="16"/>
                <w:szCs w:val="16"/>
              </w:rPr>
            </w:pPr>
            <w:r w:rsidRPr="00DE612F">
              <w:rPr>
                <w:rFonts w:ascii="Arial" w:hAnsi="Arial" w:cs="Arial"/>
                <w:sz w:val="16"/>
                <w:szCs w:val="16"/>
              </w:rPr>
              <w:t>В работе, устанавливаются границы з/у</w:t>
            </w:r>
          </w:p>
        </w:tc>
        <w:tc>
          <w:tcPr>
            <w:tcW w:w="873" w:type="pct"/>
            <w:shd w:val="clear" w:color="auto" w:fill="auto"/>
          </w:tcPr>
          <w:p w:rsidR="00DE612F" w:rsidRPr="00DE612F" w:rsidRDefault="00DE612F" w:rsidP="00DE612F">
            <w:pPr>
              <w:spacing w:after="0"/>
              <w:jc w:val="both"/>
              <w:rPr>
                <w:rFonts w:ascii="Arial" w:hAnsi="Arial" w:cs="Arial"/>
                <w:sz w:val="16"/>
                <w:szCs w:val="16"/>
              </w:rPr>
            </w:pPr>
            <w:r w:rsidRPr="00DE612F">
              <w:rPr>
                <w:rFonts w:ascii="Arial" w:hAnsi="Arial" w:cs="Arial"/>
                <w:sz w:val="16"/>
                <w:szCs w:val="16"/>
              </w:rPr>
              <w:t>аукцион с открытой формой подачи предложений о цене</w:t>
            </w:r>
          </w:p>
        </w:tc>
      </w:tr>
      <w:tr w:rsidR="00DE612F" w:rsidRPr="00DE612F" w:rsidTr="00DE612F">
        <w:tc>
          <w:tcPr>
            <w:tcW w:w="309" w:type="pct"/>
            <w:shd w:val="clear" w:color="auto" w:fill="auto"/>
          </w:tcPr>
          <w:p w:rsidR="00DE612F" w:rsidRPr="00DE612F" w:rsidRDefault="00DE612F" w:rsidP="00DE612F">
            <w:pPr>
              <w:spacing w:after="0"/>
              <w:jc w:val="both"/>
              <w:rPr>
                <w:rFonts w:ascii="Arial" w:hAnsi="Arial" w:cs="Arial"/>
                <w:sz w:val="16"/>
                <w:szCs w:val="16"/>
              </w:rPr>
            </w:pPr>
            <w:r w:rsidRPr="00DE612F">
              <w:rPr>
                <w:rFonts w:ascii="Arial" w:hAnsi="Arial" w:cs="Arial"/>
                <w:sz w:val="16"/>
                <w:szCs w:val="16"/>
              </w:rPr>
              <w:t>7</w:t>
            </w:r>
          </w:p>
        </w:tc>
        <w:tc>
          <w:tcPr>
            <w:tcW w:w="1128" w:type="pct"/>
            <w:shd w:val="clear" w:color="auto" w:fill="auto"/>
          </w:tcPr>
          <w:p w:rsidR="00DE612F" w:rsidRPr="00DE612F" w:rsidRDefault="00DE612F" w:rsidP="00DE612F">
            <w:pPr>
              <w:spacing w:after="0"/>
              <w:jc w:val="both"/>
              <w:rPr>
                <w:rFonts w:ascii="Arial" w:hAnsi="Arial" w:cs="Arial"/>
                <w:sz w:val="16"/>
                <w:szCs w:val="16"/>
              </w:rPr>
            </w:pPr>
            <w:r w:rsidRPr="00DE612F">
              <w:rPr>
                <w:rFonts w:ascii="Arial" w:hAnsi="Arial" w:cs="Arial"/>
                <w:sz w:val="16"/>
                <w:szCs w:val="16"/>
              </w:rPr>
              <w:t xml:space="preserve">Нежилое помещение, 84,7 кв. м. и </w:t>
            </w:r>
            <w:r w:rsidRPr="00DE612F">
              <w:rPr>
                <w:rFonts w:ascii="Arial" w:hAnsi="Arial" w:cs="Arial"/>
                <w:bCs/>
                <w:sz w:val="16"/>
                <w:szCs w:val="16"/>
              </w:rPr>
              <w:t>3/10 доли земельного участка</w:t>
            </w:r>
          </w:p>
        </w:tc>
        <w:tc>
          <w:tcPr>
            <w:tcW w:w="1469" w:type="pct"/>
            <w:shd w:val="clear" w:color="auto" w:fill="auto"/>
          </w:tcPr>
          <w:p w:rsidR="00DE612F" w:rsidRPr="00DE612F" w:rsidRDefault="00DE612F" w:rsidP="00DE612F">
            <w:pPr>
              <w:spacing w:after="0"/>
              <w:jc w:val="both"/>
              <w:rPr>
                <w:rFonts w:ascii="Arial" w:hAnsi="Arial" w:cs="Arial"/>
                <w:sz w:val="16"/>
                <w:szCs w:val="16"/>
              </w:rPr>
            </w:pPr>
            <w:r w:rsidRPr="00DE612F">
              <w:rPr>
                <w:rFonts w:ascii="Arial" w:hAnsi="Arial" w:cs="Arial"/>
                <w:sz w:val="16"/>
                <w:szCs w:val="16"/>
              </w:rPr>
              <w:t xml:space="preserve">Красноярский край, Канский район, с. Бражное, ул. Трудовая, 1а, пом. 1 </w:t>
            </w:r>
          </w:p>
        </w:tc>
        <w:tc>
          <w:tcPr>
            <w:tcW w:w="1221" w:type="pct"/>
            <w:shd w:val="clear" w:color="auto" w:fill="auto"/>
          </w:tcPr>
          <w:p w:rsidR="00DE612F" w:rsidRPr="00DE612F" w:rsidRDefault="00DE612F" w:rsidP="00DE612F">
            <w:pPr>
              <w:spacing w:after="0"/>
              <w:jc w:val="both"/>
              <w:rPr>
                <w:rFonts w:ascii="Arial" w:hAnsi="Arial" w:cs="Arial"/>
                <w:sz w:val="16"/>
                <w:szCs w:val="16"/>
              </w:rPr>
            </w:pPr>
            <w:r w:rsidRPr="00DE612F">
              <w:rPr>
                <w:rFonts w:ascii="Arial" w:hAnsi="Arial" w:cs="Arial"/>
                <w:sz w:val="16"/>
                <w:szCs w:val="16"/>
              </w:rPr>
              <w:t>24:18:3401010:276</w:t>
            </w:r>
          </w:p>
        </w:tc>
        <w:tc>
          <w:tcPr>
            <w:tcW w:w="873" w:type="pct"/>
            <w:shd w:val="clear" w:color="auto" w:fill="auto"/>
          </w:tcPr>
          <w:p w:rsidR="00DE612F" w:rsidRPr="00DE612F" w:rsidRDefault="00DE612F" w:rsidP="00DE612F">
            <w:pPr>
              <w:spacing w:after="0"/>
              <w:jc w:val="both"/>
              <w:rPr>
                <w:rFonts w:ascii="Arial" w:hAnsi="Arial" w:cs="Arial"/>
                <w:sz w:val="16"/>
                <w:szCs w:val="16"/>
              </w:rPr>
            </w:pPr>
            <w:r w:rsidRPr="00DE612F">
              <w:rPr>
                <w:rFonts w:ascii="Arial" w:hAnsi="Arial" w:cs="Arial"/>
                <w:sz w:val="16"/>
                <w:szCs w:val="16"/>
              </w:rPr>
              <w:t>аукцион с открытой формой подачи предложений о цене</w:t>
            </w:r>
          </w:p>
        </w:tc>
      </w:tr>
      <w:tr w:rsidR="00DE612F" w:rsidRPr="00DE612F" w:rsidTr="00DE612F">
        <w:tc>
          <w:tcPr>
            <w:tcW w:w="309" w:type="pct"/>
            <w:shd w:val="clear" w:color="auto" w:fill="auto"/>
          </w:tcPr>
          <w:p w:rsidR="00DE612F" w:rsidRPr="00DE612F" w:rsidRDefault="00DE612F" w:rsidP="00DE612F">
            <w:pPr>
              <w:spacing w:after="0"/>
              <w:jc w:val="both"/>
              <w:rPr>
                <w:rFonts w:ascii="Arial" w:hAnsi="Arial" w:cs="Arial"/>
                <w:sz w:val="16"/>
                <w:szCs w:val="16"/>
                <w:lang w:val="en-US"/>
              </w:rPr>
            </w:pPr>
            <w:r w:rsidRPr="00DE612F">
              <w:rPr>
                <w:rFonts w:ascii="Arial" w:hAnsi="Arial" w:cs="Arial"/>
                <w:sz w:val="16"/>
                <w:szCs w:val="16"/>
                <w:lang w:val="en-US"/>
              </w:rPr>
              <w:t>8</w:t>
            </w:r>
          </w:p>
        </w:tc>
        <w:tc>
          <w:tcPr>
            <w:tcW w:w="1128" w:type="pct"/>
            <w:shd w:val="clear" w:color="auto" w:fill="auto"/>
          </w:tcPr>
          <w:p w:rsidR="00DE612F" w:rsidRPr="00DE612F" w:rsidRDefault="00DE612F" w:rsidP="00DE612F">
            <w:pPr>
              <w:spacing w:after="0"/>
              <w:jc w:val="both"/>
              <w:rPr>
                <w:rFonts w:ascii="Arial" w:hAnsi="Arial" w:cs="Arial"/>
                <w:sz w:val="16"/>
                <w:szCs w:val="16"/>
              </w:rPr>
            </w:pPr>
            <w:r w:rsidRPr="00DE612F">
              <w:rPr>
                <w:rFonts w:ascii="Arial" w:hAnsi="Arial" w:cs="Arial"/>
                <w:sz w:val="16"/>
                <w:szCs w:val="16"/>
              </w:rPr>
              <w:t xml:space="preserve">Нежилое помещение, 6,6 кв. м. и </w:t>
            </w:r>
            <w:r w:rsidRPr="00DE612F">
              <w:rPr>
                <w:rFonts w:ascii="Arial" w:hAnsi="Arial" w:cs="Arial"/>
                <w:bCs/>
                <w:sz w:val="16"/>
                <w:szCs w:val="16"/>
              </w:rPr>
              <w:t>1/10 доли земельного участка</w:t>
            </w:r>
          </w:p>
        </w:tc>
        <w:tc>
          <w:tcPr>
            <w:tcW w:w="1469" w:type="pct"/>
            <w:shd w:val="clear" w:color="auto" w:fill="auto"/>
          </w:tcPr>
          <w:p w:rsidR="00DE612F" w:rsidRPr="00DE612F" w:rsidRDefault="00DE612F" w:rsidP="00DE612F">
            <w:pPr>
              <w:spacing w:after="0"/>
              <w:jc w:val="both"/>
              <w:rPr>
                <w:rFonts w:ascii="Arial" w:hAnsi="Arial" w:cs="Arial"/>
                <w:sz w:val="16"/>
                <w:szCs w:val="16"/>
              </w:rPr>
            </w:pPr>
            <w:r w:rsidRPr="00DE612F">
              <w:rPr>
                <w:rFonts w:ascii="Arial" w:hAnsi="Arial" w:cs="Arial"/>
                <w:sz w:val="16"/>
                <w:szCs w:val="16"/>
              </w:rPr>
              <w:t xml:space="preserve">Красноярский край, Канский район, с. Бражное, ул. Трудовая, 1а, пом. 2 </w:t>
            </w:r>
          </w:p>
        </w:tc>
        <w:tc>
          <w:tcPr>
            <w:tcW w:w="1221" w:type="pct"/>
            <w:shd w:val="clear" w:color="auto" w:fill="auto"/>
          </w:tcPr>
          <w:p w:rsidR="00DE612F" w:rsidRPr="00DE612F" w:rsidRDefault="00DE612F" w:rsidP="00DE612F">
            <w:pPr>
              <w:spacing w:after="0"/>
              <w:jc w:val="both"/>
              <w:rPr>
                <w:rFonts w:ascii="Arial" w:hAnsi="Arial" w:cs="Arial"/>
                <w:sz w:val="16"/>
                <w:szCs w:val="16"/>
              </w:rPr>
            </w:pPr>
            <w:r w:rsidRPr="00DE612F">
              <w:rPr>
                <w:rFonts w:ascii="Arial" w:hAnsi="Arial" w:cs="Arial"/>
                <w:sz w:val="16"/>
                <w:szCs w:val="16"/>
              </w:rPr>
              <w:t>24:18:3401010:274</w:t>
            </w:r>
          </w:p>
        </w:tc>
        <w:tc>
          <w:tcPr>
            <w:tcW w:w="873" w:type="pct"/>
            <w:shd w:val="clear" w:color="auto" w:fill="auto"/>
          </w:tcPr>
          <w:p w:rsidR="00DE612F" w:rsidRPr="00DE612F" w:rsidRDefault="00DE612F" w:rsidP="00DE612F">
            <w:pPr>
              <w:spacing w:after="0"/>
              <w:jc w:val="both"/>
              <w:rPr>
                <w:rFonts w:ascii="Arial" w:hAnsi="Arial" w:cs="Arial"/>
                <w:sz w:val="16"/>
                <w:szCs w:val="16"/>
              </w:rPr>
            </w:pPr>
            <w:r w:rsidRPr="00DE612F">
              <w:rPr>
                <w:rFonts w:ascii="Arial" w:hAnsi="Arial" w:cs="Arial"/>
                <w:sz w:val="16"/>
                <w:szCs w:val="16"/>
              </w:rPr>
              <w:t>аукцион с открытой формой подачи предложений о цене</w:t>
            </w:r>
          </w:p>
        </w:tc>
      </w:tr>
      <w:tr w:rsidR="00DE612F" w:rsidRPr="00DE612F" w:rsidTr="00DE612F">
        <w:tc>
          <w:tcPr>
            <w:tcW w:w="309" w:type="pct"/>
            <w:shd w:val="clear" w:color="auto" w:fill="auto"/>
          </w:tcPr>
          <w:p w:rsidR="00DE612F" w:rsidRPr="00DE612F" w:rsidRDefault="00DE612F" w:rsidP="00DE612F">
            <w:pPr>
              <w:spacing w:after="0"/>
              <w:jc w:val="both"/>
              <w:rPr>
                <w:rFonts w:ascii="Arial" w:hAnsi="Arial" w:cs="Arial"/>
                <w:sz w:val="16"/>
                <w:szCs w:val="16"/>
                <w:lang w:val="en-US"/>
              </w:rPr>
            </w:pPr>
            <w:r w:rsidRPr="00DE612F">
              <w:rPr>
                <w:rFonts w:ascii="Arial" w:hAnsi="Arial" w:cs="Arial"/>
                <w:sz w:val="16"/>
                <w:szCs w:val="16"/>
                <w:lang w:val="en-US"/>
              </w:rPr>
              <w:t>9</w:t>
            </w:r>
          </w:p>
        </w:tc>
        <w:tc>
          <w:tcPr>
            <w:tcW w:w="1128" w:type="pct"/>
            <w:shd w:val="clear" w:color="auto" w:fill="auto"/>
          </w:tcPr>
          <w:p w:rsidR="00DE612F" w:rsidRPr="00DE612F" w:rsidRDefault="00DE612F" w:rsidP="00DE612F">
            <w:pPr>
              <w:spacing w:after="0"/>
              <w:jc w:val="both"/>
              <w:rPr>
                <w:rFonts w:ascii="Arial" w:hAnsi="Arial" w:cs="Arial"/>
                <w:sz w:val="16"/>
                <w:szCs w:val="16"/>
              </w:rPr>
            </w:pPr>
            <w:r w:rsidRPr="00DE612F">
              <w:rPr>
                <w:rFonts w:ascii="Arial" w:hAnsi="Arial" w:cs="Arial"/>
                <w:sz w:val="16"/>
                <w:szCs w:val="16"/>
              </w:rPr>
              <w:t xml:space="preserve">Нежилое помещение, 9,6 кв. м. и </w:t>
            </w:r>
            <w:r w:rsidRPr="00DE612F">
              <w:rPr>
                <w:rFonts w:ascii="Arial" w:hAnsi="Arial" w:cs="Arial"/>
                <w:bCs/>
                <w:sz w:val="16"/>
                <w:szCs w:val="16"/>
              </w:rPr>
              <w:t>1/10 доли земельного участка</w:t>
            </w:r>
          </w:p>
        </w:tc>
        <w:tc>
          <w:tcPr>
            <w:tcW w:w="1469" w:type="pct"/>
            <w:shd w:val="clear" w:color="auto" w:fill="auto"/>
          </w:tcPr>
          <w:p w:rsidR="00DE612F" w:rsidRPr="00DE612F" w:rsidRDefault="00DE612F" w:rsidP="00DE612F">
            <w:pPr>
              <w:spacing w:after="0"/>
              <w:jc w:val="both"/>
              <w:rPr>
                <w:rFonts w:ascii="Arial" w:hAnsi="Arial" w:cs="Arial"/>
                <w:sz w:val="16"/>
                <w:szCs w:val="16"/>
              </w:rPr>
            </w:pPr>
            <w:r w:rsidRPr="00DE612F">
              <w:rPr>
                <w:rFonts w:ascii="Arial" w:hAnsi="Arial" w:cs="Arial"/>
                <w:sz w:val="16"/>
                <w:szCs w:val="16"/>
              </w:rPr>
              <w:t xml:space="preserve">Красноярский край, Канский район, с. Бражное, ул. Трудовая, 1а, пом.3 </w:t>
            </w:r>
          </w:p>
        </w:tc>
        <w:tc>
          <w:tcPr>
            <w:tcW w:w="1221" w:type="pct"/>
            <w:shd w:val="clear" w:color="auto" w:fill="auto"/>
          </w:tcPr>
          <w:p w:rsidR="00DE612F" w:rsidRPr="00DE612F" w:rsidRDefault="00DE612F" w:rsidP="00DE612F">
            <w:pPr>
              <w:spacing w:after="0"/>
              <w:jc w:val="both"/>
              <w:rPr>
                <w:rFonts w:ascii="Arial" w:hAnsi="Arial" w:cs="Arial"/>
                <w:sz w:val="16"/>
                <w:szCs w:val="16"/>
              </w:rPr>
            </w:pPr>
            <w:r w:rsidRPr="00DE612F">
              <w:rPr>
                <w:rFonts w:ascii="Arial" w:hAnsi="Arial" w:cs="Arial"/>
                <w:sz w:val="16"/>
                <w:szCs w:val="16"/>
              </w:rPr>
              <w:t>24:18:3401010:273</w:t>
            </w:r>
          </w:p>
        </w:tc>
        <w:tc>
          <w:tcPr>
            <w:tcW w:w="873" w:type="pct"/>
            <w:shd w:val="clear" w:color="auto" w:fill="auto"/>
          </w:tcPr>
          <w:p w:rsidR="00DE612F" w:rsidRPr="00DE612F" w:rsidRDefault="00DE612F" w:rsidP="00DE612F">
            <w:pPr>
              <w:spacing w:after="0"/>
              <w:jc w:val="both"/>
              <w:rPr>
                <w:rFonts w:ascii="Arial" w:hAnsi="Arial" w:cs="Arial"/>
                <w:sz w:val="16"/>
                <w:szCs w:val="16"/>
              </w:rPr>
            </w:pPr>
            <w:r w:rsidRPr="00DE612F">
              <w:rPr>
                <w:rFonts w:ascii="Arial" w:hAnsi="Arial" w:cs="Arial"/>
                <w:sz w:val="16"/>
                <w:szCs w:val="16"/>
              </w:rPr>
              <w:t>аукцион с открытой формой подачи предложений о цене</w:t>
            </w:r>
          </w:p>
        </w:tc>
      </w:tr>
      <w:tr w:rsidR="00DE612F" w:rsidRPr="00DE612F" w:rsidTr="00DE612F">
        <w:tc>
          <w:tcPr>
            <w:tcW w:w="309" w:type="pct"/>
            <w:shd w:val="clear" w:color="auto" w:fill="auto"/>
          </w:tcPr>
          <w:p w:rsidR="00DE612F" w:rsidRPr="00DE612F" w:rsidRDefault="00DE612F" w:rsidP="00DE612F">
            <w:pPr>
              <w:spacing w:after="0"/>
              <w:jc w:val="both"/>
              <w:rPr>
                <w:rFonts w:ascii="Arial" w:hAnsi="Arial" w:cs="Arial"/>
                <w:sz w:val="16"/>
                <w:szCs w:val="16"/>
              </w:rPr>
            </w:pPr>
            <w:r w:rsidRPr="00DE612F">
              <w:rPr>
                <w:rFonts w:ascii="Arial" w:hAnsi="Arial" w:cs="Arial"/>
                <w:sz w:val="16"/>
                <w:szCs w:val="16"/>
              </w:rPr>
              <w:t>10</w:t>
            </w:r>
          </w:p>
        </w:tc>
        <w:tc>
          <w:tcPr>
            <w:tcW w:w="1128" w:type="pct"/>
            <w:shd w:val="clear" w:color="auto" w:fill="auto"/>
          </w:tcPr>
          <w:p w:rsidR="00DE612F" w:rsidRPr="00DE612F" w:rsidRDefault="00DE612F" w:rsidP="00DE612F">
            <w:pPr>
              <w:spacing w:after="0"/>
              <w:jc w:val="both"/>
              <w:rPr>
                <w:rFonts w:ascii="Arial" w:hAnsi="Arial" w:cs="Arial"/>
                <w:sz w:val="16"/>
                <w:szCs w:val="16"/>
              </w:rPr>
            </w:pPr>
            <w:r w:rsidRPr="00DE612F">
              <w:rPr>
                <w:rFonts w:ascii="Arial" w:hAnsi="Arial" w:cs="Arial"/>
                <w:bCs/>
                <w:sz w:val="16"/>
                <w:szCs w:val="16"/>
              </w:rPr>
              <w:t xml:space="preserve">Нежилое здание, площадью 484,3 кв. м. и земельный участок общей площадью 4368 </w:t>
            </w:r>
            <w:proofErr w:type="spellStart"/>
            <w:r w:rsidRPr="00DE612F">
              <w:rPr>
                <w:rFonts w:ascii="Arial" w:hAnsi="Arial" w:cs="Arial"/>
                <w:bCs/>
                <w:sz w:val="16"/>
                <w:szCs w:val="16"/>
              </w:rPr>
              <w:t>кв.м</w:t>
            </w:r>
            <w:proofErr w:type="spellEnd"/>
            <w:r w:rsidRPr="00DE612F">
              <w:rPr>
                <w:rFonts w:ascii="Arial" w:hAnsi="Arial" w:cs="Arial"/>
                <w:bCs/>
                <w:sz w:val="16"/>
                <w:szCs w:val="16"/>
              </w:rPr>
              <w:t>.</w:t>
            </w:r>
          </w:p>
        </w:tc>
        <w:tc>
          <w:tcPr>
            <w:tcW w:w="1469" w:type="pct"/>
            <w:shd w:val="clear" w:color="auto" w:fill="auto"/>
          </w:tcPr>
          <w:p w:rsidR="00DE612F" w:rsidRPr="00DE612F" w:rsidRDefault="00DE612F" w:rsidP="00DE612F">
            <w:pPr>
              <w:spacing w:after="0"/>
              <w:jc w:val="both"/>
              <w:rPr>
                <w:rFonts w:ascii="Arial" w:hAnsi="Arial" w:cs="Arial"/>
                <w:sz w:val="16"/>
                <w:szCs w:val="16"/>
              </w:rPr>
            </w:pPr>
            <w:r w:rsidRPr="00DE612F">
              <w:rPr>
                <w:rFonts w:ascii="Arial" w:hAnsi="Arial" w:cs="Arial"/>
                <w:bCs/>
                <w:sz w:val="16"/>
                <w:szCs w:val="16"/>
              </w:rPr>
              <w:t xml:space="preserve">Красноярский край, Канский район, п. Зеленый Луг, ул. Новая, 1а </w:t>
            </w:r>
          </w:p>
        </w:tc>
        <w:tc>
          <w:tcPr>
            <w:tcW w:w="1221" w:type="pct"/>
            <w:shd w:val="clear" w:color="auto" w:fill="auto"/>
          </w:tcPr>
          <w:p w:rsidR="00DE612F" w:rsidRPr="00DE612F" w:rsidRDefault="00DE612F" w:rsidP="00DE612F">
            <w:pPr>
              <w:spacing w:after="0"/>
              <w:jc w:val="both"/>
              <w:rPr>
                <w:rFonts w:ascii="Arial" w:hAnsi="Arial" w:cs="Arial"/>
                <w:sz w:val="16"/>
                <w:szCs w:val="16"/>
              </w:rPr>
            </w:pPr>
            <w:r w:rsidRPr="00DE612F">
              <w:rPr>
                <w:rFonts w:ascii="Arial" w:hAnsi="Arial" w:cs="Arial"/>
                <w:bCs/>
                <w:sz w:val="16"/>
                <w:szCs w:val="16"/>
              </w:rPr>
              <w:t>24:18:4203002:111</w:t>
            </w:r>
          </w:p>
        </w:tc>
        <w:tc>
          <w:tcPr>
            <w:tcW w:w="873" w:type="pct"/>
            <w:shd w:val="clear" w:color="auto" w:fill="auto"/>
          </w:tcPr>
          <w:p w:rsidR="00DE612F" w:rsidRPr="00DE612F" w:rsidRDefault="00DE612F" w:rsidP="00DE612F">
            <w:pPr>
              <w:spacing w:after="0"/>
              <w:jc w:val="both"/>
              <w:rPr>
                <w:rFonts w:ascii="Arial" w:hAnsi="Arial" w:cs="Arial"/>
                <w:sz w:val="16"/>
                <w:szCs w:val="16"/>
              </w:rPr>
            </w:pPr>
            <w:r w:rsidRPr="00DE612F">
              <w:rPr>
                <w:rFonts w:ascii="Arial" w:hAnsi="Arial" w:cs="Arial"/>
                <w:sz w:val="16"/>
                <w:szCs w:val="16"/>
              </w:rPr>
              <w:t>аукцион с открытой формой подачи предложений о цене</w:t>
            </w:r>
          </w:p>
        </w:tc>
      </w:tr>
      <w:tr w:rsidR="00DE612F" w:rsidRPr="00DE612F" w:rsidTr="00DE612F">
        <w:tc>
          <w:tcPr>
            <w:tcW w:w="309" w:type="pct"/>
            <w:shd w:val="clear" w:color="auto" w:fill="auto"/>
          </w:tcPr>
          <w:p w:rsidR="00DE612F" w:rsidRPr="00DE612F" w:rsidRDefault="00DE612F" w:rsidP="00DE612F">
            <w:pPr>
              <w:spacing w:after="0"/>
              <w:jc w:val="both"/>
              <w:rPr>
                <w:rFonts w:ascii="Arial" w:hAnsi="Arial" w:cs="Arial"/>
                <w:sz w:val="16"/>
                <w:szCs w:val="16"/>
              </w:rPr>
            </w:pPr>
            <w:r w:rsidRPr="00DE612F">
              <w:rPr>
                <w:rFonts w:ascii="Arial" w:hAnsi="Arial" w:cs="Arial"/>
                <w:sz w:val="16"/>
                <w:szCs w:val="16"/>
              </w:rPr>
              <w:t>11</w:t>
            </w:r>
          </w:p>
        </w:tc>
        <w:tc>
          <w:tcPr>
            <w:tcW w:w="1128" w:type="pct"/>
            <w:shd w:val="clear" w:color="auto" w:fill="auto"/>
          </w:tcPr>
          <w:p w:rsidR="00DE612F" w:rsidRPr="00DE612F" w:rsidRDefault="00DE612F" w:rsidP="00DE612F">
            <w:pPr>
              <w:spacing w:after="0"/>
              <w:jc w:val="both"/>
              <w:rPr>
                <w:rFonts w:ascii="Arial" w:hAnsi="Arial" w:cs="Arial"/>
                <w:bCs/>
                <w:sz w:val="16"/>
                <w:szCs w:val="16"/>
              </w:rPr>
            </w:pPr>
            <w:r w:rsidRPr="00DE612F">
              <w:rPr>
                <w:rFonts w:ascii="Arial" w:hAnsi="Arial" w:cs="Arial"/>
                <w:bCs/>
                <w:sz w:val="16"/>
                <w:szCs w:val="16"/>
              </w:rPr>
              <w:t xml:space="preserve">Нежилое здание, площадью 98,8 </w:t>
            </w:r>
            <w:proofErr w:type="spellStart"/>
            <w:r w:rsidRPr="00DE612F">
              <w:rPr>
                <w:rFonts w:ascii="Arial" w:hAnsi="Arial" w:cs="Arial"/>
                <w:bCs/>
                <w:sz w:val="16"/>
                <w:szCs w:val="16"/>
              </w:rPr>
              <w:t>кв.м</w:t>
            </w:r>
            <w:proofErr w:type="spellEnd"/>
            <w:r w:rsidRPr="00DE612F">
              <w:rPr>
                <w:rFonts w:ascii="Arial" w:hAnsi="Arial" w:cs="Arial"/>
                <w:bCs/>
                <w:sz w:val="16"/>
                <w:szCs w:val="16"/>
              </w:rPr>
              <w:t xml:space="preserve">. и земельный участок общей площадью 560 </w:t>
            </w:r>
            <w:proofErr w:type="spellStart"/>
            <w:r w:rsidRPr="00DE612F">
              <w:rPr>
                <w:rFonts w:ascii="Arial" w:hAnsi="Arial" w:cs="Arial"/>
                <w:bCs/>
                <w:sz w:val="16"/>
                <w:szCs w:val="16"/>
              </w:rPr>
              <w:t>кв.м</w:t>
            </w:r>
            <w:proofErr w:type="spellEnd"/>
            <w:r w:rsidRPr="00DE612F">
              <w:rPr>
                <w:rFonts w:ascii="Arial" w:hAnsi="Arial" w:cs="Arial"/>
                <w:bCs/>
                <w:sz w:val="16"/>
                <w:szCs w:val="16"/>
              </w:rPr>
              <w:t>.</w:t>
            </w:r>
          </w:p>
        </w:tc>
        <w:tc>
          <w:tcPr>
            <w:tcW w:w="1469" w:type="pct"/>
            <w:shd w:val="clear" w:color="auto" w:fill="auto"/>
          </w:tcPr>
          <w:p w:rsidR="00DE612F" w:rsidRPr="00DE612F" w:rsidRDefault="00DE612F" w:rsidP="00DE612F">
            <w:pPr>
              <w:spacing w:after="0"/>
              <w:jc w:val="both"/>
              <w:rPr>
                <w:rFonts w:ascii="Arial" w:hAnsi="Arial" w:cs="Arial"/>
                <w:bCs/>
                <w:sz w:val="16"/>
                <w:szCs w:val="16"/>
              </w:rPr>
            </w:pPr>
            <w:r w:rsidRPr="00DE612F">
              <w:rPr>
                <w:rFonts w:ascii="Arial" w:hAnsi="Arial" w:cs="Arial"/>
                <w:bCs/>
                <w:sz w:val="16"/>
                <w:szCs w:val="16"/>
              </w:rPr>
              <w:t xml:space="preserve">Красноярский край, Канский район, с. Анцирь, ул. Советская, д. 49 </w:t>
            </w:r>
          </w:p>
        </w:tc>
        <w:tc>
          <w:tcPr>
            <w:tcW w:w="1221" w:type="pct"/>
            <w:shd w:val="clear" w:color="auto" w:fill="auto"/>
          </w:tcPr>
          <w:p w:rsidR="00DE612F" w:rsidRPr="00DE612F" w:rsidRDefault="00DE612F" w:rsidP="00DE612F">
            <w:pPr>
              <w:spacing w:after="0"/>
              <w:jc w:val="both"/>
              <w:rPr>
                <w:rFonts w:ascii="Arial" w:hAnsi="Arial" w:cs="Arial"/>
                <w:bCs/>
                <w:sz w:val="16"/>
                <w:szCs w:val="16"/>
              </w:rPr>
            </w:pPr>
            <w:r w:rsidRPr="00DE612F">
              <w:rPr>
                <w:rFonts w:ascii="Arial" w:hAnsi="Arial" w:cs="Arial"/>
                <w:bCs/>
                <w:sz w:val="16"/>
                <w:szCs w:val="16"/>
              </w:rPr>
              <w:t>24:18:3001033:71</w:t>
            </w:r>
          </w:p>
        </w:tc>
        <w:tc>
          <w:tcPr>
            <w:tcW w:w="873" w:type="pct"/>
            <w:shd w:val="clear" w:color="auto" w:fill="auto"/>
          </w:tcPr>
          <w:p w:rsidR="00DE612F" w:rsidRPr="00DE612F" w:rsidRDefault="00DE612F" w:rsidP="00DE612F">
            <w:pPr>
              <w:spacing w:after="0"/>
              <w:jc w:val="both"/>
              <w:rPr>
                <w:rFonts w:ascii="Arial" w:hAnsi="Arial" w:cs="Arial"/>
                <w:sz w:val="16"/>
                <w:szCs w:val="16"/>
              </w:rPr>
            </w:pPr>
            <w:r w:rsidRPr="00DE612F">
              <w:rPr>
                <w:rFonts w:ascii="Arial" w:hAnsi="Arial" w:cs="Arial"/>
                <w:sz w:val="16"/>
                <w:szCs w:val="16"/>
              </w:rPr>
              <w:t>аукцион с открытой формой подачи предложений о цене</w:t>
            </w:r>
          </w:p>
        </w:tc>
      </w:tr>
    </w:tbl>
    <w:p w:rsidR="00DE612F" w:rsidRDefault="00DE612F" w:rsidP="00DE612F">
      <w:pPr>
        <w:spacing w:after="0"/>
        <w:jc w:val="both"/>
        <w:rPr>
          <w:rFonts w:ascii="Arial" w:hAnsi="Arial" w:cs="Arial"/>
          <w:sz w:val="16"/>
          <w:szCs w:val="16"/>
        </w:rPr>
      </w:pPr>
    </w:p>
    <w:p w:rsidR="00DE612F" w:rsidRPr="003F3273" w:rsidRDefault="00DE612F" w:rsidP="00DE612F">
      <w:pPr>
        <w:spacing w:after="0"/>
        <w:jc w:val="center"/>
        <w:rPr>
          <w:rFonts w:ascii="Arial" w:hAnsi="Arial" w:cs="Arial"/>
          <w:b/>
          <w:sz w:val="16"/>
          <w:szCs w:val="16"/>
        </w:rPr>
      </w:pPr>
      <w:r w:rsidRPr="003F3273">
        <w:rPr>
          <w:rFonts w:ascii="Arial" w:hAnsi="Arial" w:cs="Arial"/>
          <w:b/>
          <w:sz w:val="16"/>
          <w:szCs w:val="16"/>
        </w:rPr>
        <w:t>Перечень движимого имущества, планируемого к приватизации</w:t>
      </w:r>
    </w:p>
    <w:p w:rsidR="00DE612F" w:rsidRDefault="00DE612F" w:rsidP="00DE612F">
      <w:pPr>
        <w:spacing w:after="0"/>
        <w:jc w:val="cente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060"/>
        <w:gridCol w:w="1989"/>
        <w:gridCol w:w="1570"/>
        <w:gridCol w:w="1836"/>
        <w:gridCol w:w="1568"/>
      </w:tblGrid>
      <w:tr w:rsidR="00DE612F" w:rsidRPr="00DE612F" w:rsidTr="00DE612F">
        <w:tc>
          <w:tcPr>
            <w:tcW w:w="309" w:type="pct"/>
            <w:shd w:val="clear" w:color="auto" w:fill="auto"/>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№п/п</w:t>
            </w:r>
          </w:p>
        </w:tc>
        <w:tc>
          <w:tcPr>
            <w:tcW w:w="1128" w:type="pct"/>
            <w:shd w:val="clear" w:color="auto" w:fill="auto"/>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Наименование, тип транспортного средства</w:t>
            </w:r>
          </w:p>
        </w:tc>
        <w:tc>
          <w:tcPr>
            <w:tcW w:w="1091" w:type="pct"/>
            <w:shd w:val="clear" w:color="auto" w:fill="auto"/>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 xml:space="preserve">Марка, модель транспортного средства </w:t>
            </w:r>
          </w:p>
        </w:tc>
        <w:tc>
          <w:tcPr>
            <w:tcW w:w="873" w:type="pct"/>
            <w:shd w:val="clear" w:color="auto" w:fill="auto"/>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Год выпуска</w:t>
            </w:r>
          </w:p>
        </w:tc>
        <w:tc>
          <w:tcPr>
            <w:tcW w:w="727" w:type="pct"/>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lang w:val="en-US"/>
              </w:rPr>
              <w:t>VIN</w:t>
            </w:r>
          </w:p>
        </w:tc>
        <w:tc>
          <w:tcPr>
            <w:tcW w:w="873" w:type="pct"/>
            <w:shd w:val="clear" w:color="auto" w:fill="auto"/>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Способ приватизации</w:t>
            </w:r>
          </w:p>
        </w:tc>
      </w:tr>
      <w:tr w:rsidR="00DE612F" w:rsidRPr="00DE612F" w:rsidTr="00DE612F">
        <w:trPr>
          <w:trHeight w:val="1623"/>
        </w:trPr>
        <w:tc>
          <w:tcPr>
            <w:tcW w:w="309" w:type="pct"/>
            <w:shd w:val="clear" w:color="auto" w:fill="auto"/>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1</w:t>
            </w:r>
          </w:p>
        </w:tc>
        <w:tc>
          <w:tcPr>
            <w:tcW w:w="1128" w:type="pct"/>
            <w:shd w:val="clear" w:color="auto" w:fill="auto"/>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Автобус для перевозки детей</w:t>
            </w:r>
          </w:p>
          <w:p w:rsidR="00DE612F" w:rsidRPr="00DE612F" w:rsidRDefault="00DE612F" w:rsidP="00DE612F">
            <w:pPr>
              <w:spacing w:after="0"/>
              <w:jc w:val="center"/>
              <w:rPr>
                <w:rFonts w:ascii="Arial" w:hAnsi="Arial" w:cs="Arial"/>
                <w:sz w:val="16"/>
                <w:szCs w:val="16"/>
              </w:rPr>
            </w:pPr>
          </w:p>
        </w:tc>
        <w:tc>
          <w:tcPr>
            <w:tcW w:w="1091" w:type="pct"/>
            <w:shd w:val="clear" w:color="auto" w:fill="auto"/>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ПАЗ 32053-70</w:t>
            </w:r>
          </w:p>
        </w:tc>
        <w:tc>
          <w:tcPr>
            <w:tcW w:w="873" w:type="pct"/>
            <w:shd w:val="clear" w:color="auto" w:fill="auto"/>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2009</w:t>
            </w:r>
          </w:p>
        </w:tc>
        <w:tc>
          <w:tcPr>
            <w:tcW w:w="727" w:type="pct"/>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lang w:val="en-US"/>
              </w:rPr>
              <w:t>X</w:t>
            </w:r>
            <w:r w:rsidRPr="00DE612F">
              <w:rPr>
                <w:rFonts w:ascii="Arial" w:hAnsi="Arial" w:cs="Arial"/>
                <w:sz w:val="16"/>
                <w:szCs w:val="16"/>
              </w:rPr>
              <w:t>1</w:t>
            </w:r>
            <w:r w:rsidRPr="00DE612F">
              <w:rPr>
                <w:rFonts w:ascii="Arial" w:hAnsi="Arial" w:cs="Arial"/>
                <w:sz w:val="16"/>
                <w:szCs w:val="16"/>
                <w:lang w:val="en-US"/>
              </w:rPr>
              <w:t>M</w:t>
            </w:r>
            <w:r w:rsidRPr="00DE612F">
              <w:rPr>
                <w:rFonts w:ascii="Arial" w:hAnsi="Arial" w:cs="Arial"/>
                <w:sz w:val="16"/>
                <w:szCs w:val="16"/>
              </w:rPr>
              <w:t>3205</w:t>
            </w:r>
            <w:r w:rsidRPr="00DE612F">
              <w:rPr>
                <w:rFonts w:ascii="Arial" w:hAnsi="Arial" w:cs="Arial"/>
                <w:sz w:val="16"/>
                <w:szCs w:val="16"/>
                <w:lang w:val="en-US"/>
              </w:rPr>
              <w:t>CX</w:t>
            </w:r>
            <w:r w:rsidRPr="00DE612F">
              <w:rPr>
                <w:rFonts w:ascii="Arial" w:hAnsi="Arial" w:cs="Arial"/>
                <w:sz w:val="16"/>
                <w:szCs w:val="16"/>
              </w:rPr>
              <w:t>90000214</w:t>
            </w:r>
          </w:p>
        </w:tc>
        <w:tc>
          <w:tcPr>
            <w:tcW w:w="873" w:type="pct"/>
            <w:shd w:val="clear" w:color="auto" w:fill="auto"/>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аукцион с открытой формой подачи предложений о цене</w:t>
            </w:r>
          </w:p>
        </w:tc>
      </w:tr>
      <w:tr w:rsidR="00DE612F" w:rsidRPr="00DE612F" w:rsidTr="00DE612F">
        <w:trPr>
          <w:trHeight w:val="1623"/>
        </w:trPr>
        <w:tc>
          <w:tcPr>
            <w:tcW w:w="309" w:type="pct"/>
            <w:shd w:val="clear" w:color="auto" w:fill="auto"/>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2</w:t>
            </w:r>
          </w:p>
        </w:tc>
        <w:tc>
          <w:tcPr>
            <w:tcW w:w="1128" w:type="pct"/>
            <w:shd w:val="clear" w:color="auto" w:fill="auto"/>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 xml:space="preserve">Автобус для перевозки детей </w:t>
            </w:r>
          </w:p>
        </w:tc>
        <w:tc>
          <w:tcPr>
            <w:tcW w:w="1091" w:type="pct"/>
            <w:shd w:val="clear" w:color="auto" w:fill="auto"/>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ПАЗ 32053-70</w:t>
            </w:r>
          </w:p>
        </w:tc>
        <w:tc>
          <w:tcPr>
            <w:tcW w:w="873" w:type="pct"/>
            <w:shd w:val="clear" w:color="auto" w:fill="auto"/>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2009</w:t>
            </w:r>
          </w:p>
        </w:tc>
        <w:tc>
          <w:tcPr>
            <w:tcW w:w="727" w:type="pct"/>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lang w:val="en-US"/>
              </w:rPr>
              <w:t>X</w:t>
            </w:r>
            <w:r w:rsidRPr="00DE612F">
              <w:rPr>
                <w:rFonts w:ascii="Arial" w:hAnsi="Arial" w:cs="Arial"/>
                <w:sz w:val="16"/>
                <w:szCs w:val="16"/>
              </w:rPr>
              <w:t>1</w:t>
            </w:r>
            <w:r w:rsidRPr="00DE612F">
              <w:rPr>
                <w:rFonts w:ascii="Arial" w:hAnsi="Arial" w:cs="Arial"/>
                <w:sz w:val="16"/>
                <w:szCs w:val="16"/>
                <w:lang w:val="en-US"/>
              </w:rPr>
              <w:t>M</w:t>
            </w:r>
            <w:r w:rsidRPr="00DE612F">
              <w:rPr>
                <w:rFonts w:ascii="Arial" w:hAnsi="Arial" w:cs="Arial"/>
                <w:sz w:val="16"/>
                <w:szCs w:val="16"/>
              </w:rPr>
              <w:t>3205</w:t>
            </w:r>
            <w:r w:rsidRPr="00DE612F">
              <w:rPr>
                <w:rFonts w:ascii="Arial" w:hAnsi="Arial" w:cs="Arial"/>
                <w:sz w:val="16"/>
                <w:szCs w:val="16"/>
                <w:lang w:val="en-US"/>
              </w:rPr>
              <w:t>CX</w:t>
            </w:r>
            <w:r w:rsidRPr="00DE612F">
              <w:rPr>
                <w:rFonts w:ascii="Arial" w:hAnsi="Arial" w:cs="Arial"/>
                <w:sz w:val="16"/>
                <w:szCs w:val="16"/>
              </w:rPr>
              <w:t>90002076</w:t>
            </w:r>
          </w:p>
        </w:tc>
        <w:tc>
          <w:tcPr>
            <w:tcW w:w="873" w:type="pct"/>
            <w:shd w:val="clear" w:color="auto" w:fill="auto"/>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аукцион с открытой формой подачи предложений о цене</w:t>
            </w:r>
          </w:p>
        </w:tc>
      </w:tr>
      <w:tr w:rsidR="00DE612F" w:rsidRPr="00DE612F" w:rsidTr="00DE612F">
        <w:trPr>
          <w:trHeight w:val="1805"/>
        </w:trPr>
        <w:tc>
          <w:tcPr>
            <w:tcW w:w="309" w:type="pct"/>
            <w:shd w:val="clear" w:color="auto" w:fill="auto"/>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3</w:t>
            </w:r>
          </w:p>
        </w:tc>
        <w:tc>
          <w:tcPr>
            <w:tcW w:w="1128" w:type="pct"/>
            <w:shd w:val="clear" w:color="auto" w:fill="auto"/>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 xml:space="preserve">Автобус для перевозки детей </w:t>
            </w:r>
          </w:p>
        </w:tc>
        <w:tc>
          <w:tcPr>
            <w:tcW w:w="1091" w:type="pct"/>
            <w:shd w:val="clear" w:color="auto" w:fill="auto"/>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ПАЗ 32053-70</w:t>
            </w:r>
          </w:p>
        </w:tc>
        <w:tc>
          <w:tcPr>
            <w:tcW w:w="873" w:type="pct"/>
            <w:shd w:val="clear" w:color="auto" w:fill="auto"/>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2009</w:t>
            </w:r>
          </w:p>
        </w:tc>
        <w:tc>
          <w:tcPr>
            <w:tcW w:w="727" w:type="pct"/>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lang w:val="en-US"/>
              </w:rPr>
              <w:t>X</w:t>
            </w:r>
            <w:r w:rsidRPr="00DE612F">
              <w:rPr>
                <w:rFonts w:ascii="Arial" w:hAnsi="Arial" w:cs="Arial"/>
                <w:sz w:val="16"/>
                <w:szCs w:val="16"/>
              </w:rPr>
              <w:t>1</w:t>
            </w:r>
            <w:r w:rsidRPr="00DE612F">
              <w:rPr>
                <w:rFonts w:ascii="Arial" w:hAnsi="Arial" w:cs="Arial"/>
                <w:sz w:val="16"/>
                <w:szCs w:val="16"/>
                <w:lang w:val="en-US"/>
              </w:rPr>
              <w:t>M</w:t>
            </w:r>
            <w:r w:rsidRPr="00DE612F">
              <w:rPr>
                <w:rFonts w:ascii="Arial" w:hAnsi="Arial" w:cs="Arial"/>
                <w:sz w:val="16"/>
                <w:szCs w:val="16"/>
              </w:rPr>
              <w:t>3205</w:t>
            </w:r>
            <w:r w:rsidRPr="00DE612F">
              <w:rPr>
                <w:rFonts w:ascii="Arial" w:hAnsi="Arial" w:cs="Arial"/>
                <w:sz w:val="16"/>
                <w:szCs w:val="16"/>
                <w:lang w:val="en-US"/>
              </w:rPr>
              <w:t>CX</w:t>
            </w:r>
            <w:r w:rsidRPr="00DE612F">
              <w:rPr>
                <w:rFonts w:ascii="Arial" w:hAnsi="Arial" w:cs="Arial"/>
                <w:sz w:val="16"/>
                <w:szCs w:val="16"/>
              </w:rPr>
              <w:t>90002205</w:t>
            </w:r>
          </w:p>
        </w:tc>
        <w:tc>
          <w:tcPr>
            <w:tcW w:w="873" w:type="pct"/>
            <w:shd w:val="clear" w:color="auto" w:fill="auto"/>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аукцион с открытой формой подачи предложений о цене</w:t>
            </w:r>
          </w:p>
        </w:tc>
      </w:tr>
      <w:tr w:rsidR="00DE612F" w:rsidRPr="00DE612F" w:rsidTr="00DE612F">
        <w:trPr>
          <w:trHeight w:val="1623"/>
        </w:trPr>
        <w:tc>
          <w:tcPr>
            <w:tcW w:w="309" w:type="pct"/>
            <w:shd w:val="clear" w:color="auto" w:fill="auto"/>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4</w:t>
            </w:r>
          </w:p>
        </w:tc>
        <w:tc>
          <w:tcPr>
            <w:tcW w:w="1128" w:type="pct"/>
            <w:shd w:val="clear" w:color="auto" w:fill="auto"/>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 xml:space="preserve">Автобус для </w:t>
            </w:r>
          </w:p>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 xml:space="preserve">перевозки детей </w:t>
            </w:r>
          </w:p>
        </w:tc>
        <w:tc>
          <w:tcPr>
            <w:tcW w:w="1091" w:type="pct"/>
            <w:shd w:val="clear" w:color="auto" w:fill="auto"/>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ПАЗ 32053-70</w:t>
            </w:r>
          </w:p>
        </w:tc>
        <w:tc>
          <w:tcPr>
            <w:tcW w:w="873" w:type="pct"/>
            <w:shd w:val="clear" w:color="auto" w:fill="auto"/>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2009</w:t>
            </w:r>
          </w:p>
        </w:tc>
        <w:tc>
          <w:tcPr>
            <w:tcW w:w="727" w:type="pct"/>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lang w:val="en-US"/>
              </w:rPr>
              <w:t>X</w:t>
            </w:r>
            <w:r w:rsidRPr="00DE612F">
              <w:rPr>
                <w:rFonts w:ascii="Arial" w:hAnsi="Arial" w:cs="Arial"/>
                <w:sz w:val="16"/>
                <w:szCs w:val="16"/>
              </w:rPr>
              <w:t>1</w:t>
            </w:r>
            <w:r w:rsidRPr="00DE612F">
              <w:rPr>
                <w:rFonts w:ascii="Arial" w:hAnsi="Arial" w:cs="Arial"/>
                <w:sz w:val="16"/>
                <w:szCs w:val="16"/>
                <w:lang w:val="en-US"/>
              </w:rPr>
              <w:t>M</w:t>
            </w:r>
            <w:r w:rsidRPr="00DE612F">
              <w:rPr>
                <w:rFonts w:ascii="Arial" w:hAnsi="Arial" w:cs="Arial"/>
                <w:sz w:val="16"/>
                <w:szCs w:val="16"/>
              </w:rPr>
              <w:t>3205</w:t>
            </w:r>
            <w:r w:rsidRPr="00DE612F">
              <w:rPr>
                <w:rFonts w:ascii="Arial" w:hAnsi="Arial" w:cs="Arial"/>
                <w:sz w:val="16"/>
                <w:szCs w:val="16"/>
                <w:lang w:val="en-US"/>
              </w:rPr>
              <w:t>CX</w:t>
            </w:r>
            <w:r w:rsidRPr="00DE612F">
              <w:rPr>
                <w:rFonts w:ascii="Arial" w:hAnsi="Arial" w:cs="Arial"/>
                <w:sz w:val="16"/>
                <w:szCs w:val="16"/>
              </w:rPr>
              <w:t>90003412</w:t>
            </w:r>
          </w:p>
        </w:tc>
        <w:tc>
          <w:tcPr>
            <w:tcW w:w="873" w:type="pct"/>
            <w:shd w:val="clear" w:color="auto" w:fill="auto"/>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аукцион с открытой формой подачи предложений о цене</w:t>
            </w:r>
          </w:p>
        </w:tc>
      </w:tr>
      <w:tr w:rsidR="00DE612F" w:rsidRPr="00DE612F" w:rsidTr="00DE612F">
        <w:trPr>
          <w:trHeight w:val="1623"/>
        </w:trPr>
        <w:tc>
          <w:tcPr>
            <w:tcW w:w="309" w:type="pct"/>
            <w:shd w:val="clear" w:color="auto" w:fill="auto"/>
          </w:tcPr>
          <w:p w:rsidR="00DE612F" w:rsidRPr="00DE612F" w:rsidRDefault="00DE612F" w:rsidP="00DE612F">
            <w:pPr>
              <w:spacing w:after="0"/>
              <w:jc w:val="center"/>
              <w:rPr>
                <w:rFonts w:ascii="Arial" w:hAnsi="Arial" w:cs="Arial"/>
                <w:sz w:val="16"/>
                <w:szCs w:val="16"/>
                <w:lang w:val="en-US"/>
              </w:rPr>
            </w:pPr>
            <w:r w:rsidRPr="00DE612F">
              <w:rPr>
                <w:rFonts w:ascii="Arial" w:hAnsi="Arial" w:cs="Arial"/>
                <w:sz w:val="16"/>
                <w:szCs w:val="16"/>
                <w:lang w:val="en-US"/>
              </w:rPr>
              <w:lastRenderedPageBreak/>
              <w:t>5</w:t>
            </w:r>
          </w:p>
        </w:tc>
        <w:tc>
          <w:tcPr>
            <w:tcW w:w="1128" w:type="pct"/>
            <w:shd w:val="clear" w:color="auto" w:fill="auto"/>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 xml:space="preserve">Автобус для </w:t>
            </w:r>
          </w:p>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перевозки детей</w:t>
            </w:r>
          </w:p>
        </w:tc>
        <w:tc>
          <w:tcPr>
            <w:tcW w:w="1091" w:type="pct"/>
            <w:shd w:val="clear" w:color="auto" w:fill="auto"/>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ПАЗ 32053-70</w:t>
            </w:r>
          </w:p>
        </w:tc>
        <w:tc>
          <w:tcPr>
            <w:tcW w:w="873" w:type="pct"/>
            <w:shd w:val="clear" w:color="auto" w:fill="auto"/>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2008</w:t>
            </w:r>
          </w:p>
        </w:tc>
        <w:tc>
          <w:tcPr>
            <w:tcW w:w="727" w:type="pct"/>
          </w:tcPr>
          <w:p w:rsidR="00DE612F" w:rsidRPr="00DE612F" w:rsidRDefault="00DE612F" w:rsidP="00DE612F">
            <w:pPr>
              <w:spacing w:after="0"/>
              <w:jc w:val="center"/>
              <w:rPr>
                <w:rFonts w:ascii="Arial" w:hAnsi="Arial" w:cs="Arial"/>
                <w:sz w:val="16"/>
                <w:szCs w:val="16"/>
                <w:lang w:val="en-US"/>
              </w:rPr>
            </w:pPr>
            <w:r w:rsidRPr="00DE612F">
              <w:rPr>
                <w:rFonts w:ascii="Arial" w:hAnsi="Arial" w:cs="Arial"/>
                <w:sz w:val="16"/>
                <w:szCs w:val="16"/>
                <w:lang w:val="en-US"/>
              </w:rPr>
              <w:t>X1M3205CX80007147</w:t>
            </w:r>
          </w:p>
        </w:tc>
        <w:tc>
          <w:tcPr>
            <w:tcW w:w="873" w:type="pct"/>
            <w:shd w:val="clear" w:color="auto" w:fill="auto"/>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аукцион с открытой формой подачи предложений о цене</w:t>
            </w:r>
          </w:p>
        </w:tc>
      </w:tr>
      <w:tr w:rsidR="00DE612F" w:rsidRPr="00DE612F" w:rsidTr="00DE612F">
        <w:trPr>
          <w:trHeight w:val="1623"/>
        </w:trPr>
        <w:tc>
          <w:tcPr>
            <w:tcW w:w="309" w:type="pct"/>
            <w:shd w:val="clear" w:color="auto" w:fill="auto"/>
          </w:tcPr>
          <w:p w:rsidR="00DE612F" w:rsidRPr="00DE612F" w:rsidRDefault="00DE612F" w:rsidP="00DE612F">
            <w:pPr>
              <w:spacing w:after="0"/>
              <w:jc w:val="center"/>
              <w:rPr>
                <w:rFonts w:ascii="Arial" w:hAnsi="Arial" w:cs="Arial"/>
                <w:sz w:val="16"/>
                <w:szCs w:val="16"/>
                <w:lang w:val="en-US"/>
              </w:rPr>
            </w:pPr>
            <w:r w:rsidRPr="00DE612F">
              <w:rPr>
                <w:rFonts w:ascii="Arial" w:hAnsi="Arial" w:cs="Arial"/>
                <w:sz w:val="16"/>
                <w:szCs w:val="16"/>
                <w:lang w:val="en-US"/>
              </w:rPr>
              <w:t>6</w:t>
            </w:r>
          </w:p>
        </w:tc>
        <w:tc>
          <w:tcPr>
            <w:tcW w:w="1128" w:type="pct"/>
            <w:shd w:val="clear" w:color="auto" w:fill="auto"/>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 xml:space="preserve">Автобус для </w:t>
            </w:r>
          </w:p>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перевозки детей</w:t>
            </w:r>
          </w:p>
        </w:tc>
        <w:tc>
          <w:tcPr>
            <w:tcW w:w="1091" w:type="pct"/>
            <w:shd w:val="clear" w:color="auto" w:fill="auto"/>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ПАЗ 32053-70</w:t>
            </w:r>
          </w:p>
        </w:tc>
        <w:tc>
          <w:tcPr>
            <w:tcW w:w="873" w:type="pct"/>
            <w:shd w:val="clear" w:color="auto" w:fill="auto"/>
          </w:tcPr>
          <w:p w:rsidR="00DE612F" w:rsidRPr="00DE612F" w:rsidRDefault="00DE612F" w:rsidP="00DE612F">
            <w:pPr>
              <w:spacing w:after="0"/>
              <w:jc w:val="center"/>
              <w:rPr>
                <w:rFonts w:ascii="Arial" w:hAnsi="Arial" w:cs="Arial"/>
                <w:sz w:val="16"/>
                <w:szCs w:val="16"/>
                <w:lang w:val="en-US"/>
              </w:rPr>
            </w:pPr>
            <w:r w:rsidRPr="00DE612F">
              <w:rPr>
                <w:rFonts w:ascii="Arial" w:hAnsi="Arial" w:cs="Arial"/>
                <w:sz w:val="16"/>
                <w:szCs w:val="16"/>
                <w:lang w:val="en-US"/>
              </w:rPr>
              <w:t>2009</w:t>
            </w:r>
          </w:p>
        </w:tc>
        <w:tc>
          <w:tcPr>
            <w:tcW w:w="727" w:type="pct"/>
          </w:tcPr>
          <w:p w:rsidR="00DE612F" w:rsidRPr="00DE612F" w:rsidRDefault="00DE612F" w:rsidP="00DE612F">
            <w:pPr>
              <w:spacing w:after="0"/>
              <w:jc w:val="center"/>
              <w:rPr>
                <w:rFonts w:ascii="Arial" w:hAnsi="Arial" w:cs="Arial"/>
                <w:sz w:val="16"/>
                <w:szCs w:val="16"/>
                <w:lang w:val="en-US"/>
              </w:rPr>
            </w:pPr>
            <w:r w:rsidRPr="00DE612F">
              <w:rPr>
                <w:rFonts w:ascii="Arial" w:hAnsi="Arial" w:cs="Arial"/>
                <w:sz w:val="16"/>
                <w:szCs w:val="16"/>
                <w:lang w:val="en-US"/>
              </w:rPr>
              <w:t>X1M3205CX90002180</w:t>
            </w:r>
          </w:p>
        </w:tc>
        <w:tc>
          <w:tcPr>
            <w:tcW w:w="873" w:type="pct"/>
            <w:shd w:val="clear" w:color="auto" w:fill="auto"/>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аукцион с открытой формой подачи предложений о цене</w:t>
            </w:r>
          </w:p>
        </w:tc>
      </w:tr>
      <w:tr w:rsidR="00DE612F" w:rsidRPr="00DE612F" w:rsidTr="00DE612F">
        <w:trPr>
          <w:trHeight w:val="1623"/>
        </w:trPr>
        <w:tc>
          <w:tcPr>
            <w:tcW w:w="309" w:type="pct"/>
            <w:shd w:val="clear" w:color="auto" w:fill="auto"/>
          </w:tcPr>
          <w:p w:rsidR="00DE612F" w:rsidRPr="00DE612F" w:rsidRDefault="00DE612F" w:rsidP="00DE612F">
            <w:pPr>
              <w:spacing w:after="0"/>
              <w:jc w:val="center"/>
              <w:rPr>
                <w:rFonts w:ascii="Arial" w:hAnsi="Arial" w:cs="Arial"/>
                <w:sz w:val="16"/>
                <w:szCs w:val="16"/>
                <w:lang w:val="en-US"/>
              </w:rPr>
            </w:pPr>
            <w:r w:rsidRPr="00DE612F">
              <w:rPr>
                <w:rFonts w:ascii="Arial" w:hAnsi="Arial" w:cs="Arial"/>
                <w:sz w:val="16"/>
                <w:szCs w:val="16"/>
                <w:lang w:val="en-US"/>
              </w:rPr>
              <w:t>7</w:t>
            </w:r>
          </w:p>
        </w:tc>
        <w:tc>
          <w:tcPr>
            <w:tcW w:w="1128" w:type="pct"/>
            <w:shd w:val="clear" w:color="auto" w:fill="auto"/>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 xml:space="preserve">Автобус для </w:t>
            </w:r>
          </w:p>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перевозки детей</w:t>
            </w:r>
          </w:p>
        </w:tc>
        <w:tc>
          <w:tcPr>
            <w:tcW w:w="1091" w:type="pct"/>
            <w:shd w:val="clear" w:color="auto" w:fill="auto"/>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ПАЗ 32053-70</w:t>
            </w:r>
          </w:p>
        </w:tc>
        <w:tc>
          <w:tcPr>
            <w:tcW w:w="873" w:type="pct"/>
            <w:shd w:val="clear" w:color="auto" w:fill="auto"/>
          </w:tcPr>
          <w:p w:rsidR="00DE612F" w:rsidRPr="00DE612F" w:rsidRDefault="00DE612F" w:rsidP="00DE612F">
            <w:pPr>
              <w:spacing w:after="0"/>
              <w:jc w:val="center"/>
              <w:rPr>
                <w:rFonts w:ascii="Arial" w:hAnsi="Arial" w:cs="Arial"/>
                <w:sz w:val="16"/>
                <w:szCs w:val="16"/>
                <w:lang w:val="en-US"/>
              </w:rPr>
            </w:pPr>
            <w:r w:rsidRPr="00DE612F">
              <w:rPr>
                <w:rFonts w:ascii="Arial" w:hAnsi="Arial" w:cs="Arial"/>
                <w:sz w:val="16"/>
                <w:szCs w:val="16"/>
                <w:lang w:val="en-US"/>
              </w:rPr>
              <w:t>2008</w:t>
            </w:r>
          </w:p>
        </w:tc>
        <w:tc>
          <w:tcPr>
            <w:tcW w:w="727" w:type="pct"/>
          </w:tcPr>
          <w:p w:rsidR="00DE612F" w:rsidRPr="00DE612F" w:rsidRDefault="00DE612F" w:rsidP="00DE612F">
            <w:pPr>
              <w:spacing w:after="0"/>
              <w:jc w:val="center"/>
              <w:rPr>
                <w:rFonts w:ascii="Arial" w:hAnsi="Arial" w:cs="Arial"/>
                <w:sz w:val="16"/>
                <w:szCs w:val="16"/>
                <w:lang w:val="en-US"/>
              </w:rPr>
            </w:pPr>
            <w:r w:rsidRPr="00DE612F">
              <w:rPr>
                <w:rFonts w:ascii="Arial" w:hAnsi="Arial" w:cs="Arial"/>
                <w:sz w:val="16"/>
                <w:szCs w:val="16"/>
                <w:lang w:val="en-US"/>
              </w:rPr>
              <w:t>X1M3205CX80010931</w:t>
            </w:r>
          </w:p>
        </w:tc>
        <w:tc>
          <w:tcPr>
            <w:tcW w:w="873" w:type="pct"/>
            <w:shd w:val="clear" w:color="auto" w:fill="auto"/>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аукцион с открытой формой подачи предложений о цене</w:t>
            </w:r>
          </w:p>
        </w:tc>
      </w:tr>
      <w:tr w:rsidR="00DE612F" w:rsidRPr="00DE612F" w:rsidTr="00DE612F">
        <w:trPr>
          <w:trHeight w:val="1623"/>
        </w:trPr>
        <w:tc>
          <w:tcPr>
            <w:tcW w:w="309" w:type="pct"/>
            <w:shd w:val="clear" w:color="auto" w:fill="auto"/>
          </w:tcPr>
          <w:p w:rsidR="00DE612F" w:rsidRPr="00DE612F" w:rsidRDefault="00DE612F" w:rsidP="00DE612F">
            <w:pPr>
              <w:spacing w:after="0"/>
              <w:jc w:val="center"/>
              <w:rPr>
                <w:rFonts w:ascii="Arial" w:hAnsi="Arial" w:cs="Arial"/>
                <w:sz w:val="16"/>
                <w:szCs w:val="16"/>
                <w:lang w:val="en-US"/>
              </w:rPr>
            </w:pPr>
            <w:r w:rsidRPr="00DE612F">
              <w:rPr>
                <w:rFonts w:ascii="Arial" w:hAnsi="Arial" w:cs="Arial"/>
                <w:sz w:val="16"/>
                <w:szCs w:val="16"/>
                <w:lang w:val="en-US"/>
              </w:rPr>
              <w:t>8</w:t>
            </w:r>
          </w:p>
        </w:tc>
        <w:tc>
          <w:tcPr>
            <w:tcW w:w="1128" w:type="pct"/>
            <w:shd w:val="clear" w:color="auto" w:fill="auto"/>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 xml:space="preserve">Автобус для </w:t>
            </w:r>
          </w:p>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перевозки детей</w:t>
            </w:r>
          </w:p>
        </w:tc>
        <w:tc>
          <w:tcPr>
            <w:tcW w:w="1091" w:type="pct"/>
            <w:shd w:val="clear" w:color="auto" w:fill="auto"/>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ПАЗ 32053-70</w:t>
            </w:r>
          </w:p>
        </w:tc>
        <w:tc>
          <w:tcPr>
            <w:tcW w:w="873" w:type="pct"/>
            <w:shd w:val="clear" w:color="auto" w:fill="auto"/>
          </w:tcPr>
          <w:p w:rsidR="00DE612F" w:rsidRPr="00DE612F" w:rsidRDefault="00DE612F" w:rsidP="00DE612F">
            <w:pPr>
              <w:spacing w:after="0"/>
              <w:jc w:val="center"/>
              <w:rPr>
                <w:rFonts w:ascii="Arial" w:hAnsi="Arial" w:cs="Arial"/>
                <w:sz w:val="16"/>
                <w:szCs w:val="16"/>
                <w:lang w:val="en-US"/>
              </w:rPr>
            </w:pPr>
            <w:r w:rsidRPr="00DE612F">
              <w:rPr>
                <w:rFonts w:ascii="Arial" w:hAnsi="Arial" w:cs="Arial"/>
                <w:sz w:val="16"/>
                <w:szCs w:val="16"/>
                <w:lang w:val="en-US"/>
              </w:rPr>
              <w:t>2009</w:t>
            </w:r>
          </w:p>
        </w:tc>
        <w:tc>
          <w:tcPr>
            <w:tcW w:w="727" w:type="pct"/>
          </w:tcPr>
          <w:p w:rsidR="00DE612F" w:rsidRPr="00DE612F" w:rsidRDefault="00DE612F" w:rsidP="00DE612F">
            <w:pPr>
              <w:spacing w:after="0"/>
              <w:jc w:val="center"/>
              <w:rPr>
                <w:rFonts w:ascii="Arial" w:hAnsi="Arial" w:cs="Arial"/>
                <w:sz w:val="16"/>
                <w:szCs w:val="16"/>
                <w:lang w:val="en-US"/>
              </w:rPr>
            </w:pPr>
            <w:r w:rsidRPr="00DE612F">
              <w:rPr>
                <w:rFonts w:ascii="Arial" w:hAnsi="Arial" w:cs="Arial"/>
                <w:sz w:val="16"/>
                <w:szCs w:val="16"/>
                <w:lang w:val="en-US"/>
              </w:rPr>
              <w:t>X1M3205CX90002599</w:t>
            </w:r>
          </w:p>
        </w:tc>
        <w:tc>
          <w:tcPr>
            <w:tcW w:w="873" w:type="pct"/>
            <w:shd w:val="clear" w:color="auto" w:fill="auto"/>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аукцион с открытой формой подачи предложений о цене</w:t>
            </w:r>
          </w:p>
        </w:tc>
      </w:tr>
      <w:tr w:rsidR="00DE612F" w:rsidRPr="00DE612F" w:rsidTr="00DE612F">
        <w:trPr>
          <w:trHeight w:val="1623"/>
        </w:trPr>
        <w:tc>
          <w:tcPr>
            <w:tcW w:w="309" w:type="pct"/>
            <w:shd w:val="clear" w:color="auto" w:fill="auto"/>
          </w:tcPr>
          <w:p w:rsidR="00DE612F" w:rsidRPr="00DE612F" w:rsidRDefault="00DE612F" w:rsidP="00DE612F">
            <w:pPr>
              <w:spacing w:after="0"/>
              <w:jc w:val="center"/>
              <w:rPr>
                <w:rFonts w:ascii="Arial" w:hAnsi="Arial" w:cs="Arial"/>
                <w:sz w:val="16"/>
                <w:szCs w:val="16"/>
                <w:lang w:val="en-US"/>
              </w:rPr>
            </w:pPr>
            <w:r w:rsidRPr="00DE612F">
              <w:rPr>
                <w:rFonts w:ascii="Arial" w:hAnsi="Arial" w:cs="Arial"/>
                <w:sz w:val="16"/>
                <w:szCs w:val="16"/>
                <w:lang w:val="en-US"/>
              </w:rPr>
              <w:t>9</w:t>
            </w:r>
          </w:p>
        </w:tc>
        <w:tc>
          <w:tcPr>
            <w:tcW w:w="1128" w:type="pct"/>
            <w:shd w:val="clear" w:color="auto" w:fill="auto"/>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 xml:space="preserve">Автобус для </w:t>
            </w:r>
          </w:p>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перевозки детей</w:t>
            </w:r>
          </w:p>
        </w:tc>
        <w:tc>
          <w:tcPr>
            <w:tcW w:w="1091" w:type="pct"/>
            <w:shd w:val="clear" w:color="auto" w:fill="auto"/>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ПАЗ 32053-70</w:t>
            </w:r>
          </w:p>
        </w:tc>
        <w:tc>
          <w:tcPr>
            <w:tcW w:w="873" w:type="pct"/>
            <w:shd w:val="clear" w:color="auto" w:fill="auto"/>
          </w:tcPr>
          <w:p w:rsidR="00DE612F" w:rsidRPr="00DE612F" w:rsidRDefault="00DE612F" w:rsidP="00DE612F">
            <w:pPr>
              <w:spacing w:after="0"/>
              <w:jc w:val="center"/>
              <w:rPr>
                <w:rFonts w:ascii="Arial" w:hAnsi="Arial" w:cs="Arial"/>
                <w:sz w:val="16"/>
                <w:szCs w:val="16"/>
                <w:lang w:val="en-US"/>
              </w:rPr>
            </w:pPr>
            <w:r w:rsidRPr="00DE612F">
              <w:rPr>
                <w:rFonts w:ascii="Arial" w:hAnsi="Arial" w:cs="Arial"/>
                <w:sz w:val="16"/>
                <w:szCs w:val="16"/>
                <w:lang w:val="en-US"/>
              </w:rPr>
              <w:t>2009</w:t>
            </w:r>
          </w:p>
        </w:tc>
        <w:tc>
          <w:tcPr>
            <w:tcW w:w="727" w:type="pct"/>
          </w:tcPr>
          <w:p w:rsidR="00DE612F" w:rsidRPr="00DE612F" w:rsidRDefault="00DE612F" w:rsidP="00DE612F">
            <w:pPr>
              <w:spacing w:after="0"/>
              <w:jc w:val="center"/>
              <w:rPr>
                <w:rFonts w:ascii="Arial" w:hAnsi="Arial" w:cs="Arial"/>
                <w:sz w:val="16"/>
                <w:szCs w:val="16"/>
                <w:lang w:val="en-US"/>
              </w:rPr>
            </w:pPr>
            <w:r w:rsidRPr="00DE612F">
              <w:rPr>
                <w:rFonts w:ascii="Arial" w:hAnsi="Arial" w:cs="Arial"/>
                <w:sz w:val="16"/>
                <w:szCs w:val="16"/>
                <w:lang w:val="en-US"/>
              </w:rPr>
              <w:t>X1M3205CX90003732</w:t>
            </w:r>
          </w:p>
        </w:tc>
        <w:tc>
          <w:tcPr>
            <w:tcW w:w="873" w:type="pct"/>
            <w:shd w:val="clear" w:color="auto" w:fill="auto"/>
          </w:tcPr>
          <w:p w:rsidR="00DE612F" w:rsidRPr="00DE612F" w:rsidRDefault="00DE612F" w:rsidP="00DE612F">
            <w:pPr>
              <w:spacing w:after="0"/>
              <w:jc w:val="center"/>
              <w:rPr>
                <w:rFonts w:ascii="Arial" w:hAnsi="Arial" w:cs="Arial"/>
                <w:sz w:val="16"/>
                <w:szCs w:val="16"/>
              </w:rPr>
            </w:pPr>
            <w:r w:rsidRPr="00DE612F">
              <w:rPr>
                <w:rFonts w:ascii="Arial" w:hAnsi="Arial" w:cs="Arial"/>
                <w:sz w:val="16"/>
                <w:szCs w:val="16"/>
              </w:rPr>
              <w:t>аукцион с открытой формой подачи предложений о цене</w:t>
            </w:r>
          </w:p>
        </w:tc>
      </w:tr>
    </w:tbl>
    <w:p w:rsidR="00DE612F" w:rsidRPr="00F2598E" w:rsidRDefault="00DE612F" w:rsidP="00DE612F">
      <w:pPr>
        <w:spacing w:after="0"/>
        <w:jc w:val="center"/>
        <w:rPr>
          <w:rFonts w:ascii="Arial" w:hAnsi="Arial" w:cs="Arial"/>
          <w:sz w:val="16"/>
          <w:szCs w:val="16"/>
        </w:rPr>
      </w:pPr>
    </w:p>
    <w:p w:rsidR="00F2598E" w:rsidRPr="00F2598E" w:rsidRDefault="00F2598E" w:rsidP="00F2598E">
      <w:pPr>
        <w:spacing w:after="0"/>
        <w:jc w:val="right"/>
        <w:rPr>
          <w:rFonts w:ascii="Arial" w:hAnsi="Arial" w:cs="Arial"/>
          <w:sz w:val="16"/>
          <w:szCs w:val="16"/>
        </w:rPr>
      </w:pPr>
    </w:p>
    <w:p w:rsidR="00F2598E" w:rsidRDefault="00F2598E" w:rsidP="00AB1864">
      <w:pPr>
        <w:spacing w:after="0"/>
        <w:jc w:val="center"/>
        <w:rPr>
          <w:rFonts w:ascii="Arial" w:hAnsi="Arial" w:cs="Arial"/>
          <w:b/>
          <w:sz w:val="16"/>
          <w:szCs w:val="16"/>
        </w:rPr>
      </w:pPr>
    </w:p>
    <w:p w:rsidR="00AB1864" w:rsidRPr="00AB1864" w:rsidRDefault="00AB1864" w:rsidP="003F3273">
      <w:pPr>
        <w:spacing w:after="160" w:line="259" w:lineRule="auto"/>
        <w:jc w:val="center"/>
        <w:rPr>
          <w:rFonts w:ascii="Arial" w:hAnsi="Arial" w:cs="Arial"/>
          <w:b/>
          <w:sz w:val="16"/>
          <w:szCs w:val="16"/>
        </w:rPr>
      </w:pPr>
      <w:r w:rsidRPr="00AB1864">
        <w:rPr>
          <w:rFonts w:ascii="Arial" w:hAnsi="Arial" w:cs="Arial"/>
          <w:b/>
          <w:sz w:val="16"/>
          <w:szCs w:val="16"/>
        </w:rPr>
        <w:t>АДМИНИСТРАЦИЯ КАНСКОГО РАЙОНА</w:t>
      </w:r>
    </w:p>
    <w:p w:rsidR="00AB1864" w:rsidRPr="00AB1864" w:rsidRDefault="00AB1864" w:rsidP="00AB1864">
      <w:pPr>
        <w:spacing w:after="0"/>
        <w:jc w:val="center"/>
        <w:rPr>
          <w:rFonts w:ascii="Arial" w:hAnsi="Arial" w:cs="Arial"/>
          <w:b/>
          <w:sz w:val="16"/>
          <w:szCs w:val="16"/>
        </w:rPr>
      </w:pPr>
      <w:r w:rsidRPr="00AB1864">
        <w:rPr>
          <w:rFonts w:ascii="Arial" w:hAnsi="Arial" w:cs="Arial"/>
          <w:b/>
          <w:sz w:val="16"/>
          <w:szCs w:val="16"/>
        </w:rPr>
        <w:t>КРАСНОЯРСКОГО КРАЯ</w:t>
      </w:r>
    </w:p>
    <w:p w:rsidR="00AB1864" w:rsidRPr="00AB1864" w:rsidRDefault="00AB1864" w:rsidP="00AB1864">
      <w:pPr>
        <w:spacing w:after="0"/>
        <w:jc w:val="center"/>
        <w:rPr>
          <w:rFonts w:ascii="Arial" w:hAnsi="Arial" w:cs="Arial"/>
          <w:b/>
          <w:sz w:val="16"/>
          <w:szCs w:val="16"/>
        </w:rPr>
      </w:pPr>
    </w:p>
    <w:p w:rsidR="00AB1864" w:rsidRPr="00AB1864" w:rsidRDefault="00AB1864" w:rsidP="00AB1864">
      <w:pPr>
        <w:spacing w:after="0"/>
        <w:jc w:val="center"/>
        <w:rPr>
          <w:rFonts w:ascii="Arial" w:hAnsi="Arial" w:cs="Arial"/>
          <w:b/>
          <w:sz w:val="16"/>
          <w:szCs w:val="16"/>
        </w:rPr>
      </w:pPr>
      <w:r w:rsidRPr="00AB1864">
        <w:rPr>
          <w:rFonts w:ascii="Arial" w:hAnsi="Arial" w:cs="Arial"/>
          <w:b/>
          <w:sz w:val="16"/>
          <w:szCs w:val="16"/>
        </w:rPr>
        <w:t>ПОСТАНОВЛЕНИЕ</w:t>
      </w:r>
    </w:p>
    <w:p w:rsidR="00AB1864" w:rsidRPr="00AB1864" w:rsidRDefault="00AB1864" w:rsidP="00AB1864">
      <w:pPr>
        <w:spacing w:after="0"/>
        <w:jc w:val="center"/>
        <w:rPr>
          <w:rFonts w:ascii="Arial" w:hAnsi="Arial" w:cs="Arial"/>
          <w:b/>
          <w:sz w:val="16"/>
          <w:szCs w:val="16"/>
        </w:rPr>
      </w:pPr>
    </w:p>
    <w:p w:rsidR="00AB1864" w:rsidRPr="00AB1864" w:rsidRDefault="00AB1864" w:rsidP="00AB1864">
      <w:pPr>
        <w:spacing w:after="0"/>
        <w:jc w:val="center"/>
        <w:rPr>
          <w:rFonts w:ascii="Arial" w:hAnsi="Arial" w:cs="Arial"/>
          <w:b/>
          <w:sz w:val="16"/>
          <w:szCs w:val="16"/>
        </w:rPr>
      </w:pPr>
    </w:p>
    <w:p w:rsidR="00AB1864" w:rsidRPr="00AB1864" w:rsidRDefault="00AB1864" w:rsidP="00AB1864">
      <w:pPr>
        <w:spacing w:after="0"/>
        <w:jc w:val="center"/>
        <w:rPr>
          <w:rFonts w:ascii="Arial" w:hAnsi="Arial" w:cs="Arial"/>
          <w:b/>
          <w:sz w:val="16"/>
          <w:szCs w:val="16"/>
        </w:rPr>
      </w:pPr>
      <w:r w:rsidRPr="00AB1864">
        <w:rPr>
          <w:rFonts w:ascii="Arial" w:hAnsi="Arial" w:cs="Arial"/>
          <w:b/>
          <w:sz w:val="16"/>
          <w:szCs w:val="16"/>
        </w:rPr>
        <w:t>30.05.2022                                       г. Канск                                             № 237-пг</w:t>
      </w:r>
    </w:p>
    <w:p w:rsidR="00AB1864" w:rsidRPr="00AB1864" w:rsidRDefault="00AB1864" w:rsidP="00AB1864">
      <w:pPr>
        <w:spacing w:after="0"/>
        <w:jc w:val="center"/>
        <w:rPr>
          <w:rFonts w:ascii="Arial" w:hAnsi="Arial" w:cs="Arial"/>
          <w:b/>
          <w:sz w:val="16"/>
          <w:szCs w:val="16"/>
        </w:rPr>
      </w:pPr>
    </w:p>
    <w:p w:rsidR="00AB1864" w:rsidRPr="00AB1864" w:rsidRDefault="00AB1864" w:rsidP="00AB1864">
      <w:pPr>
        <w:spacing w:after="0"/>
        <w:jc w:val="center"/>
        <w:rPr>
          <w:rFonts w:ascii="Arial" w:hAnsi="Arial" w:cs="Arial"/>
          <w:b/>
          <w:sz w:val="16"/>
          <w:szCs w:val="16"/>
        </w:rPr>
      </w:pPr>
    </w:p>
    <w:p w:rsidR="00AB1864" w:rsidRPr="00AB1864" w:rsidRDefault="00AB1864" w:rsidP="00AB1864">
      <w:pPr>
        <w:spacing w:after="0"/>
        <w:jc w:val="center"/>
        <w:rPr>
          <w:rFonts w:ascii="Arial" w:hAnsi="Arial" w:cs="Arial"/>
          <w:b/>
          <w:sz w:val="16"/>
          <w:szCs w:val="16"/>
        </w:rPr>
      </w:pPr>
      <w:r w:rsidRPr="00AB1864">
        <w:rPr>
          <w:rFonts w:ascii="Arial" w:hAnsi="Arial" w:cs="Arial"/>
          <w:b/>
          <w:sz w:val="16"/>
          <w:szCs w:val="16"/>
        </w:rPr>
        <w:t>О внесении изменений в постановление администрации Канского района от 04.06.2020 № 208-пг «Об утверждении административного регламента предоставления муниципальной услуги «Выдача разрешения на строительство, реконструкцию объекта капитального строительства»</w:t>
      </w:r>
    </w:p>
    <w:p w:rsidR="00AB1864" w:rsidRPr="00AB1864" w:rsidRDefault="00AB1864" w:rsidP="00AB1864">
      <w:pPr>
        <w:spacing w:after="0"/>
        <w:rPr>
          <w:rFonts w:ascii="Arial" w:hAnsi="Arial" w:cs="Arial"/>
          <w:sz w:val="16"/>
          <w:szCs w:val="16"/>
        </w:rPr>
      </w:pPr>
    </w:p>
    <w:p w:rsidR="00AB1864" w:rsidRPr="00AB1864" w:rsidRDefault="00AB1864" w:rsidP="00AB1864">
      <w:pPr>
        <w:spacing w:after="0"/>
        <w:jc w:val="both"/>
        <w:rPr>
          <w:rFonts w:ascii="Arial" w:hAnsi="Arial" w:cs="Arial"/>
          <w:sz w:val="16"/>
          <w:szCs w:val="16"/>
        </w:rPr>
      </w:pPr>
      <w:r w:rsidRPr="00AB1864">
        <w:rPr>
          <w:rFonts w:ascii="Arial" w:hAnsi="Arial" w:cs="Arial"/>
          <w:sz w:val="16"/>
          <w:szCs w:val="16"/>
        </w:rPr>
        <w:t>В соответствии со статьей 51 Градостроительного кодекса Российской Федерации, в соответствии с Федеральным законом от 27.07.2010 «Об организации предоставления государственных и муниципальных услуг», в соответствии с Федеральным законом от 30.12.2020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в соответствии с Постановлением администрации Канского района от 29.11.2010  № 620-пг «Об утверждении Порядка разработки и утверждения административных регламентов предоставления муниципальных услуг», руководствуясь ст. 38, 40 Устава Канского района ПОСТАНОВЛЯЮ:</w:t>
      </w:r>
    </w:p>
    <w:p w:rsidR="00AB1864" w:rsidRPr="00AB1864" w:rsidRDefault="00AB1864" w:rsidP="00AB1864">
      <w:pPr>
        <w:spacing w:after="0"/>
        <w:jc w:val="both"/>
        <w:rPr>
          <w:rFonts w:ascii="Arial" w:hAnsi="Arial" w:cs="Arial"/>
          <w:sz w:val="16"/>
          <w:szCs w:val="16"/>
        </w:rPr>
      </w:pPr>
      <w:r>
        <w:rPr>
          <w:rFonts w:ascii="Arial" w:hAnsi="Arial" w:cs="Arial"/>
          <w:sz w:val="16"/>
          <w:szCs w:val="16"/>
        </w:rPr>
        <w:t>1.</w:t>
      </w:r>
      <w:r w:rsidRPr="00AB1864">
        <w:rPr>
          <w:rFonts w:ascii="Arial" w:hAnsi="Arial" w:cs="Arial"/>
          <w:sz w:val="16"/>
          <w:szCs w:val="16"/>
        </w:rPr>
        <w:t>Внести в постановление администрации Канского района от 04.06.2020 № 208-пг «Об утверждении административного регламента предоставления муниципальной услуги «Выдача разрешения на строительство, реконструкцию объекта капитального строительства» следующие изменения:</w:t>
      </w:r>
    </w:p>
    <w:p w:rsidR="00AB1864" w:rsidRPr="00AB1864" w:rsidRDefault="00AB1864" w:rsidP="00AB1864">
      <w:pPr>
        <w:spacing w:after="0"/>
        <w:jc w:val="both"/>
        <w:rPr>
          <w:rFonts w:ascii="Arial" w:hAnsi="Arial" w:cs="Arial"/>
          <w:sz w:val="16"/>
          <w:szCs w:val="16"/>
        </w:rPr>
      </w:pPr>
      <w:r>
        <w:rPr>
          <w:rFonts w:ascii="Arial" w:hAnsi="Arial" w:cs="Arial"/>
          <w:sz w:val="16"/>
          <w:szCs w:val="16"/>
        </w:rPr>
        <w:t>1.1.</w:t>
      </w:r>
      <w:r w:rsidRPr="00AB1864">
        <w:rPr>
          <w:rFonts w:ascii="Arial" w:hAnsi="Arial" w:cs="Arial"/>
          <w:sz w:val="16"/>
          <w:szCs w:val="16"/>
        </w:rPr>
        <w:t>Пункт 2.6 административного регламента предоставления муниципальной услуги «Выдача разрешения на строительство, реконструкцию объекта капитального строительства» изложить в следующей редакции:</w:t>
      </w:r>
    </w:p>
    <w:p w:rsidR="00AB1864" w:rsidRPr="00AB1864" w:rsidRDefault="00AB1864" w:rsidP="00AB1864">
      <w:pPr>
        <w:spacing w:after="0"/>
        <w:jc w:val="both"/>
        <w:rPr>
          <w:rFonts w:ascii="Arial" w:hAnsi="Arial" w:cs="Arial"/>
          <w:sz w:val="16"/>
          <w:szCs w:val="16"/>
        </w:rPr>
      </w:pPr>
      <w:r w:rsidRPr="00AB1864">
        <w:rPr>
          <w:rFonts w:ascii="Arial" w:hAnsi="Arial" w:cs="Arial"/>
          <w:sz w:val="16"/>
          <w:szCs w:val="16"/>
        </w:rPr>
        <w:lastRenderedPageBreak/>
        <w:t>« 2.6. Для получения муниципальной услуги заявитель подает заявление по форме согласно приложению №1 посредством:</w:t>
      </w:r>
    </w:p>
    <w:p w:rsidR="00AB1864" w:rsidRPr="00AB1864" w:rsidRDefault="00AB1864" w:rsidP="00AB1864">
      <w:pPr>
        <w:spacing w:after="0"/>
        <w:jc w:val="both"/>
        <w:rPr>
          <w:rFonts w:ascii="Arial" w:hAnsi="Arial" w:cs="Arial"/>
          <w:sz w:val="16"/>
          <w:szCs w:val="16"/>
        </w:rPr>
      </w:pPr>
      <w:r w:rsidRPr="00AB1864">
        <w:rPr>
          <w:rFonts w:ascii="Arial" w:hAnsi="Arial" w:cs="Arial"/>
          <w:sz w:val="16"/>
          <w:szCs w:val="16"/>
        </w:rPr>
        <w:t>1</w:t>
      </w:r>
      <w:r>
        <w:rPr>
          <w:rFonts w:ascii="Arial" w:hAnsi="Arial" w:cs="Arial"/>
          <w:sz w:val="16"/>
          <w:szCs w:val="16"/>
        </w:rPr>
        <w:t xml:space="preserve">) </w:t>
      </w:r>
      <w:r w:rsidRPr="00AB1864">
        <w:rPr>
          <w:rFonts w:ascii="Arial" w:hAnsi="Arial" w:cs="Arial"/>
          <w:sz w:val="16"/>
          <w:szCs w:val="16"/>
        </w:rPr>
        <w:t>почтового отправления в Отдел по адресу: 663600, Красноярский край, г. Канск, ул. Ленина, 4/1;</w:t>
      </w:r>
    </w:p>
    <w:p w:rsidR="00AB1864" w:rsidRPr="00AB1864" w:rsidRDefault="00AB1864" w:rsidP="00AB1864">
      <w:pPr>
        <w:spacing w:after="0"/>
        <w:jc w:val="both"/>
        <w:rPr>
          <w:rFonts w:ascii="Arial" w:hAnsi="Arial" w:cs="Arial"/>
          <w:sz w:val="16"/>
          <w:szCs w:val="16"/>
        </w:rPr>
      </w:pPr>
      <w:r>
        <w:rPr>
          <w:rFonts w:ascii="Arial" w:hAnsi="Arial" w:cs="Arial"/>
          <w:sz w:val="16"/>
          <w:szCs w:val="16"/>
        </w:rPr>
        <w:t xml:space="preserve">2) </w:t>
      </w:r>
      <w:r w:rsidRPr="00AB1864">
        <w:rPr>
          <w:rFonts w:ascii="Arial" w:hAnsi="Arial" w:cs="Arial"/>
          <w:sz w:val="16"/>
          <w:szCs w:val="16"/>
        </w:rPr>
        <w:t>лично (через уполномоченного представителя) по адресу: Красноярский край, г. Канск, ул. Ленина, 4/1;</w:t>
      </w:r>
    </w:p>
    <w:p w:rsidR="00AB1864" w:rsidRPr="00AB1864" w:rsidRDefault="00AB1864" w:rsidP="00AB1864">
      <w:pPr>
        <w:spacing w:after="0"/>
        <w:jc w:val="both"/>
        <w:rPr>
          <w:rFonts w:ascii="Arial" w:hAnsi="Arial" w:cs="Arial"/>
          <w:sz w:val="16"/>
          <w:szCs w:val="16"/>
        </w:rPr>
      </w:pPr>
      <w:r>
        <w:rPr>
          <w:rFonts w:ascii="Arial" w:hAnsi="Arial" w:cs="Arial"/>
          <w:sz w:val="16"/>
          <w:szCs w:val="16"/>
        </w:rPr>
        <w:t xml:space="preserve">3) </w:t>
      </w:r>
      <w:r w:rsidRPr="00AB1864">
        <w:rPr>
          <w:rFonts w:ascii="Arial" w:hAnsi="Arial" w:cs="Arial"/>
          <w:sz w:val="16"/>
          <w:szCs w:val="16"/>
        </w:rPr>
        <w:t xml:space="preserve">через структурное подразделение КГБУ «Многофункциональный центр предоставления государственных и муниципальных услуг» в городе Канске (далее - МФЦ), расположенное по адресу: Красноярский край, г. Канск, </w:t>
      </w:r>
      <w:proofErr w:type="spellStart"/>
      <w:r w:rsidRPr="00AB1864">
        <w:rPr>
          <w:rFonts w:ascii="Arial" w:hAnsi="Arial" w:cs="Arial"/>
          <w:sz w:val="16"/>
          <w:szCs w:val="16"/>
        </w:rPr>
        <w:t>мкр</w:t>
      </w:r>
      <w:proofErr w:type="spellEnd"/>
      <w:r w:rsidRPr="00AB1864">
        <w:rPr>
          <w:rFonts w:ascii="Arial" w:hAnsi="Arial" w:cs="Arial"/>
          <w:sz w:val="16"/>
          <w:szCs w:val="16"/>
        </w:rPr>
        <w:t>. Северный, 34;</w:t>
      </w:r>
    </w:p>
    <w:p w:rsidR="00AB1864" w:rsidRPr="00AB1864" w:rsidRDefault="00AB1864" w:rsidP="00AB1864">
      <w:pPr>
        <w:spacing w:after="0"/>
        <w:jc w:val="both"/>
        <w:rPr>
          <w:rFonts w:ascii="Arial" w:hAnsi="Arial" w:cs="Arial"/>
          <w:sz w:val="16"/>
          <w:szCs w:val="16"/>
        </w:rPr>
      </w:pPr>
      <w:r>
        <w:rPr>
          <w:rFonts w:ascii="Arial" w:hAnsi="Arial" w:cs="Arial"/>
          <w:sz w:val="16"/>
          <w:szCs w:val="16"/>
        </w:rPr>
        <w:t xml:space="preserve">4) </w:t>
      </w:r>
      <w:r w:rsidRPr="00AB1864">
        <w:rPr>
          <w:rFonts w:ascii="Arial" w:hAnsi="Arial" w:cs="Arial"/>
          <w:sz w:val="16"/>
          <w:szCs w:val="16"/>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AB1864" w:rsidRPr="00AB1864" w:rsidRDefault="00AB1864" w:rsidP="00AB1864">
      <w:pPr>
        <w:spacing w:after="0"/>
        <w:jc w:val="both"/>
        <w:rPr>
          <w:rFonts w:ascii="Arial" w:hAnsi="Arial" w:cs="Arial"/>
          <w:sz w:val="16"/>
          <w:szCs w:val="16"/>
        </w:rPr>
      </w:pPr>
      <w:r>
        <w:rPr>
          <w:rFonts w:ascii="Arial" w:hAnsi="Arial" w:cs="Arial"/>
          <w:sz w:val="16"/>
          <w:szCs w:val="16"/>
        </w:rPr>
        <w:t xml:space="preserve">5) </w:t>
      </w:r>
      <w:r w:rsidRPr="00AB1864">
        <w:rPr>
          <w:rFonts w:ascii="Arial" w:hAnsi="Arial" w:cs="Arial"/>
          <w:sz w:val="16"/>
          <w:szCs w:val="16"/>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B1864" w:rsidRPr="00AB1864" w:rsidRDefault="00AB1864" w:rsidP="00AB1864">
      <w:pPr>
        <w:spacing w:after="0"/>
        <w:jc w:val="both"/>
        <w:rPr>
          <w:rFonts w:ascii="Arial" w:hAnsi="Arial" w:cs="Arial"/>
          <w:sz w:val="16"/>
          <w:szCs w:val="16"/>
        </w:rPr>
      </w:pPr>
      <w:r>
        <w:rPr>
          <w:rFonts w:ascii="Arial" w:hAnsi="Arial" w:cs="Arial"/>
          <w:sz w:val="16"/>
          <w:szCs w:val="16"/>
        </w:rPr>
        <w:t xml:space="preserve">6) </w:t>
      </w:r>
      <w:r w:rsidRPr="00AB1864">
        <w:rPr>
          <w:rFonts w:ascii="Arial" w:hAnsi="Arial" w:cs="Arial"/>
          <w:sz w:val="16"/>
          <w:szCs w:val="16"/>
        </w:rPr>
        <w:t>для застройщиков, наименования которых содержат слова "специализированный застройщик", наряду со способами, указанными в подпунктах 1-5 настоящего пункта с использованием единой информационной системы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B1864" w:rsidRPr="00AB1864" w:rsidRDefault="00AB1864" w:rsidP="00AB1864">
      <w:pPr>
        <w:spacing w:after="0"/>
        <w:jc w:val="both"/>
        <w:rPr>
          <w:rFonts w:ascii="Arial" w:hAnsi="Arial" w:cs="Arial"/>
          <w:sz w:val="16"/>
          <w:szCs w:val="16"/>
        </w:rPr>
      </w:pPr>
      <w:r w:rsidRPr="00AB1864">
        <w:rPr>
          <w:rFonts w:ascii="Arial" w:hAnsi="Arial" w:cs="Arial"/>
          <w:sz w:val="16"/>
          <w:szCs w:val="16"/>
        </w:rPr>
        <w:t xml:space="preserve">Копии документов принимаются при условии их заверения в соответствии с законодательством либо при отсутствии такого заверения - с предъявлением подлинников документов. </w:t>
      </w:r>
    </w:p>
    <w:p w:rsidR="00AB1864" w:rsidRPr="00AB1864" w:rsidRDefault="00AB1864" w:rsidP="00AB1864">
      <w:pPr>
        <w:spacing w:after="0"/>
        <w:jc w:val="both"/>
        <w:rPr>
          <w:rFonts w:ascii="Arial" w:hAnsi="Arial" w:cs="Arial"/>
          <w:sz w:val="16"/>
          <w:szCs w:val="16"/>
        </w:rPr>
      </w:pPr>
      <w:r w:rsidRPr="00AB1864">
        <w:rPr>
          <w:rFonts w:ascii="Arial" w:hAnsi="Arial" w:cs="Arial"/>
          <w:sz w:val="16"/>
          <w:szCs w:val="16"/>
        </w:rPr>
        <w:t>При представлении документов с использованием сети "Интернет", в том числе через Единый портал государственных и муниципальных услуг, региональный портал государственных и муниципальных услуг, государственные информационные системы обеспечения градостроительной деятельности, документы представляются в форме электронных документов, подписанных электронной подписью, вид которой предусмотрен законодательством Российской Федерации.»</w:t>
      </w:r>
    </w:p>
    <w:p w:rsidR="00AB1864" w:rsidRPr="00AB1864" w:rsidRDefault="00AB1864" w:rsidP="00AB1864">
      <w:pPr>
        <w:spacing w:after="0"/>
        <w:jc w:val="both"/>
        <w:rPr>
          <w:rFonts w:ascii="Arial" w:hAnsi="Arial" w:cs="Arial"/>
          <w:sz w:val="16"/>
          <w:szCs w:val="16"/>
        </w:rPr>
      </w:pPr>
      <w:r>
        <w:rPr>
          <w:rFonts w:ascii="Arial" w:hAnsi="Arial" w:cs="Arial"/>
          <w:sz w:val="16"/>
          <w:szCs w:val="16"/>
        </w:rPr>
        <w:t>1.2.</w:t>
      </w:r>
      <w:r w:rsidRPr="00AB1864">
        <w:rPr>
          <w:rFonts w:ascii="Arial" w:hAnsi="Arial" w:cs="Arial"/>
          <w:sz w:val="16"/>
          <w:szCs w:val="16"/>
        </w:rPr>
        <w:t>Подпункты 5 и 7 пункта 2.7.1.1. административного регламента предоставления муниципальной услуги «Выдача разрешения на строительство, реконструкцию объекта капитального строительства» изложить в следующей редакции:</w:t>
      </w:r>
    </w:p>
    <w:p w:rsidR="00AB1864" w:rsidRPr="00AB1864" w:rsidRDefault="00AB1864" w:rsidP="00AB1864">
      <w:pPr>
        <w:spacing w:after="0"/>
        <w:jc w:val="both"/>
        <w:rPr>
          <w:rFonts w:ascii="Arial" w:hAnsi="Arial" w:cs="Arial"/>
          <w:sz w:val="16"/>
          <w:szCs w:val="16"/>
        </w:rPr>
      </w:pPr>
      <w:r w:rsidRPr="00AB1864">
        <w:rPr>
          <w:rFonts w:ascii="Arial" w:hAnsi="Arial" w:cs="Arial"/>
          <w:sz w:val="16"/>
          <w:szCs w:val="16"/>
        </w:rPr>
        <w:t>«5)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w:t>
      </w:r>
      <w:r>
        <w:rPr>
          <w:rFonts w:ascii="Arial" w:hAnsi="Arial" w:cs="Arial"/>
          <w:sz w:val="16"/>
          <w:szCs w:val="16"/>
        </w:rPr>
        <w:t xml:space="preserve">смотренных частью 3.4 статьи 49 </w:t>
      </w:r>
      <w:r w:rsidRPr="00AB1864">
        <w:rPr>
          <w:rFonts w:ascii="Arial" w:hAnsi="Arial" w:cs="Arial"/>
          <w:sz w:val="16"/>
          <w:szCs w:val="16"/>
        </w:rPr>
        <w:t>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AB1864" w:rsidRPr="00AB1864" w:rsidRDefault="00AB1864" w:rsidP="00AB1864">
      <w:pPr>
        <w:spacing w:after="0"/>
        <w:jc w:val="both"/>
        <w:rPr>
          <w:rFonts w:ascii="Arial" w:hAnsi="Arial" w:cs="Arial"/>
          <w:sz w:val="16"/>
          <w:szCs w:val="16"/>
        </w:rPr>
      </w:pPr>
      <w:r w:rsidRPr="00AB1864">
        <w:rPr>
          <w:rFonts w:ascii="Arial" w:hAnsi="Arial" w:cs="Arial"/>
          <w:sz w:val="16"/>
          <w:szCs w:val="16"/>
        </w:rPr>
        <w:t>7) согласие всех правообладателей объекта капитального строительства в случае реконструкции такого объекта, за исключением указанных в пункте 6.2 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AB1864" w:rsidRPr="00AB1864" w:rsidRDefault="00AB1864" w:rsidP="00AB1864">
      <w:pPr>
        <w:spacing w:after="0"/>
        <w:jc w:val="both"/>
        <w:rPr>
          <w:rFonts w:ascii="Arial" w:hAnsi="Arial" w:cs="Arial"/>
          <w:sz w:val="16"/>
          <w:szCs w:val="16"/>
        </w:rPr>
      </w:pPr>
      <w:r>
        <w:rPr>
          <w:rFonts w:ascii="Arial" w:hAnsi="Arial" w:cs="Arial"/>
          <w:sz w:val="16"/>
          <w:szCs w:val="16"/>
        </w:rPr>
        <w:t>1.3.</w:t>
      </w:r>
      <w:r w:rsidRPr="00AB1864">
        <w:rPr>
          <w:rFonts w:ascii="Arial" w:hAnsi="Arial" w:cs="Arial"/>
          <w:sz w:val="16"/>
          <w:szCs w:val="16"/>
        </w:rPr>
        <w:t>Пункт 2.8 административного регламента предоставления муниципальной услуги «Выдача разрешения на строительство, реконструкцию объекта капитального строительства» дополнить пунктом 5 в следующей редакции:</w:t>
      </w:r>
    </w:p>
    <w:p w:rsidR="00AB1864" w:rsidRPr="00AB1864" w:rsidRDefault="00AB1864" w:rsidP="00AB1864">
      <w:pPr>
        <w:spacing w:after="0"/>
        <w:jc w:val="both"/>
        <w:rPr>
          <w:rFonts w:ascii="Arial" w:hAnsi="Arial" w:cs="Arial"/>
          <w:sz w:val="16"/>
          <w:szCs w:val="16"/>
        </w:rPr>
      </w:pPr>
      <w:r w:rsidRPr="00AB1864">
        <w:rPr>
          <w:rFonts w:ascii="Arial" w:hAnsi="Arial" w:cs="Arial"/>
          <w:sz w:val="16"/>
          <w:szCs w:val="16"/>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B1864" w:rsidRPr="00AB1864" w:rsidRDefault="00AB1864" w:rsidP="00AB1864">
      <w:pPr>
        <w:spacing w:after="0"/>
        <w:jc w:val="both"/>
        <w:rPr>
          <w:rFonts w:ascii="Arial" w:hAnsi="Arial" w:cs="Arial"/>
          <w:sz w:val="16"/>
          <w:szCs w:val="16"/>
        </w:rPr>
      </w:pPr>
      <w:r>
        <w:rPr>
          <w:rFonts w:ascii="Arial" w:hAnsi="Arial" w:cs="Arial"/>
          <w:sz w:val="16"/>
          <w:szCs w:val="16"/>
        </w:rPr>
        <w:t xml:space="preserve">1.4. </w:t>
      </w:r>
      <w:r w:rsidRPr="00AB1864">
        <w:rPr>
          <w:rFonts w:ascii="Arial" w:hAnsi="Arial" w:cs="Arial"/>
          <w:sz w:val="16"/>
          <w:szCs w:val="16"/>
        </w:rPr>
        <w:t>Подпункт 5 пункта 2.10 административного регламента предоставления муниципальной услуги «Выдача разрешения на строительство, реконструкцию объекта капитального строительства» изложить в следующей редакции:</w:t>
      </w:r>
    </w:p>
    <w:p w:rsidR="00AB1864" w:rsidRPr="00AB1864" w:rsidRDefault="00AB1864" w:rsidP="00AB1864">
      <w:pPr>
        <w:spacing w:after="0"/>
        <w:jc w:val="both"/>
        <w:rPr>
          <w:rFonts w:ascii="Arial" w:hAnsi="Arial" w:cs="Arial"/>
          <w:sz w:val="16"/>
          <w:szCs w:val="16"/>
        </w:rPr>
      </w:pPr>
      <w:r w:rsidRPr="00AB1864">
        <w:rPr>
          <w:rFonts w:ascii="Arial" w:hAnsi="Arial" w:cs="Arial"/>
          <w:sz w:val="16"/>
          <w:szCs w:val="16"/>
        </w:rPr>
        <w:t>«5)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AB1864" w:rsidRPr="00AB1864" w:rsidRDefault="00AB1864" w:rsidP="00AB1864">
      <w:pPr>
        <w:spacing w:after="0"/>
        <w:jc w:val="both"/>
        <w:rPr>
          <w:rFonts w:ascii="Arial" w:hAnsi="Arial" w:cs="Arial"/>
          <w:sz w:val="16"/>
          <w:szCs w:val="16"/>
        </w:rPr>
      </w:pPr>
      <w:r>
        <w:rPr>
          <w:rFonts w:ascii="Arial" w:hAnsi="Arial" w:cs="Arial"/>
          <w:sz w:val="16"/>
          <w:szCs w:val="16"/>
        </w:rPr>
        <w:t xml:space="preserve">2. </w:t>
      </w:r>
      <w:r w:rsidRPr="00AB1864">
        <w:rPr>
          <w:rFonts w:ascii="Arial" w:hAnsi="Arial" w:cs="Arial"/>
          <w:sz w:val="16"/>
          <w:szCs w:val="16"/>
        </w:rPr>
        <w:t>Контроль за исполнением настоящего постановления возложить на заместителя Главы Канского района по оперативным вопросам С.И. Макарова.</w:t>
      </w:r>
    </w:p>
    <w:p w:rsidR="00AB1864" w:rsidRPr="00AB1864" w:rsidRDefault="00AB1864" w:rsidP="00AB1864">
      <w:pPr>
        <w:spacing w:after="0"/>
        <w:jc w:val="both"/>
        <w:rPr>
          <w:rFonts w:ascii="Arial" w:hAnsi="Arial" w:cs="Arial"/>
          <w:sz w:val="16"/>
          <w:szCs w:val="16"/>
        </w:rPr>
      </w:pPr>
      <w:r>
        <w:rPr>
          <w:rFonts w:ascii="Arial" w:hAnsi="Arial" w:cs="Arial"/>
          <w:sz w:val="16"/>
          <w:szCs w:val="16"/>
        </w:rPr>
        <w:t xml:space="preserve">3. </w:t>
      </w:r>
      <w:r w:rsidRPr="00AB1864">
        <w:rPr>
          <w:rFonts w:ascii="Arial" w:hAnsi="Arial" w:cs="Arial"/>
          <w:sz w:val="16"/>
          <w:szCs w:val="16"/>
        </w:rPr>
        <w:t>Настоящее постановление вступает в силу в день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w:t>
      </w:r>
    </w:p>
    <w:p w:rsidR="00AB1864" w:rsidRPr="00AB1864" w:rsidRDefault="00AB1864" w:rsidP="00AB1864">
      <w:pPr>
        <w:spacing w:after="0"/>
        <w:jc w:val="both"/>
        <w:rPr>
          <w:rFonts w:ascii="Arial" w:hAnsi="Arial" w:cs="Arial"/>
          <w:sz w:val="16"/>
          <w:szCs w:val="16"/>
        </w:rPr>
      </w:pPr>
    </w:p>
    <w:p w:rsidR="00AB1864" w:rsidRPr="00AB1864" w:rsidRDefault="00AB1864" w:rsidP="00AB1864">
      <w:pPr>
        <w:spacing w:after="0"/>
        <w:jc w:val="both"/>
        <w:rPr>
          <w:rFonts w:ascii="Arial" w:hAnsi="Arial" w:cs="Arial"/>
          <w:sz w:val="16"/>
          <w:szCs w:val="16"/>
        </w:rPr>
      </w:pPr>
    </w:p>
    <w:p w:rsidR="00AB1864" w:rsidRDefault="00AB1864" w:rsidP="00AB1864">
      <w:pPr>
        <w:spacing w:after="0"/>
        <w:jc w:val="right"/>
        <w:rPr>
          <w:rFonts w:ascii="Arial" w:hAnsi="Arial" w:cs="Arial"/>
          <w:sz w:val="16"/>
          <w:szCs w:val="16"/>
        </w:rPr>
      </w:pPr>
      <w:r>
        <w:rPr>
          <w:rFonts w:ascii="Arial" w:hAnsi="Arial" w:cs="Arial"/>
          <w:sz w:val="16"/>
          <w:szCs w:val="16"/>
        </w:rPr>
        <w:t xml:space="preserve">Глава Канского района </w:t>
      </w:r>
      <w:r w:rsidRPr="00AB1864">
        <w:rPr>
          <w:rFonts w:ascii="Arial" w:hAnsi="Arial" w:cs="Arial"/>
          <w:sz w:val="16"/>
          <w:szCs w:val="16"/>
        </w:rPr>
        <w:t xml:space="preserve">А.А. Заруцкий  </w:t>
      </w:r>
    </w:p>
    <w:p w:rsidR="002644EF" w:rsidRDefault="002644EF" w:rsidP="00AB1864">
      <w:pPr>
        <w:spacing w:after="0"/>
        <w:jc w:val="right"/>
        <w:rPr>
          <w:rFonts w:ascii="Arial" w:hAnsi="Arial" w:cs="Arial"/>
          <w:sz w:val="16"/>
          <w:szCs w:val="16"/>
        </w:rPr>
      </w:pPr>
    </w:p>
    <w:p w:rsidR="002644EF" w:rsidRPr="002644EF" w:rsidRDefault="002644EF" w:rsidP="002644EF">
      <w:pPr>
        <w:spacing w:after="0"/>
        <w:jc w:val="both"/>
        <w:rPr>
          <w:rFonts w:ascii="Arial" w:hAnsi="Arial" w:cs="Arial"/>
          <w:sz w:val="16"/>
          <w:szCs w:val="16"/>
        </w:rPr>
      </w:pPr>
    </w:p>
    <w:p w:rsidR="002644EF" w:rsidRPr="002644EF" w:rsidRDefault="002644EF" w:rsidP="002644EF">
      <w:pPr>
        <w:spacing w:after="0"/>
        <w:jc w:val="both"/>
        <w:rPr>
          <w:rFonts w:ascii="Arial" w:hAnsi="Arial" w:cs="Arial"/>
          <w:sz w:val="16"/>
          <w:szCs w:val="16"/>
        </w:rPr>
      </w:pPr>
    </w:p>
    <w:p w:rsidR="00DB1EA7" w:rsidRDefault="00DB1EA7">
      <w:pPr>
        <w:spacing w:after="160" w:line="259" w:lineRule="auto"/>
        <w:rPr>
          <w:rFonts w:ascii="Arial" w:hAnsi="Arial" w:cs="Arial"/>
          <w:b/>
          <w:sz w:val="16"/>
          <w:szCs w:val="16"/>
        </w:rPr>
      </w:pPr>
      <w:r>
        <w:rPr>
          <w:rFonts w:ascii="Arial" w:hAnsi="Arial" w:cs="Arial"/>
          <w:b/>
          <w:sz w:val="16"/>
          <w:szCs w:val="16"/>
        </w:rPr>
        <w:br w:type="page"/>
      </w:r>
    </w:p>
    <w:p w:rsidR="002644EF" w:rsidRPr="002644EF" w:rsidRDefault="002644EF" w:rsidP="002644EF">
      <w:pPr>
        <w:spacing w:after="0"/>
        <w:jc w:val="center"/>
        <w:rPr>
          <w:rFonts w:ascii="Arial" w:hAnsi="Arial" w:cs="Arial"/>
          <w:b/>
          <w:sz w:val="16"/>
          <w:szCs w:val="16"/>
        </w:rPr>
      </w:pPr>
      <w:r w:rsidRPr="002644EF">
        <w:rPr>
          <w:rFonts w:ascii="Arial" w:hAnsi="Arial" w:cs="Arial"/>
          <w:b/>
          <w:sz w:val="16"/>
          <w:szCs w:val="16"/>
        </w:rPr>
        <w:lastRenderedPageBreak/>
        <w:t>АДМИНИСТРАЦИЯ КАНСКОГО РАЙОНА</w:t>
      </w:r>
    </w:p>
    <w:p w:rsidR="002644EF" w:rsidRPr="002644EF" w:rsidRDefault="002644EF" w:rsidP="002644EF">
      <w:pPr>
        <w:spacing w:after="0"/>
        <w:jc w:val="center"/>
        <w:rPr>
          <w:rFonts w:ascii="Arial" w:hAnsi="Arial" w:cs="Arial"/>
          <w:b/>
          <w:sz w:val="16"/>
          <w:szCs w:val="16"/>
        </w:rPr>
      </w:pPr>
      <w:r w:rsidRPr="002644EF">
        <w:rPr>
          <w:rFonts w:ascii="Arial" w:hAnsi="Arial" w:cs="Arial"/>
          <w:b/>
          <w:sz w:val="16"/>
          <w:szCs w:val="16"/>
        </w:rPr>
        <w:t>КРАСНОЯРСКОГО КРАЯ</w:t>
      </w:r>
    </w:p>
    <w:p w:rsidR="002644EF" w:rsidRPr="002644EF" w:rsidRDefault="002644EF" w:rsidP="002644EF">
      <w:pPr>
        <w:spacing w:after="0"/>
        <w:jc w:val="center"/>
        <w:rPr>
          <w:rFonts w:ascii="Arial" w:hAnsi="Arial" w:cs="Arial"/>
          <w:b/>
          <w:sz w:val="16"/>
          <w:szCs w:val="16"/>
        </w:rPr>
      </w:pPr>
      <w:r w:rsidRPr="002644EF">
        <w:rPr>
          <w:rFonts w:ascii="Arial" w:hAnsi="Arial" w:cs="Arial"/>
          <w:b/>
          <w:sz w:val="16"/>
          <w:szCs w:val="16"/>
        </w:rPr>
        <w:t>ПОСТАНОВЛЕНИЕ</w:t>
      </w:r>
    </w:p>
    <w:p w:rsidR="002644EF" w:rsidRPr="002644EF" w:rsidRDefault="002644EF" w:rsidP="002644EF">
      <w:pPr>
        <w:spacing w:after="0"/>
        <w:jc w:val="center"/>
        <w:rPr>
          <w:rFonts w:ascii="Arial" w:hAnsi="Arial" w:cs="Arial"/>
          <w:b/>
          <w:sz w:val="16"/>
          <w:szCs w:val="16"/>
        </w:rPr>
      </w:pPr>
    </w:p>
    <w:p w:rsidR="002644EF" w:rsidRPr="002644EF" w:rsidRDefault="002644EF" w:rsidP="002644EF">
      <w:pPr>
        <w:spacing w:after="0"/>
        <w:jc w:val="center"/>
        <w:rPr>
          <w:rFonts w:ascii="Arial" w:hAnsi="Arial" w:cs="Arial"/>
          <w:b/>
          <w:sz w:val="16"/>
          <w:szCs w:val="16"/>
        </w:rPr>
      </w:pPr>
    </w:p>
    <w:p w:rsidR="002644EF" w:rsidRPr="002644EF" w:rsidRDefault="002644EF" w:rsidP="002644EF">
      <w:pPr>
        <w:spacing w:after="0"/>
        <w:jc w:val="center"/>
        <w:rPr>
          <w:rFonts w:ascii="Arial" w:hAnsi="Arial" w:cs="Arial"/>
          <w:b/>
          <w:sz w:val="16"/>
          <w:szCs w:val="16"/>
        </w:rPr>
      </w:pPr>
      <w:r w:rsidRPr="002644EF">
        <w:rPr>
          <w:rFonts w:ascii="Arial" w:hAnsi="Arial" w:cs="Arial"/>
          <w:b/>
          <w:sz w:val="16"/>
          <w:szCs w:val="16"/>
        </w:rPr>
        <w:t>30.05.2022                    г. Канск</w:t>
      </w:r>
      <w:r w:rsidRPr="002644EF">
        <w:rPr>
          <w:rFonts w:ascii="Arial" w:hAnsi="Arial" w:cs="Arial"/>
          <w:b/>
          <w:sz w:val="16"/>
          <w:szCs w:val="16"/>
        </w:rPr>
        <w:tab/>
        <w:t xml:space="preserve">                               №242-пг</w:t>
      </w:r>
    </w:p>
    <w:p w:rsidR="002644EF" w:rsidRPr="002644EF" w:rsidRDefault="002644EF" w:rsidP="002644EF">
      <w:pPr>
        <w:spacing w:after="0"/>
        <w:jc w:val="center"/>
        <w:rPr>
          <w:rFonts w:ascii="Arial" w:hAnsi="Arial" w:cs="Arial"/>
          <w:b/>
          <w:sz w:val="16"/>
          <w:szCs w:val="16"/>
        </w:rPr>
      </w:pPr>
    </w:p>
    <w:p w:rsidR="002644EF" w:rsidRPr="002644EF" w:rsidRDefault="002644EF" w:rsidP="002644EF">
      <w:pPr>
        <w:spacing w:after="0"/>
        <w:jc w:val="center"/>
        <w:rPr>
          <w:rFonts w:ascii="Arial" w:hAnsi="Arial" w:cs="Arial"/>
          <w:b/>
          <w:sz w:val="16"/>
          <w:szCs w:val="16"/>
        </w:rPr>
      </w:pPr>
    </w:p>
    <w:p w:rsidR="002644EF" w:rsidRPr="002644EF" w:rsidRDefault="002644EF" w:rsidP="002644EF">
      <w:pPr>
        <w:spacing w:after="0"/>
        <w:jc w:val="center"/>
        <w:rPr>
          <w:rFonts w:ascii="Arial" w:hAnsi="Arial" w:cs="Arial"/>
          <w:b/>
          <w:sz w:val="16"/>
          <w:szCs w:val="16"/>
        </w:rPr>
      </w:pPr>
      <w:r w:rsidRPr="002644EF">
        <w:rPr>
          <w:rFonts w:ascii="Arial" w:hAnsi="Arial" w:cs="Arial"/>
          <w:b/>
          <w:sz w:val="16"/>
          <w:szCs w:val="16"/>
        </w:rPr>
        <w:t>О внесении изменений в постановлении Администрации Канского района от 01.06.2020г. № 206-пг «Об утверждении Положения об организации и осуществлению деятельности по опеке и попечительству в отношении совершеннолетних граждан, а также в сфере патронажа на территории Канского района»</w:t>
      </w:r>
    </w:p>
    <w:p w:rsidR="002644EF" w:rsidRPr="002644EF" w:rsidRDefault="002644EF" w:rsidP="002644EF">
      <w:pPr>
        <w:spacing w:after="0"/>
        <w:jc w:val="both"/>
        <w:rPr>
          <w:rFonts w:ascii="Arial" w:hAnsi="Arial" w:cs="Arial"/>
          <w:sz w:val="16"/>
          <w:szCs w:val="16"/>
        </w:rPr>
      </w:pPr>
      <w:r w:rsidRPr="002644EF">
        <w:rPr>
          <w:rFonts w:ascii="Arial" w:hAnsi="Arial" w:cs="Arial"/>
          <w:sz w:val="16"/>
          <w:szCs w:val="16"/>
        </w:rPr>
        <w:t>В соответствии с требованиями Федерального закона</w:t>
      </w:r>
      <w:r>
        <w:rPr>
          <w:rFonts w:ascii="Arial" w:hAnsi="Arial" w:cs="Arial"/>
          <w:sz w:val="16"/>
          <w:szCs w:val="16"/>
        </w:rPr>
        <w:t xml:space="preserve"> от 27.07.2010 </w:t>
      </w:r>
      <w:r w:rsidRPr="002644EF">
        <w:rPr>
          <w:rFonts w:ascii="Arial" w:hAnsi="Arial" w:cs="Arial"/>
          <w:sz w:val="16"/>
          <w:szCs w:val="16"/>
        </w:rPr>
        <w:t>№ 2010-ФЗ «Об организации предоставления государственных и муниципальных услуг»,</w:t>
      </w:r>
      <w:r>
        <w:rPr>
          <w:rFonts w:ascii="Arial" w:hAnsi="Arial" w:cs="Arial"/>
          <w:sz w:val="16"/>
          <w:szCs w:val="16"/>
        </w:rPr>
        <w:t xml:space="preserve"> руководствуясь статьей 38, 40 </w:t>
      </w:r>
      <w:r w:rsidRPr="002644EF">
        <w:rPr>
          <w:rFonts w:ascii="Arial" w:hAnsi="Arial" w:cs="Arial"/>
          <w:sz w:val="16"/>
          <w:szCs w:val="16"/>
        </w:rPr>
        <w:t>Устава Канского района Красноярского края, ПОСТАНОВЛЯЮ:</w:t>
      </w:r>
    </w:p>
    <w:p w:rsidR="002644EF" w:rsidRPr="002644EF" w:rsidRDefault="002644EF" w:rsidP="002644EF">
      <w:pPr>
        <w:spacing w:after="0"/>
        <w:jc w:val="both"/>
        <w:rPr>
          <w:rFonts w:ascii="Arial" w:hAnsi="Arial" w:cs="Arial"/>
          <w:sz w:val="16"/>
          <w:szCs w:val="16"/>
        </w:rPr>
      </w:pPr>
      <w:r w:rsidRPr="002644EF">
        <w:rPr>
          <w:rFonts w:ascii="Arial" w:hAnsi="Arial" w:cs="Arial"/>
          <w:sz w:val="16"/>
          <w:szCs w:val="16"/>
        </w:rPr>
        <w:t>1. Внести в постановление администрации Канского района от 01.06.2021г. № 206-пг «Об утверждении Положения об организации и осуществлению деятельности по опеке и попечительству в отношении совершеннолетних граждан, а также в сфере патронажа на территории Канского района» (далее-постановление), следующие изменения:</w:t>
      </w:r>
    </w:p>
    <w:p w:rsidR="002644EF" w:rsidRPr="002644EF" w:rsidRDefault="002644EF" w:rsidP="002644EF">
      <w:pPr>
        <w:spacing w:after="0"/>
        <w:jc w:val="both"/>
        <w:rPr>
          <w:rFonts w:ascii="Arial" w:hAnsi="Arial" w:cs="Arial"/>
          <w:sz w:val="16"/>
          <w:szCs w:val="16"/>
        </w:rPr>
      </w:pPr>
      <w:r w:rsidRPr="002644EF">
        <w:rPr>
          <w:rFonts w:ascii="Arial" w:hAnsi="Arial" w:cs="Arial"/>
          <w:sz w:val="16"/>
          <w:szCs w:val="16"/>
        </w:rPr>
        <w:t xml:space="preserve">          1.1. В приложение № 1 к Положению об организации и осуществлении деятельности по опеке и попечительству исключить пункт 3 «Выписка из домовой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w:t>
      </w:r>
    </w:p>
    <w:p w:rsidR="002644EF" w:rsidRPr="002644EF" w:rsidRDefault="002644EF" w:rsidP="002644EF">
      <w:pPr>
        <w:spacing w:after="0"/>
        <w:jc w:val="both"/>
        <w:rPr>
          <w:rFonts w:ascii="Arial" w:hAnsi="Arial" w:cs="Arial"/>
          <w:sz w:val="16"/>
          <w:szCs w:val="16"/>
        </w:rPr>
      </w:pPr>
      <w:r w:rsidRPr="002644EF">
        <w:rPr>
          <w:rFonts w:ascii="Arial" w:hAnsi="Arial" w:cs="Arial"/>
          <w:sz w:val="16"/>
          <w:szCs w:val="16"/>
        </w:rPr>
        <w:t>2. Контроль за исполнением настоящего Постановления оставляю за собой.</w:t>
      </w:r>
    </w:p>
    <w:p w:rsidR="002644EF" w:rsidRPr="002644EF" w:rsidRDefault="002644EF" w:rsidP="002644EF">
      <w:pPr>
        <w:spacing w:after="0"/>
        <w:jc w:val="both"/>
        <w:rPr>
          <w:rFonts w:ascii="Arial" w:hAnsi="Arial" w:cs="Arial"/>
          <w:sz w:val="16"/>
          <w:szCs w:val="16"/>
        </w:rPr>
      </w:pPr>
      <w:r w:rsidRPr="002644EF">
        <w:rPr>
          <w:rFonts w:ascii="Arial" w:hAnsi="Arial" w:cs="Arial"/>
          <w:sz w:val="16"/>
          <w:szCs w:val="16"/>
        </w:rPr>
        <w:t xml:space="preserve">3. Настоящее постановление вступает в силу в день, следующим за днем его опубликования в официальном печатном издании                               </w:t>
      </w:r>
      <w:proofErr w:type="gramStart"/>
      <w:r w:rsidRPr="002644EF">
        <w:rPr>
          <w:rFonts w:ascii="Arial" w:hAnsi="Arial" w:cs="Arial"/>
          <w:sz w:val="16"/>
          <w:szCs w:val="16"/>
        </w:rPr>
        <w:t xml:space="preserve">   «</w:t>
      </w:r>
      <w:proofErr w:type="gramEnd"/>
      <w:r w:rsidRPr="002644EF">
        <w:rPr>
          <w:rFonts w:ascii="Arial" w:hAnsi="Arial" w:cs="Arial"/>
          <w:sz w:val="16"/>
          <w:szCs w:val="16"/>
        </w:rPr>
        <w:t xml:space="preserve">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 </w:t>
      </w:r>
    </w:p>
    <w:p w:rsidR="002644EF" w:rsidRPr="002644EF" w:rsidRDefault="002644EF" w:rsidP="002644EF">
      <w:pPr>
        <w:spacing w:after="0"/>
        <w:jc w:val="both"/>
        <w:rPr>
          <w:rFonts w:ascii="Arial" w:hAnsi="Arial" w:cs="Arial"/>
          <w:sz w:val="16"/>
          <w:szCs w:val="16"/>
        </w:rPr>
      </w:pPr>
    </w:p>
    <w:p w:rsidR="002644EF" w:rsidRDefault="002644EF" w:rsidP="00DB1EA7">
      <w:pPr>
        <w:spacing w:after="0"/>
        <w:jc w:val="right"/>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Глава</w:t>
      </w:r>
      <w:r w:rsidR="00DB1EA7">
        <w:rPr>
          <w:rFonts w:ascii="Arial" w:hAnsi="Arial" w:cs="Arial"/>
          <w:sz w:val="16"/>
          <w:szCs w:val="16"/>
        </w:rPr>
        <w:t xml:space="preserve"> Канского района А.А. Заруцкий</w:t>
      </w:r>
      <w:r w:rsidR="00DB1EA7">
        <w:rPr>
          <w:rFonts w:ascii="Arial" w:hAnsi="Arial" w:cs="Arial"/>
          <w:sz w:val="16"/>
          <w:szCs w:val="16"/>
        </w:rPr>
        <w:tab/>
      </w:r>
    </w:p>
    <w:p w:rsidR="00565B39" w:rsidRPr="00565B39" w:rsidRDefault="00565B39" w:rsidP="00565B39">
      <w:pPr>
        <w:spacing w:after="0"/>
        <w:jc w:val="both"/>
        <w:rPr>
          <w:rFonts w:ascii="Arial" w:hAnsi="Arial" w:cs="Arial"/>
          <w:sz w:val="16"/>
          <w:szCs w:val="16"/>
        </w:rPr>
      </w:pPr>
    </w:p>
    <w:p w:rsidR="00565B39" w:rsidRPr="00565B39" w:rsidRDefault="00565B39" w:rsidP="00565B39">
      <w:pPr>
        <w:spacing w:after="0"/>
        <w:jc w:val="right"/>
        <w:rPr>
          <w:rFonts w:ascii="Arial" w:hAnsi="Arial" w:cs="Arial"/>
          <w:b/>
          <w:sz w:val="16"/>
          <w:szCs w:val="16"/>
        </w:rPr>
      </w:pPr>
      <w:r w:rsidRPr="00565B39">
        <w:rPr>
          <w:rFonts w:ascii="Arial" w:hAnsi="Arial" w:cs="Arial"/>
          <w:b/>
          <w:sz w:val="16"/>
          <w:szCs w:val="16"/>
        </w:rPr>
        <w:t xml:space="preserve">                                                                                                    Приложение </w:t>
      </w:r>
    </w:p>
    <w:p w:rsidR="00565B39" w:rsidRPr="00565B39" w:rsidRDefault="00565B39" w:rsidP="00565B39">
      <w:pPr>
        <w:spacing w:after="0"/>
        <w:jc w:val="right"/>
        <w:rPr>
          <w:rFonts w:ascii="Arial" w:hAnsi="Arial" w:cs="Arial"/>
          <w:b/>
          <w:sz w:val="16"/>
          <w:szCs w:val="16"/>
        </w:rPr>
      </w:pPr>
      <w:r w:rsidRPr="00565B39">
        <w:rPr>
          <w:rFonts w:ascii="Arial" w:hAnsi="Arial" w:cs="Arial"/>
          <w:b/>
          <w:sz w:val="16"/>
          <w:szCs w:val="16"/>
        </w:rPr>
        <w:t xml:space="preserve">к постановлению администрации Канского района </w:t>
      </w:r>
    </w:p>
    <w:p w:rsidR="00565B39" w:rsidRPr="00565B39" w:rsidRDefault="00565B39" w:rsidP="00565B39">
      <w:pPr>
        <w:spacing w:after="0"/>
        <w:jc w:val="right"/>
        <w:rPr>
          <w:rFonts w:ascii="Arial" w:hAnsi="Arial" w:cs="Arial"/>
          <w:b/>
          <w:sz w:val="16"/>
          <w:szCs w:val="16"/>
        </w:rPr>
      </w:pPr>
      <w:r w:rsidRPr="00565B39">
        <w:rPr>
          <w:rFonts w:ascii="Arial" w:hAnsi="Arial" w:cs="Arial"/>
          <w:b/>
          <w:sz w:val="16"/>
          <w:szCs w:val="16"/>
        </w:rPr>
        <w:t xml:space="preserve">                                                                  от </w:t>
      </w:r>
      <w:r>
        <w:rPr>
          <w:rFonts w:ascii="Arial" w:hAnsi="Arial" w:cs="Arial"/>
          <w:b/>
          <w:sz w:val="16"/>
          <w:szCs w:val="16"/>
        </w:rPr>
        <w:t>30.05.2022 г. №242</w:t>
      </w:r>
      <w:r w:rsidR="00210173">
        <w:rPr>
          <w:rFonts w:ascii="Arial" w:hAnsi="Arial" w:cs="Arial"/>
          <w:b/>
          <w:sz w:val="16"/>
          <w:szCs w:val="16"/>
        </w:rPr>
        <w:t>-пг</w:t>
      </w:r>
    </w:p>
    <w:p w:rsidR="00565B39" w:rsidRPr="00565B39" w:rsidRDefault="00DB1EA7" w:rsidP="00565B39">
      <w:pPr>
        <w:spacing w:after="0"/>
        <w:jc w:val="both"/>
        <w:rPr>
          <w:rFonts w:ascii="Arial" w:hAnsi="Arial" w:cs="Arial"/>
          <w:sz w:val="16"/>
          <w:szCs w:val="16"/>
        </w:rPr>
      </w:pPr>
      <w:r>
        <w:rPr>
          <w:rFonts w:ascii="Arial" w:hAnsi="Arial" w:cs="Arial"/>
          <w:sz w:val="16"/>
          <w:szCs w:val="16"/>
        </w:rPr>
        <w:tab/>
      </w:r>
    </w:p>
    <w:p w:rsidR="00565B39" w:rsidRPr="00731A1C" w:rsidRDefault="00565B39" w:rsidP="00731A1C">
      <w:pPr>
        <w:spacing w:after="0"/>
        <w:jc w:val="center"/>
        <w:rPr>
          <w:rFonts w:ascii="Arial" w:hAnsi="Arial" w:cs="Arial"/>
          <w:b/>
          <w:sz w:val="16"/>
          <w:szCs w:val="16"/>
        </w:rPr>
      </w:pPr>
      <w:r w:rsidRPr="00731A1C">
        <w:rPr>
          <w:rFonts w:ascii="Arial" w:hAnsi="Arial" w:cs="Arial"/>
          <w:b/>
          <w:sz w:val="16"/>
          <w:szCs w:val="16"/>
        </w:rPr>
        <w:t>ПОЛОЖЕНИЕ</w:t>
      </w:r>
    </w:p>
    <w:p w:rsidR="00565B39" w:rsidRPr="00731A1C" w:rsidRDefault="00565B39" w:rsidP="00731A1C">
      <w:pPr>
        <w:spacing w:after="0"/>
        <w:jc w:val="center"/>
        <w:rPr>
          <w:rFonts w:ascii="Arial" w:hAnsi="Arial" w:cs="Arial"/>
          <w:b/>
          <w:sz w:val="16"/>
          <w:szCs w:val="16"/>
        </w:rPr>
      </w:pPr>
      <w:r w:rsidRPr="00731A1C">
        <w:rPr>
          <w:rFonts w:ascii="Arial" w:hAnsi="Arial" w:cs="Arial"/>
          <w:b/>
          <w:sz w:val="16"/>
          <w:szCs w:val="16"/>
        </w:rPr>
        <w:t xml:space="preserve">ОБ ОРГАНИЗАЦИИ И ОСУЩЕСТВЛЕНИИ ДЕЯТЕЛЬНОСТИ ПО ОПЕКЕ И ПОПЕЧИТЕЛЬСТВУ В ОТНОШЕНИИ </w:t>
      </w:r>
      <w:r w:rsidR="00731A1C" w:rsidRPr="00731A1C">
        <w:rPr>
          <w:rFonts w:ascii="Arial" w:hAnsi="Arial" w:cs="Arial"/>
          <w:b/>
          <w:sz w:val="16"/>
          <w:szCs w:val="16"/>
        </w:rPr>
        <w:t>СОВЕРШЕННОЛЕТНИХ ГРАЖДАН, А ТАК</w:t>
      </w:r>
      <w:r w:rsidRPr="00731A1C">
        <w:rPr>
          <w:rFonts w:ascii="Arial" w:hAnsi="Arial" w:cs="Arial"/>
          <w:b/>
          <w:sz w:val="16"/>
          <w:szCs w:val="16"/>
        </w:rPr>
        <w:t>ЖЕ В СФЕРЕ ПАТРОНАЖА НА ТЕРРИТОРИИ КАНСКОГО РАЙОНА</w:t>
      </w:r>
    </w:p>
    <w:p w:rsidR="00565B39" w:rsidRPr="00565B39" w:rsidRDefault="00565B39" w:rsidP="00565B39">
      <w:pPr>
        <w:spacing w:after="0"/>
        <w:jc w:val="both"/>
        <w:rPr>
          <w:rFonts w:ascii="Arial" w:hAnsi="Arial" w:cs="Arial"/>
          <w:sz w:val="16"/>
          <w:szCs w:val="16"/>
        </w:rPr>
      </w:pP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1. Общие положени</w:t>
      </w:r>
      <w:r w:rsidR="002D423B">
        <w:rPr>
          <w:rFonts w:ascii="Arial" w:hAnsi="Arial" w:cs="Arial"/>
          <w:sz w:val="16"/>
          <w:szCs w:val="16"/>
        </w:rPr>
        <w:t>я</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1.1. Настоящее Положение регулирует отношения, связанные с организацией и осуществлением Ад</w:t>
      </w:r>
      <w:r w:rsidR="00731A1C">
        <w:rPr>
          <w:rFonts w:ascii="Arial" w:hAnsi="Arial" w:cs="Arial"/>
          <w:sz w:val="16"/>
          <w:szCs w:val="16"/>
        </w:rPr>
        <w:t xml:space="preserve">министрацией Канского района </w:t>
      </w:r>
      <w:r w:rsidRPr="00565B39">
        <w:rPr>
          <w:rFonts w:ascii="Arial" w:hAnsi="Arial" w:cs="Arial"/>
          <w:sz w:val="16"/>
          <w:szCs w:val="16"/>
        </w:rPr>
        <w:t>(далее - Администрация) деятельности по опеке и попечительству в отношении постоянно проживающих на территории муниципального образования Канского района совершеннолетних граждан, признанных судом недееспособными или ограниченно дееспособными, и совершеннолетних дееспособных граждан, которые по состоянию здоровья не могут самостоятельно осуществлять и защищать свои права и исполнять обязанности (далее - совершеннолетние граждане), а также деятельности по осуществлению полномочий в отношении имущества постоянно проживавших на территории муниципального образования Канского района совершеннолетних граждан, и другие полномочия органов опеки и попечительства в отношении постоянно проживающих на территории муниципального образования Канского района совершеннолетних граждан в соответствии с федеральными законами и законами Красноярского края.</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xml:space="preserve">1.2. Настоящее Положение разработано в соответствии с Гражданским кодексом РФ, Семейным кодексом РФ, Федеральными Законами и иными нормативно-правовыми актами Российской Федерации, Красноярского края и Уставом Канского района. </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1.3. Положение определяет цели и задачи опеки и попечительства, задачи и функции Администрации, как органа опеки и попечительства, порядок установления и осуществления опеки и попечительства в отношении совершеннолетних граждан.</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1.4. Опека и попечительство – межотраслевой комплекс правоотношений, включающий все виды попечения над гражданами, которые по возрасту или состоянию зд</w:t>
      </w:r>
      <w:r w:rsidR="002D423B">
        <w:rPr>
          <w:rFonts w:ascii="Arial" w:hAnsi="Arial" w:cs="Arial"/>
          <w:sz w:val="16"/>
          <w:szCs w:val="16"/>
        </w:rPr>
        <w:t xml:space="preserve">оровья не могут самостоятельно </w:t>
      </w:r>
      <w:r w:rsidRPr="00565B39">
        <w:rPr>
          <w:rFonts w:ascii="Arial" w:hAnsi="Arial" w:cs="Arial"/>
          <w:sz w:val="16"/>
          <w:szCs w:val="16"/>
        </w:rPr>
        <w:t>участвовать в гражданско-правовых отношениях и нуждаются в особых формах охраны своих прав и интересов.</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xml:space="preserve">1.5. Опека и попечительство устанавливаются в целях защиты имущественных и </w:t>
      </w:r>
      <w:r w:rsidR="00731A1C" w:rsidRPr="00565B39">
        <w:rPr>
          <w:rFonts w:ascii="Arial" w:hAnsi="Arial" w:cs="Arial"/>
          <w:sz w:val="16"/>
          <w:szCs w:val="16"/>
        </w:rPr>
        <w:t>личных неимущественных прав,</w:t>
      </w:r>
      <w:r w:rsidRPr="00565B39">
        <w:rPr>
          <w:rFonts w:ascii="Arial" w:hAnsi="Arial" w:cs="Arial"/>
          <w:sz w:val="16"/>
          <w:szCs w:val="16"/>
        </w:rPr>
        <w:t xml:space="preserve"> и охраняемых законом интересов недееспособных, ограниченно дееспособных граждан, а также совершеннолетних дееспособных граждан, которые по состоянию здоровья не могут самостоятельно осуществлять и защищать свои права и исполнять обязанности.</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1.6. Опека устанавливается над гражданами, признанными судом недееспособными, ограниченными в дееспособности гражданами.</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xml:space="preserve">1.7. Основания и порядок признания граждан недееспособными или ограниченно дееспособными определяются законодательством Российской </w:t>
      </w:r>
      <w:r w:rsidR="002D423B">
        <w:rPr>
          <w:rFonts w:ascii="Arial" w:hAnsi="Arial" w:cs="Arial"/>
          <w:sz w:val="16"/>
          <w:szCs w:val="16"/>
        </w:rPr>
        <w:t>Федерации и Красноярского края.</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xml:space="preserve">2. Задачи Администрации Канского района, как органа опеки </w:t>
      </w:r>
      <w:r w:rsidR="00731A1C" w:rsidRPr="00565B39">
        <w:rPr>
          <w:rFonts w:ascii="Arial" w:hAnsi="Arial" w:cs="Arial"/>
          <w:sz w:val="16"/>
          <w:szCs w:val="16"/>
        </w:rPr>
        <w:t>и попечительства</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Основными задачами Администрации, как органа опеки и попечительства совершеннолетних граждан, являются:</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2.1. Защита прав и законных интересов совершеннолетних граждан, нуждающихся в установлении над ними опеки или попечительства, и совершеннолетних граждан, находящихся под опекой или попечительством.</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2.2. Надзор за деятельностью опекунов и попечителей совершеннолетних граждан, а также организаций, в которые помещены совершеннолетние недееспособные и ограниченно дееспособные граждане.</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lastRenderedPageBreak/>
        <w:t>2.3. Контроль за сохранностью имущества и управлением имуществом совершеннолетних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w:t>
      </w:r>
      <w:r w:rsidR="002D423B">
        <w:rPr>
          <w:rFonts w:ascii="Arial" w:hAnsi="Arial" w:cs="Arial"/>
          <w:sz w:val="16"/>
          <w:szCs w:val="16"/>
        </w:rPr>
        <w:t>е услуги, или иные организации.</w:t>
      </w:r>
    </w:p>
    <w:p w:rsidR="00565B39" w:rsidRPr="00565B39" w:rsidRDefault="00731A1C" w:rsidP="00565B39">
      <w:pPr>
        <w:spacing w:after="0"/>
        <w:jc w:val="both"/>
        <w:rPr>
          <w:rFonts w:ascii="Arial" w:hAnsi="Arial" w:cs="Arial"/>
          <w:sz w:val="16"/>
          <w:szCs w:val="16"/>
        </w:rPr>
      </w:pPr>
      <w:r>
        <w:rPr>
          <w:rFonts w:ascii="Arial" w:hAnsi="Arial" w:cs="Arial"/>
          <w:sz w:val="16"/>
          <w:szCs w:val="16"/>
        </w:rPr>
        <w:t>3. Установление опеки</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xml:space="preserve">        3.1. Опека над совершеннолетним гражданином устанавливается в случае признания его в судебном порядке недееспособным вследствие психического расстройства.</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xml:space="preserve">        3.2. Если характер психического расстройства недееспособного совершеннолетнего лица свидетельствует о том, что он должен быть помещен в соответствующее лечебное учреждение, то опекун не назначается. Исполнение обязанностей опекуна возлагается на данное учреждение.</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xml:space="preserve">3.3. Для принятия решения об установлении опеки или попечительства над гражданином, признанным судом недееспособным или ограниченным в дееспособности, кандидат в опекуны (попечители) обращается в Администрацию, прилагая документы, перечень которых закреплен в Приложении № 1. </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В течение семи дней со дня представления пакета документов орган опеки и попечительства назначает обследование условий жизни гражданина или близкого родственника, выразившего желание стать опекуном, в ходе которого оцениваются жилищно-бытовые условия, личные качества и мотивы заявителя, способность его к выполнению обязанностей опекуна, а также отношения, сложившиеся между членами его семьи.</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Орган опеки и попечительства через 15 дней после представления заявителем вышеперечисленных документов и акта об обследовании принимает решение, о назначении заявителя опекуном либо отказе в назначении его опек</w:t>
      </w:r>
      <w:r w:rsidR="002D423B">
        <w:rPr>
          <w:rFonts w:ascii="Arial" w:hAnsi="Arial" w:cs="Arial"/>
          <w:sz w:val="16"/>
          <w:szCs w:val="16"/>
        </w:rPr>
        <w:t>уном с указанием причин отказа.</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4. Полномочия Администрации Канского района, ка</w:t>
      </w:r>
      <w:r w:rsidR="00731A1C">
        <w:rPr>
          <w:rFonts w:ascii="Arial" w:hAnsi="Arial" w:cs="Arial"/>
          <w:sz w:val="16"/>
          <w:szCs w:val="16"/>
        </w:rPr>
        <w:t>к органа опеки и попечительства</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xml:space="preserve">4.1. К </w:t>
      </w:r>
      <w:r w:rsidR="00731A1C" w:rsidRPr="00565B39">
        <w:rPr>
          <w:rFonts w:ascii="Arial" w:hAnsi="Arial" w:cs="Arial"/>
          <w:sz w:val="16"/>
          <w:szCs w:val="16"/>
        </w:rPr>
        <w:t>полномочиям Администрации</w:t>
      </w:r>
      <w:r w:rsidRPr="00565B39">
        <w:rPr>
          <w:rFonts w:ascii="Arial" w:hAnsi="Arial" w:cs="Arial"/>
          <w:sz w:val="16"/>
          <w:szCs w:val="16"/>
        </w:rPr>
        <w:t xml:space="preserve">, как </w:t>
      </w:r>
      <w:r w:rsidR="00731A1C" w:rsidRPr="00565B39">
        <w:rPr>
          <w:rFonts w:ascii="Arial" w:hAnsi="Arial" w:cs="Arial"/>
          <w:sz w:val="16"/>
          <w:szCs w:val="16"/>
        </w:rPr>
        <w:t>органа опеки</w:t>
      </w:r>
      <w:r w:rsidRPr="00565B39">
        <w:rPr>
          <w:rFonts w:ascii="Arial" w:hAnsi="Arial" w:cs="Arial"/>
          <w:sz w:val="16"/>
          <w:szCs w:val="16"/>
        </w:rPr>
        <w:t xml:space="preserve"> и </w:t>
      </w:r>
      <w:r w:rsidR="00731A1C" w:rsidRPr="00565B39">
        <w:rPr>
          <w:rFonts w:ascii="Arial" w:hAnsi="Arial" w:cs="Arial"/>
          <w:sz w:val="16"/>
          <w:szCs w:val="16"/>
        </w:rPr>
        <w:t>попечительства относятся</w:t>
      </w:r>
      <w:r w:rsidRPr="00565B39">
        <w:rPr>
          <w:rFonts w:ascii="Arial" w:hAnsi="Arial" w:cs="Arial"/>
          <w:sz w:val="16"/>
          <w:szCs w:val="16"/>
        </w:rPr>
        <w:t xml:space="preserve">: </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выявление и учет совершеннолетних граждан, нуждающихся в установлении над ними опеки или попечительства, а также совершеннолетних дееспособных граждан, нуждающихся в установлении над ними патронажа;</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xml:space="preserve">- установление опеки над совершеннолетними гражданами, признанными судом недееспособными вследствие психического расстройства, когда гражданин не может понимать значение своих действий или руководить ими (далее - совершеннолетние граждане, признанные судом недееспособными); </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xml:space="preserve">- установление попечительства над совершеннолетними гражданами, ограниченными судом в дееспособности вследствие пристрастия к азартным играм, злоупотребления спиртными напитками или наркотическими средствами, а также вследствие психического расстройства, когда гражданин может понимать значение своих действий или руководить ими лишь при помощи других лиц (далее - совершеннолетние граждане, ограниченные судом в дееспособности); </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-установление патронажа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обязанности;</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назначение (временное назначение) опекунов и попечителей, а также освобождение и отстранение опекунов и попечителей от исполнения ими своих обязанностей;</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назначение каждому из подопечных опекуна (попечителя) временного представителя в случае возникновения противоречий между интересами подопечных одного и того же опекуна (попечителя) при осуществлении им законного представительства для разрешения возникших противоречий;</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временное исполнение обязанностей опекуна или попечителя в отношении лиц, нуждающихся в установлении над ним опеки или попечительства, до назначения им опекунов, попечителей или помещения их под надзор в медицинские организации, организации, оказывающие социальные услуги, или иные организации;</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назначение помощников при установлении патронажа, а также принятие решений о прекращении патронажа в отношении совершеннолетних дееспособных граждан, которые по состоянию здоровья не могут самостоятельно осуществлять и защищать свои права и исполнять свои обязанности, в порядке и в случаях, установленных действующим законодательством;</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осуществление контроля за исполнением помощником своих обязанностей и извещение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осуществление надзора за деятельностью опекунов и попечителей, деятельностью организаций, в которые помещены совершеннолетние недееспособные или не полностью дееспособные граждане;</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осуществление подбора, учета и подготовки в порядке, определяемом Правительством Российской Федерации, граждан, выразивших желание стать опекунами или попечителями совершеннолетних недееспособных или не полностью дееспособных граждан, а также подбора и учета помощников для совершеннолетних дееспособных граждан, которые по состоянию здоровья не могут самостоятельно осуществлять и защищать свои права и исполнять свои обязанности;</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определение кандидатур доверительных управляющих имуществом подопечных и заключение договоров доверительного управления имуществом подопечных при необходимости постоянного управления недвижимым и ценным движимым имуществом подопечных;</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осуществление в порядке, определяемом Правительством Российской Федерации, проверки условий жизни совершеннолетних недееспособных граждан, соблюдения опекунами их прав и законных интересов,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 согласно Приложению №2.</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ведение личных дел совершеннолетних граждан, признанных судом недееспособными, и совершеннолетних граждан, ограниченных судом в дееспособности;</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составление описи имущества подопечного;</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lastRenderedPageBreak/>
        <w:t>- выдача предварительного разрешения на распоряжение опекуном или попечителем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xml:space="preserve">-  выдача предварительного разрешения (отказ в выдаче разрешения) на совершение опекуном (выдачу согласия попечителем)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выдача предварительного разрешения (отказ в выдаче разрешения) в иных случаях, если действия опекуна (попечителя) могут повлечь за собой уменьшение стоимости имущества подопечного, в том числе при отказе от иска, поданного в интересах подопечного, заключении в судебном разбирательстве мирового соглашения от имени подопечного, заключении мирового соглашения с должником по исполнительному производству, в котором подопечный является взыскателем;</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выдача предварительного разрешения в случаях выдачи доверенности от имени подопечного;</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выдача согласия на отчуждение жилого помещения, в котором проживают находящиеся под опекой или попечительством члены семьи собственника данного жилого помещения, если при этом затрагиваются права или охраняемые законом интересы указанных лиц;</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принятие решения о даче предварительного согласия (об отказе в даче согласия) на обмен жилого помещения, которое предоставлено по договору социального найма и в котором проживают недееспособные или ограниченно дееспособные граждане, являющиеся членами семьи нанимателя данного жилого помещения;</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принятие решения о даче согласия (мотивированного решения об отказе в согласии) на отчуждение и (или) передачу в ипотеку жилого помещения, в котором проживают находящиеся под опекой или попечительством члены семьи собственника данного жилого помещения, если при этом не затрагиваются (затрагиваются) права или охраняемые законом интересы указанных лиц;</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выдача предварительного разрешения на заключение договора о передаче имущества подопечного в пользование в случаях, установленных действующим законодательством;</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выдача предварительного разрешения опекуну (попечителю - на дачу согласия) на заключение кредитного договора, договора займа от имени подопечного, выступающего заемщиком, если получение займа, кредита требуется в целях содержания подопечного или обеспечения его жилым помещением;</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обращение от имени подопечного в суд с требованием о расторжении договора при обнаружении факта его заключения от имени подопечного без предварительного разрешения органа опеки и попечительства в случае отсутствия выгоды подопечного;</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составление акта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(в том числе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предъявление требований к опекуну или попечителю о возмещении убытков, причиненных подопечному;</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принятие необходимых мер по защите прав и законных интересов подопечного в случае получения сведений об угрозе его жизни или здоровью, о нарушении его прав и законных интересов и уведомление в письменной форме о принятых мерах лиц, сообщивших данные сведения;</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принятие необходимых мер для привлечения к ответственности опекуна или попечителя при обнаружении в их действиях оснований для привлечения к административной, уголовной и иной ответственности;</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участие в рассмотрении судами споров и в исполнении решений судов по делам, связанным с защитой прав и интересов подопечных, в случаях, установленных действующим законодательством;</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осуществление охраны имущественных прав и интересов совершеннолетних граждан, признанных судом недееспособными, и совершеннолетних граждан, ограниченных судом в дееспособности, при разделе наследственного имущества в порядке, установленном действующим законодательством;</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выдача предварительного разрешения на отказ от наследства в случае, когда наследником является совершеннолетний гражданин, признанный судом недееспособным, или совершеннолетний гражданин, ограниченный судом в дееспособности;</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обращение в суд с требованием о признании брака недействительным, если брак заключен с совершеннолетним гражданином, признанным судом недееспособным, в случаях, установленных действующим законодательством, а также участие в рассмотрении дел о признании недействительным брака, заключенного с совершеннолетним гражданином, признанным судом недееспособным;</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осуществление в порядке, определяемом Правительством Российской Федерации, проверки условий жизни совершеннолетних граждан, признанных судом недееспособными, и совершеннолетних граждан, ограниченных судом в дееспособности, помещенных под надзор в организации, оказывающие социальные услуги, или иные организации, соблюдения указанными организациями прав и законных интересов подопечных, обеспечения сохранности их имущества, а также выполнения указанными организациями требований к осуществлению прав опекуна (попечителя) и исполнению обязанностей опекуна (попечителя);</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рассмотрение обращений граждан по вопросам опеки и попечительства в отношении совершеннолетних граждан, признанных судом недееспособными, или совершеннолетних граждан, ограниченных судом в дееспособности, а также совершеннолетних дееспособных граждан, которые по состоянию здоровья не могут самостоятельно осуществлять и защищать свои права и исполнять свои обязанности, и принятие по ним необходимых мер;</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xml:space="preserve"> - подготовка проектов постановлений об установлении опеки над лицами, признанными судом недееспособными вследствие психического расстройства;</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проведение беседы с опекунами, разъясняя им права и обязанности;</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xml:space="preserve">- подготовка проектов постановлений об освобождении и отстранении опекунов от исполнения ими своих обязанностей;  </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заключение на возмездных условиях и в интересах подопечного договора об осуществлении опеки и попечительства в отношении совершеннолетнего гражданина, признанного судом недееспособным или ограниченно дееспособным.</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xml:space="preserve">4.2. 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w:t>
      </w:r>
      <w:r w:rsidRPr="00565B39">
        <w:rPr>
          <w:rFonts w:ascii="Arial" w:hAnsi="Arial" w:cs="Arial"/>
          <w:sz w:val="16"/>
          <w:szCs w:val="16"/>
        </w:rPr>
        <w:lastRenderedPageBreak/>
        <w:t xml:space="preserve">желание стать опекунами или </w:t>
      </w:r>
      <w:r w:rsidR="00731A1C" w:rsidRPr="00565B39">
        <w:rPr>
          <w:rFonts w:ascii="Arial" w:hAnsi="Arial" w:cs="Arial"/>
          <w:sz w:val="16"/>
          <w:szCs w:val="16"/>
        </w:rPr>
        <w:t>попечителями осуществляется</w:t>
      </w:r>
      <w:r w:rsidRPr="00565B39">
        <w:rPr>
          <w:rFonts w:ascii="Arial" w:hAnsi="Arial" w:cs="Arial"/>
          <w:sz w:val="16"/>
          <w:szCs w:val="16"/>
        </w:rPr>
        <w:t xml:space="preserve"> во взаимодействии с другими органами местного самоуправления, образовательными организациями, медицинскими организациями, организациями, оказывающими социальные услуги, и ины</w:t>
      </w:r>
      <w:r w:rsidR="002D423B">
        <w:rPr>
          <w:rFonts w:ascii="Arial" w:hAnsi="Arial" w:cs="Arial"/>
          <w:sz w:val="16"/>
          <w:szCs w:val="16"/>
        </w:rPr>
        <w:t>ми общественными организациями.</w:t>
      </w:r>
    </w:p>
    <w:p w:rsidR="00565B39" w:rsidRPr="00565B39" w:rsidRDefault="00731A1C" w:rsidP="00565B39">
      <w:pPr>
        <w:spacing w:after="0"/>
        <w:jc w:val="both"/>
        <w:rPr>
          <w:rFonts w:ascii="Arial" w:hAnsi="Arial" w:cs="Arial"/>
          <w:sz w:val="16"/>
          <w:szCs w:val="16"/>
        </w:rPr>
      </w:pPr>
      <w:r>
        <w:rPr>
          <w:rFonts w:ascii="Arial" w:hAnsi="Arial" w:cs="Arial"/>
          <w:sz w:val="16"/>
          <w:szCs w:val="16"/>
        </w:rPr>
        <w:t>5. Опекуны</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5.1. Опекунами могут быть только физические лица, за исключением случаев, установленных законом.</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5.2. Опекунами могут быть назначены только совершеннолетние полностью дееспособные граждане.</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5.3. При выборе опекуна должны быть учтены:</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нравственные и личные качества кандидата;</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способность к исполнению возлагаемых обязанностей;</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отношения, существующие между кандидатом и лицом, нуждающимся в установлении опеки (попечительства);</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по возможности мнение подопечного по кандидатуре опекуна.</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5.4. Опекуны могут быть назначены только с их согласия.</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xml:space="preserve">5.5. Опекуны назначаются </w:t>
      </w:r>
      <w:r w:rsidR="00731A1C" w:rsidRPr="00565B39">
        <w:rPr>
          <w:rFonts w:ascii="Arial" w:hAnsi="Arial" w:cs="Arial"/>
          <w:sz w:val="16"/>
          <w:szCs w:val="16"/>
        </w:rPr>
        <w:t>постановлением Администрации</w:t>
      </w:r>
      <w:r w:rsidRPr="00565B39">
        <w:rPr>
          <w:rFonts w:ascii="Arial" w:hAnsi="Arial" w:cs="Arial"/>
          <w:sz w:val="16"/>
          <w:szCs w:val="16"/>
        </w:rPr>
        <w:t xml:space="preserve"> по месту жительства подопечного. </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5.6. Одному лицу может быть назначен только один опекун. В исключительных случаях одно лицо может быть опекуном двух и более подопечных.</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5.7. Опека (попечительство) должна быть установлена, а опекун назначен в течение месяца с момента, когда Администрации стало известно о необходимости установления опеки или попечительства над гражданином (т.е. с момента обращения гражданина или иного заинтересованного лица либо с момента поступления в Администрацию решения суда о признании гражданина недееспособным).</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5.8. Если лицу, нуждающемуся в опеке (попечительстве), в течение                    1 месяца не назначен опекун или попечитель, исполнение обязанностей опекуна или попечителя временно возлагается на Администрацию.</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5.9. Опекунами лиц, нуждающихся в опеке или попечительстве и находящихся в соответствующих лечебных учреждениях, учреждениях социальной защиты населения или других аналогичных учреждениях, являются эти учреждения.</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5.10. В целях защиты интересов лиц, помещенных в соответствующие лечебные учреждения, учреждения социальной защиты населения или другие аналогичные учреждения, допускается возможность сохранения обязанностей опекуна или попечителя за ранее назначенными гражданами.</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5.11. Обязанности по опеке (попечительству) исполняются безвозмездно, если иное не установлено Законами Российской Федерации.</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5.12. Опекуны обязаны:</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w:t>
      </w:r>
      <w:r w:rsidR="00731A1C" w:rsidRPr="00565B39">
        <w:rPr>
          <w:rFonts w:ascii="Arial" w:hAnsi="Arial" w:cs="Arial"/>
          <w:sz w:val="16"/>
          <w:szCs w:val="16"/>
        </w:rPr>
        <w:t>надлежащим образом</w:t>
      </w:r>
      <w:r w:rsidRPr="00565B39">
        <w:rPr>
          <w:rFonts w:ascii="Arial" w:hAnsi="Arial" w:cs="Arial"/>
          <w:sz w:val="16"/>
          <w:szCs w:val="16"/>
        </w:rPr>
        <w:t xml:space="preserve"> исполнять свои обязанности;</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-не использовать опеку в корыстных целях;</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-не оставлять подопечных без надзора и необходимой помощи;</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-заботиться о содержании подопечных;</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-заботиться о создании подопечным необходимых бытовых условий;</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-заботиться об обеспечении подопечных уходом и лечением;</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-защищать имущественные, личные неимущественные права и охраняемые законом интересы лиц, над которыми установлена опека;</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-оказывать подопечным содействие в осуществлении и защите ими своих прав и исполнении обязанностей;</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-охранять подопечных от злоупотреблений со стороны третьих лиц;</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-охранять других лиц от злоупотреблений со стороны подопечных;</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-контролировать деятельность подопечного в сфере распоряжения имуществом, получения и расходования заработной платы и других доходов;</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оказывать содействие лечебно-профилактическим учреждениям с тем, чтобы подопечный прошел лечение;</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-извещать Администрацию о перемене места жительства;</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в случае если отпали основания, по которым лицо было признано недееспособным или ограниченно дееспособным, ходатайствовать перед судом о признании его дееспособным и о снятии с него опеки.</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опекуны исполняют иные обязанности, предусмотренные законодательством, а также настоящим Положением.</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5.13. Опекун имеет право:</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xml:space="preserve">-  быть представителем подопечного в суде и </w:t>
      </w:r>
      <w:r w:rsidR="00731A1C" w:rsidRPr="00565B39">
        <w:rPr>
          <w:rFonts w:ascii="Arial" w:hAnsi="Arial" w:cs="Arial"/>
          <w:sz w:val="16"/>
          <w:szCs w:val="16"/>
        </w:rPr>
        <w:t>других учреждениях,</w:t>
      </w:r>
      <w:r w:rsidRPr="00565B39">
        <w:rPr>
          <w:rFonts w:ascii="Arial" w:hAnsi="Arial" w:cs="Arial"/>
          <w:sz w:val="16"/>
          <w:szCs w:val="16"/>
        </w:rPr>
        <w:t xml:space="preserve"> и организациях, совершать юридически значимые действия, защищать и охранять имущественные и </w:t>
      </w:r>
      <w:r w:rsidR="00731A1C" w:rsidRPr="00565B39">
        <w:rPr>
          <w:rFonts w:ascii="Arial" w:hAnsi="Arial" w:cs="Arial"/>
          <w:sz w:val="16"/>
          <w:szCs w:val="16"/>
        </w:rPr>
        <w:t>личные неимущественные права,</w:t>
      </w:r>
      <w:r w:rsidRPr="00565B39">
        <w:rPr>
          <w:rFonts w:ascii="Arial" w:hAnsi="Arial" w:cs="Arial"/>
          <w:sz w:val="16"/>
          <w:szCs w:val="16"/>
        </w:rPr>
        <w:t xml:space="preserve"> и интересы подопечного;</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при наличии разрешения органа опеки и попечительства вправе совершать сделки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если действия опекуна не повлекут за собой уменьшение стоимости имущества подопечного;</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совершать бытовые сделки, необходимые для удовлетворения повседневных потребностей и нужд подопечного;</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при наличии разрешения органа опеки и попечительства распоряжаться суммами, причитающимися подопечному в качестве дохода, расходуя их исключительно на содержание подопечного;</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обращаться в учреждения и организации по вопросам содействия в осуществлении функций опекуна;</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ходатайствовать перед судом о признании подопечного дееспособным и о снятии с него опеки;</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отказаться от выполнения обязанностей опекуна;</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другие права, предусмотренные законодательством.</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5.14. Опекуны освобождаются от исполнения своих обязанностей по личной просьбе, оформленной в виде письменного заявления, и при наличии следующих уважительных причин:</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болезнь;</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изменение материальных условий жизни;</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изменение семейного положения;</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изменение режима работы;</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отъезд в другую местность;</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lastRenderedPageBreak/>
        <w:t>- отъезд в длительную командировку, экспедицию;</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призыв в армию;</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поступление на учебу;</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отсутствие необходимого контакта;</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при помещении подопечного в соответствующее лечебное учреждение, учреждение социальной защиты и другие аналогичные учреждения;</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при наличии иных оснований.</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5.15. Опекуны отстраняются от исполнения своих обязанностей при ненадлежащем исполнении возложенных на них обязанностей, установленных законодательством, а также настоящим Положением.</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5.16. Освобождение и отстранение опекунов от исполнения своих обязанностей производится постановлением администрации.                                  При использовании опекунами своих прав в корыстных целях или при оставлении подопечного без надзора и необходимой помощи администрация принимает меры по привлечению опекунов к установленной законом ответственности.</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5.17. Освобождение или отстранение опекуна от исполнения ими своих обязанностей, а также смерть опекуна не является основанием для прекращения опеки. Данные обстоятельства - основание для назначения подопечному нового опекуна.</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5.18. Назначение опекуна, освобождение, а также отстранение опекуна от исполнения своих обязанностей могут быть обжалованы в</w:t>
      </w:r>
      <w:r w:rsidR="00731A1C">
        <w:rPr>
          <w:rFonts w:ascii="Arial" w:hAnsi="Arial" w:cs="Arial"/>
          <w:sz w:val="16"/>
          <w:szCs w:val="16"/>
        </w:rPr>
        <w:t xml:space="preserve"> суде заинтересованными лицами.</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6. Прекра</w:t>
      </w:r>
      <w:r w:rsidR="00731A1C">
        <w:rPr>
          <w:rFonts w:ascii="Arial" w:hAnsi="Arial" w:cs="Arial"/>
          <w:sz w:val="16"/>
          <w:szCs w:val="16"/>
        </w:rPr>
        <w:t>щение опеки</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6.1.Опека прекращаются по основаниям, предусмотренным законодательством, а именно ст. 29 № 48-ФЗ «Об опеке и попечительстве» и настоящим Положением.</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6.2. Прекращение опеки оформляется постановлением Администрацией. Издание постановления о прекращении опеки или попечительства не требуется в случаях, установленных законодательством,</w:t>
      </w:r>
      <w:r w:rsidR="002D423B">
        <w:rPr>
          <w:rFonts w:ascii="Arial" w:hAnsi="Arial" w:cs="Arial"/>
          <w:sz w:val="16"/>
          <w:szCs w:val="16"/>
        </w:rPr>
        <w:t xml:space="preserve"> и в случае смерти подопечного.</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7. Ответственность за ненадлежащее осуществление фу</w:t>
      </w:r>
      <w:r w:rsidR="00731A1C">
        <w:rPr>
          <w:rFonts w:ascii="Arial" w:hAnsi="Arial" w:cs="Arial"/>
          <w:sz w:val="16"/>
          <w:szCs w:val="16"/>
        </w:rPr>
        <w:t>нкций по опеке и попечительству</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7.1. Администрация несет ответственность за ненадлежащее осуществление функций по опеке (попечительству), в соответствии с действующим законодательством.</w:t>
      </w:r>
    </w:p>
    <w:p w:rsidR="00565B39" w:rsidRPr="00565B39" w:rsidRDefault="00565B39" w:rsidP="00565B39">
      <w:pPr>
        <w:spacing w:after="0"/>
        <w:jc w:val="both"/>
        <w:rPr>
          <w:rFonts w:ascii="Arial" w:hAnsi="Arial" w:cs="Arial"/>
          <w:sz w:val="16"/>
          <w:szCs w:val="16"/>
        </w:rPr>
      </w:pP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xml:space="preserve">                                               </w:t>
      </w:r>
      <w:r w:rsidR="00731A1C">
        <w:rPr>
          <w:rFonts w:ascii="Arial" w:hAnsi="Arial" w:cs="Arial"/>
          <w:sz w:val="16"/>
          <w:szCs w:val="16"/>
        </w:rPr>
        <w:t xml:space="preserve">                               </w:t>
      </w:r>
    </w:p>
    <w:p w:rsidR="00565B39" w:rsidRPr="00731A1C" w:rsidRDefault="00565B39" w:rsidP="00731A1C">
      <w:pPr>
        <w:spacing w:after="0"/>
        <w:jc w:val="right"/>
        <w:rPr>
          <w:rFonts w:ascii="Arial" w:hAnsi="Arial" w:cs="Arial"/>
          <w:b/>
          <w:sz w:val="16"/>
          <w:szCs w:val="16"/>
        </w:rPr>
      </w:pPr>
      <w:r w:rsidRPr="00565B39">
        <w:rPr>
          <w:rFonts w:ascii="Arial" w:hAnsi="Arial" w:cs="Arial"/>
          <w:sz w:val="16"/>
          <w:szCs w:val="16"/>
        </w:rPr>
        <w:t xml:space="preserve"> </w:t>
      </w:r>
      <w:r w:rsidRPr="00731A1C">
        <w:rPr>
          <w:rFonts w:ascii="Arial" w:hAnsi="Arial" w:cs="Arial"/>
          <w:b/>
          <w:sz w:val="16"/>
          <w:szCs w:val="16"/>
        </w:rPr>
        <w:t>Приложение № 1</w:t>
      </w:r>
    </w:p>
    <w:p w:rsidR="00565B39" w:rsidRPr="00731A1C" w:rsidRDefault="00565B39" w:rsidP="00731A1C">
      <w:pPr>
        <w:spacing w:after="0"/>
        <w:jc w:val="right"/>
        <w:rPr>
          <w:rFonts w:ascii="Arial" w:hAnsi="Arial" w:cs="Arial"/>
          <w:b/>
          <w:sz w:val="16"/>
          <w:szCs w:val="16"/>
        </w:rPr>
      </w:pPr>
      <w:r w:rsidRPr="00731A1C">
        <w:rPr>
          <w:rFonts w:ascii="Arial" w:hAnsi="Arial" w:cs="Arial"/>
          <w:b/>
          <w:sz w:val="16"/>
          <w:szCs w:val="16"/>
        </w:rPr>
        <w:t xml:space="preserve"> к Положению об организации и </w:t>
      </w:r>
    </w:p>
    <w:p w:rsidR="00565B39" w:rsidRPr="00731A1C" w:rsidRDefault="00565B39" w:rsidP="00731A1C">
      <w:pPr>
        <w:spacing w:after="0"/>
        <w:jc w:val="right"/>
        <w:rPr>
          <w:rFonts w:ascii="Arial" w:hAnsi="Arial" w:cs="Arial"/>
          <w:b/>
          <w:sz w:val="16"/>
          <w:szCs w:val="16"/>
        </w:rPr>
      </w:pPr>
      <w:r w:rsidRPr="00731A1C">
        <w:rPr>
          <w:rFonts w:ascii="Arial" w:hAnsi="Arial" w:cs="Arial"/>
          <w:b/>
          <w:sz w:val="16"/>
          <w:szCs w:val="16"/>
        </w:rPr>
        <w:t xml:space="preserve">осуществлении деятельности по опеке и попечительству </w:t>
      </w:r>
    </w:p>
    <w:p w:rsidR="00565B39" w:rsidRPr="00731A1C" w:rsidRDefault="00565B39" w:rsidP="00731A1C">
      <w:pPr>
        <w:spacing w:after="0"/>
        <w:jc w:val="right"/>
        <w:rPr>
          <w:rFonts w:ascii="Arial" w:hAnsi="Arial" w:cs="Arial"/>
          <w:b/>
          <w:sz w:val="16"/>
          <w:szCs w:val="16"/>
        </w:rPr>
      </w:pPr>
    </w:p>
    <w:p w:rsidR="00565B39" w:rsidRPr="00731A1C" w:rsidRDefault="00565B39" w:rsidP="00731A1C">
      <w:pPr>
        <w:spacing w:after="0"/>
        <w:jc w:val="right"/>
        <w:rPr>
          <w:rFonts w:ascii="Arial" w:hAnsi="Arial" w:cs="Arial"/>
          <w:b/>
          <w:sz w:val="16"/>
          <w:szCs w:val="16"/>
        </w:rPr>
      </w:pP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Список документов</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1.</w:t>
      </w:r>
      <w:r w:rsidRPr="00565B39">
        <w:rPr>
          <w:rFonts w:ascii="Arial" w:hAnsi="Arial" w:cs="Arial"/>
          <w:sz w:val="16"/>
          <w:szCs w:val="16"/>
        </w:rPr>
        <w:tab/>
        <w:t>Заявление гражданина с просьбой о назначении опекуном;</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2.</w:t>
      </w:r>
      <w:r w:rsidRPr="00565B39">
        <w:rPr>
          <w:rFonts w:ascii="Arial" w:hAnsi="Arial" w:cs="Arial"/>
          <w:sz w:val="16"/>
          <w:szCs w:val="16"/>
        </w:rPr>
        <w:tab/>
        <w:t>Паспорт заявителя;</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3.</w:t>
      </w:r>
      <w:r w:rsidRPr="00565B39">
        <w:rPr>
          <w:rFonts w:ascii="Arial" w:hAnsi="Arial" w:cs="Arial"/>
          <w:sz w:val="16"/>
          <w:szCs w:val="16"/>
        </w:rPr>
        <w:tab/>
        <w:t>Медицинское заключение о состоянии здоровья по результатам освидетельствования гражданина, выразившего желание стать опекуном (попечителем), выданное в порядке, устанавливаемом Министерством здравоохранения и социального развития Российской Федерации;</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4.</w:t>
      </w:r>
      <w:r w:rsidRPr="00565B39">
        <w:rPr>
          <w:rFonts w:ascii="Arial" w:hAnsi="Arial" w:cs="Arial"/>
          <w:sz w:val="16"/>
          <w:szCs w:val="16"/>
        </w:rPr>
        <w:tab/>
        <w:t>Копия свидетельства о браке кандидата в опекуны (если состоит в браке);</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5.</w:t>
      </w:r>
      <w:r w:rsidRPr="00565B39">
        <w:rPr>
          <w:rFonts w:ascii="Arial" w:hAnsi="Arial" w:cs="Arial"/>
          <w:sz w:val="16"/>
          <w:szCs w:val="16"/>
        </w:rPr>
        <w:tab/>
        <w:t>Автобиография кандидата в опекуны;</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6.</w:t>
      </w:r>
      <w:r w:rsidRPr="00565B39">
        <w:rPr>
          <w:rFonts w:ascii="Arial" w:hAnsi="Arial" w:cs="Arial"/>
          <w:sz w:val="16"/>
          <w:szCs w:val="16"/>
        </w:rPr>
        <w:tab/>
        <w:t>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7.</w:t>
      </w:r>
      <w:r w:rsidRPr="00565B39">
        <w:rPr>
          <w:rFonts w:ascii="Arial" w:hAnsi="Arial" w:cs="Arial"/>
          <w:sz w:val="16"/>
          <w:szCs w:val="16"/>
        </w:rPr>
        <w:tab/>
        <w:t>Характеристика с места работы, либо по месту жительства;</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8.</w:t>
      </w:r>
      <w:r w:rsidRPr="00565B39">
        <w:rPr>
          <w:rFonts w:ascii="Arial" w:hAnsi="Arial" w:cs="Arial"/>
          <w:sz w:val="16"/>
          <w:szCs w:val="16"/>
        </w:rPr>
        <w:tab/>
        <w:t xml:space="preserve">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9.</w:t>
      </w:r>
      <w:r w:rsidRPr="00565B39">
        <w:rPr>
          <w:rFonts w:ascii="Arial" w:hAnsi="Arial" w:cs="Arial"/>
          <w:sz w:val="16"/>
          <w:szCs w:val="16"/>
        </w:rPr>
        <w:tab/>
        <w:t xml:space="preserve"> Копия решения суда о признании гражданина недееспособным, вступившее в законную силу.</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10.</w:t>
      </w:r>
      <w:r w:rsidRPr="00565B39">
        <w:rPr>
          <w:rFonts w:ascii="Arial" w:hAnsi="Arial" w:cs="Arial"/>
          <w:sz w:val="16"/>
          <w:szCs w:val="16"/>
        </w:rPr>
        <w:tab/>
        <w:t xml:space="preserve"> Правоустанавливающие документы на жилое помещение недееспособного гражданина (договор, свидетельство о регистрации права собственности, договор социального найма).</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11.</w:t>
      </w:r>
      <w:r w:rsidRPr="00565B39">
        <w:rPr>
          <w:rFonts w:ascii="Arial" w:hAnsi="Arial" w:cs="Arial"/>
          <w:sz w:val="16"/>
          <w:szCs w:val="16"/>
        </w:rPr>
        <w:tab/>
        <w:t xml:space="preserve"> Паспорт недееспособного гражданина либо копия паспорта, заверенная главным врачом психиатрического стационара по месту нахождения больного.</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12.</w:t>
      </w:r>
      <w:r w:rsidRPr="00565B39">
        <w:rPr>
          <w:rFonts w:ascii="Arial" w:hAnsi="Arial" w:cs="Arial"/>
          <w:sz w:val="16"/>
          <w:szCs w:val="16"/>
        </w:rPr>
        <w:tab/>
        <w:t xml:space="preserve"> Пенсионное удостоверение недееспособного гражданина.</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13.</w:t>
      </w:r>
      <w:r w:rsidRPr="00565B39">
        <w:rPr>
          <w:rFonts w:ascii="Arial" w:hAnsi="Arial" w:cs="Arial"/>
          <w:sz w:val="16"/>
          <w:szCs w:val="16"/>
        </w:rPr>
        <w:tab/>
        <w:t xml:space="preserve"> Справка МСЭ о наличии инвалидности.</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14.</w:t>
      </w:r>
      <w:r w:rsidRPr="00565B39">
        <w:rPr>
          <w:rFonts w:ascii="Arial" w:hAnsi="Arial" w:cs="Arial"/>
          <w:sz w:val="16"/>
          <w:szCs w:val="16"/>
        </w:rPr>
        <w:tab/>
        <w:t xml:space="preserve"> Индивидуальная программа реабилитации ин</w:t>
      </w:r>
      <w:r w:rsidR="00731A1C">
        <w:rPr>
          <w:rFonts w:ascii="Arial" w:hAnsi="Arial" w:cs="Arial"/>
          <w:sz w:val="16"/>
          <w:szCs w:val="16"/>
        </w:rPr>
        <w:t>валида</w:t>
      </w:r>
      <w:r w:rsidR="00717151">
        <w:rPr>
          <w:rFonts w:ascii="Arial" w:hAnsi="Arial" w:cs="Arial"/>
          <w:sz w:val="16"/>
          <w:szCs w:val="16"/>
        </w:rPr>
        <w:t xml:space="preserve"> (при наличии).</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15.</w:t>
      </w:r>
      <w:r w:rsidRPr="00565B39">
        <w:rPr>
          <w:rFonts w:ascii="Arial" w:hAnsi="Arial" w:cs="Arial"/>
          <w:sz w:val="16"/>
          <w:szCs w:val="16"/>
        </w:rPr>
        <w:tab/>
        <w:t xml:space="preserve"> Документ, подтверждающий право собственности на недвижимое имущество, принадлежащее недееспособному гражданину (договор приватизации, купли-продажи или дарения, свидетельство о государственной регистрации права собственности и т.п.)</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16.</w:t>
      </w:r>
      <w:r w:rsidRPr="00565B39">
        <w:rPr>
          <w:rFonts w:ascii="Arial" w:hAnsi="Arial" w:cs="Arial"/>
          <w:sz w:val="16"/>
          <w:szCs w:val="16"/>
        </w:rPr>
        <w:tab/>
        <w:t xml:space="preserve"> Документы, подтверждающие родство (при наличии).</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17.</w:t>
      </w:r>
      <w:r w:rsidRPr="00565B39">
        <w:rPr>
          <w:rFonts w:ascii="Arial" w:hAnsi="Arial" w:cs="Arial"/>
          <w:sz w:val="16"/>
          <w:szCs w:val="16"/>
        </w:rPr>
        <w:tab/>
        <w:t xml:space="preserve"> Письменное согласие медицинского учреждения, в случае, если недееспособный находится в стационаре.</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18.</w:t>
      </w:r>
      <w:r w:rsidRPr="00565B39">
        <w:rPr>
          <w:rFonts w:ascii="Arial" w:hAnsi="Arial" w:cs="Arial"/>
          <w:sz w:val="16"/>
          <w:szCs w:val="16"/>
        </w:rPr>
        <w:tab/>
        <w:t xml:space="preserve"> Фотография кандидата в опекуны для опекунского удостоверения (размер 3х4);</w:t>
      </w:r>
    </w:p>
    <w:p w:rsidR="00565B39" w:rsidRPr="00565B39" w:rsidRDefault="00565B39" w:rsidP="00565B39">
      <w:pPr>
        <w:spacing w:after="0"/>
        <w:jc w:val="both"/>
        <w:rPr>
          <w:rFonts w:ascii="Arial" w:hAnsi="Arial" w:cs="Arial"/>
          <w:sz w:val="16"/>
          <w:szCs w:val="16"/>
        </w:rPr>
      </w:pP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xml:space="preserve">                      </w:t>
      </w:r>
      <w:r w:rsidR="00A00BF7">
        <w:rPr>
          <w:rFonts w:ascii="Arial" w:hAnsi="Arial" w:cs="Arial"/>
          <w:sz w:val="16"/>
          <w:szCs w:val="16"/>
        </w:rPr>
        <w:t xml:space="preserve">                              </w:t>
      </w:r>
    </w:p>
    <w:p w:rsidR="00565B39" w:rsidRPr="00565B39" w:rsidRDefault="00565B39" w:rsidP="00565B39">
      <w:pPr>
        <w:spacing w:after="0"/>
        <w:jc w:val="both"/>
        <w:rPr>
          <w:rFonts w:ascii="Arial" w:hAnsi="Arial" w:cs="Arial"/>
          <w:sz w:val="16"/>
          <w:szCs w:val="16"/>
        </w:rPr>
      </w:pPr>
    </w:p>
    <w:p w:rsidR="00565B39" w:rsidRPr="00565B39" w:rsidRDefault="00565B39" w:rsidP="00565B39">
      <w:pPr>
        <w:spacing w:after="0"/>
        <w:jc w:val="both"/>
        <w:rPr>
          <w:rFonts w:ascii="Arial" w:hAnsi="Arial" w:cs="Arial"/>
          <w:sz w:val="16"/>
          <w:szCs w:val="16"/>
        </w:rPr>
      </w:pPr>
    </w:p>
    <w:p w:rsidR="002D423B" w:rsidRDefault="002D423B">
      <w:pPr>
        <w:spacing w:after="160" w:line="259" w:lineRule="auto"/>
        <w:rPr>
          <w:rFonts w:ascii="Arial" w:hAnsi="Arial" w:cs="Arial"/>
          <w:b/>
          <w:sz w:val="16"/>
          <w:szCs w:val="16"/>
        </w:rPr>
      </w:pPr>
      <w:r>
        <w:rPr>
          <w:rFonts w:ascii="Arial" w:hAnsi="Arial" w:cs="Arial"/>
          <w:b/>
          <w:sz w:val="16"/>
          <w:szCs w:val="16"/>
        </w:rPr>
        <w:br w:type="page"/>
      </w:r>
    </w:p>
    <w:p w:rsidR="00565B39" w:rsidRPr="00717151" w:rsidRDefault="00565B39" w:rsidP="00717151">
      <w:pPr>
        <w:spacing w:after="0"/>
        <w:jc w:val="right"/>
        <w:rPr>
          <w:rFonts w:ascii="Arial" w:hAnsi="Arial" w:cs="Arial"/>
          <w:b/>
          <w:sz w:val="16"/>
          <w:szCs w:val="16"/>
        </w:rPr>
      </w:pPr>
      <w:r w:rsidRPr="00717151">
        <w:rPr>
          <w:rFonts w:ascii="Arial" w:hAnsi="Arial" w:cs="Arial"/>
          <w:b/>
          <w:sz w:val="16"/>
          <w:szCs w:val="16"/>
        </w:rPr>
        <w:lastRenderedPageBreak/>
        <w:t xml:space="preserve">Приложение № 2 </w:t>
      </w:r>
    </w:p>
    <w:p w:rsidR="00565B39" w:rsidRPr="00717151" w:rsidRDefault="00565B39" w:rsidP="00717151">
      <w:pPr>
        <w:spacing w:after="0"/>
        <w:jc w:val="right"/>
        <w:rPr>
          <w:rFonts w:ascii="Arial" w:hAnsi="Arial" w:cs="Arial"/>
          <w:b/>
          <w:sz w:val="16"/>
          <w:szCs w:val="16"/>
        </w:rPr>
      </w:pPr>
      <w:r w:rsidRPr="00717151">
        <w:rPr>
          <w:rFonts w:ascii="Arial" w:hAnsi="Arial" w:cs="Arial"/>
          <w:b/>
          <w:sz w:val="16"/>
          <w:szCs w:val="16"/>
        </w:rPr>
        <w:t xml:space="preserve">                                                 </w:t>
      </w:r>
      <w:r w:rsidR="00717151">
        <w:rPr>
          <w:rFonts w:ascii="Arial" w:hAnsi="Arial" w:cs="Arial"/>
          <w:b/>
          <w:sz w:val="16"/>
          <w:szCs w:val="16"/>
        </w:rPr>
        <w:t xml:space="preserve">                             к </w:t>
      </w:r>
      <w:r w:rsidRPr="00717151">
        <w:rPr>
          <w:rFonts w:ascii="Arial" w:hAnsi="Arial" w:cs="Arial"/>
          <w:b/>
          <w:sz w:val="16"/>
          <w:szCs w:val="16"/>
        </w:rPr>
        <w:t xml:space="preserve">Положению об организации и </w:t>
      </w:r>
    </w:p>
    <w:p w:rsidR="00565B39" w:rsidRPr="00717151" w:rsidRDefault="00565B39" w:rsidP="00717151">
      <w:pPr>
        <w:spacing w:after="0"/>
        <w:jc w:val="right"/>
        <w:rPr>
          <w:rFonts w:ascii="Arial" w:hAnsi="Arial" w:cs="Arial"/>
          <w:b/>
          <w:sz w:val="16"/>
          <w:szCs w:val="16"/>
        </w:rPr>
      </w:pPr>
      <w:r w:rsidRPr="00717151">
        <w:rPr>
          <w:rFonts w:ascii="Arial" w:hAnsi="Arial" w:cs="Arial"/>
          <w:b/>
          <w:sz w:val="16"/>
          <w:szCs w:val="16"/>
        </w:rPr>
        <w:t>осуществлении опеки и попечительства</w:t>
      </w:r>
    </w:p>
    <w:p w:rsidR="00565B39" w:rsidRPr="00565B39" w:rsidRDefault="00565B39" w:rsidP="00565B39">
      <w:pPr>
        <w:spacing w:after="0"/>
        <w:jc w:val="both"/>
        <w:rPr>
          <w:rFonts w:ascii="Arial" w:hAnsi="Arial" w:cs="Arial"/>
          <w:sz w:val="16"/>
          <w:szCs w:val="16"/>
        </w:rPr>
      </w:pP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Правила осуществления проверки условий жизни совершен</w:t>
      </w:r>
      <w:r w:rsidR="00A00BF7">
        <w:rPr>
          <w:rFonts w:ascii="Arial" w:hAnsi="Arial" w:cs="Arial"/>
          <w:sz w:val="16"/>
          <w:szCs w:val="16"/>
        </w:rPr>
        <w:t>нолетних недееспособных граждан</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xml:space="preserve">Правила осуществления Администрацией проверки условий жизни совершеннолетних недееспособных граждан, соблюдения опекунами их прав и законных интересов, обеспечения </w:t>
      </w:r>
      <w:r w:rsidR="00717151">
        <w:rPr>
          <w:rFonts w:ascii="Arial" w:hAnsi="Arial" w:cs="Arial"/>
          <w:sz w:val="16"/>
          <w:szCs w:val="16"/>
        </w:rPr>
        <w:t>сохранности их имущества, а так</w:t>
      </w:r>
      <w:r w:rsidRPr="00565B39">
        <w:rPr>
          <w:rFonts w:ascii="Arial" w:hAnsi="Arial" w:cs="Arial"/>
          <w:sz w:val="16"/>
          <w:szCs w:val="16"/>
        </w:rPr>
        <w:t>же выполнения опекунами или попечителями требований к осуществлению своих прав и исполнению своих обязанностей в отношении совершеннолетних граждан.</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1. В целях осуществления надзора за деятельностью опекунов или попечителей орган опеки и попечительства по месту жительства совершеннолетних подопечных проводит плановые и внеплановые проверки:</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условий жизни совершеннолетнего недееспособного гражданина, соблюдения опекуном его прав и законных интересов, а также обеспечения сохранности его имущества;</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выполнения опекуном или попечителем требований к осуществлению своих прав и исполнению своих обязанностей;</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2. 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Плановые проверки проводятся в виде посещения совершеннолетнего подопечного:</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- 1 раз в течение первого месяца после принятия органом опеки и попечительства решения о назначении опекуна или попечителя;</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- 1 раз в 3 месяца в течение первого года после принятия органом опеки и попечительства решения о назначении опекуна или попечителя;</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- 1 раз в 6 месяцев в течение второго года и последующих лет после принятия органом опеки и попечительства решения о назначении опекуна или попечителя;</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3. При поступлении от юридических и физических лиц устных или письменных обращений, содержащих сведения о неисполнении, ненадлежащем исполнении опекунами своих обязанностей либо о нарушении прав и законных интересов совершеннолетнего недееспособного гражданина, орган опеки и попечительства вправе провести внеплановую проверку.</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Внеплановая проверка проводится уполномоченным специалистом органа опеки и попечительства на о</w:t>
      </w:r>
      <w:r w:rsidR="00A00BF7">
        <w:rPr>
          <w:rFonts w:ascii="Arial" w:hAnsi="Arial" w:cs="Arial"/>
          <w:sz w:val="16"/>
          <w:szCs w:val="16"/>
        </w:rPr>
        <w:t>сновании соответствующего акта;</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4. В случае изменения места жительства совершеннолетнего подопечного орган опеки и попечительства по новому месту жительства совершеннолетнего подопечного при получении его личного дела обязан в течение 3 дней со дня его получения провести внеплановую проверку;</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5. По результатам плановых и внеплановых проверок исполнения обязанностей по опеке в отношении совершеннолетнего недееспособного гражданина составляется акт о проверке условий жизни совершеннолетнего недееспособного гражданина, соблюдении опекуном прав и законных интересов совершеннолетнего недееспособного гражданина, обеспечении сохранности его имущества, а также о выполнении опекуном требований к осуществлению своих прав и исполнению своих обязанностей;</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При выявлении фактов неисполнения, ненадлежащего исполнения опекуном или попечителем обязанностей, предусмотренных законодательством Российской Федерации, в акте о проверке условий жизни или в акте об исполнении попечителем своих обязанностей указываются:</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перечень выявленных нарушений и сроки их устранения;</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рекомендации опекуну или попечителю о принятии мер по исполнению возложенных на него обязанностей;</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предложения о привлечении опекуна или попечителя к ответственности за неисполнение, ненадлежащее исполнение им обязанностей, предусмотренных законодательством Российской Федерации (при необходимости);</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6. При выявлении фактов нарушения опекуном прав и законных интересов совершеннолетнего недееспособного гражданина в акте о проверке условий жизни дополнительно указываются выявленные нарушения и сроки их устранения, рекомендации опекуну о принятии мер по улучшению условий жизни совершеннолетнего недееспособного гражданина.</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7. Акт о проверке условий жизни и акт об исполнении попечителем своих обязанностей оформляются в течение 10 дней со дня проведения соответствующей проверки, подписываются проводившим проверку уполномоченным специалистом органа опеки и попечительства и утверждаются руководителем органа опеки и попечительства.</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Акт о проверке условий жизни и акт об исполнении попечителем своих обязанностей оформляются в 2 экземплярах, один из которых направляется опекуну или попечителю в течение 3 дней со дня утверждения акта, второй хранится в органе опеки и попечительства.</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8. Акт о проверке условий жизни и акт об исполнении попечителем своих обязанностей являются документами строгой отчетности и хранятся в личном деле</w:t>
      </w:r>
      <w:r w:rsidR="00A00BF7">
        <w:rPr>
          <w:rFonts w:ascii="Arial" w:hAnsi="Arial" w:cs="Arial"/>
          <w:sz w:val="16"/>
          <w:szCs w:val="16"/>
        </w:rPr>
        <w:t xml:space="preserve"> совершеннолетнего подопечного.</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9. В случае если действия опекуна или попечителя осуществляются с нарушением законодательства Российской Федерации и (или) наносят вред здоровью, физическому, психологическому и нравственному состоянию совершеннолетнего подопечного, а также, если выявленные в результате проверки нарушения невозможно устранить без прекращения опеки или попечительства, орган опеки и попечительства в течение 3 дней со дня проведения проверки:</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принимает акт об освобождении опекуна или попечителя от исполнения возложенных на него обязанностей либо об отстранении его от их исполнения, который направляется опекуну или попечителю;</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осуществляет меры по временному устройству совершеннолетнего недееспособного гражданина (при необходимости);</w:t>
      </w:r>
    </w:p>
    <w:p w:rsidR="00565B39" w:rsidRPr="00565B39" w:rsidRDefault="00565B39" w:rsidP="00565B39">
      <w:pPr>
        <w:spacing w:after="0"/>
        <w:jc w:val="both"/>
        <w:rPr>
          <w:rFonts w:ascii="Arial" w:hAnsi="Arial" w:cs="Arial"/>
          <w:sz w:val="16"/>
          <w:szCs w:val="16"/>
        </w:rPr>
      </w:pPr>
      <w:r w:rsidRPr="00565B39">
        <w:rPr>
          <w:rFonts w:ascii="Arial" w:hAnsi="Arial" w:cs="Arial"/>
          <w:sz w:val="16"/>
          <w:szCs w:val="16"/>
        </w:rPr>
        <w:t>- принимает решение о помещении совершеннолетнего недееспособного гражданина под надзор в медицинскую организацию или в организацию социального обслуживания, предоставляющую социальные услуги в стационарной форме.</w:t>
      </w:r>
    </w:p>
    <w:p w:rsidR="00565B39" w:rsidRDefault="00565B39" w:rsidP="00565B39">
      <w:pPr>
        <w:spacing w:after="0"/>
        <w:jc w:val="both"/>
        <w:rPr>
          <w:rFonts w:ascii="Arial" w:hAnsi="Arial" w:cs="Arial"/>
          <w:sz w:val="16"/>
          <w:szCs w:val="16"/>
        </w:rPr>
      </w:pPr>
      <w:r w:rsidRPr="00565B39">
        <w:rPr>
          <w:rFonts w:ascii="Arial" w:hAnsi="Arial" w:cs="Arial"/>
          <w:sz w:val="16"/>
          <w:szCs w:val="16"/>
        </w:rPr>
        <w:t>10. В случае возникновения непосредственной угрозы жизни или здоровью совершеннолетнего недееспособного гражданина орган опеки и попечительства обязан немедленно принять меры по обеспечению его жизнеустройства.</w:t>
      </w:r>
    </w:p>
    <w:p w:rsidR="00E43E6B" w:rsidRDefault="00E43E6B" w:rsidP="0023056E">
      <w:pPr>
        <w:spacing w:after="0"/>
        <w:rPr>
          <w:rFonts w:ascii="Arial" w:hAnsi="Arial" w:cs="Arial"/>
          <w:b/>
          <w:sz w:val="16"/>
          <w:szCs w:val="16"/>
        </w:rPr>
      </w:pPr>
    </w:p>
    <w:p w:rsidR="00E43E6B" w:rsidRDefault="00E43E6B" w:rsidP="00E43E6B">
      <w:pPr>
        <w:spacing w:after="0"/>
        <w:jc w:val="center"/>
        <w:rPr>
          <w:rFonts w:ascii="Arial" w:hAnsi="Arial" w:cs="Arial"/>
          <w:b/>
          <w:sz w:val="16"/>
          <w:szCs w:val="16"/>
        </w:rPr>
      </w:pPr>
    </w:p>
    <w:p w:rsidR="00F36745" w:rsidRDefault="00F36745">
      <w:pPr>
        <w:spacing w:after="160" w:line="259" w:lineRule="auto"/>
        <w:rPr>
          <w:rFonts w:ascii="Arial" w:hAnsi="Arial" w:cs="Arial"/>
          <w:b/>
          <w:sz w:val="16"/>
          <w:szCs w:val="16"/>
        </w:rPr>
      </w:pPr>
      <w:r>
        <w:rPr>
          <w:rFonts w:ascii="Arial" w:hAnsi="Arial" w:cs="Arial"/>
          <w:b/>
          <w:sz w:val="16"/>
          <w:szCs w:val="16"/>
        </w:rPr>
        <w:br w:type="page"/>
      </w:r>
    </w:p>
    <w:p w:rsidR="00E43E6B" w:rsidRPr="00E43E6B" w:rsidRDefault="00E43E6B" w:rsidP="00E43E6B">
      <w:pPr>
        <w:spacing w:after="0"/>
        <w:jc w:val="center"/>
        <w:rPr>
          <w:rFonts w:ascii="Arial" w:hAnsi="Arial" w:cs="Arial"/>
          <w:b/>
          <w:sz w:val="16"/>
          <w:szCs w:val="16"/>
        </w:rPr>
      </w:pPr>
      <w:r w:rsidRPr="00E43E6B">
        <w:rPr>
          <w:rFonts w:ascii="Arial" w:hAnsi="Arial" w:cs="Arial"/>
          <w:b/>
          <w:sz w:val="16"/>
          <w:szCs w:val="16"/>
        </w:rPr>
        <w:lastRenderedPageBreak/>
        <w:t>АДМИНИСТРАЦИЯ КАНСКОГО РАЙОНА</w:t>
      </w:r>
    </w:p>
    <w:p w:rsidR="00E43E6B" w:rsidRPr="00E43E6B" w:rsidRDefault="00E43E6B" w:rsidP="00E43E6B">
      <w:pPr>
        <w:spacing w:after="0"/>
        <w:jc w:val="center"/>
        <w:rPr>
          <w:rFonts w:ascii="Arial" w:hAnsi="Arial" w:cs="Arial"/>
          <w:b/>
          <w:sz w:val="16"/>
          <w:szCs w:val="16"/>
        </w:rPr>
      </w:pPr>
      <w:r w:rsidRPr="00E43E6B">
        <w:rPr>
          <w:rFonts w:ascii="Arial" w:hAnsi="Arial" w:cs="Arial"/>
          <w:b/>
          <w:sz w:val="16"/>
          <w:szCs w:val="16"/>
        </w:rPr>
        <w:t>КРАСНОЯРСКОГО КРАЯ</w:t>
      </w:r>
    </w:p>
    <w:p w:rsidR="00E43E6B" w:rsidRPr="00E43E6B" w:rsidRDefault="00E43E6B" w:rsidP="00E43E6B">
      <w:pPr>
        <w:spacing w:after="0"/>
        <w:jc w:val="center"/>
        <w:rPr>
          <w:rFonts w:ascii="Arial" w:hAnsi="Arial" w:cs="Arial"/>
          <w:b/>
          <w:sz w:val="16"/>
          <w:szCs w:val="16"/>
        </w:rPr>
      </w:pPr>
    </w:p>
    <w:p w:rsidR="00E43E6B" w:rsidRPr="00E43E6B" w:rsidRDefault="00E43E6B" w:rsidP="00E43E6B">
      <w:pPr>
        <w:spacing w:after="0"/>
        <w:jc w:val="center"/>
        <w:rPr>
          <w:rFonts w:ascii="Arial" w:hAnsi="Arial" w:cs="Arial"/>
          <w:b/>
          <w:sz w:val="16"/>
          <w:szCs w:val="16"/>
        </w:rPr>
      </w:pPr>
      <w:r w:rsidRPr="00E43E6B">
        <w:rPr>
          <w:rFonts w:ascii="Arial" w:hAnsi="Arial" w:cs="Arial"/>
          <w:b/>
          <w:sz w:val="16"/>
          <w:szCs w:val="16"/>
        </w:rPr>
        <w:t>ПОСТАНОВЛЕНИЕ</w:t>
      </w:r>
    </w:p>
    <w:p w:rsidR="00E43E6B" w:rsidRPr="00E43E6B" w:rsidRDefault="00E43E6B" w:rsidP="00E43E6B">
      <w:pPr>
        <w:spacing w:after="0"/>
        <w:jc w:val="center"/>
        <w:rPr>
          <w:rFonts w:ascii="Arial" w:hAnsi="Arial" w:cs="Arial"/>
          <w:b/>
          <w:sz w:val="16"/>
          <w:szCs w:val="16"/>
        </w:rPr>
      </w:pPr>
    </w:p>
    <w:p w:rsidR="00E43E6B" w:rsidRPr="00E43E6B" w:rsidRDefault="00E43E6B" w:rsidP="00E43E6B">
      <w:pPr>
        <w:spacing w:after="0"/>
        <w:jc w:val="center"/>
        <w:rPr>
          <w:rFonts w:ascii="Arial" w:hAnsi="Arial" w:cs="Arial"/>
          <w:b/>
          <w:sz w:val="16"/>
          <w:szCs w:val="16"/>
        </w:rPr>
      </w:pPr>
    </w:p>
    <w:p w:rsidR="00E43E6B" w:rsidRPr="00E43E6B" w:rsidRDefault="00E43E6B" w:rsidP="00E43E6B">
      <w:pPr>
        <w:spacing w:after="0"/>
        <w:jc w:val="center"/>
        <w:rPr>
          <w:rFonts w:ascii="Arial" w:hAnsi="Arial" w:cs="Arial"/>
          <w:b/>
          <w:sz w:val="16"/>
          <w:szCs w:val="16"/>
        </w:rPr>
      </w:pPr>
      <w:r w:rsidRPr="00E43E6B">
        <w:rPr>
          <w:rFonts w:ascii="Arial" w:hAnsi="Arial" w:cs="Arial"/>
          <w:b/>
          <w:sz w:val="16"/>
          <w:szCs w:val="16"/>
        </w:rPr>
        <w:t>31.05.2022</w:t>
      </w:r>
      <w:r w:rsidRPr="00E43E6B">
        <w:rPr>
          <w:rFonts w:ascii="Arial" w:hAnsi="Arial" w:cs="Arial"/>
          <w:b/>
          <w:sz w:val="16"/>
          <w:szCs w:val="16"/>
        </w:rPr>
        <w:tab/>
      </w:r>
      <w:r w:rsidRPr="00E43E6B">
        <w:rPr>
          <w:rFonts w:ascii="Arial" w:hAnsi="Arial" w:cs="Arial"/>
          <w:b/>
          <w:sz w:val="16"/>
          <w:szCs w:val="16"/>
        </w:rPr>
        <w:tab/>
      </w:r>
      <w:r w:rsidRPr="00E43E6B">
        <w:rPr>
          <w:rFonts w:ascii="Arial" w:hAnsi="Arial" w:cs="Arial"/>
          <w:b/>
          <w:sz w:val="16"/>
          <w:szCs w:val="16"/>
        </w:rPr>
        <w:tab/>
      </w:r>
      <w:r w:rsidRPr="00E43E6B">
        <w:rPr>
          <w:rFonts w:ascii="Arial" w:hAnsi="Arial" w:cs="Arial"/>
          <w:b/>
          <w:sz w:val="16"/>
          <w:szCs w:val="16"/>
        </w:rPr>
        <w:tab/>
        <w:t xml:space="preserve">      г. Канск</w:t>
      </w:r>
      <w:r w:rsidRPr="00E43E6B">
        <w:rPr>
          <w:rFonts w:ascii="Arial" w:hAnsi="Arial" w:cs="Arial"/>
          <w:b/>
          <w:sz w:val="16"/>
          <w:szCs w:val="16"/>
        </w:rPr>
        <w:tab/>
      </w:r>
      <w:r w:rsidRPr="00E43E6B">
        <w:rPr>
          <w:rFonts w:ascii="Arial" w:hAnsi="Arial" w:cs="Arial"/>
          <w:b/>
          <w:sz w:val="16"/>
          <w:szCs w:val="16"/>
        </w:rPr>
        <w:tab/>
      </w:r>
      <w:r w:rsidRPr="00E43E6B">
        <w:rPr>
          <w:rFonts w:ascii="Arial" w:hAnsi="Arial" w:cs="Arial"/>
          <w:b/>
          <w:sz w:val="16"/>
          <w:szCs w:val="16"/>
        </w:rPr>
        <w:tab/>
      </w:r>
      <w:r w:rsidRPr="00E43E6B">
        <w:rPr>
          <w:rFonts w:ascii="Arial" w:hAnsi="Arial" w:cs="Arial"/>
          <w:b/>
          <w:sz w:val="16"/>
          <w:szCs w:val="16"/>
        </w:rPr>
        <w:tab/>
      </w:r>
      <w:r w:rsidRPr="00E43E6B">
        <w:rPr>
          <w:rFonts w:ascii="Arial" w:hAnsi="Arial" w:cs="Arial"/>
          <w:b/>
          <w:sz w:val="16"/>
          <w:szCs w:val="16"/>
        </w:rPr>
        <w:tab/>
        <w:t>№243-пг</w:t>
      </w:r>
    </w:p>
    <w:p w:rsidR="00E43E6B" w:rsidRPr="00E43E6B" w:rsidRDefault="00E43E6B" w:rsidP="00E43E6B">
      <w:pPr>
        <w:spacing w:after="0"/>
        <w:jc w:val="center"/>
        <w:rPr>
          <w:rFonts w:ascii="Arial" w:hAnsi="Arial" w:cs="Arial"/>
          <w:b/>
          <w:sz w:val="16"/>
          <w:szCs w:val="16"/>
        </w:rPr>
      </w:pPr>
    </w:p>
    <w:p w:rsidR="00E43E6B" w:rsidRPr="00E43E6B" w:rsidRDefault="00E43E6B" w:rsidP="00E43E6B">
      <w:pPr>
        <w:spacing w:after="0"/>
        <w:jc w:val="center"/>
        <w:rPr>
          <w:rFonts w:ascii="Arial" w:hAnsi="Arial" w:cs="Arial"/>
          <w:b/>
          <w:sz w:val="16"/>
          <w:szCs w:val="16"/>
        </w:rPr>
      </w:pPr>
    </w:p>
    <w:p w:rsidR="00E43E6B" w:rsidRPr="00E43E6B" w:rsidRDefault="00E43E6B" w:rsidP="00E43E6B">
      <w:pPr>
        <w:spacing w:after="0"/>
        <w:jc w:val="center"/>
        <w:rPr>
          <w:rFonts w:ascii="Arial" w:hAnsi="Arial" w:cs="Arial"/>
          <w:b/>
          <w:sz w:val="16"/>
          <w:szCs w:val="16"/>
        </w:rPr>
      </w:pPr>
      <w:r w:rsidRPr="00E43E6B">
        <w:rPr>
          <w:rFonts w:ascii="Arial" w:hAnsi="Arial" w:cs="Arial"/>
          <w:b/>
          <w:sz w:val="16"/>
          <w:szCs w:val="16"/>
        </w:rPr>
        <w:t>О внесении изменений в постановление администрации Канского района от 04.06.2020 № 211-пг «Об утверждении административного регламента предоставления муниципальной услуги «Выдача разрешения на ввод объекта в эксплуатацию»</w:t>
      </w:r>
    </w:p>
    <w:p w:rsidR="00E43E6B" w:rsidRPr="00E43E6B" w:rsidRDefault="00E43E6B" w:rsidP="00E43E6B">
      <w:pPr>
        <w:spacing w:after="0"/>
        <w:jc w:val="both"/>
        <w:rPr>
          <w:rFonts w:ascii="Arial" w:hAnsi="Arial" w:cs="Arial"/>
          <w:sz w:val="16"/>
          <w:szCs w:val="16"/>
        </w:rPr>
      </w:pPr>
    </w:p>
    <w:p w:rsidR="00E43E6B" w:rsidRPr="00E43E6B" w:rsidRDefault="00E43E6B" w:rsidP="00E43E6B">
      <w:pPr>
        <w:spacing w:after="0"/>
        <w:jc w:val="both"/>
        <w:rPr>
          <w:rFonts w:ascii="Arial" w:hAnsi="Arial" w:cs="Arial"/>
          <w:sz w:val="16"/>
          <w:szCs w:val="16"/>
        </w:rPr>
      </w:pPr>
      <w:r w:rsidRPr="00E43E6B">
        <w:rPr>
          <w:rFonts w:ascii="Arial" w:hAnsi="Arial" w:cs="Arial"/>
          <w:sz w:val="16"/>
          <w:szCs w:val="16"/>
        </w:rPr>
        <w:t>В соответствии со статьей 55 Градостроительного кодекса Российской Федерации, в соответствии с Федеральным законом от 27.07.2010 № 210-ФЗ «Об организации предоставления государственных и муниципальных услуг», в соответствии с Постановлением администрации Канского района от 29.11.2010 № 620-пг «Об утверждении Порядка разработки и утверждения административных регламентов предоставления муниципальных услуг», руководствуясь ст. 38, 40 Устава Канского района ПОСТАНОВЛЯЮ:</w:t>
      </w:r>
    </w:p>
    <w:p w:rsidR="00E43E6B" w:rsidRPr="00E43E6B" w:rsidRDefault="00E43E6B" w:rsidP="00E43E6B">
      <w:pPr>
        <w:spacing w:after="0"/>
        <w:jc w:val="both"/>
        <w:rPr>
          <w:rFonts w:ascii="Arial" w:hAnsi="Arial" w:cs="Arial"/>
          <w:sz w:val="16"/>
          <w:szCs w:val="16"/>
        </w:rPr>
      </w:pPr>
      <w:r w:rsidRPr="00E43E6B">
        <w:rPr>
          <w:rFonts w:ascii="Arial" w:hAnsi="Arial" w:cs="Arial"/>
          <w:sz w:val="16"/>
          <w:szCs w:val="16"/>
        </w:rPr>
        <w:t>1. Внести в постановление администрации Канского района от 04.06.2020 № 211-пг «Об утверждении административного регламента предоставления муниципальной услуги «Выдача разрешения на ввод объекта в эксплуатацию» следующие изменения:</w:t>
      </w:r>
    </w:p>
    <w:p w:rsidR="00E43E6B" w:rsidRPr="00E43E6B" w:rsidRDefault="00E43E6B" w:rsidP="00E43E6B">
      <w:pPr>
        <w:spacing w:after="0"/>
        <w:jc w:val="both"/>
        <w:rPr>
          <w:rFonts w:ascii="Arial" w:hAnsi="Arial" w:cs="Arial"/>
          <w:sz w:val="16"/>
          <w:szCs w:val="16"/>
        </w:rPr>
      </w:pPr>
      <w:r w:rsidRPr="00E43E6B">
        <w:rPr>
          <w:rFonts w:ascii="Arial" w:hAnsi="Arial" w:cs="Arial"/>
          <w:sz w:val="16"/>
          <w:szCs w:val="16"/>
        </w:rPr>
        <w:t>1.1. Абзац 1 пункта 2.10 административного регламента предоставления муниципальной услуги «Выдача разрешения на ввод объекта в эксплуатацию» изложить в следующей редакции:</w:t>
      </w:r>
    </w:p>
    <w:p w:rsidR="00E43E6B" w:rsidRPr="00E43E6B" w:rsidRDefault="00E43E6B" w:rsidP="00E43E6B">
      <w:pPr>
        <w:spacing w:after="0"/>
        <w:jc w:val="both"/>
        <w:rPr>
          <w:rFonts w:ascii="Arial" w:hAnsi="Arial" w:cs="Arial"/>
          <w:sz w:val="16"/>
          <w:szCs w:val="16"/>
        </w:rPr>
      </w:pPr>
      <w:r w:rsidRPr="00E43E6B">
        <w:rPr>
          <w:rFonts w:ascii="Arial" w:hAnsi="Arial" w:cs="Arial"/>
          <w:sz w:val="16"/>
          <w:szCs w:val="16"/>
        </w:rPr>
        <w:t>«2.10. Исчерпывающий перечень оснований для отказа в выдаче разрешения на ввод объекта капитального строительства в эксплуатацию, во внесении изменений в разрешение на ввод объекта капитального строительства.»</w:t>
      </w:r>
    </w:p>
    <w:p w:rsidR="00E43E6B" w:rsidRPr="00E43E6B" w:rsidRDefault="00E43E6B" w:rsidP="00E43E6B">
      <w:pPr>
        <w:spacing w:after="0"/>
        <w:jc w:val="both"/>
        <w:rPr>
          <w:rFonts w:ascii="Arial" w:hAnsi="Arial" w:cs="Arial"/>
          <w:sz w:val="16"/>
          <w:szCs w:val="16"/>
        </w:rPr>
      </w:pPr>
      <w:r w:rsidRPr="00E43E6B">
        <w:rPr>
          <w:rFonts w:ascii="Arial" w:hAnsi="Arial" w:cs="Arial"/>
          <w:sz w:val="16"/>
          <w:szCs w:val="16"/>
        </w:rPr>
        <w:t>1.2. Пункт 2.6 административного регламента предоставления муниципальной услуги «Выдача разрешения на ввод объекта в эксплуатацию» изложить в следующей редакции:</w:t>
      </w:r>
    </w:p>
    <w:p w:rsidR="00E43E6B" w:rsidRPr="00E43E6B" w:rsidRDefault="00E43E6B" w:rsidP="00E43E6B">
      <w:pPr>
        <w:spacing w:after="0"/>
        <w:jc w:val="both"/>
        <w:rPr>
          <w:rFonts w:ascii="Arial" w:hAnsi="Arial" w:cs="Arial"/>
          <w:sz w:val="16"/>
          <w:szCs w:val="16"/>
        </w:rPr>
      </w:pPr>
      <w:r w:rsidRPr="00E43E6B">
        <w:rPr>
          <w:rFonts w:ascii="Arial" w:hAnsi="Arial" w:cs="Arial"/>
          <w:sz w:val="16"/>
          <w:szCs w:val="16"/>
        </w:rPr>
        <w:t>«2.6. Для получения муниципальной услуги заявитель подает заявление по форме согласно приложению №1 посредством:</w:t>
      </w:r>
    </w:p>
    <w:p w:rsidR="00E43E6B" w:rsidRPr="00E43E6B" w:rsidRDefault="00E43E6B" w:rsidP="00E43E6B">
      <w:pPr>
        <w:spacing w:after="0"/>
        <w:jc w:val="both"/>
        <w:rPr>
          <w:rFonts w:ascii="Arial" w:hAnsi="Arial" w:cs="Arial"/>
          <w:sz w:val="16"/>
          <w:szCs w:val="16"/>
        </w:rPr>
      </w:pPr>
      <w:r w:rsidRPr="00E43E6B">
        <w:rPr>
          <w:rFonts w:ascii="Arial" w:hAnsi="Arial" w:cs="Arial"/>
          <w:sz w:val="16"/>
          <w:szCs w:val="16"/>
        </w:rPr>
        <w:t>1)</w:t>
      </w:r>
      <w:r w:rsidRPr="00E43E6B">
        <w:rPr>
          <w:rFonts w:ascii="Arial" w:hAnsi="Arial" w:cs="Arial"/>
          <w:sz w:val="16"/>
          <w:szCs w:val="16"/>
        </w:rPr>
        <w:tab/>
        <w:t>почтового отправления в Отдел по адресу: 663600, Красноярский край, г. Канск, ул. Ленина, 4/1;</w:t>
      </w:r>
    </w:p>
    <w:p w:rsidR="00E43E6B" w:rsidRPr="00E43E6B" w:rsidRDefault="00E43E6B" w:rsidP="00E43E6B">
      <w:pPr>
        <w:spacing w:after="0"/>
        <w:jc w:val="both"/>
        <w:rPr>
          <w:rFonts w:ascii="Arial" w:hAnsi="Arial" w:cs="Arial"/>
          <w:sz w:val="16"/>
          <w:szCs w:val="16"/>
        </w:rPr>
      </w:pPr>
      <w:r w:rsidRPr="00E43E6B">
        <w:rPr>
          <w:rFonts w:ascii="Arial" w:hAnsi="Arial" w:cs="Arial"/>
          <w:sz w:val="16"/>
          <w:szCs w:val="16"/>
        </w:rPr>
        <w:t>2)</w:t>
      </w:r>
      <w:r w:rsidRPr="00E43E6B">
        <w:rPr>
          <w:rFonts w:ascii="Arial" w:hAnsi="Arial" w:cs="Arial"/>
          <w:sz w:val="16"/>
          <w:szCs w:val="16"/>
        </w:rPr>
        <w:tab/>
        <w:t>лично (через уполномоченного представителя) по адресу: Красноярский край, г. Канск, ул. Ленина, 4/1;</w:t>
      </w:r>
    </w:p>
    <w:p w:rsidR="00E43E6B" w:rsidRPr="00E43E6B" w:rsidRDefault="00E43E6B" w:rsidP="00E43E6B">
      <w:pPr>
        <w:spacing w:after="0"/>
        <w:jc w:val="both"/>
        <w:rPr>
          <w:rFonts w:ascii="Arial" w:hAnsi="Arial" w:cs="Arial"/>
          <w:sz w:val="16"/>
          <w:szCs w:val="16"/>
        </w:rPr>
      </w:pPr>
      <w:r w:rsidRPr="00E43E6B">
        <w:rPr>
          <w:rFonts w:ascii="Arial" w:hAnsi="Arial" w:cs="Arial"/>
          <w:sz w:val="16"/>
          <w:szCs w:val="16"/>
        </w:rPr>
        <w:t>3)</w:t>
      </w:r>
      <w:r w:rsidRPr="00E43E6B">
        <w:rPr>
          <w:rFonts w:ascii="Arial" w:hAnsi="Arial" w:cs="Arial"/>
          <w:sz w:val="16"/>
          <w:szCs w:val="16"/>
        </w:rPr>
        <w:tab/>
        <w:t xml:space="preserve">через структурное подразделение КГБУ «Многофункциональный центр предоставления государственных и муниципальных услуг» в городе Канске (далее - МФЦ), расположенное по адресу: Красноярский край, г. Канск, </w:t>
      </w:r>
      <w:proofErr w:type="spellStart"/>
      <w:r w:rsidRPr="00E43E6B">
        <w:rPr>
          <w:rFonts w:ascii="Arial" w:hAnsi="Arial" w:cs="Arial"/>
          <w:sz w:val="16"/>
          <w:szCs w:val="16"/>
        </w:rPr>
        <w:t>мкр</w:t>
      </w:r>
      <w:proofErr w:type="spellEnd"/>
      <w:r w:rsidRPr="00E43E6B">
        <w:rPr>
          <w:rFonts w:ascii="Arial" w:hAnsi="Arial" w:cs="Arial"/>
          <w:sz w:val="16"/>
          <w:szCs w:val="16"/>
        </w:rPr>
        <w:t>. Северный, 34;</w:t>
      </w:r>
    </w:p>
    <w:p w:rsidR="00E43E6B" w:rsidRPr="00E43E6B" w:rsidRDefault="00E43E6B" w:rsidP="00E43E6B">
      <w:pPr>
        <w:spacing w:after="0"/>
        <w:jc w:val="both"/>
        <w:rPr>
          <w:rFonts w:ascii="Arial" w:hAnsi="Arial" w:cs="Arial"/>
          <w:sz w:val="16"/>
          <w:szCs w:val="16"/>
        </w:rPr>
      </w:pPr>
      <w:r w:rsidRPr="00E43E6B">
        <w:rPr>
          <w:rFonts w:ascii="Arial" w:hAnsi="Arial" w:cs="Arial"/>
          <w:sz w:val="16"/>
          <w:szCs w:val="16"/>
        </w:rPr>
        <w:t>4)</w:t>
      </w:r>
      <w:r w:rsidRPr="00E43E6B">
        <w:rPr>
          <w:rFonts w:ascii="Arial" w:hAnsi="Arial" w:cs="Arial"/>
          <w:sz w:val="16"/>
          <w:szCs w:val="16"/>
        </w:rPr>
        <w:tab/>
        <w:t>с использованием единого портала государственных и муниципальных услуг или региональных порталов государственных и муниципальных услуг;</w:t>
      </w:r>
    </w:p>
    <w:p w:rsidR="00E43E6B" w:rsidRPr="00E43E6B" w:rsidRDefault="00E43E6B" w:rsidP="00E43E6B">
      <w:pPr>
        <w:spacing w:after="0"/>
        <w:jc w:val="both"/>
        <w:rPr>
          <w:rFonts w:ascii="Arial" w:hAnsi="Arial" w:cs="Arial"/>
          <w:sz w:val="16"/>
          <w:szCs w:val="16"/>
        </w:rPr>
      </w:pPr>
      <w:r w:rsidRPr="00E43E6B">
        <w:rPr>
          <w:rFonts w:ascii="Arial" w:hAnsi="Arial" w:cs="Arial"/>
          <w:sz w:val="16"/>
          <w:szCs w:val="16"/>
        </w:rPr>
        <w:t>5)</w:t>
      </w:r>
      <w:r w:rsidRPr="00E43E6B">
        <w:rPr>
          <w:rFonts w:ascii="Arial" w:hAnsi="Arial" w:cs="Arial"/>
          <w:sz w:val="16"/>
          <w:szCs w:val="16"/>
        </w:rPr>
        <w:tab/>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43E6B" w:rsidRPr="00E43E6B" w:rsidRDefault="00E43E6B" w:rsidP="00E43E6B">
      <w:pPr>
        <w:spacing w:after="0"/>
        <w:jc w:val="both"/>
        <w:rPr>
          <w:rFonts w:ascii="Arial" w:hAnsi="Arial" w:cs="Arial"/>
          <w:sz w:val="16"/>
          <w:szCs w:val="16"/>
        </w:rPr>
      </w:pPr>
      <w:r w:rsidRPr="00E43E6B">
        <w:rPr>
          <w:rFonts w:ascii="Arial" w:hAnsi="Arial" w:cs="Arial"/>
          <w:sz w:val="16"/>
          <w:szCs w:val="16"/>
        </w:rPr>
        <w:t>6)</w:t>
      </w:r>
      <w:r w:rsidRPr="00E43E6B">
        <w:rPr>
          <w:rFonts w:ascii="Arial" w:hAnsi="Arial" w:cs="Arial"/>
          <w:sz w:val="16"/>
          <w:szCs w:val="16"/>
        </w:rPr>
        <w:tab/>
        <w:t>для застройщиков, наименования которых содержат слова "специализированный застройщик", наряду со способами, указанными в подпунктах 1-5 настоящего пункта, с использованием единой информационной системы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43E6B" w:rsidRPr="00E43E6B" w:rsidRDefault="00E43E6B" w:rsidP="00E43E6B">
      <w:pPr>
        <w:spacing w:after="0"/>
        <w:jc w:val="both"/>
        <w:rPr>
          <w:rFonts w:ascii="Arial" w:hAnsi="Arial" w:cs="Arial"/>
          <w:sz w:val="16"/>
          <w:szCs w:val="16"/>
        </w:rPr>
      </w:pPr>
      <w:r w:rsidRPr="00E43E6B">
        <w:rPr>
          <w:rFonts w:ascii="Arial" w:hAnsi="Arial" w:cs="Arial"/>
          <w:sz w:val="16"/>
          <w:szCs w:val="16"/>
        </w:rPr>
        <w:t xml:space="preserve">Копии документов принимаются при условии их заверения в соответствии с законодательством либо при отсутствии такого заверения - с предъявлением подлинников документов. </w:t>
      </w:r>
    </w:p>
    <w:p w:rsidR="00E43E6B" w:rsidRPr="00E43E6B" w:rsidRDefault="00E43E6B" w:rsidP="00E43E6B">
      <w:pPr>
        <w:spacing w:after="0"/>
        <w:jc w:val="both"/>
        <w:rPr>
          <w:rFonts w:ascii="Arial" w:hAnsi="Arial" w:cs="Arial"/>
          <w:sz w:val="16"/>
          <w:szCs w:val="16"/>
        </w:rPr>
      </w:pPr>
      <w:r w:rsidRPr="00E43E6B">
        <w:rPr>
          <w:rFonts w:ascii="Arial" w:hAnsi="Arial" w:cs="Arial"/>
          <w:sz w:val="16"/>
          <w:szCs w:val="16"/>
        </w:rPr>
        <w:t>При представлении документов с использованием сети "Интернет", в том числе через Единый портал государственных и муниципальных услуг, региональный портал государственных и муниципальных услуг, государственные информационные системы обеспечения градостроительной деятельности, документы представляются в форме электронных документов, подписанных электронной подписью, вид которой предусмотрен законодательством Российской Федерации.»</w:t>
      </w:r>
    </w:p>
    <w:p w:rsidR="00E43E6B" w:rsidRPr="00E43E6B" w:rsidRDefault="00E43E6B" w:rsidP="00E43E6B">
      <w:pPr>
        <w:spacing w:after="0"/>
        <w:jc w:val="both"/>
        <w:rPr>
          <w:rFonts w:ascii="Arial" w:hAnsi="Arial" w:cs="Arial"/>
          <w:sz w:val="16"/>
          <w:szCs w:val="16"/>
        </w:rPr>
      </w:pPr>
      <w:r w:rsidRPr="00E43E6B">
        <w:rPr>
          <w:rFonts w:ascii="Arial" w:hAnsi="Arial" w:cs="Arial"/>
          <w:sz w:val="16"/>
          <w:szCs w:val="16"/>
        </w:rPr>
        <w:t>1.3. Подпункт 7 пункта 2.7. административного регламента предоставления муниципальной услуги «Выдача разрешения на ввод объекта в эксплуатацию» изложить в следующей редакции:</w:t>
      </w:r>
    </w:p>
    <w:p w:rsidR="00E43E6B" w:rsidRPr="00E43E6B" w:rsidRDefault="00E43E6B" w:rsidP="00E43E6B">
      <w:pPr>
        <w:spacing w:after="0"/>
        <w:jc w:val="both"/>
        <w:rPr>
          <w:rFonts w:ascii="Arial" w:hAnsi="Arial" w:cs="Arial"/>
          <w:sz w:val="16"/>
          <w:szCs w:val="16"/>
        </w:rPr>
      </w:pPr>
      <w:r w:rsidRPr="00E43E6B">
        <w:rPr>
          <w:rFonts w:ascii="Arial" w:hAnsi="Arial" w:cs="Arial"/>
          <w:sz w:val="16"/>
          <w:szCs w:val="16"/>
        </w:rP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E43E6B" w:rsidRPr="00E43E6B" w:rsidRDefault="00E43E6B" w:rsidP="00E43E6B">
      <w:pPr>
        <w:spacing w:after="0"/>
        <w:jc w:val="both"/>
        <w:rPr>
          <w:rFonts w:ascii="Arial" w:hAnsi="Arial" w:cs="Arial"/>
          <w:sz w:val="16"/>
          <w:szCs w:val="16"/>
        </w:rPr>
      </w:pPr>
      <w:r w:rsidRPr="00E43E6B">
        <w:rPr>
          <w:rFonts w:ascii="Arial" w:hAnsi="Arial" w:cs="Arial"/>
          <w:sz w:val="16"/>
          <w:szCs w:val="16"/>
        </w:rPr>
        <w:t>1.4. Пункт 2.8 административного регламента предоставления муниципальной услуги Выдача разрешения на ввод объекта в эксплуатацию» дополнить пунктом 5 в следующей редакции:</w:t>
      </w:r>
    </w:p>
    <w:p w:rsidR="00E43E6B" w:rsidRPr="00E43E6B" w:rsidRDefault="00E43E6B" w:rsidP="00E43E6B">
      <w:pPr>
        <w:spacing w:after="0"/>
        <w:jc w:val="both"/>
        <w:rPr>
          <w:rFonts w:ascii="Arial" w:hAnsi="Arial" w:cs="Arial"/>
          <w:sz w:val="16"/>
          <w:szCs w:val="16"/>
        </w:rPr>
      </w:pPr>
      <w:r w:rsidRPr="00E43E6B">
        <w:rPr>
          <w:rFonts w:ascii="Arial" w:hAnsi="Arial" w:cs="Arial"/>
          <w:sz w:val="16"/>
          <w:szCs w:val="16"/>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43E6B" w:rsidRPr="00E43E6B" w:rsidRDefault="00E43E6B" w:rsidP="00E43E6B">
      <w:pPr>
        <w:spacing w:after="0"/>
        <w:jc w:val="both"/>
        <w:rPr>
          <w:rFonts w:ascii="Arial" w:hAnsi="Arial" w:cs="Arial"/>
          <w:sz w:val="16"/>
          <w:szCs w:val="16"/>
        </w:rPr>
      </w:pPr>
      <w:r w:rsidRPr="00E43E6B">
        <w:rPr>
          <w:rFonts w:ascii="Arial" w:hAnsi="Arial" w:cs="Arial"/>
          <w:sz w:val="16"/>
          <w:szCs w:val="16"/>
        </w:rPr>
        <w:t>1.5. Пункты 3.5, 3.6 и 3.7 административного регламента предоставления муниципальной услуги ««Выдача разрешения на ввод объекта в эксплуатацию»» изложить в следующей редакции:</w:t>
      </w:r>
    </w:p>
    <w:p w:rsidR="00E43E6B" w:rsidRPr="00E43E6B" w:rsidRDefault="00E43E6B" w:rsidP="00E43E6B">
      <w:pPr>
        <w:spacing w:after="0"/>
        <w:jc w:val="both"/>
        <w:rPr>
          <w:rFonts w:ascii="Arial" w:hAnsi="Arial" w:cs="Arial"/>
          <w:sz w:val="16"/>
          <w:szCs w:val="16"/>
        </w:rPr>
      </w:pPr>
      <w:r w:rsidRPr="00E43E6B">
        <w:rPr>
          <w:rFonts w:ascii="Arial" w:hAnsi="Arial" w:cs="Arial"/>
          <w:sz w:val="16"/>
          <w:szCs w:val="16"/>
        </w:rPr>
        <w:t xml:space="preserve">«3.5.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w:t>
      </w:r>
      <w:r w:rsidRPr="00E43E6B">
        <w:rPr>
          <w:rFonts w:ascii="Arial" w:hAnsi="Arial" w:cs="Arial"/>
          <w:sz w:val="16"/>
          <w:szCs w:val="16"/>
        </w:rPr>
        <w:lastRenderedPageBreak/>
        <w:t>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администрацию Канского района с заявлением о внесении изменений в данное разрешение.</w:t>
      </w:r>
    </w:p>
    <w:p w:rsidR="00E43E6B" w:rsidRPr="00E43E6B" w:rsidRDefault="00E43E6B" w:rsidP="00E43E6B">
      <w:pPr>
        <w:spacing w:after="0"/>
        <w:jc w:val="both"/>
        <w:rPr>
          <w:rFonts w:ascii="Arial" w:hAnsi="Arial" w:cs="Arial"/>
          <w:sz w:val="16"/>
          <w:szCs w:val="16"/>
        </w:rPr>
      </w:pPr>
      <w:r w:rsidRPr="00E43E6B">
        <w:rPr>
          <w:rFonts w:ascii="Arial" w:hAnsi="Arial" w:cs="Arial"/>
          <w:sz w:val="16"/>
          <w:szCs w:val="16"/>
        </w:rPr>
        <w:t>Обязательным приложением к заявлению является технический план объекта капитального строительства. Застройщик также представляет иные документы, предусмотренные пунктом 2.7 настоящего Регламента, если в такие документы внесены изменения в связи с подготовкой технического плана объекта капитального строительства в соответствии с пунктом 3.5 настоящего Регламента.</w:t>
      </w:r>
    </w:p>
    <w:p w:rsidR="00E43E6B" w:rsidRPr="00E43E6B" w:rsidRDefault="00E43E6B" w:rsidP="00E43E6B">
      <w:pPr>
        <w:spacing w:after="0"/>
        <w:jc w:val="both"/>
        <w:rPr>
          <w:rFonts w:ascii="Arial" w:hAnsi="Arial" w:cs="Arial"/>
          <w:sz w:val="16"/>
          <w:szCs w:val="16"/>
        </w:rPr>
      </w:pPr>
      <w:r w:rsidRPr="00E43E6B">
        <w:rPr>
          <w:rFonts w:ascii="Arial" w:hAnsi="Arial" w:cs="Arial"/>
          <w:sz w:val="16"/>
          <w:szCs w:val="16"/>
        </w:rPr>
        <w:t>3.6. В случаях, предусмотренных пунктом 5.3 статьи 55 Градостроительного Кодекса Российской Федерации,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E43E6B">
        <w:rPr>
          <w:rFonts w:ascii="Arial" w:hAnsi="Arial" w:cs="Arial"/>
          <w:sz w:val="16"/>
          <w:szCs w:val="16"/>
        </w:rPr>
        <w:t>Росатом</w:t>
      </w:r>
      <w:proofErr w:type="spellEnd"/>
      <w:r w:rsidRPr="00E43E6B">
        <w:rPr>
          <w:rFonts w:ascii="Arial" w:hAnsi="Arial" w:cs="Arial"/>
          <w:sz w:val="16"/>
          <w:szCs w:val="16"/>
        </w:rPr>
        <w:t>" или Государственная корпорация по космической деятельности "</w:t>
      </w:r>
      <w:proofErr w:type="spellStart"/>
      <w:r w:rsidRPr="00E43E6B">
        <w:rPr>
          <w:rFonts w:ascii="Arial" w:hAnsi="Arial" w:cs="Arial"/>
          <w:sz w:val="16"/>
          <w:szCs w:val="16"/>
        </w:rPr>
        <w:t>Роскосмос</w:t>
      </w:r>
      <w:proofErr w:type="spellEnd"/>
      <w:r w:rsidRPr="00E43E6B">
        <w:rPr>
          <w:rFonts w:ascii="Arial" w:hAnsi="Arial" w:cs="Arial"/>
          <w:sz w:val="16"/>
          <w:szCs w:val="16"/>
        </w:rPr>
        <w:t>",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E43E6B" w:rsidRPr="00E43E6B" w:rsidRDefault="00E43E6B" w:rsidP="00E43E6B">
      <w:pPr>
        <w:spacing w:after="0"/>
        <w:jc w:val="both"/>
        <w:rPr>
          <w:rFonts w:ascii="Arial" w:hAnsi="Arial" w:cs="Arial"/>
          <w:sz w:val="16"/>
          <w:szCs w:val="16"/>
        </w:rPr>
      </w:pPr>
      <w:r w:rsidRPr="00E43E6B">
        <w:rPr>
          <w:rFonts w:ascii="Arial" w:hAnsi="Arial" w:cs="Arial"/>
          <w:sz w:val="16"/>
          <w:szCs w:val="16"/>
        </w:rPr>
        <w:t>3.7.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E43E6B" w:rsidRPr="00E43E6B" w:rsidRDefault="00E43E6B" w:rsidP="00E43E6B">
      <w:pPr>
        <w:spacing w:after="0"/>
        <w:jc w:val="both"/>
        <w:rPr>
          <w:rFonts w:ascii="Arial" w:hAnsi="Arial" w:cs="Arial"/>
          <w:sz w:val="16"/>
          <w:szCs w:val="16"/>
        </w:rPr>
      </w:pPr>
      <w:r w:rsidRPr="00E43E6B">
        <w:rPr>
          <w:rFonts w:ascii="Arial" w:hAnsi="Arial" w:cs="Arial"/>
          <w:sz w:val="16"/>
          <w:szCs w:val="16"/>
        </w:rPr>
        <w:t>1.6. Раздел 3 административного регламента предоставления муниципальной услуги ««Выдача разрешения на ввод объекта в эксплуатацию»» дополнить пунктами 3.8, 3.9, 3.10 в следующей редакции:</w:t>
      </w:r>
    </w:p>
    <w:p w:rsidR="00E43E6B" w:rsidRPr="00E43E6B" w:rsidRDefault="00E43E6B" w:rsidP="00E43E6B">
      <w:pPr>
        <w:spacing w:after="0"/>
        <w:jc w:val="both"/>
        <w:rPr>
          <w:rFonts w:ascii="Arial" w:hAnsi="Arial" w:cs="Arial"/>
          <w:sz w:val="16"/>
          <w:szCs w:val="16"/>
        </w:rPr>
      </w:pPr>
      <w:r w:rsidRPr="00E43E6B">
        <w:rPr>
          <w:rFonts w:ascii="Arial" w:hAnsi="Arial" w:cs="Arial"/>
          <w:sz w:val="16"/>
          <w:szCs w:val="16"/>
        </w:rPr>
        <w:t>«3.8. Обязательным приложением к указанному в части 3.7 регламента заявлению является технический план объекта капитального строительства. Застройщик также представляет иные документы, предусмотренные частью 3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частью 5.1 ст. 55 Градостроительного Кодекса РФ.</w:t>
      </w:r>
    </w:p>
    <w:p w:rsidR="00E43E6B" w:rsidRPr="00E43E6B" w:rsidRDefault="00E43E6B" w:rsidP="00E43E6B">
      <w:pPr>
        <w:spacing w:after="0"/>
        <w:jc w:val="both"/>
        <w:rPr>
          <w:rFonts w:ascii="Arial" w:hAnsi="Arial" w:cs="Arial"/>
          <w:sz w:val="16"/>
          <w:szCs w:val="16"/>
        </w:rPr>
      </w:pPr>
      <w:r w:rsidRPr="00E43E6B">
        <w:rPr>
          <w:rFonts w:ascii="Arial" w:hAnsi="Arial" w:cs="Arial"/>
          <w:sz w:val="16"/>
          <w:szCs w:val="16"/>
        </w:rPr>
        <w:t>3.9.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 принимается в срок не более чем пять рабочих дней со дня получения заявления застройщика о внесении изменений в разрешение на ввод объекта.</w:t>
      </w:r>
    </w:p>
    <w:p w:rsidR="00E43E6B" w:rsidRPr="00E43E6B" w:rsidRDefault="00E43E6B" w:rsidP="00E43E6B">
      <w:pPr>
        <w:spacing w:after="0"/>
        <w:jc w:val="both"/>
        <w:rPr>
          <w:rFonts w:ascii="Arial" w:hAnsi="Arial" w:cs="Arial"/>
          <w:sz w:val="16"/>
          <w:szCs w:val="16"/>
        </w:rPr>
      </w:pPr>
      <w:r w:rsidRPr="00E43E6B">
        <w:rPr>
          <w:rFonts w:ascii="Arial" w:hAnsi="Arial" w:cs="Arial"/>
          <w:sz w:val="16"/>
          <w:szCs w:val="16"/>
        </w:rPr>
        <w:t>3.10. Блок-схема последовательности действий по предоставлению муниципальной услуги приведена в приложении № 2 к настоящему Регламенту.»</w:t>
      </w:r>
    </w:p>
    <w:p w:rsidR="00E43E6B" w:rsidRPr="00E43E6B" w:rsidRDefault="00E43E6B" w:rsidP="00E43E6B">
      <w:pPr>
        <w:spacing w:after="0"/>
        <w:jc w:val="both"/>
        <w:rPr>
          <w:rFonts w:ascii="Arial" w:hAnsi="Arial" w:cs="Arial"/>
          <w:sz w:val="16"/>
          <w:szCs w:val="16"/>
        </w:rPr>
      </w:pPr>
      <w:r w:rsidRPr="00E43E6B">
        <w:rPr>
          <w:rFonts w:ascii="Arial" w:hAnsi="Arial" w:cs="Arial"/>
          <w:sz w:val="16"/>
          <w:szCs w:val="16"/>
        </w:rPr>
        <w:t>2. Контроль за исполнением настоящего постановления возложить на заместителя Главы Канского района по оперативным вопросам С.И. Макарова.</w:t>
      </w:r>
    </w:p>
    <w:p w:rsidR="00E43E6B" w:rsidRPr="00E43E6B" w:rsidRDefault="00E43E6B" w:rsidP="00E43E6B">
      <w:pPr>
        <w:spacing w:after="0"/>
        <w:jc w:val="both"/>
        <w:rPr>
          <w:rFonts w:ascii="Arial" w:hAnsi="Arial" w:cs="Arial"/>
          <w:sz w:val="16"/>
          <w:szCs w:val="16"/>
        </w:rPr>
      </w:pPr>
      <w:r w:rsidRPr="00E43E6B">
        <w:rPr>
          <w:rFonts w:ascii="Arial" w:hAnsi="Arial" w:cs="Arial"/>
          <w:sz w:val="16"/>
          <w:szCs w:val="16"/>
        </w:rPr>
        <w:t>3. Настоящее постановление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«Интернет».</w:t>
      </w:r>
    </w:p>
    <w:p w:rsidR="00E43E6B" w:rsidRPr="00E43E6B" w:rsidRDefault="00E43E6B" w:rsidP="00E43E6B">
      <w:pPr>
        <w:spacing w:after="0"/>
        <w:jc w:val="both"/>
        <w:rPr>
          <w:rFonts w:ascii="Arial" w:hAnsi="Arial" w:cs="Arial"/>
          <w:sz w:val="16"/>
          <w:szCs w:val="16"/>
        </w:rPr>
      </w:pPr>
    </w:p>
    <w:p w:rsidR="00E43E6B" w:rsidRPr="00E43E6B" w:rsidRDefault="00E43E6B" w:rsidP="00E43E6B">
      <w:pPr>
        <w:spacing w:after="0"/>
        <w:jc w:val="right"/>
        <w:rPr>
          <w:rFonts w:ascii="Arial" w:hAnsi="Arial" w:cs="Arial"/>
          <w:sz w:val="16"/>
          <w:szCs w:val="16"/>
        </w:rPr>
      </w:pPr>
      <w:r w:rsidRPr="00E43E6B">
        <w:rPr>
          <w:rFonts w:ascii="Arial" w:hAnsi="Arial" w:cs="Arial"/>
          <w:sz w:val="16"/>
          <w:szCs w:val="16"/>
        </w:rPr>
        <w:t>Глава Канского района</w:t>
      </w:r>
      <w:r>
        <w:rPr>
          <w:rFonts w:ascii="Arial" w:hAnsi="Arial" w:cs="Arial"/>
          <w:sz w:val="16"/>
          <w:szCs w:val="16"/>
        </w:rPr>
        <w:t xml:space="preserve"> </w:t>
      </w:r>
      <w:r w:rsidRPr="00E43E6B">
        <w:rPr>
          <w:rFonts w:ascii="Arial" w:hAnsi="Arial" w:cs="Arial"/>
          <w:sz w:val="16"/>
          <w:szCs w:val="16"/>
        </w:rPr>
        <w:t>А.А. Заруцкий</w:t>
      </w:r>
    </w:p>
    <w:p w:rsidR="003430D4" w:rsidRPr="003430D4" w:rsidRDefault="003430D4" w:rsidP="003430D4">
      <w:pPr>
        <w:spacing w:after="0"/>
        <w:jc w:val="both"/>
        <w:rPr>
          <w:rFonts w:ascii="Arial" w:hAnsi="Arial" w:cs="Arial"/>
          <w:sz w:val="16"/>
          <w:szCs w:val="16"/>
        </w:rPr>
      </w:pPr>
    </w:p>
    <w:p w:rsidR="003430D4" w:rsidRPr="003430D4" w:rsidRDefault="003430D4" w:rsidP="003430D4">
      <w:pPr>
        <w:spacing w:after="0"/>
        <w:jc w:val="center"/>
        <w:rPr>
          <w:rFonts w:ascii="Arial" w:hAnsi="Arial" w:cs="Arial"/>
          <w:b/>
          <w:sz w:val="16"/>
          <w:szCs w:val="16"/>
        </w:rPr>
      </w:pPr>
      <w:r w:rsidRPr="003430D4">
        <w:rPr>
          <w:rFonts w:ascii="Arial" w:hAnsi="Arial" w:cs="Arial"/>
          <w:b/>
          <w:sz w:val="16"/>
          <w:szCs w:val="16"/>
        </w:rPr>
        <w:t>АДМИНИСТРАЦИЯ КАНСКОГО РАЙОНА</w:t>
      </w:r>
    </w:p>
    <w:p w:rsidR="003430D4" w:rsidRPr="003430D4" w:rsidRDefault="003430D4" w:rsidP="003430D4">
      <w:pPr>
        <w:spacing w:after="0"/>
        <w:jc w:val="center"/>
        <w:rPr>
          <w:rFonts w:ascii="Arial" w:hAnsi="Arial" w:cs="Arial"/>
          <w:b/>
          <w:sz w:val="16"/>
          <w:szCs w:val="16"/>
        </w:rPr>
      </w:pPr>
      <w:r w:rsidRPr="003430D4">
        <w:rPr>
          <w:rFonts w:ascii="Arial" w:hAnsi="Arial" w:cs="Arial"/>
          <w:b/>
          <w:sz w:val="16"/>
          <w:szCs w:val="16"/>
        </w:rPr>
        <w:t>КРАСНОЯРСКОГО КРАЯ</w:t>
      </w:r>
    </w:p>
    <w:p w:rsidR="003430D4" w:rsidRPr="003430D4" w:rsidRDefault="003430D4" w:rsidP="003430D4">
      <w:pPr>
        <w:spacing w:after="0"/>
        <w:jc w:val="center"/>
        <w:rPr>
          <w:rFonts w:ascii="Arial" w:hAnsi="Arial" w:cs="Arial"/>
          <w:b/>
          <w:sz w:val="16"/>
          <w:szCs w:val="16"/>
        </w:rPr>
      </w:pPr>
    </w:p>
    <w:p w:rsidR="003430D4" w:rsidRPr="003430D4" w:rsidRDefault="003430D4" w:rsidP="003430D4">
      <w:pPr>
        <w:spacing w:after="0"/>
        <w:jc w:val="center"/>
        <w:rPr>
          <w:rFonts w:ascii="Arial" w:hAnsi="Arial" w:cs="Arial"/>
          <w:b/>
          <w:sz w:val="16"/>
          <w:szCs w:val="16"/>
        </w:rPr>
      </w:pPr>
      <w:r w:rsidRPr="003430D4">
        <w:rPr>
          <w:rFonts w:ascii="Arial" w:hAnsi="Arial" w:cs="Arial"/>
          <w:b/>
          <w:sz w:val="16"/>
          <w:szCs w:val="16"/>
        </w:rPr>
        <w:t>ПОСТАНОВЛЕНИЕ</w:t>
      </w:r>
    </w:p>
    <w:p w:rsidR="003430D4" w:rsidRPr="003430D4" w:rsidRDefault="003430D4" w:rsidP="003430D4">
      <w:pPr>
        <w:spacing w:after="0"/>
        <w:jc w:val="center"/>
        <w:rPr>
          <w:rFonts w:ascii="Arial" w:hAnsi="Arial" w:cs="Arial"/>
          <w:b/>
          <w:sz w:val="16"/>
          <w:szCs w:val="16"/>
        </w:rPr>
      </w:pPr>
    </w:p>
    <w:p w:rsidR="003430D4" w:rsidRPr="003430D4" w:rsidRDefault="003430D4" w:rsidP="003430D4">
      <w:pPr>
        <w:spacing w:after="0"/>
        <w:jc w:val="center"/>
        <w:rPr>
          <w:rFonts w:ascii="Arial" w:hAnsi="Arial" w:cs="Arial"/>
          <w:b/>
          <w:sz w:val="16"/>
          <w:szCs w:val="16"/>
        </w:rPr>
      </w:pPr>
      <w:r w:rsidRPr="003430D4">
        <w:rPr>
          <w:rFonts w:ascii="Arial" w:hAnsi="Arial" w:cs="Arial"/>
          <w:b/>
          <w:sz w:val="16"/>
          <w:szCs w:val="16"/>
        </w:rPr>
        <w:t>31.05.2022                            г. Канск                                      №244/1-пг</w:t>
      </w:r>
    </w:p>
    <w:p w:rsidR="003430D4" w:rsidRPr="003430D4" w:rsidRDefault="003430D4" w:rsidP="003430D4">
      <w:pPr>
        <w:spacing w:after="0"/>
        <w:jc w:val="center"/>
        <w:rPr>
          <w:rFonts w:ascii="Arial" w:hAnsi="Arial" w:cs="Arial"/>
          <w:b/>
          <w:sz w:val="16"/>
          <w:szCs w:val="16"/>
        </w:rPr>
      </w:pPr>
    </w:p>
    <w:p w:rsidR="003430D4" w:rsidRPr="003430D4" w:rsidRDefault="003430D4" w:rsidP="003430D4">
      <w:pPr>
        <w:spacing w:after="0"/>
        <w:jc w:val="center"/>
        <w:rPr>
          <w:rFonts w:ascii="Arial" w:hAnsi="Arial" w:cs="Arial"/>
          <w:b/>
          <w:sz w:val="16"/>
          <w:szCs w:val="16"/>
        </w:rPr>
      </w:pPr>
      <w:r w:rsidRPr="003430D4">
        <w:rPr>
          <w:rFonts w:ascii="Arial" w:hAnsi="Arial" w:cs="Arial"/>
          <w:b/>
          <w:sz w:val="16"/>
          <w:szCs w:val="16"/>
        </w:rPr>
        <w:t>Об установлении нормы стоимости одного квадратного метра общей площади жилья на территории муниципального образования Канский район на 2022 год</w:t>
      </w:r>
    </w:p>
    <w:p w:rsidR="003430D4" w:rsidRPr="003430D4" w:rsidRDefault="003430D4" w:rsidP="003430D4">
      <w:pPr>
        <w:spacing w:after="0"/>
        <w:jc w:val="both"/>
        <w:rPr>
          <w:rFonts w:ascii="Arial" w:hAnsi="Arial" w:cs="Arial"/>
          <w:sz w:val="16"/>
          <w:szCs w:val="16"/>
        </w:rPr>
      </w:pP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 xml:space="preserve">         В целях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и подпрограммы «Улучшение жилищных условий отдельных категорий граждан» государственной программы «Создание условий для обеспечения доступным и комфортным  жильем граждан», утвержденной постановлением Правительства Красноярского края от 30.09.2013 № 514-п, в соответствии с  подпрограммой   «Обеспечение жильем молодых семей в Канском районе» в рамках муниципальной программы «Развитие культуры, физической культуры, спорта и поддержка молодых семей в Канском районе», утвержденной постановлением администрации Канского района от  26.09.2019 № 606-пг (в редакции постановления администрации Канского района от 27.12.2021 «705-пг «О внесении изменений в постановление администрации Канского района Красноярского края от 26.09.2019 № 606-пг «Об утверждении муниципальной программы Канского района «Развитие культуры, физической культуры, спорта и поддержка молодых семей  в Канском районе»), руководствуясь ст. 38, 40 Устава Канского района Красноярского края, ПОСТАНОВЛЯЮ:                                                                                       </w:t>
      </w:r>
    </w:p>
    <w:p w:rsidR="003430D4" w:rsidRPr="003430D4" w:rsidRDefault="003430D4" w:rsidP="003430D4">
      <w:pPr>
        <w:spacing w:after="0"/>
        <w:jc w:val="both"/>
        <w:rPr>
          <w:rFonts w:ascii="Arial" w:hAnsi="Arial" w:cs="Arial"/>
          <w:sz w:val="16"/>
          <w:szCs w:val="16"/>
        </w:rPr>
      </w:pPr>
      <w:r>
        <w:rPr>
          <w:rFonts w:ascii="Arial" w:hAnsi="Arial" w:cs="Arial"/>
          <w:sz w:val="16"/>
          <w:szCs w:val="16"/>
        </w:rPr>
        <w:t>1.</w:t>
      </w:r>
      <w:r w:rsidRPr="003430D4">
        <w:rPr>
          <w:rFonts w:ascii="Arial" w:hAnsi="Arial" w:cs="Arial"/>
          <w:sz w:val="16"/>
          <w:szCs w:val="16"/>
        </w:rPr>
        <w:t xml:space="preserve">Установить норму стоимости одного квадратного метра общей площади жилья на территории муниципального образования Канский район на 2022 год в размере 30400 рублей. </w:t>
      </w:r>
    </w:p>
    <w:p w:rsidR="003430D4" w:rsidRPr="003430D4" w:rsidRDefault="003430D4" w:rsidP="003430D4">
      <w:pPr>
        <w:spacing w:after="0"/>
        <w:jc w:val="both"/>
        <w:rPr>
          <w:rFonts w:ascii="Arial" w:hAnsi="Arial" w:cs="Arial"/>
          <w:sz w:val="16"/>
          <w:szCs w:val="16"/>
        </w:rPr>
      </w:pPr>
      <w:r>
        <w:rPr>
          <w:rFonts w:ascii="Arial" w:hAnsi="Arial" w:cs="Arial"/>
          <w:sz w:val="16"/>
          <w:szCs w:val="16"/>
        </w:rPr>
        <w:lastRenderedPageBreak/>
        <w:t>2.</w:t>
      </w:r>
      <w:r w:rsidRPr="003430D4">
        <w:rPr>
          <w:rFonts w:ascii="Arial" w:hAnsi="Arial" w:cs="Arial"/>
          <w:sz w:val="16"/>
          <w:szCs w:val="16"/>
        </w:rPr>
        <w:t>Контроль исполнения настоящего постановления возложить на заместителя Главы Канского района по социальным вопросам А.В. Игнатову</w:t>
      </w:r>
    </w:p>
    <w:p w:rsidR="003430D4" w:rsidRPr="003430D4" w:rsidRDefault="003430D4" w:rsidP="003430D4">
      <w:pPr>
        <w:spacing w:after="0"/>
        <w:jc w:val="both"/>
        <w:rPr>
          <w:rFonts w:ascii="Arial" w:hAnsi="Arial" w:cs="Arial"/>
          <w:sz w:val="16"/>
          <w:szCs w:val="16"/>
        </w:rPr>
      </w:pPr>
      <w:r>
        <w:rPr>
          <w:rFonts w:ascii="Arial" w:hAnsi="Arial" w:cs="Arial"/>
          <w:sz w:val="16"/>
          <w:szCs w:val="16"/>
        </w:rPr>
        <w:t>3.</w:t>
      </w:r>
      <w:r w:rsidRPr="003430D4">
        <w:rPr>
          <w:rFonts w:ascii="Arial" w:hAnsi="Arial" w:cs="Arial"/>
          <w:sz w:val="16"/>
          <w:szCs w:val="16"/>
        </w:rPr>
        <w:t>Постановление подготовлено в 2 (Двух) экземплярах.</w:t>
      </w:r>
    </w:p>
    <w:p w:rsidR="003430D4" w:rsidRPr="003430D4" w:rsidRDefault="003430D4" w:rsidP="003430D4">
      <w:pPr>
        <w:spacing w:after="0"/>
        <w:jc w:val="both"/>
        <w:rPr>
          <w:rFonts w:ascii="Arial" w:hAnsi="Arial" w:cs="Arial"/>
          <w:sz w:val="16"/>
          <w:szCs w:val="16"/>
        </w:rPr>
      </w:pPr>
      <w:r>
        <w:rPr>
          <w:rFonts w:ascii="Arial" w:hAnsi="Arial" w:cs="Arial"/>
          <w:sz w:val="16"/>
          <w:szCs w:val="16"/>
        </w:rPr>
        <w:t>4.</w:t>
      </w:r>
      <w:r w:rsidRPr="003430D4">
        <w:rPr>
          <w:rFonts w:ascii="Arial" w:hAnsi="Arial" w:cs="Arial"/>
          <w:sz w:val="16"/>
          <w:szCs w:val="16"/>
        </w:rPr>
        <w:t xml:space="preserve">Постановление вступает в силу со дня, следующего за днем опубликования в официальном печатном издании «Вести Канского района» и подлежит размещению на официальном сайте МО Канский район в информационно-телекоммуникационной сети «Интернет».  </w:t>
      </w:r>
    </w:p>
    <w:p w:rsidR="003430D4" w:rsidRPr="003430D4" w:rsidRDefault="003430D4" w:rsidP="003430D4">
      <w:pPr>
        <w:spacing w:after="0"/>
        <w:jc w:val="both"/>
        <w:rPr>
          <w:rFonts w:ascii="Arial" w:hAnsi="Arial" w:cs="Arial"/>
          <w:sz w:val="16"/>
          <w:szCs w:val="16"/>
        </w:rPr>
      </w:pPr>
    </w:p>
    <w:p w:rsidR="002644EF" w:rsidRDefault="003430D4" w:rsidP="003430D4">
      <w:pPr>
        <w:spacing w:after="0"/>
        <w:jc w:val="right"/>
        <w:rPr>
          <w:rFonts w:ascii="Arial" w:hAnsi="Arial" w:cs="Arial"/>
          <w:sz w:val="16"/>
          <w:szCs w:val="16"/>
        </w:rPr>
      </w:pPr>
      <w:r>
        <w:rPr>
          <w:rFonts w:ascii="Arial" w:hAnsi="Arial" w:cs="Arial"/>
          <w:sz w:val="16"/>
          <w:szCs w:val="16"/>
        </w:rPr>
        <w:t xml:space="preserve">Глава Канского района </w:t>
      </w:r>
      <w:r w:rsidRPr="003430D4">
        <w:rPr>
          <w:rFonts w:ascii="Arial" w:hAnsi="Arial" w:cs="Arial"/>
          <w:sz w:val="16"/>
          <w:szCs w:val="16"/>
        </w:rPr>
        <w:t>А.А. Заруцкий</w:t>
      </w:r>
    </w:p>
    <w:p w:rsidR="003430D4" w:rsidRDefault="003430D4" w:rsidP="003430D4">
      <w:pPr>
        <w:spacing w:after="0"/>
        <w:jc w:val="right"/>
        <w:rPr>
          <w:rFonts w:ascii="Arial" w:hAnsi="Arial" w:cs="Arial"/>
          <w:sz w:val="16"/>
          <w:szCs w:val="16"/>
        </w:rPr>
      </w:pPr>
    </w:p>
    <w:p w:rsidR="003430D4" w:rsidRPr="003430D4" w:rsidRDefault="003430D4" w:rsidP="003430D4">
      <w:pPr>
        <w:spacing w:after="0"/>
        <w:jc w:val="center"/>
        <w:rPr>
          <w:rFonts w:ascii="Arial" w:hAnsi="Arial" w:cs="Arial"/>
          <w:b/>
          <w:sz w:val="16"/>
          <w:szCs w:val="16"/>
        </w:rPr>
      </w:pPr>
      <w:r w:rsidRPr="003430D4">
        <w:rPr>
          <w:rFonts w:ascii="Arial" w:hAnsi="Arial" w:cs="Arial"/>
          <w:b/>
          <w:sz w:val="16"/>
          <w:szCs w:val="16"/>
        </w:rPr>
        <w:t>АДМИНИСТРАЦИЯ КАНСКОГО РАЙОНА</w:t>
      </w:r>
    </w:p>
    <w:p w:rsidR="003430D4" w:rsidRPr="003430D4" w:rsidRDefault="003430D4" w:rsidP="003430D4">
      <w:pPr>
        <w:spacing w:after="0"/>
        <w:jc w:val="center"/>
        <w:rPr>
          <w:rFonts w:ascii="Arial" w:hAnsi="Arial" w:cs="Arial"/>
          <w:b/>
          <w:sz w:val="16"/>
          <w:szCs w:val="16"/>
        </w:rPr>
      </w:pPr>
      <w:r w:rsidRPr="003430D4">
        <w:rPr>
          <w:rFonts w:ascii="Arial" w:hAnsi="Arial" w:cs="Arial"/>
          <w:b/>
          <w:sz w:val="16"/>
          <w:szCs w:val="16"/>
        </w:rPr>
        <w:t>КРАСНОЯРСКОГО КРАЯ</w:t>
      </w:r>
    </w:p>
    <w:p w:rsidR="003430D4" w:rsidRPr="003430D4" w:rsidRDefault="003430D4" w:rsidP="003430D4">
      <w:pPr>
        <w:spacing w:after="0"/>
        <w:jc w:val="center"/>
        <w:rPr>
          <w:rFonts w:ascii="Arial" w:hAnsi="Arial" w:cs="Arial"/>
          <w:b/>
          <w:sz w:val="16"/>
          <w:szCs w:val="16"/>
        </w:rPr>
      </w:pPr>
    </w:p>
    <w:p w:rsidR="003430D4" w:rsidRPr="003430D4" w:rsidRDefault="003430D4" w:rsidP="003430D4">
      <w:pPr>
        <w:spacing w:after="0"/>
        <w:jc w:val="center"/>
        <w:rPr>
          <w:rFonts w:ascii="Arial" w:hAnsi="Arial" w:cs="Arial"/>
          <w:b/>
          <w:sz w:val="16"/>
          <w:szCs w:val="16"/>
        </w:rPr>
      </w:pPr>
      <w:r w:rsidRPr="003430D4">
        <w:rPr>
          <w:rFonts w:ascii="Arial" w:hAnsi="Arial" w:cs="Arial"/>
          <w:b/>
          <w:sz w:val="16"/>
          <w:szCs w:val="16"/>
        </w:rPr>
        <w:t>ПОСТАНОВЛЕНИЕ</w:t>
      </w:r>
    </w:p>
    <w:p w:rsidR="003430D4" w:rsidRPr="003430D4" w:rsidRDefault="003430D4" w:rsidP="003430D4">
      <w:pPr>
        <w:spacing w:after="0"/>
        <w:jc w:val="center"/>
        <w:rPr>
          <w:rFonts w:ascii="Arial" w:hAnsi="Arial" w:cs="Arial"/>
          <w:b/>
          <w:sz w:val="16"/>
          <w:szCs w:val="16"/>
        </w:rPr>
      </w:pPr>
    </w:p>
    <w:p w:rsidR="003430D4" w:rsidRPr="003430D4" w:rsidRDefault="003430D4" w:rsidP="003430D4">
      <w:pPr>
        <w:spacing w:after="0"/>
        <w:jc w:val="center"/>
        <w:rPr>
          <w:rFonts w:ascii="Arial" w:hAnsi="Arial" w:cs="Arial"/>
          <w:b/>
          <w:sz w:val="16"/>
          <w:szCs w:val="16"/>
        </w:rPr>
      </w:pPr>
    </w:p>
    <w:p w:rsidR="003430D4" w:rsidRPr="003430D4" w:rsidRDefault="003430D4" w:rsidP="003430D4">
      <w:pPr>
        <w:spacing w:after="0"/>
        <w:jc w:val="center"/>
        <w:rPr>
          <w:rFonts w:ascii="Arial" w:hAnsi="Arial" w:cs="Arial"/>
          <w:b/>
          <w:sz w:val="16"/>
          <w:szCs w:val="16"/>
        </w:rPr>
      </w:pPr>
      <w:r w:rsidRPr="003430D4">
        <w:rPr>
          <w:rFonts w:ascii="Arial" w:hAnsi="Arial" w:cs="Arial"/>
          <w:b/>
          <w:sz w:val="16"/>
          <w:szCs w:val="16"/>
        </w:rPr>
        <w:t xml:space="preserve">03.06.2022                        </w:t>
      </w:r>
      <w:r w:rsidRPr="003430D4">
        <w:rPr>
          <w:rFonts w:ascii="Arial" w:hAnsi="Arial" w:cs="Arial"/>
          <w:b/>
          <w:sz w:val="16"/>
          <w:szCs w:val="16"/>
        </w:rPr>
        <w:tab/>
        <w:t xml:space="preserve"> г. Канск                                 №254-пг</w:t>
      </w:r>
    </w:p>
    <w:p w:rsidR="003430D4" w:rsidRPr="003430D4" w:rsidRDefault="003430D4" w:rsidP="003430D4">
      <w:pPr>
        <w:spacing w:after="0"/>
        <w:jc w:val="center"/>
        <w:rPr>
          <w:rFonts w:ascii="Arial" w:hAnsi="Arial" w:cs="Arial"/>
          <w:b/>
          <w:sz w:val="16"/>
          <w:szCs w:val="16"/>
        </w:rPr>
      </w:pPr>
    </w:p>
    <w:p w:rsidR="003430D4" w:rsidRDefault="003430D4" w:rsidP="003430D4">
      <w:pPr>
        <w:spacing w:after="0"/>
        <w:jc w:val="center"/>
        <w:rPr>
          <w:rFonts w:ascii="Arial" w:hAnsi="Arial" w:cs="Arial"/>
          <w:b/>
          <w:sz w:val="16"/>
          <w:szCs w:val="16"/>
        </w:rPr>
      </w:pPr>
      <w:r w:rsidRPr="003430D4">
        <w:rPr>
          <w:rFonts w:ascii="Arial" w:hAnsi="Arial" w:cs="Arial"/>
          <w:b/>
          <w:sz w:val="16"/>
          <w:szCs w:val="16"/>
        </w:rPr>
        <w:t>Об утверждении Порядка ликвидации аварийных ситуаций в системах тепло - электро- водоснабжения и водоотведения на территории муниципального образования Канский район</w:t>
      </w:r>
    </w:p>
    <w:p w:rsidR="003430D4" w:rsidRPr="003430D4" w:rsidRDefault="003430D4" w:rsidP="003430D4">
      <w:pPr>
        <w:spacing w:after="0"/>
        <w:jc w:val="center"/>
        <w:rPr>
          <w:rFonts w:ascii="Arial" w:hAnsi="Arial" w:cs="Arial"/>
          <w:b/>
          <w:sz w:val="16"/>
          <w:szCs w:val="16"/>
        </w:rPr>
      </w:pP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 xml:space="preserve">В соответствии со ст. 20  Федерального закона от 27.07.2010 № 190-ФЗ      «О теплоснабжении», на основании приказа Министерства энергетики РФ от 12.03.2013 № 103 «Об утверждении Правил оценки готовности                                     к отопительному периоду», в целях эффективного проведения проверки готовности к отопительному периоду, согласно дополнительным соглашениям к Соглашениям о передаче осуществления части полномочий органов местного самоуправления поселений Канского района муниципальному образованию Канский район , руководствуясь ст. ст. 38, 40 Устава Канского района ПОСТАНОВЛЯЮ:       </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1. Утвердить Порядок ликвидации аварийных с</w:t>
      </w:r>
      <w:r>
        <w:rPr>
          <w:rFonts w:ascii="Arial" w:hAnsi="Arial" w:cs="Arial"/>
          <w:sz w:val="16"/>
          <w:szCs w:val="16"/>
        </w:rPr>
        <w:t xml:space="preserve">итуаций в системах тепло, </w:t>
      </w:r>
      <w:r w:rsidRPr="003430D4">
        <w:rPr>
          <w:rFonts w:ascii="Arial" w:hAnsi="Arial" w:cs="Arial"/>
          <w:sz w:val="16"/>
          <w:szCs w:val="16"/>
        </w:rPr>
        <w:t xml:space="preserve">электро- водоснабжения и водоотведения на территории муниципального образования Канский район, согласно приложению № 1 к настоящему постановлению.  </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 xml:space="preserve">2. Утвердить состав сил и средств оперативных и аварийно-восстановительных бригад для ликвидации аварий на коммунальных системах жизнеобеспечения на территории Канского района с учетом взаимодействия тепло-, электро- и </w:t>
      </w:r>
      <w:proofErr w:type="spellStart"/>
      <w:r w:rsidRPr="003430D4">
        <w:rPr>
          <w:rFonts w:ascii="Arial" w:hAnsi="Arial" w:cs="Arial"/>
          <w:sz w:val="16"/>
          <w:szCs w:val="16"/>
        </w:rPr>
        <w:t>водоснабжающих</w:t>
      </w:r>
      <w:proofErr w:type="spellEnd"/>
      <w:r w:rsidRPr="003430D4">
        <w:rPr>
          <w:rFonts w:ascii="Arial" w:hAnsi="Arial" w:cs="Arial"/>
          <w:sz w:val="16"/>
          <w:szCs w:val="16"/>
        </w:rPr>
        <w:t xml:space="preserve"> организаций, потребителей тепловой энергии, ремонтно-строительных организаций, органов местного самоуправления, согласно приложения № 2 к настоящему постановлению.</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3. Контроль за исполнением настоящего постановления оставляю за собой.</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4. Настоящее постановление вступает в силу в день, следующий за днем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3430D4" w:rsidRPr="003430D4" w:rsidRDefault="003430D4" w:rsidP="003430D4">
      <w:pPr>
        <w:spacing w:after="0"/>
        <w:jc w:val="both"/>
        <w:rPr>
          <w:rFonts w:ascii="Arial" w:hAnsi="Arial" w:cs="Arial"/>
          <w:sz w:val="16"/>
          <w:szCs w:val="16"/>
        </w:rPr>
      </w:pPr>
    </w:p>
    <w:p w:rsidR="003430D4" w:rsidRPr="003430D4" w:rsidRDefault="003430D4" w:rsidP="003430D4">
      <w:pPr>
        <w:spacing w:after="0"/>
        <w:jc w:val="right"/>
        <w:rPr>
          <w:rFonts w:ascii="Arial" w:hAnsi="Arial" w:cs="Arial"/>
          <w:sz w:val="16"/>
          <w:szCs w:val="16"/>
        </w:rPr>
      </w:pPr>
      <w:r w:rsidRPr="003430D4">
        <w:rPr>
          <w:rFonts w:ascii="Arial" w:hAnsi="Arial" w:cs="Arial"/>
          <w:sz w:val="16"/>
          <w:szCs w:val="16"/>
        </w:rPr>
        <w:t>Глава Канского района А.А. Заруцкий</w:t>
      </w:r>
    </w:p>
    <w:p w:rsidR="003430D4" w:rsidRPr="003430D4" w:rsidRDefault="003430D4" w:rsidP="003430D4">
      <w:pPr>
        <w:spacing w:after="0"/>
        <w:jc w:val="both"/>
        <w:rPr>
          <w:rFonts w:ascii="Arial" w:hAnsi="Arial" w:cs="Arial"/>
          <w:sz w:val="16"/>
          <w:szCs w:val="16"/>
        </w:rPr>
      </w:pPr>
    </w:p>
    <w:p w:rsidR="003430D4" w:rsidRPr="003430D4" w:rsidRDefault="003430D4" w:rsidP="003430D4">
      <w:pPr>
        <w:spacing w:after="0"/>
        <w:jc w:val="right"/>
        <w:rPr>
          <w:rFonts w:ascii="Arial" w:hAnsi="Arial" w:cs="Arial"/>
          <w:b/>
          <w:sz w:val="16"/>
          <w:szCs w:val="16"/>
        </w:rPr>
      </w:pPr>
      <w:r w:rsidRPr="003430D4">
        <w:rPr>
          <w:rFonts w:ascii="Arial" w:hAnsi="Arial" w:cs="Arial"/>
          <w:b/>
          <w:sz w:val="16"/>
          <w:szCs w:val="16"/>
        </w:rPr>
        <w:t>Приложение №1</w:t>
      </w:r>
    </w:p>
    <w:p w:rsidR="003430D4" w:rsidRPr="003430D4" w:rsidRDefault="003430D4" w:rsidP="003430D4">
      <w:pPr>
        <w:spacing w:after="0"/>
        <w:jc w:val="right"/>
        <w:rPr>
          <w:rFonts w:ascii="Arial" w:hAnsi="Arial" w:cs="Arial"/>
          <w:b/>
          <w:sz w:val="16"/>
          <w:szCs w:val="16"/>
        </w:rPr>
      </w:pPr>
      <w:r w:rsidRPr="003430D4">
        <w:rPr>
          <w:rFonts w:ascii="Arial" w:hAnsi="Arial" w:cs="Arial"/>
          <w:b/>
          <w:sz w:val="16"/>
          <w:szCs w:val="16"/>
        </w:rPr>
        <w:t xml:space="preserve">к постановлению администрации </w:t>
      </w:r>
    </w:p>
    <w:p w:rsidR="003430D4" w:rsidRPr="003430D4" w:rsidRDefault="003430D4" w:rsidP="003430D4">
      <w:pPr>
        <w:spacing w:after="0"/>
        <w:jc w:val="right"/>
        <w:rPr>
          <w:rFonts w:ascii="Arial" w:hAnsi="Arial" w:cs="Arial"/>
          <w:b/>
          <w:sz w:val="16"/>
          <w:szCs w:val="16"/>
        </w:rPr>
      </w:pPr>
      <w:r w:rsidRPr="003430D4">
        <w:rPr>
          <w:rFonts w:ascii="Arial" w:hAnsi="Arial" w:cs="Arial"/>
          <w:b/>
          <w:sz w:val="16"/>
          <w:szCs w:val="16"/>
        </w:rPr>
        <w:t>Канского района</w:t>
      </w:r>
    </w:p>
    <w:p w:rsidR="003430D4" w:rsidRPr="003430D4" w:rsidRDefault="003430D4" w:rsidP="003430D4">
      <w:pPr>
        <w:spacing w:after="0"/>
        <w:jc w:val="right"/>
        <w:rPr>
          <w:rFonts w:ascii="Arial" w:hAnsi="Arial" w:cs="Arial"/>
          <w:b/>
          <w:sz w:val="16"/>
          <w:szCs w:val="16"/>
        </w:rPr>
      </w:pPr>
      <w:r w:rsidRPr="003430D4">
        <w:rPr>
          <w:rFonts w:ascii="Arial" w:hAnsi="Arial" w:cs="Arial"/>
          <w:b/>
          <w:sz w:val="16"/>
          <w:szCs w:val="16"/>
        </w:rPr>
        <w:t>от 03.06.2022</w:t>
      </w:r>
    </w:p>
    <w:p w:rsidR="003430D4" w:rsidRPr="003430D4" w:rsidRDefault="003430D4" w:rsidP="003430D4">
      <w:pPr>
        <w:spacing w:after="0"/>
        <w:jc w:val="right"/>
        <w:rPr>
          <w:rFonts w:ascii="Arial" w:hAnsi="Arial" w:cs="Arial"/>
          <w:b/>
          <w:sz w:val="16"/>
          <w:szCs w:val="16"/>
        </w:rPr>
      </w:pPr>
      <w:r w:rsidRPr="003430D4">
        <w:rPr>
          <w:rFonts w:ascii="Arial" w:hAnsi="Arial" w:cs="Arial"/>
          <w:b/>
          <w:sz w:val="16"/>
          <w:szCs w:val="16"/>
        </w:rPr>
        <w:t>№ 254-пг</w:t>
      </w:r>
    </w:p>
    <w:p w:rsidR="003430D4" w:rsidRPr="003430D4" w:rsidRDefault="003430D4" w:rsidP="003430D4">
      <w:pPr>
        <w:spacing w:after="0"/>
        <w:jc w:val="center"/>
        <w:rPr>
          <w:rFonts w:ascii="Arial" w:hAnsi="Arial" w:cs="Arial"/>
          <w:b/>
          <w:sz w:val="16"/>
          <w:szCs w:val="16"/>
        </w:rPr>
      </w:pPr>
      <w:r w:rsidRPr="003430D4">
        <w:rPr>
          <w:rFonts w:ascii="Arial" w:hAnsi="Arial" w:cs="Arial"/>
          <w:b/>
          <w:sz w:val="16"/>
          <w:szCs w:val="16"/>
        </w:rPr>
        <w:t>Порядок ликвидации аварийных ситуаций в системах тепло - электро- водоснабжения и водоотведения на территории муниципального образования Канский район</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I. Общие положения</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1. Настоящий Порядок ликвидации аварийных ситуаций в системах тепло - электро- водоснабжения на территории муниципального образования Канский район (далее - Порядок) разработан на основании Положения об оценке готовности теплоснабжающих организаций к работе в осенне-зимний период СО 153-34.08.105-2004, утвержденного Министром промышленности и энергетики Российской Федерации 25.08.2004.</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 xml:space="preserve"> 2. Настоящий Порядок определяет порядок ликвидации аварийных ситуаций в системах тепло - электро- водоснабжения на территории муниципального образования Канский район (далее-Канский район) с учётом взаимодействия органов управления звена дежурно-диспетчерских и других аварийных служб </w:t>
      </w:r>
      <w:proofErr w:type="spellStart"/>
      <w:r w:rsidRPr="003430D4">
        <w:rPr>
          <w:rFonts w:ascii="Arial" w:hAnsi="Arial" w:cs="Arial"/>
          <w:sz w:val="16"/>
          <w:szCs w:val="16"/>
        </w:rPr>
        <w:t>энергоснабжающих</w:t>
      </w:r>
      <w:proofErr w:type="spellEnd"/>
      <w:r w:rsidRPr="003430D4">
        <w:rPr>
          <w:rFonts w:ascii="Arial" w:hAnsi="Arial" w:cs="Arial"/>
          <w:sz w:val="16"/>
          <w:szCs w:val="16"/>
        </w:rPr>
        <w:t xml:space="preserve"> организаций, потребителей энергоресурсов, органов администрации Канского района при возникновении аварийных ситуаций на системах тепло - электро- водоснабжения</w:t>
      </w:r>
      <w:r>
        <w:rPr>
          <w:rFonts w:ascii="Arial" w:hAnsi="Arial" w:cs="Arial"/>
          <w:sz w:val="16"/>
          <w:szCs w:val="16"/>
        </w:rPr>
        <w:t xml:space="preserve"> на территории Канского района.</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3. Настоящий Порядок обязателен к исполнению всеми организациями, расположенными или осуществляющими деятельность на территории Канского района независимо от форм собственности.</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4. В настоящем Порядке используются следующие термины и определения:</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 авария - повреждение или выход из строя системы коммунального электроснабжения, водоснабжения, канализации, теплоснабжения или отдельных сооружений, оборудования, устройств, повлекшие прекращение либо существенное снижение объемов водопотребления, водоотведения, энергопотребления, качества питьевой или горячей воды, причинение ущерба окружающей среде, имуществу юридических или физических лиц и здоровью населения;</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 xml:space="preserve">- ДДС - дежурно-диспетчерские и другие аварийные службы </w:t>
      </w:r>
      <w:proofErr w:type="spellStart"/>
      <w:r w:rsidRPr="003430D4">
        <w:rPr>
          <w:rFonts w:ascii="Arial" w:hAnsi="Arial" w:cs="Arial"/>
          <w:sz w:val="16"/>
          <w:szCs w:val="16"/>
        </w:rPr>
        <w:t>энергоснабжающих</w:t>
      </w:r>
      <w:proofErr w:type="spellEnd"/>
      <w:r w:rsidRPr="003430D4">
        <w:rPr>
          <w:rFonts w:ascii="Arial" w:hAnsi="Arial" w:cs="Arial"/>
          <w:sz w:val="16"/>
          <w:szCs w:val="16"/>
        </w:rPr>
        <w:t xml:space="preserve"> организаций;</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 потребители энергоресурсов - организации независимо от форм собственности и индивидуальные предприниматели, имеющие в собственности или в хозяйственном ведении установки и сети конечных потребителей тепло-, электро-, водо-, газо- или других энергетических ресурсов, в том числе организации, осуществляющие управление МКД;</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lastRenderedPageBreak/>
        <w:t xml:space="preserve">- </w:t>
      </w:r>
      <w:proofErr w:type="spellStart"/>
      <w:r w:rsidRPr="003430D4">
        <w:rPr>
          <w:rFonts w:ascii="Arial" w:hAnsi="Arial" w:cs="Arial"/>
          <w:sz w:val="16"/>
          <w:szCs w:val="16"/>
        </w:rPr>
        <w:t>энергоснабжающие</w:t>
      </w:r>
      <w:proofErr w:type="spellEnd"/>
      <w:r w:rsidRPr="003430D4">
        <w:rPr>
          <w:rFonts w:ascii="Arial" w:hAnsi="Arial" w:cs="Arial"/>
          <w:sz w:val="16"/>
          <w:szCs w:val="16"/>
        </w:rPr>
        <w:t xml:space="preserve"> организации (поставщики энергоресурсов) - организации независимо от форм собственности и ведомственной подчиненности, имеющие в соб</w:t>
      </w:r>
      <w:r>
        <w:rPr>
          <w:rFonts w:ascii="Arial" w:hAnsi="Arial" w:cs="Arial"/>
          <w:sz w:val="16"/>
          <w:szCs w:val="16"/>
        </w:rPr>
        <w:t xml:space="preserve">ственности (аренде, концессии) </w:t>
      </w:r>
      <w:r w:rsidRPr="003430D4">
        <w:rPr>
          <w:rFonts w:ascii="Arial" w:hAnsi="Arial" w:cs="Arial"/>
          <w:sz w:val="16"/>
          <w:szCs w:val="16"/>
        </w:rPr>
        <w:t>источники или сети тепло-, электро-, водо-, газо</w:t>
      </w:r>
      <w:r>
        <w:rPr>
          <w:rFonts w:ascii="Arial" w:hAnsi="Arial" w:cs="Arial"/>
          <w:sz w:val="16"/>
          <w:szCs w:val="16"/>
        </w:rPr>
        <w:t xml:space="preserve">снабжения или других источников </w:t>
      </w:r>
      <w:r w:rsidRPr="003430D4">
        <w:rPr>
          <w:rFonts w:ascii="Arial" w:hAnsi="Arial" w:cs="Arial"/>
          <w:sz w:val="16"/>
          <w:szCs w:val="16"/>
        </w:rPr>
        <w:t xml:space="preserve">энергоресурсов, обеспечивающих энергоснабжение общественных, бюджетных </w:t>
      </w:r>
      <w:r>
        <w:rPr>
          <w:rFonts w:ascii="Arial" w:hAnsi="Arial" w:cs="Arial"/>
          <w:sz w:val="16"/>
          <w:szCs w:val="16"/>
        </w:rPr>
        <w:t xml:space="preserve">социальных учреждений, а также </w:t>
      </w:r>
      <w:r w:rsidRPr="003430D4">
        <w:rPr>
          <w:rFonts w:ascii="Arial" w:hAnsi="Arial" w:cs="Arial"/>
          <w:sz w:val="16"/>
          <w:szCs w:val="16"/>
        </w:rPr>
        <w:t>жилых зданий;</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энергопотребляющие системы - внутренние инженерные сети зданий с подключенными устройствами потребителей тепла, электричества, воды, газа и других ресурсов;</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 xml:space="preserve">- </w:t>
      </w:r>
      <w:proofErr w:type="spellStart"/>
      <w:r w:rsidRPr="003430D4">
        <w:rPr>
          <w:rFonts w:ascii="Arial" w:hAnsi="Arial" w:cs="Arial"/>
          <w:sz w:val="16"/>
          <w:szCs w:val="16"/>
        </w:rPr>
        <w:t>энергоснабжающие</w:t>
      </w:r>
      <w:proofErr w:type="spellEnd"/>
      <w:r w:rsidRPr="003430D4">
        <w:rPr>
          <w:rFonts w:ascii="Arial" w:hAnsi="Arial" w:cs="Arial"/>
          <w:sz w:val="16"/>
          <w:szCs w:val="16"/>
        </w:rPr>
        <w:t xml:space="preserve"> системы - системы энергоснабжения жизнеобеспечения населения (которые составляют совокупность инженерно-технических сетей коммунального назначения); </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 энергоресурсы - теплоноситель в системе отопления, горячая и холодная вода в системах водопровода, электричество в электросетях, газ</w:t>
      </w:r>
      <w:r>
        <w:rPr>
          <w:rFonts w:ascii="Arial" w:hAnsi="Arial" w:cs="Arial"/>
          <w:sz w:val="16"/>
          <w:szCs w:val="16"/>
        </w:rPr>
        <w:t xml:space="preserve"> во внутридомовых газопроводах.</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 xml:space="preserve">5. </w:t>
      </w:r>
      <w:proofErr w:type="spellStart"/>
      <w:r w:rsidRPr="003430D4">
        <w:rPr>
          <w:rFonts w:ascii="Arial" w:hAnsi="Arial" w:cs="Arial"/>
          <w:sz w:val="16"/>
          <w:szCs w:val="16"/>
        </w:rPr>
        <w:t>Энергоснабжающие</w:t>
      </w:r>
      <w:proofErr w:type="spellEnd"/>
      <w:r w:rsidRPr="003430D4">
        <w:rPr>
          <w:rFonts w:ascii="Arial" w:hAnsi="Arial" w:cs="Arial"/>
          <w:sz w:val="16"/>
          <w:szCs w:val="16"/>
        </w:rPr>
        <w:t xml:space="preserve"> организации обязаны:</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 иметь круглосуточно работающие ДДС или заключить договоры с соответствующими организациями;</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 иметь утвержденные инструкции с разработанным оперативным планом действий при технологических нарушениях, ограничениях и отключениях потребителей при временном недостатке энергоресурсов или топлива;</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 при получении информации о технологических нарушениях на инженерно-технических сетях или нарушениях установленных режимов энергоснабжения обеспечивать выезд на место своих представителей;</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 производить работы по ликвидации аварии на инженерных сетях в минимально установленные сроки;</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 принимать меры по охране опасных зон. Место дефекта необходимо оградить, обозначить знаком и обеспечить постоянное наблюдение в целях предупреждения случайного попадания пешеходов и транспортных средств в опасную зону;</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 для освобождения аварийных зон от автотранспорта информировать ГИБДД ММО МВД России "Канский";</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 xml:space="preserve">- оповещать МЕДДС </w:t>
      </w:r>
      <w:proofErr w:type="spellStart"/>
      <w:r w:rsidRPr="003430D4">
        <w:rPr>
          <w:rFonts w:ascii="Arial" w:hAnsi="Arial" w:cs="Arial"/>
          <w:sz w:val="16"/>
          <w:szCs w:val="16"/>
        </w:rPr>
        <w:t>г.Канска</w:t>
      </w:r>
      <w:proofErr w:type="spellEnd"/>
      <w:r w:rsidRPr="003430D4">
        <w:rPr>
          <w:rFonts w:ascii="Arial" w:hAnsi="Arial" w:cs="Arial"/>
          <w:sz w:val="16"/>
          <w:szCs w:val="16"/>
        </w:rPr>
        <w:t xml:space="preserve"> и Канского района (далее-МЕДДС) Красноярского края об ухудшении качества энергоресурсов, о прекращении или ограничении их подачи, длительности отключения с указанием причин, принимаемых мерах и сроках устранения.</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6. Потребители энергоресурсов обязаны обеспечить:</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 принятие мер (в границах эксплуатационной ответственности) по ликвидации аварий и нарушений на инженерных сетях, утечек на инженерных сетях, находящихся на их балансе и во внутридомовых системах;</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 xml:space="preserve">- информирование обо всех происшествиях, связанных с повреждениями </w:t>
      </w:r>
      <w:proofErr w:type="spellStart"/>
      <w:r w:rsidRPr="003430D4">
        <w:rPr>
          <w:rFonts w:ascii="Arial" w:hAnsi="Arial" w:cs="Arial"/>
          <w:sz w:val="16"/>
          <w:szCs w:val="16"/>
        </w:rPr>
        <w:t>энергоснабжающих</w:t>
      </w:r>
      <w:proofErr w:type="spellEnd"/>
      <w:r w:rsidRPr="003430D4">
        <w:rPr>
          <w:rFonts w:ascii="Arial" w:hAnsi="Arial" w:cs="Arial"/>
          <w:sz w:val="16"/>
          <w:szCs w:val="16"/>
        </w:rPr>
        <w:t xml:space="preserve"> систем МЕДДС, соответствующие ДДС </w:t>
      </w:r>
      <w:proofErr w:type="spellStart"/>
      <w:r w:rsidRPr="003430D4">
        <w:rPr>
          <w:rFonts w:ascii="Arial" w:hAnsi="Arial" w:cs="Arial"/>
          <w:sz w:val="16"/>
          <w:szCs w:val="16"/>
        </w:rPr>
        <w:t>энергоснабжающих</w:t>
      </w:r>
      <w:proofErr w:type="spellEnd"/>
      <w:r w:rsidRPr="003430D4">
        <w:rPr>
          <w:rFonts w:ascii="Arial" w:hAnsi="Arial" w:cs="Arial"/>
          <w:sz w:val="16"/>
          <w:szCs w:val="16"/>
        </w:rPr>
        <w:t xml:space="preserve"> организаций.</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Во всех подъездах многоквартирных домов лицами, ответственными за их содержание, должны быть оформлены таблички с указанием адресов и номеров телефонов для сообщения об авариях и нарушениях работы систем тепло –</w:t>
      </w:r>
      <w:proofErr w:type="spellStart"/>
      <w:r w:rsidRPr="003430D4">
        <w:rPr>
          <w:rFonts w:ascii="Arial" w:hAnsi="Arial" w:cs="Arial"/>
          <w:sz w:val="16"/>
          <w:szCs w:val="16"/>
        </w:rPr>
        <w:t>водо</w:t>
      </w:r>
      <w:proofErr w:type="spellEnd"/>
      <w:r w:rsidRPr="003430D4">
        <w:rPr>
          <w:rFonts w:ascii="Arial" w:hAnsi="Arial" w:cs="Arial"/>
          <w:sz w:val="16"/>
          <w:szCs w:val="16"/>
        </w:rPr>
        <w:t xml:space="preserve"> -энергоснабжения.</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 xml:space="preserve">Основной задачей ДДС </w:t>
      </w:r>
      <w:proofErr w:type="spellStart"/>
      <w:r w:rsidRPr="003430D4">
        <w:rPr>
          <w:rFonts w:ascii="Arial" w:hAnsi="Arial" w:cs="Arial"/>
          <w:sz w:val="16"/>
          <w:szCs w:val="16"/>
        </w:rPr>
        <w:t>энергоснабжающих</w:t>
      </w:r>
      <w:proofErr w:type="spellEnd"/>
      <w:r w:rsidRPr="003430D4">
        <w:rPr>
          <w:rFonts w:ascii="Arial" w:hAnsi="Arial" w:cs="Arial"/>
          <w:sz w:val="16"/>
          <w:szCs w:val="16"/>
        </w:rPr>
        <w:t xml:space="preserve"> организаций является принятие оперативных мер по предупреждению, локализации аварии и ликвидации повреждений на системах с восстановлением заданных режимов систем тепло –</w:t>
      </w:r>
      <w:proofErr w:type="spellStart"/>
      <w:r w:rsidRPr="003430D4">
        <w:rPr>
          <w:rFonts w:ascii="Arial" w:hAnsi="Arial" w:cs="Arial"/>
          <w:sz w:val="16"/>
          <w:szCs w:val="16"/>
        </w:rPr>
        <w:t>водо</w:t>
      </w:r>
      <w:proofErr w:type="spellEnd"/>
      <w:r w:rsidRPr="003430D4">
        <w:rPr>
          <w:rFonts w:ascii="Arial" w:hAnsi="Arial" w:cs="Arial"/>
          <w:sz w:val="16"/>
          <w:szCs w:val="16"/>
        </w:rPr>
        <w:t xml:space="preserve"> -энергоснабжения.</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 xml:space="preserve">ДДС </w:t>
      </w:r>
      <w:proofErr w:type="spellStart"/>
      <w:r w:rsidRPr="003430D4">
        <w:rPr>
          <w:rFonts w:ascii="Arial" w:hAnsi="Arial" w:cs="Arial"/>
          <w:sz w:val="16"/>
          <w:szCs w:val="16"/>
        </w:rPr>
        <w:t>энергоснабжающих</w:t>
      </w:r>
      <w:proofErr w:type="spellEnd"/>
      <w:r w:rsidRPr="003430D4">
        <w:rPr>
          <w:rFonts w:ascii="Arial" w:hAnsi="Arial" w:cs="Arial"/>
          <w:sz w:val="16"/>
          <w:szCs w:val="16"/>
        </w:rPr>
        <w:t xml:space="preserve"> организаций, а также оперативный дежурный МЕДДС обязаны принимать и фиксировать информацию обо всех работах, проводимых на инженерных сетях.</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 xml:space="preserve">При аварийных ситуациях в помещениях собственников многоквартирных домов (затопление, возникновение пожара, угроза размораживания, угроза причинения вреда здоровью и имуществу собственников и нанимателей) оперативный дежурный МЕДДС совместно с организациями, осуществляющими обслуживание многоквартирных домов, организует возможность доступа аварийных служб. </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 xml:space="preserve">Общую координацию действий ДДС </w:t>
      </w:r>
      <w:proofErr w:type="spellStart"/>
      <w:r w:rsidRPr="003430D4">
        <w:rPr>
          <w:rFonts w:ascii="Arial" w:hAnsi="Arial" w:cs="Arial"/>
          <w:sz w:val="16"/>
          <w:szCs w:val="16"/>
        </w:rPr>
        <w:t>энергоснабжающих</w:t>
      </w:r>
      <w:proofErr w:type="spellEnd"/>
      <w:r w:rsidRPr="003430D4">
        <w:rPr>
          <w:rFonts w:ascii="Arial" w:hAnsi="Arial" w:cs="Arial"/>
          <w:sz w:val="16"/>
          <w:szCs w:val="16"/>
        </w:rPr>
        <w:t xml:space="preserve"> организаций осуществляет оперативный дежурный МЕДДС, при значительных авариях с выходом из строя систем энергообеспечения на срок более одних суток координацию действий осуществляет Комиссия по предупреждению и ликвидации чрезвычайных ситуаций и обеспечению пожарной безопасности администрации Канского района.</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II. Взаимодействие ДДС по вопросам энергоснабжения</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 xml:space="preserve">При поступлении в МЕДДС сообщения о возникновении аварии на инженерных сетях, об отключении или ограничении энергоснабжения потребителей оперативный дежурный МЕДДС передает информацию по имеющимся у него каналам связи диспетчеру соответствующей </w:t>
      </w:r>
      <w:proofErr w:type="spellStart"/>
      <w:r w:rsidRPr="003430D4">
        <w:rPr>
          <w:rFonts w:ascii="Arial" w:hAnsi="Arial" w:cs="Arial"/>
          <w:sz w:val="16"/>
          <w:szCs w:val="16"/>
        </w:rPr>
        <w:t>энергоснабжающей</w:t>
      </w:r>
      <w:proofErr w:type="spellEnd"/>
      <w:r w:rsidRPr="003430D4">
        <w:rPr>
          <w:rFonts w:ascii="Arial" w:hAnsi="Arial" w:cs="Arial"/>
          <w:sz w:val="16"/>
          <w:szCs w:val="16"/>
        </w:rPr>
        <w:t xml:space="preserve"> организации.</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 xml:space="preserve">При поступлении в ДДС </w:t>
      </w:r>
      <w:proofErr w:type="spellStart"/>
      <w:r w:rsidRPr="003430D4">
        <w:rPr>
          <w:rFonts w:ascii="Arial" w:hAnsi="Arial" w:cs="Arial"/>
          <w:sz w:val="16"/>
          <w:szCs w:val="16"/>
        </w:rPr>
        <w:t>энергоснабжающих</w:t>
      </w:r>
      <w:proofErr w:type="spellEnd"/>
      <w:r w:rsidRPr="003430D4">
        <w:rPr>
          <w:rFonts w:ascii="Arial" w:hAnsi="Arial" w:cs="Arial"/>
          <w:sz w:val="16"/>
          <w:szCs w:val="16"/>
        </w:rPr>
        <w:t xml:space="preserve"> организаций сообщения о возникновении аварии на инженерных сетях, об отключении или ограничении энергоснабжения потребителей диспетчерская служба обязана в минимально короткий срок:</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 направить к месту аварии аварийную бригаду;</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 сообщить о возникшей ситуации по имеющимся у неё каналам связи руководству предприятия и оперативному дежурному ЕДДС на территории муниципального образования Канского района Красноярского края;</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 принять меры по обеспечению безопасности в месте обнаружения аварии (выставить ограждение и охрану, осветить место аварии).</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 xml:space="preserve">На основании сообщения с места обнаруженной аварии ответственное должностное лицо </w:t>
      </w:r>
      <w:proofErr w:type="spellStart"/>
      <w:r w:rsidRPr="003430D4">
        <w:rPr>
          <w:rFonts w:ascii="Arial" w:hAnsi="Arial" w:cs="Arial"/>
          <w:sz w:val="16"/>
          <w:szCs w:val="16"/>
        </w:rPr>
        <w:t>энергоснабжающей</w:t>
      </w:r>
      <w:proofErr w:type="spellEnd"/>
      <w:r w:rsidRPr="003430D4">
        <w:rPr>
          <w:rFonts w:ascii="Arial" w:hAnsi="Arial" w:cs="Arial"/>
          <w:sz w:val="16"/>
          <w:szCs w:val="16"/>
        </w:rPr>
        <w:t xml:space="preserve"> организации принимает следующие решения:</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 какие конкретно потребители энергоресурсов будут ограничены (или полностью отключены) в энергоснабжении и на какое время;</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 какими силами и средствами будет устраняться обнаруженная авария;</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 какие переключения в сетях будут выполнены;</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 как изменится режим энергоснабжения в зоне обнаруженной аварии;</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 какие абоненты и в какой последовательности должны быть отключены от конкретных видов энергоносителей, когда и какие инженерные системы при необходимости должны быть слиты.</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Руководителями работ по локализации и устранению аварии являются:</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 xml:space="preserve">- до прибытия на место руководителя организации - диспетчер ДДС </w:t>
      </w:r>
      <w:proofErr w:type="spellStart"/>
      <w:r w:rsidRPr="003430D4">
        <w:rPr>
          <w:rFonts w:ascii="Arial" w:hAnsi="Arial" w:cs="Arial"/>
          <w:sz w:val="16"/>
          <w:szCs w:val="16"/>
        </w:rPr>
        <w:t>энергоснабжающей</w:t>
      </w:r>
      <w:proofErr w:type="spellEnd"/>
      <w:r w:rsidRPr="003430D4">
        <w:rPr>
          <w:rFonts w:ascii="Arial" w:hAnsi="Arial" w:cs="Arial"/>
          <w:sz w:val="16"/>
          <w:szCs w:val="16"/>
        </w:rPr>
        <w:t xml:space="preserve"> организации, на сетях которого произошла авария;</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 xml:space="preserve">- после прибытия - руководитель </w:t>
      </w:r>
      <w:proofErr w:type="spellStart"/>
      <w:r w:rsidRPr="003430D4">
        <w:rPr>
          <w:rFonts w:ascii="Arial" w:hAnsi="Arial" w:cs="Arial"/>
          <w:sz w:val="16"/>
          <w:szCs w:val="16"/>
        </w:rPr>
        <w:t>энергоснабжающей</w:t>
      </w:r>
      <w:proofErr w:type="spellEnd"/>
      <w:r w:rsidRPr="003430D4">
        <w:rPr>
          <w:rFonts w:ascii="Arial" w:hAnsi="Arial" w:cs="Arial"/>
          <w:sz w:val="16"/>
          <w:szCs w:val="16"/>
        </w:rPr>
        <w:t xml:space="preserve"> организации или лицо, им назначенное из числа руководящего состава.</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lastRenderedPageBreak/>
        <w:t xml:space="preserve">О принятом решении и предположительном времени на восстановление энергоснабжения потребителей руководитель работ по локализации и устранению аварии немедленно информирует соответствующие ДДС </w:t>
      </w:r>
      <w:proofErr w:type="spellStart"/>
      <w:r w:rsidRPr="003430D4">
        <w:rPr>
          <w:rFonts w:ascii="Arial" w:hAnsi="Arial" w:cs="Arial"/>
          <w:sz w:val="16"/>
          <w:szCs w:val="16"/>
        </w:rPr>
        <w:t>энергоснабжающих</w:t>
      </w:r>
      <w:proofErr w:type="spellEnd"/>
      <w:r w:rsidRPr="003430D4">
        <w:rPr>
          <w:rFonts w:ascii="Arial" w:hAnsi="Arial" w:cs="Arial"/>
          <w:sz w:val="16"/>
          <w:szCs w:val="16"/>
        </w:rPr>
        <w:t xml:space="preserve"> организаций и других организаций, попавших в зону аварии, оперативного дежурного МЕДДС. Если в результате обнаруженной аварии подлежат отключению или ограничению в подаче энергоресурсов медицинские организации, дошкольные образовательные и общеобразовательные учреждения, диспетчер (дежурный инженер) </w:t>
      </w:r>
      <w:proofErr w:type="spellStart"/>
      <w:r w:rsidRPr="003430D4">
        <w:rPr>
          <w:rFonts w:ascii="Arial" w:hAnsi="Arial" w:cs="Arial"/>
          <w:sz w:val="16"/>
          <w:szCs w:val="16"/>
        </w:rPr>
        <w:t>энергоснабжающей</w:t>
      </w:r>
      <w:proofErr w:type="spellEnd"/>
      <w:r w:rsidRPr="003430D4">
        <w:rPr>
          <w:rFonts w:ascii="Arial" w:hAnsi="Arial" w:cs="Arial"/>
          <w:sz w:val="16"/>
          <w:szCs w:val="16"/>
        </w:rPr>
        <w:t xml:space="preserve"> организации незамедлительно сообщает об этом в соответствующие организации и учреждения по всем доступным каналам связи.</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Лицо, ответственное за ликвидацию аварии, обязано:</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 уведомить оперативного дежурного МЕДДС об ответственном лице за ликвидацию аварии;</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 вызвать через диспетчерские службы представителей организаций (индивидуальных предпринимателей), имеющих подземные коммуникации в месте аварии и согласовать с администрацией сельских советов проведение земляных работ для ликвидации аварии;</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 обеспечить выполнение работ на подземных коммуникациях в минимально необходимые сроки и обеспечить безопасные условия производства работ;</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 xml:space="preserve">- информировать о завершении аварийно-восстановительных работ (этапа работ) ДДС </w:t>
      </w:r>
      <w:proofErr w:type="spellStart"/>
      <w:r w:rsidRPr="003430D4">
        <w:rPr>
          <w:rFonts w:ascii="Arial" w:hAnsi="Arial" w:cs="Arial"/>
          <w:sz w:val="16"/>
          <w:szCs w:val="16"/>
        </w:rPr>
        <w:t>энергоснабжающих</w:t>
      </w:r>
      <w:proofErr w:type="spellEnd"/>
      <w:r w:rsidRPr="003430D4">
        <w:rPr>
          <w:rFonts w:ascii="Arial" w:hAnsi="Arial" w:cs="Arial"/>
          <w:sz w:val="16"/>
          <w:szCs w:val="16"/>
        </w:rPr>
        <w:t xml:space="preserve"> организаций для восстановления рабочей схемы, заданных параметров энергоснабжения и подключения потребителей в соответствии с программой пуска;</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 в минимально короткий срок сообщить о завершении всех работ в МЕДДС.</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 xml:space="preserve">При аварийных ситуациях на объектах потребителей, связанных с затоплением водой чердачных, подвальных, жилых помещений, возгоранием электрических сетей и невозможностью потребителя произвести отключение на своих сетях, заявка на отключение подается в соответствующую диспетчерскую службу </w:t>
      </w:r>
      <w:proofErr w:type="spellStart"/>
      <w:r w:rsidRPr="003430D4">
        <w:rPr>
          <w:rFonts w:ascii="Arial" w:hAnsi="Arial" w:cs="Arial"/>
          <w:sz w:val="16"/>
          <w:szCs w:val="16"/>
        </w:rPr>
        <w:t>энергоснабжающей</w:t>
      </w:r>
      <w:proofErr w:type="spellEnd"/>
      <w:r w:rsidRPr="003430D4">
        <w:rPr>
          <w:rFonts w:ascii="Arial" w:hAnsi="Arial" w:cs="Arial"/>
          <w:sz w:val="16"/>
          <w:szCs w:val="16"/>
        </w:rPr>
        <w:t xml:space="preserve"> организации и выполняется как аварийная.</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Выдача разрешений на производство аварийно-восстановительных работ на инженерно-технических сетях, связанных с нарушением благоустройства, для организаций-владельцев или балансодержателей районных инженерных коммуникаций и их подрядных организаций производится в соответствии с Правилами благоустройства соответствующего сельского поселения Канского района. Собственники и иные законные владельцы инженерных сетей и коммуникаций, находящихся в зоне ликвидации аварии, обеспечивают незамедлительно по получении телефонограммы выезд своих представителей для согласования аварийно- восстановительных работ.</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Ликвидация аварии на инженерных сетях с количеством отключаемых потребителей более 10 производится по плану, согласованному с Главой Канского района.</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 xml:space="preserve">Решение о введении режима ограничения или отключения подачи энергоносителя потребителям при аварии принимается руководителем соответствующей </w:t>
      </w:r>
      <w:proofErr w:type="spellStart"/>
      <w:r w:rsidRPr="003430D4">
        <w:rPr>
          <w:rFonts w:ascii="Arial" w:hAnsi="Arial" w:cs="Arial"/>
          <w:sz w:val="16"/>
          <w:szCs w:val="16"/>
        </w:rPr>
        <w:t>энергоснабжающей</w:t>
      </w:r>
      <w:proofErr w:type="spellEnd"/>
      <w:r w:rsidRPr="003430D4">
        <w:rPr>
          <w:rFonts w:ascii="Arial" w:hAnsi="Arial" w:cs="Arial"/>
          <w:sz w:val="16"/>
          <w:szCs w:val="16"/>
        </w:rPr>
        <w:t xml:space="preserve"> организации по согласованию с Главой Канского района.</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 xml:space="preserve">При аварийных ситуациях в целях предупреждения повреждения </w:t>
      </w:r>
      <w:proofErr w:type="spellStart"/>
      <w:r w:rsidRPr="003430D4">
        <w:rPr>
          <w:rFonts w:ascii="Arial" w:hAnsi="Arial" w:cs="Arial"/>
          <w:sz w:val="16"/>
          <w:szCs w:val="16"/>
        </w:rPr>
        <w:t>энергооборудования</w:t>
      </w:r>
      <w:proofErr w:type="spellEnd"/>
      <w:r w:rsidRPr="003430D4">
        <w:rPr>
          <w:rFonts w:ascii="Arial" w:hAnsi="Arial" w:cs="Arial"/>
          <w:sz w:val="16"/>
          <w:szCs w:val="16"/>
        </w:rPr>
        <w:t xml:space="preserve"> или причинения вреда здоровью, имуществу потребителей, дежурному диспетчеру (дежурному инженеру) </w:t>
      </w:r>
      <w:proofErr w:type="spellStart"/>
      <w:r w:rsidRPr="003430D4">
        <w:rPr>
          <w:rFonts w:ascii="Arial" w:hAnsi="Arial" w:cs="Arial"/>
          <w:sz w:val="16"/>
          <w:szCs w:val="16"/>
        </w:rPr>
        <w:t>энергоснабжающей</w:t>
      </w:r>
      <w:proofErr w:type="spellEnd"/>
      <w:r w:rsidRPr="003430D4">
        <w:rPr>
          <w:rFonts w:ascii="Arial" w:hAnsi="Arial" w:cs="Arial"/>
          <w:sz w:val="16"/>
          <w:szCs w:val="16"/>
        </w:rPr>
        <w:t xml:space="preserve"> организации разрешается принимать решения об отключении потребителей с последующим докладом вышестоящему оперативному персоналу </w:t>
      </w:r>
      <w:proofErr w:type="spellStart"/>
      <w:r w:rsidRPr="003430D4">
        <w:rPr>
          <w:rFonts w:ascii="Arial" w:hAnsi="Arial" w:cs="Arial"/>
          <w:sz w:val="16"/>
          <w:szCs w:val="16"/>
        </w:rPr>
        <w:t>энергоснабжающей</w:t>
      </w:r>
      <w:proofErr w:type="spellEnd"/>
      <w:r w:rsidRPr="003430D4">
        <w:rPr>
          <w:rFonts w:ascii="Arial" w:hAnsi="Arial" w:cs="Arial"/>
          <w:sz w:val="16"/>
          <w:szCs w:val="16"/>
        </w:rPr>
        <w:t xml:space="preserve"> организации и в МЕДДС.</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Оперативный дежурный МЕДДС на основании докладов диспетчерских служб действует в соответствии с нормативными актами Канского района.</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 xml:space="preserve">При необходимости по запросу </w:t>
      </w:r>
      <w:proofErr w:type="spellStart"/>
      <w:r w:rsidRPr="003430D4">
        <w:rPr>
          <w:rFonts w:ascii="Arial" w:hAnsi="Arial" w:cs="Arial"/>
          <w:sz w:val="16"/>
          <w:szCs w:val="16"/>
        </w:rPr>
        <w:t>энергоснабжающих</w:t>
      </w:r>
      <w:proofErr w:type="spellEnd"/>
      <w:r w:rsidRPr="003430D4">
        <w:rPr>
          <w:rFonts w:ascii="Arial" w:hAnsi="Arial" w:cs="Arial"/>
          <w:sz w:val="16"/>
          <w:szCs w:val="16"/>
        </w:rPr>
        <w:t xml:space="preserve"> организаций оперативный дежурный МЕДДС передает заявку и осуществляет контроль за поставкой автотранспорта и спецтехники организацией Канского района, привлекаемой для ликвидации аварии.</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В случае возникновении крупных аварий, вызывающих возможные перерывы энергоснабжения на срок более суток, решением Главы Канского района создается штаб по оперативному принятию мер для обеспечения устойчивой работы объектов топливно-энергетического комплекса и жилищно-коммунального хозяйства Канского района.</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Решением Комиссии</w:t>
      </w:r>
      <w:r>
        <w:rPr>
          <w:rFonts w:ascii="Arial" w:hAnsi="Arial" w:cs="Arial"/>
          <w:sz w:val="16"/>
          <w:szCs w:val="16"/>
        </w:rPr>
        <w:t xml:space="preserve"> по предупреждению и ликвидации чрезвычайных </w:t>
      </w:r>
      <w:r w:rsidRPr="003430D4">
        <w:rPr>
          <w:rFonts w:ascii="Arial" w:hAnsi="Arial" w:cs="Arial"/>
          <w:sz w:val="16"/>
          <w:szCs w:val="16"/>
        </w:rPr>
        <w:t>ситуаций,</w:t>
      </w:r>
      <w:r w:rsidRPr="003430D4">
        <w:rPr>
          <w:rFonts w:ascii="Arial" w:hAnsi="Arial" w:cs="Arial"/>
          <w:sz w:val="16"/>
          <w:szCs w:val="16"/>
        </w:rPr>
        <w:t xml:space="preserve"> и обеспечению пожарной безопасности администрации Канского района   к восстановительным работам привлекаются специализированные строительно-монтажные и другие организации. </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Восстановительные работы выполняются по программам и в сроки, согласованные с Комиссией по предупреждению и ликвидации чрезвычайных ситуаций и обеспечению пожарной безопасности администрации Канского р</w:t>
      </w:r>
      <w:r w:rsidR="00DF6D2D">
        <w:rPr>
          <w:rFonts w:ascii="Arial" w:hAnsi="Arial" w:cs="Arial"/>
          <w:sz w:val="16"/>
          <w:szCs w:val="16"/>
        </w:rPr>
        <w:t>айона и Главой Канского района.</w:t>
      </w:r>
    </w:p>
    <w:p w:rsidR="003430D4" w:rsidRPr="003430D4" w:rsidRDefault="003430D4" w:rsidP="003430D4">
      <w:pPr>
        <w:spacing w:after="0"/>
        <w:jc w:val="both"/>
        <w:rPr>
          <w:rFonts w:ascii="Arial" w:hAnsi="Arial" w:cs="Arial"/>
          <w:sz w:val="16"/>
          <w:szCs w:val="16"/>
        </w:rPr>
      </w:pPr>
      <w:r w:rsidRPr="003430D4">
        <w:rPr>
          <w:rFonts w:ascii="Arial" w:hAnsi="Arial" w:cs="Arial"/>
          <w:sz w:val="16"/>
          <w:szCs w:val="16"/>
        </w:rPr>
        <w:t>III. Поря</w:t>
      </w:r>
      <w:r>
        <w:rPr>
          <w:rFonts w:ascii="Arial" w:hAnsi="Arial" w:cs="Arial"/>
          <w:sz w:val="16"/>
          <w:szCs w:val="16"/>
        </w:rPr>
        <w:t>док и сроки передачи информации</w:t>
      </w:r>
    </w:p>
    <w:p w:rsidR="003430D4" w:rsidRDefault="003430D4" w:rsidP="003430D4">
      <w:pPr>
        <w:spacing w:after="0"/>
        <w:jc w:val="both"/>
        <w:rPr>
          <w:rFonts w:ascii="Arial" w:hAnsi="Arial" w:cs="Arial"/>
          <w:sz w:val="16"/>
          <w:szCs w:val="16"/>
        </w:rPr>
      </w:pPr>
      <w:r w:rsidRPr="003430D4">
        <w:rPr>
          <w:rFonts w:ascii="Arial" w:hAnsi="Arial" w:cs="Arial"/>
          <w:sz w:val="16"/>
          <w:szCs w:val="16"/>
        </w:rPr>
        <w:t>Порядок передачи оперативной информации представлен в таблице:</w:t>
      </w:r>
    </w:p>
    <w:tbl>
      <w:tblPr>
        <w:tblW w:w="0" w:type="auto"/>
        <w:tblCellSpacing w:w="15" w:type="dxa"/>
        <w:tblInd w:w="16" w:type="dxa"/>
        <w:tblCellMar>
          <w:top w:w="15" w:type="dxa"/>
          <w:left w:w="15" w:type="dxa"/>
          <w:bottom w:w="15" w:type="dxa"/>
          <w:right w:w="15" w:type="dxa"/>
        </w:tblCellMar>
        <w:tblLook w:val="04A0" w:firstRow="1" w:lastRow="0" w:firstColumn="1" w:lastColumn="0" w:noHBand="0" w:noVBand="1"/>
      </w:tblPr>
      <w:tblGrid>
        <w:gridCol w:w="2541"/>
        <w:gridCol w:w="2401"/>
        <w:gridCol w:w="2900"/>
        <w:gridCol w:w="1604"/>
      </w:tblGrid>
      <w:tr w:rsidR="00A918F8" w:rsidRPr="00A918F8" w:rsidTr="00DF6D2D">
        <w:trPr>
          <w:trHeight w:val="15"/>
          <w:tblCellSpacing w:w="15" w:type="dxa"/>
        </w:trPr>
        <w:tc>
          <w:tcPr>
            <w:tcW w:w="2496" w:type="dxa"/>
            <w:vAlign w:val="center"/>
            <w:hideMark/>
          </w:tcPr>
          <w:p w:rsidR="00A918F8" w:rsidRPr="00A918F8" w:rsidRDefault="00A918F8" w:rsidP="0025271A">
            <w:pPr>
              <w:spacing w:after="0" w:line="240" w:lineRule="auto"/>
              <w:rPr>
                <w:rFonts w:ascii="Arial" w:hAnsi="Arial" w:cs="Arial"/>
                <w:sz w:val="16"/>
                <w:szCs w:val="16"/>
                <w:lang w:eastAsia="ru-RU"/>
              </w:rPr>
            </w:pPr>
          </w:p>
        </w:tc>
        <w:tc>
          <w:tcPr>
            <w:tcW w:w="2371" w:type="dxa"/>
            <w:vAlign w:val="center"/>
            <w:hideMark/>
          </w:tcPr>
          <w:p w:rsidR="00A918F8" w:rsidRPr="00A918F8" w:rsidRDefault="00A918F8" w:rsidP="0025271A">
            <w:pPr>
              <w:spacing w:after="0" w:line="240" w:lineRule="auto"/>
              <w:rPr>
                <w:rFonts w:ascii="Arial" w:hAnsi="Arial" w:cs="Arial"/>
                <w:sz w:val="16"/>
                <w:szCs w:val="16"/>
                <w:lang w:eastAsia="ru-RU"/>
              </w:rPr>
            </w:pPr>
          </w:p>
        </w:tc>
        <w:tc>
          <w:tcPr>
            <w:tcW w:w="2870" w:type="dxa"/>
            <w:vAlign w:val="center"/>
            <w:hideMark/>
          </w:tcPr>
          <w:p w:rsidR="00A918F8" w:rsidRPr="00A918F8" w:rsidRDefault="00A918F8" w:rsidP="0025271A">
            <w:pPr>
              <w:spacing w:after="0" w:line="240" w:lineRule="auto"/>
              <w:rPr>
                <w:rFonts w:ascii="Arial" w:hAnsi="Arial" w:cs="Arial"/>
                <w:sz w:val="16"/>
                <w:szCs w:val="16"/>
                <w:lang w:eastAsia="ru-RU"/>
              </w:rPr>
            </w:pPr>
          </w:p>
        </w:tc>
        <w:tc>
          <w:tcPr>
            <w:tcW w:w="1559" w:type="dxa"/>
            <w:vAlign w:val="center"/>
            <w:hideMark/>
          </w:tcPr>
          <w:p w:rsidR="00A918F8" w:rsidRPr="00A918F8" w:rsidRDefault="00A918F8" w:rsidP="0025271A">
            <w:pPr>
              <w:spacing w:after="0" w:line="240" w:lineRule="auto"/>
              <w:rPr>
                <w:rFonts w:ascii="Arial" w:hAnsi="Arial" w:cs="Arial"/>
                <w:sz w:val="16"/>
                <w:szCs w:val="16"/>
                <w:lang w:eastAsia="ru-RU"/>
              </w:rPr>
            </w:pPr>
          </w:p>
        </w:tc>
      </w:tr>
      <w:tr w:rsidR="00A918F8" w:rsidRPr="00A918F8" w:rsidTr="00DF6D2D">
        <w:trPr>
          <w:tblCellSpacing w:w="15" w:type="dxa"/>
        </w:trPr>
        <w:tc>
          <w:tcPr>
            <w:tcW w:w="2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918F8" w:rsidRPr="00A918F8" w:rsidRDefault="00A918F8" w:rsidP="0025271A">
            <w:pPr>
              <w:spacing w:before="100" w:beforeAutospacing="1" w:after="100" w:afterAutospacing="1" w:line="240" w:lineRule="auto"/>
              <w:jc w:val="center"/>
              <w:rPr>
                <w:rFonts w:ascii="Arial" w:hAnsi="Arial" w:cs="Arial"/>
                <w:sz w:val="16"/>
                <w:szCs w:val="16"/>
                <w:lang w:eastAsia="ru-RU"/>
              </w:rPr>
            </w:pPr>
            <w:r w:rsidRPr="00A918F8">
              <w:rPr>
                <w:rFonts w:ascii="Arial" w:hAnsi="Arial" w:cs="Arial"/>
                <w:sz w:val="16"/>
                <w:szCs w:val="16"/>
                <w:lang w:eastAsia="ru-RU"/>
              </w:rPr>
              <w:t xml:space="preserve">Вид информации </w:t>
            </w:r>
          </w:p>
        </w:tc>
        <w:tc>
          <w:tcPr>
            <w:tcW w:w="23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918F8" w:rsidRPr="00A918F8" w:rsidRDefault="00A918F8" w:rsidP="0025271A">
            <w:pPr>
              <w:spacing w:before="100" w:beforeAutospacing="1" w:after="100" w:afterAutospacing="1" w:line="240" w:lineRule="auto"/>
              <w:jc w:val="center"/>
              <w:rPr>
                <w:rFonts w:ascii="Arial" w:hAnsi="Arial" w:cs="Arial"/>
                <w:sz w:val="16"/>
                <w:szCs w:val="16"/>
                <w:lang w:eastAsia="ru-RU"/>
              </w:rPr>
            </w:pPr>
            <w:r w:rsidRPr="00A918F8">
              <w:rPr>
                <w:rFonts w:ascii="Arial" w:hAnsi="Arial" w:cs="Arial"/>
                <w:sz w:val="16"/>
                <w:szCs w:val="16"/>
                <w:lang w:eastAsia="ru-RU"/>
              </w:rPr>
              <w:t xml:space="preserve">Время информирования </w:t>
            </w:r>
          </w:p>
        </w:tc>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918F8" w:rsidRPr="00A918F8" w:rsidRDefault="00A918F8" w:rsidP="0025271A">
            <w:pPr>
              <w:spacing w:before="100" w:beforeAutospacing="1" w:after="100" w:afterAutospacing="1" w:line="240" w:lineRule="auto"/>
              <w:jc w:val="center"/>
              <w:rPr>
                <w:rFonts w:ascii="Arial" w:hAnsi="Arial" w:cs="Arial"/>
                <w:sz w:val="16"/>
                <w:szCs w:val="16"/>
                <w:lang w:eastAsia="ru-RU"/>
              </w:rPr>
            </w:pPr>
            <w:r w:rsidRPr="00A918F8">
              <w:rPr>
                <w:rFonts w:ascii="Arial" w:hAnsi="Arial" w:cs="Arial"/>
                <w:sz w:val="16"/>
                <w:szCs w:val="16"/>
                <w:lang w:eastAsia="ru-RU"/>
              </w:rPr>
              <w:t xml:space="preserve">Источник информации </w:t>
            </w:r>
          </w:p>
        </w:tc>
        <w:tc>
          <w:tcPr>
            <w:tcW w:w="15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918F8" w:rsidRPr="00A918F8" w:rsidRDefault="00A918F8" w:rsidP="0025271A">
            <w:pPr>
              <w:spacing w:before="100" w:beforeAutospacing="1" w:after="100" w:afterAutospacing="1" w:line="240" w:lineRule="auto"/>
              <w:jc w:val="center"/>
              <w:rPr>
                <w:rFonts w:ascii="Arial" w:hAnsi="Arial" w:cs="Arial"/>
                <w:sz w:val="16"/>
                <w:szCs w:val="16"/>
                <w:lang w:eastAsia="ru-RU"/>
              </w:rPr>
            </w:pPr>
            <w:r w:rsidRPr="00A918F8">
              <w:rPr>
                <w:rFonts w:ascii="Arial" w:hAnsi="Arial" w:cs="Arial"/>
                <w:sz w:val="16"/>
                <w:szCs w:val="16"/>
                <w:lang w:eastAsia="ru-RU"/>
              </w:rPr>
              <w:t xml:space="preserve">Получатель информации </w:t>
            </w:r>
          </w:p>
        </w:tc>
      </w:tr>
      <w:tr w:rsidR="00A918F8" w:rsidRPr="00A918F8" w:rsidTr="00DF6D2D">
        <w:trPr>
          <w:tblCellSpacing w:w="15" w:type="dxa"/>
        </w:trPr>
        <w:tc>
          <w:tcPr>
            <w:tcW w:w="2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918F8" w:rsidRPr="00A918F8" w:rsidRDefault="00A918F8" w:rsidP="0025271A">
            <w:pPr>
              <w:spacing w:before="100" w:beforeAutospacing="1" w:after="100" w:afterAutospacing="1" w:line="240" w:lineRule="auto"/>
              <w:rPr>
                <w:rFonts w:ascii="Arial" w:hAnsi="Arial" w:cs="Arial"/>
                <w:sz w:val="16"/>
                <w:szCs w:val="16"/>
                <w:lang w:eastAsia="ru-RU"/>
              </w:rPr>
            </w:pPr>
            <w:r w:rsidRPr="00A918F8">
              <w:rPr>
                <w:rFonts w:ascii="Arial" w:hAnsi="Arial" w:cs="Arial"/>
                <w:sz w:val="16"/>
                <w:szCs w:val="16"/>
                <w:lang w:eastAsia="ru-RU"/>
              </w:rPr>
              <w:t xml:space="preserve">Сведения об аварийных отключениях и ограничениях потребителей </w:t>
            </w:r>
          </w:p>
        </w:tc>
        <w:tc>
          <w:tcPr>
            <w:tcW w:w="23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918F8" w:rsidRPr="00A918F8" w:rsidRDefault="00A918F8" w:rsidP="0025271A">
            <w:pPr>
              <w:spacing w:before="100" w:beforeAutospacing="1" w:after="100" w:afterAutospacing="1" w:line="240" w:lineRule="auto"/>
              <w:jc w:val="center"/>
              <w:rPr>
                <w:rFonts w:ascii="Arial" w:hAnsi="Arial" w:cs="Arial"/>
                <w:sz w:val="16"/>
                <w:szCs w:val="16"/>
                <w:lang w:eastAsia="ru-RU"/>
              </w:rPr>
            </w:pPr>
            <w:r w:rsidRPr="00A918F8">
              <w:rPr>
                <w:rFonts w:ascii="Arial" w:hAnsi="Arial" w:cs="Arial"/>
                <w:sz w:val="16"/>
                <w:szCs w:val="16"/>
                <w:lang w:eastAsia="ru-RU"/>
              </w:rPr>
              <w:t>Немедленно при возникновении</w:t>
            </w:r>
          </w:p>
        </w:tc>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918F8" w:rsidRPr="00A918F8" w:rsidRDefault="00A918F8" w:rsidP="0025271A">
            <w:pPr>
              <w:spacing w:before="100" w:beforeAutospacing="1" w:after="100" w:afterAutospacing="1" w:line="240" w:lineRule="auto"/>
              <w:jc w:val="center"/>
              <w:rPr>
                <w:rFonts w:ascii="Arial" w:hAnsi="Arial" w:cs="Arial"/>
                <w:sz w:val="16"/>
                <w:szCs w:val="16"/>
                <w:lang w:eastAsia="ru-RU"/>
              </w:rPr>
            </w:pPr>
            <w:r w:rsidRPr="00A918F8">
              <w:rPr>
                <w:rFonts w:ascii="Arial" w:hAnsi="Arial" w:cs="Arial"/>
                <w:sz w:val="16"/>
                <w:szCs w:val="16"/>
                <w:lang w:eastAsia="ru-RU"/>
              </w:rPr>
              <w:t xml:space="preserve">ДДС </w:t>
            </w:r>
            <w:proofErr w:type="spellStart"/>
            <w:r w:rsidRPr="00A918F8">
              <w:rPr>
                <w:rFonts w:ascii="Arial" w:hAnsi="Arial" w:cs="Arial"/>
                <w:sz w:val="16"/>
                <w:szCs w:val="16"/>
                <w:lang w:eastAsia="ru-RU"/>
              </w:rPr>
              <w:t>энергоснабжающих</w:t>
            </w:r>
            <w:proofErr w:type="spellEnd"/>
            <w:r w:rsidRPr="00A918F8">
              <w:rPr>
                <w:rFonts w:ascii="Arial" w:hAnsi="Arial" w:cs="Arial"/>
                <w:sz w:val="16"/>
                <w:szCs w:val="16"/>
                <w:lang w:eastAsia="ru-RU"/>
              </w:rPr>
              <w:t xml:space="preserve"> организаций</w:t>
            </w:r>
          </w:p>
        </w:tc>
        <w:tc>
          <w:tcPr>
            <w:tcW w:w="15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918F8" w:rsidRPr="00A918F8" w:rsidRDefault="00A918F8" w:rsidP="0025271A">
            <w:pPr>
              <w:spacing w:before="100" w:beforeAutospacing="1" w:after="100" w:afterAutospacing="1" w:line="240" w:lineRule="auto"/>
              <w:jc w:val="center"/>
              <w:rPr>
                <w:rFonts w:ascii="Arial" w:hAnsi="Arial" w:cs="Arial"/>
                <w:sz w:val="16"/>
                <w:szCs w:val="16"/>
                <w:lang w:eastAsia="ru-RU"/>
              </w:rPr>
            </w:pPr>
            <w:r w:rsidRPr="00A918F8">
              <w:rPr>
                <w:rFonts w:ascii="Arial" w:hAnsi="Arial" w:cs="Arial"/>
                <w:sz w:val="16"/>
                <w:szCs w:val="16"/>
                <w:lang w:eastAsia="ru-RU"/>
              </w:rPr>
              <w:t>МЕДДС</w:t>
            </w:r>
          </w:p>
        </w:tc>
      </w:tr>
      <w:tr w:rsidR="00A918F8" w:rsidRPr="00A918F8" w:rsidTr="00DF6D2D">
        <w:trPr>
          <w:tblCellSpacing w:w="15" w:type="dxa"/>
        </w:trPr>
        <w:tc>
          <w:tcPr>
            <w:tcW w:w="2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918F8" w:rsidRPr="00A918F8" w:rsidRDefault="00A918F8" w:rsidP="0025271A">
            <w:pPr>
              <w:spacing w:before="100" w:beforeAutospacing="1" w:after="100" w:afterAutospacing="1" w:line="240" w:lineRule="auto"/>
              <w:rPr>
                <w:rFonts w:ascii="Arial" w:hAnsi="Arial" w:cs="Arial"/>
                <w:sz w:val="16"/>
                <w:szCs w:val="16"/>
                <w:lang w:eastAsia="ru-RU"/>
              </w:rPr>
            </w:pPr>
            <w:r w:rsidRPr="00A918F8">
              <w:rPr>
                <w:rFonts w:ascii="Arial" w:hAnsi="Arial" w:cs="Arial"/>
                <w:sz w:val="16"/>
                <w:szCs w:val="16"/>
                <w:lang w:eastAsia="ru-RU"/>
              </w:rPr>
              <w:t xml:space="preserve">Сведения об авариях на инженерных сетях и источниках энергоснабжения, влияющих на качество услуг и безопасность эксплуатации коммунальных систем, о ходе локализации и ликвидации аварийных ситуаций </w:t>
            </w:r>
          </w:p>
        </w:tc>
        <w:tc>
          <w:tcPr>
            <w:tcW w:w="23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918F8" w:rsidRPr="00A918F8" w:rsidRDefault="00A918F8" w:rsidP="0025271A">
            <w:pPr>
              <w:spacing w:before="100" w:beforeAutospacing="1" w:after="100" w:afterAutospacing="1" w:line="240" w:lineRule="auto"/>
              <w:jc w:val="center"/>
              <w:rPr>
                <w:rFonts w:ascii="Arial" w:hAnsi="Arial" w:cs="Arial"/>
                <w:sz w:val="16"/>
                <w:szCs w:val="16"/>
                <w:lang w:eastAsia="ru-RU"/>
              </w:rPr>
            </w:pPr>
            <w:r w:rsidRPr="00A918F8">
              <w:rPr>
                <w:rFonts w:ascii="Arial" w:hAnsi="Arial" w:cs="Arial"/>
                <w:sz w:val="16"/>
                <w:szCs w:val="16"/>
                <w:lang w:eastAsia="ru-RU"/>
              </w:rPr>
              <w:t>Немедленно при возникновении</w:t>
            </w:r>
          </w:p>
        </w:tc>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918F8" w:rsidRPr="00A918F8" w:rsidRDefault="00A918F8" w:rsidP="0025271A">
            <w:pPr>
              <w:spacing w:before="100" w:beforeAutospacing="1" w:after="100" w:afterAutospacing="1" w:line="240" w:lineRule="auto"/>
              <w:jc w:val="center"/>
              <w:rPr>
                <w:rFonts w:ascii="Arial" w:hAnsi="Arial" w:cs="Arial"/>
                <w:sz w:val="16"/>
                <w:szCs w:val="16"/>
                <w:lang w:eastAsia="ru-RU"/>
              </w:rPr>
            </w:pPr>
            <w:r w:rsidRPr="00A918F8">
              <w:rPr>
                <w:rFonts w:ascii="Arial" w:hAnsi="Arial" w:cs="Arial"/>
                <w:sz w:val="16"/>
                <w:szCs w:val="16"/>
                <w:lang w:eastAsia="ru-RU"/>
              </w:rPr>
              <w:t xml:space="preserve">ДДС </w:t>
            </w:r>
            <w:proofErr w:type="spellStart"/>
            <w:r w:rsidRPr="00A918F8">
              <w:rPr>
                <w:rFonts w:ascii="Arial" w:hAnsi="Arial" w:cs="Arial"/>
                <w:sz w:val="16"/>
                <w:szCs w:val="16"/>
                <w:lang w:eastAsia="ru-RU"/>
              </w:rPr>
              <w:t>энергоснабжающих</w:t>
            </w:r>
            <w:proofErr w:type="spellEnd"/>
            <w:r w:rsidRPr="00A918F8">
              <w:rPr>
                <w:rFonts w:ascii="Arial" w:hAnsi="Arial" w:cs="Arial"/>
                <w:sz w:val="16"/>
                <w:szCs w:val="16"/>
                <w:lang w:eastAsia="ru-RU"/>
              </w:rPr>
              <w:t xml:space="preserve"> организаций, потребители</w:t>
            </w:r>
          </w:p>
        </w:tc>
        <w:tc>
          <w:tcPr>
            <w:tcW w:w="15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918F8" w:rsidRPr="00A918F8" w:rsidRDefault="00A918F8" w:rsidP="0025271A">
            <w:pPr>
              <w:spacing w:before="100" w:beforeAutospacing="1" w:after="100" w:afterAutospacing="1" w:line="240" w:lineRule="auto"/>
              <w:jc w:val="center"/>
              <w:rPr>
                <w:rFonts w:ascii="Arial" w:hAnsi="Arial" w:cs="Arial"/>
                <w:sz w:val="16"/>
                <w:szCs w:val="16"/>
                <w:lang w:eastAsia="ru-RU"/>
              </w:rPr>
            </w:pPr>
            <w:r w:rsidRPr="00A918F8">
              <w:rPr>
                <w:rFonts w:ascii="Arial" w:hAnsi="Arial" w:cs="Arial"/>
                <w:sz w:val="16"/>
                <w:szCs w:val="16"/>
                <w:lang w:eastAsia="ru-RU"/>
              </w:rPr>
              <w:t>МЕДДС</w:t>
            </w:r>
          </w:p>
        </w:tc>
      </w:tr>
      <w:tr w:rsidR="00A918F8" w:rsidRPr="00A918F8" w:rsidTr="00DF6D2D">
        <w:trPr>
          <w:tblCellSpacing w:w="15" w:type="dxa"/>
        </w:trPr>
        <w:tc>
          <w:tcPr>
            <w:tcW w:w="2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918F8" w:rsidRPr="00A918F8" w:rsidRDefault="00A918F8" w:rsidP="0025271A">
            <w:pPr>
              <w:spacing w:before="100" w:beforeAutospacing="1" w:after="100" w:afterAutospacing="1" w:line="240" w:lineRule="auto"/>
              <w:rPr>
                <w:rFonts w:ascii="Arial" w:hAnsi="Arial" w:cs="Arial"/>
                <w:sz w:val="16"/>
                <w:szCs w:val="16"/>
                <w:lang w:eastAsia="ru-RU"/>
              </w:rPr>
            </w:pPr>
            <w:r w:rsidRPr="00A918F8">
              <w:rPr>
                <w:rFonts w:ascii="Arial" w:hAnsi="Arial" w:cs="Arial"/>
                <w:sz w:val="16"/>
                <w:szCs w:val="16"/>
                <w:lang w:eastAsia="ru-RU"/>
              </w:rPr>
              <w:lastRenderedPageBreak/>
              <w:t xml:space="preserve">Сведения о крупных авариях, вызывающих возможные перерывы энергоснабжения на срок более суток </w:t>
            </w:r>
          </w:p>
        </w:tc>
        <w:tc>
          <w:tcPr>
            <w:tcW w:w="23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918F8" w:rsidRPr="00A918F8" w:rsidRDefault="00A918F8" w:rsidP="0025271A">
            <w:pPr>
              <w:spacing w:before="100" w:beforeAutospacing="1" w:after="100" w:afterAutospacing="1" w:line="240" w:lineRule="auto"/>
              <w:jc w:val="center"/>
              <w:rPr>
                <w:rFonts w:ascii="Arial" w:hAnsi="Arial" w:cs="Arial"/>
                <w:sz w:val="16"/>
                <w:szCs w:val="16"/>
                <w:lang w:eastAsia="ru-RU"/>
              </w:rPr>
            </w:pPr>
            <w:r w:rsidRPr="00A918F8">
              <w:rPr>
                <w:rFonts w:ascii="Arial" w:hAnsi="Arial" w:cs="Arial"/>
                <w:sz w:val="16"/>
                <w:szCs w:val="16"/>
                <w:lang w:eastAsia="ru-RU"/>
              </w:rPr>
              <w:t>Незамедлительно при получении информации</w:t>
            </w:r>
          </w:p>
        </w:tc>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918F8" w:rsidRPr="00A918F8" w:rsidRDefault="00A918F8" w:rsidP="0025271A">
            <w:pPr>
              <w:spacing w:before="100" w:beforeAutospacing="1" w:after="100" w:afterAutospacing="1" w:line="240" w:lineRule="auto"/>
              <w:jc w:val="center"/>
              <w:rPr>
                <w:rFonts w:ascii="Arial" w:hAnsi="Arial" w:cs="Arial"/>
                <w:sz w:val="16"/>
                <w:szCs w:val="16"/>
                <w:lang w:eastAsia="ru-RU"/>
              </w:rPr>
            </w:pPr>
            <w:r w:rsidRPr="00A918F8">
              <w:rPr>
                <w:rFonts w:ascii="Arial" w:hAnsi="Arial" w:cs="Arial"/>
                <w:sz w:val="16"/>
                <w:szCs w:val="16"/>
                <w:lang w:eastAsia="ru-RU"/>
              </w:rPr>
              <w:t xml:space="preserve">ДДС </w:t>
            </w:r>
            <w:proofErr w:type="spellStart"/>
            <w:r w:rsidRPr="00A918F8">
              <w:rPr>
                <w:rFonts w:ascii="Arial" w:hAnsi="Arial" w:cs="Arial"/>
                <w:sz w:val="16"/>
                <w:szCs w:val="16"/>
                <w:lang w:eastAsia="ru-RU"/>
              </w:rPr>
              <w:t>энергоснабжающих</w:t>
            </w:r>
            <w:proofErr w:type="spellEnd"/>
            <w:r w:rsidRPr="00A918F8">
              <w:rPr>
                <w:rFonts w:ascii="Arial" w:hAnsi="Arial" w:cs="Arial"/>
                <w:sz w:val="16"/>
                <w:szCs w:val="16"/>
                <w:lang w:eastAsia="ru-RU"/>
              </w:rPr>
              <w:t xml:space="preserve"> организаций, потребители</w:t>
            </w:r>
          </w:p>
        </w:tc>
        <w:tc>
          <w:tcPr>
            <w:tcW w:w="15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918F8" w:rsidRPr="00A918F8" w:rsidRDefault="00A918F8" w:rsidP="0025271A">
            <w:pPr>
              <w:spacing w:before="100" w:beforeAutospacing="1" w:after="100" w:afterAutospacing="1" w:line="240" w:lineRule="auto"/>
              <w:jc w:val="center"/>
              <w:rPr>
                <w:rFonts w:ascii="Arial" w:hAnsi="Arial" w:cs="Arial"/>
                <w:sz w:val="16"/>
                <w:szCs w:val="16"/>
                <w:lang w:eastAsia="ru-RU"/>
              </w:rPr>
            </w:pPr>
            <w:r w:rsidRPr="00A918F8">
              <w:rPr>
                <w:rFonts w:ascii="Arial" w:hAnsi="Arial" w:cs="Arial"/>
                <w:sz w:val="16"/>
                <w:szCs w:val="16"/>
                <w:lang w:eastAsia="ru-RU"/>
              </w:rPr>
              <w:t>МЕДДС, Глава Канского района</w:t>
            </w:r>
          </w:p>
        </w:tc>
      </w:tr>
      <w:tr w:rsidR="00A918F8" w:rsidRPr="00A918F8" w:rsidTr="00DF6D2D">
        <w:trPr>
          <w:tblCellSpacing w:w="15" w:type="dxa"/>
        </w:trPr>
        <w:tc>
          <w:tcPr>
            <w:tcW w:w="2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918F8" w:rsidRPr="00A918F8" w:rsidRDefault="00A918F8" w:rsidP="0025271A">
            <w:pPr>
              <w:spacing w:before="100" w:beforeAutospacing="1" w:after="100" w:afterAutospacing="1" w:line="240" w:lineRule="auto"/>
              <w:rPr>
                <w:rFonts w:ascii="Arial" w:hAnsi="Arial" w:cs="Arial"/>
                <w:sz w:val="16"/>
                <w:szCs w:val="16"/>
                <w:lang w:eastAsia="ru-RU"/>
              </w:rPr>
            </w:pPr>
            <w:r w:rsidRPr="00A918F8">
              <w:rPr>
                <w:rFonts w:ascii="Arial" w:hAnsi="Arial" w:cs="Arial"/>
                <w:sz w:val="16"/>
                <w:szCs w:val="16"/>
                <w:lang w:eastAsia="ru-RU"/>
              </w:rPr>
              <w:t xml:space="preserve">Сведения о чрезвычайных ситуациях на системах жизнеобеспечения штормовые предупреждения, сигналы гражданской обороны </w:t>
            </w:r>
          </w:p>
        </w:tc>
        <w:tc>
          <w:tcPr>
            <w:tcW w:w="23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918F8" w:rsidRPr="00A918F8" w:rsidRDefault="00A918F8" w:rsidP="0025271A">
            <w:pPr>
              <w:spacing w:before="100" w:beforeAutospacing="1" w:after="100" w:afterAutospacing="1" w:line="240" w:lineRule="auto"/>
              <w:rPr>
                <w:rFonts w:ascii="Arial" w:hAnsi="Arial" w:cs="Arial"/>
                <w:sz w:val="16"/>
                <w:szCs w:val="16"/>
                <w:lang w:eastAsia="ru-RU"/>
              </w:rPr>
            </w:pPr>
            <w:r w:rsidRPr="00A918F8">
              <w:rPr>
                <w:rFonts w:ascii="Arial" w:hAnsi="Arial" w:cs="Arial"/>
                <w:sz w:val="16"/>
                <w:szCs w:val="16"/>
                <w:lang w:eastAsia="ru-RU"/>
              </w:rPr>
              <w:t xml:space="preserve">Незамедлительно при получении информации </w:t>
            </w:r>
          </w:p>
        </w:tc>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918F8" w:rsidRPr="00A918F8" w:rsidRDefault="00A918F8" w:rsidP="0025271A">
            <w:pPr>
              <w:spacing w:before="100" w:beforeAutospacing="1" w:after="100" w:afterAutospacing="1" w:line="240" w:lineRule="auto"/>
              <w:rPr>
                <w:rFonts w:ascii="Arial" w:hAnsi="Arial" w:cs="Arial"/>
                <w:sz w:val="16"/>
                <w:szCs w:val="16"/>
                <w:lang w:eastAsia="ru-RU"/>
              </w:rPr>
            </w:pPr>
            <w:r w:rsidRPr="00A918F8">
              <w:rPr>
                <w:rFonts w:ascii="Arial" w:hAnsi="Arial" w:cs="Arial"/>
                <w:sz w:val="16"/>
                <w:szCs w:val="16"/>
                <w:lang w:eastAsia="ru-RU"/>
              </w:rPr>
              <w:t xml:space="preserve">ГО и ЧС Канского района, ДДС </w:t>
            </w:r>
            <w:proofErr w:type="spellStart"/>
            <w:r w:rsidRPr="00A918F8">
              <w:rPr>
                <w:rFonts w:ascii="Arial" w:hAnsi="Arial" w:cs="Arial"/>
                <w:sz w:val="16"/>
                <w:szCs w:val="16"/>
                <w:lang w:eastAsia="ru-RU"/>
              </w:rPr>
              <w:t>энергоснабжающих</w:t>
            </w:r>
            <w:proofErr w:type="spellEnd"/>
            <w:r w:rsidRPr="00A918F8">
              <w:rPr>
                <w:rFonts w:ascii="Arial" w:hAnsi="Arial" w:cs="Arial"/>
                <w:sz w:val="16"/>
                <w:szCs w:val="16"/>
                <w:lang w:eastAsia="ru-RU"/>
              </w:rPr>
              <w:t xml:space="preserve"> организаций, потребители, ЕДДС Канского района </w:t>
            </w:r>
          </w:p>
        </w:tc>
        <w:tc>
          <w:tcPr>
            <w:tcW w:w="15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918F8" w:rsidRPr="00A918F8" w:rsidRDefault="00A918F8" w:rsidP="0025271A">
            <w:pPr>
              <w:spacing w:before="100" w:beforeAutospacing="1" w:after="100" w:afterAutospacing="1" w:line="240" w:lineRule="auto"/>
              <w:rPr>
                <w:rFonts w:ascii="Arial" w:hAnsi="Arial" w:cs="Arial"/>
                <w:sz w:val="16"/>
                <w:szCs w:val="16"/>
                <w:lang w:eastAsia="ru-RU"/>
              </w:rPr>
            </w:pPr>
            <w:r w:rsidRPr="00A918F8">
              <w:rPr>
                <w:rFonts w:ascii="Arial" w:hAnsi="Arial" w:cs="Arial"/>
                <w:sz w:val="16"/>
                <w:szCs w:val="16"/>
                <w:lang w:eastAsia="ru-RU"/>
              </w:rPr>
              <w:t xml:space="preserve">Население Канского района </w:t>
            </w:r>
          </w:p>
        </w:tc>
      </w:tr>
    </w:tbl>
    <w:p w:rsidR="003430D4" w:rsidRDefault="00A918F8" w:rsidP="003430D4">
      <w:pPr>
        <w:spacing w:after="0"/>
        <w:jc w:val="both"/>
        <w:rPr>
          <w:rFonts w:ascii="Arial" w:hAnsi="Arial" w:cs="Arial"/>
          <w:sz w:val="16"/>
          <w:szCs w:val="16"/>
        </w:rPr>
      </w:pPr>
      <w:r w:rsidRPr="00A918F8">
        <w:rPr>
          <w:rFonts w:ascii="Arial" w:hAnsi="Arial" w:cs="Arial"/>
          <w:sz w:val="16"/>
          <w:szCs w:val="16"/>
        </w:rPr>
        <w:t>Все получаемые в процессе функционирования диспетчерских служб сообщения фиксируются дежурными организаций в соответствующих журналах с отметкой времени получения информации и фамилии лиц, передавших (получивших) сообщения.</w:t>
      </w:r>
    </w:p>
    <w:p w:rsidR="00A918F8" w:rsidRDefault="00A918F8" w:rsidP="003430D4">
      <w:pPr>
        <w:spacing w:after="0"/>
        <w:jc w:val="both"/>
        <w:rPr>
          <w:rFonts w:ascii="Arial" w:hAnsi="Arial" w:cs="Arial"/>
          <w:sz w:val="16"/>
          <w:szCs w:val="16"/>
        </w:rPr>
      </w:pPr>
    </w:p>
    <w:p w:rsidR="000F3631" w:rsidRPr="000F3631" w:rsidRDefault="000F3631" w:rsidP="000F3631">
      <w:pPr>
        <w:spacing w:after="0"/>
        <w:jc w:val="center"/>
        <w:rPr>
          <w:rFonts w:ascii="Arial" w:hAnsi="Arial" w:cs="Arial"/>
          <w:b/>
          <w:sz w:val="16"/>
          <w:szCs w:val="16"/>
        </w:rPr>
      </w:pPr>
      <w:r w:rsidRPr="000F3631">
        <w:rPr>
          <w:rFonts w:ascii="Arial" w:hAnsi="Arial" w:cs="Arial"/>
          <w:b/>
          <w:sz w:val="16"/>
          <w:szCs w:val="16"/>
        </w:rPr>
        <w:t>Извещение</w:t>
      </w:r>
    </w:p>
    <w:p w:rsidR="000F3631" w:rsidRPr="000F3631" w:rsidRDefault="000F3631" w:rsidP="000F3631">
      <w:pPr>
        <w:spacing w:after="0"/>
        <w:jc w:val="both"/>
        <w:rPr>
          <w:rFonts w:ascii="Arial" w:hAnsi="Arial" w:cs="Arial"/>
          <w:sz w:val="16"/>
          <w:szCs w:val="16"/>
        </w:rPr>
      </w:pPr>
    </w:p>
    <w:p w:rsidR="000F3631" w:rsidRPr="000F3631" w:rsidRDefault="000F3631" w:rsidP="000F3631">
      <w:pPr>
        <w:spacing w:after="0"/>
        <w:jc w:val="both"/>
        <w:rPr>
          <w:rFonts w:ascii="Arial" w:hAnsi="Arial" w:cs="Arial"/>
          <w:sz w:val="16"/>
          <w:szCs w:val="16"/>
        </w:rPr>
      </w:pPr>
      <w:r w:rsidRPr="000F3631">
        <w:rPr>
          <w:rFonts w:ascii="Arial" w:hAnsi="Arial" w:cs="Arial"/>
          <w:sz w:val="16"/>
          <w:szCs w:val="16"/>
        </w:rPr>
        <w:t xml:space="preserve">        Администрация Канского района в соответствии со ст.39.18 ЗК РФ извещает о возможности предоставления земельного участка в целях индивидуального жилищного строительства в границах населенного пункта на праве аренды сроком на 20 лет из земель населенных пунктов со следующими характеристиками:</w:t>
      </w:r>
    </w:p>
    <w:p w:rsidR="000F3631" w:rsidRDefault="000F3631" w:rsidP="000F3631">
      <w:pPr>
        <w:spacing w:after="0"/>
        <w:jc w:val="both"/>
        <w:rPr>
          <w:rFonts w:ascii="Arial" w:hAnsi="Arial" w:cs="Arial"/>
          <w:sz w:val="16"/>
          <w:szCs w:val="16"/>
        </w:rPr>
      </w:pPr>
      <w:r w:rsidRPr="000F3631">
        <w:rPr>
          <w:rFonts w:ascii="Arial" w:hAnsi="Arial" w:cs="Arial"/>
          <w:sz w:val="16"/>
          <w:szCs w:val="16"/>
        </w:rPr>
        <w:t xml:space="preserve">кадастровый номер 24:18:0800010:597, площадь 1044 </w:t>
      </w:r>
      <w:proofErr w:type="spellStart"/>
      <w:r w:rsidRPr="000F3631">
        <w:rPr>
          <w:rFonts w:ascii="Arial" w:hAnsi="Arial" w:cs="Arial"/>
          <w:sz w:val="16"/>
          <w:szCs w:val="16"/>
        </w:rPr>
        <w:t>кв.м</w:t>
      </w:r>
      <w:proofErr w:type="spellEnd"/>
      <w:r w:rsidRPr="000F3631">
        <w:rPr>
          <w:rFonts w:ascii="Arial" w:hAnsi="Arial" w:cs="Arial"/>
          <w:sz w:val="16"/>
          <w:szCs w:val="16"/>
        </w:rPr>
        <w:t xml:space="preserve">., расположенного по адресу: Российская Федерация, Красноярский край, Канский муниципальный район, сельское поселение </w:t>
      </w:r>
      <w:proofErr w:type="spellStart"/>
      <w:r w:rsidRPr="000F3631">
        <w:rPr>
          <w:rFonts w:ascii="Arial" w:hAnsi="Arial" w:cs="Arial"/>
          <w:sz w:val="16"/>
          <w:szCs w:val="16"/>
        </w:rPr>
        <w:t>Анцирский</w:t>
      </w:r>
      <w:proofErr w:type="spellEnd"/>
      <w:r w:rsidRPr="000F3631">
        <w:rPr>
          <w:rFonts w:ascii="Arial" w:hAnsi="Arial" w:cs="Arial"/>
          <w:sz w:val="16"/>
          <w:szCs w:val="16"/>
        </w:rPr>
        <w:t xml:space="preserve"> сельсовет, д. </w:t>
      </w:r>
      <w:proofErr w:type="spellStart"/>
      <w:r w:rsidRPr="000F3631">
        <w:rPr>
          <w:rFonts w:ascii="Arial" w:hAnsi="Arial" w:cs="Arial"/>
          <w:sz w:val="16"/>
          <w:szCs w:val="16"/>
        </w:rPr>
        <w:t>Подояйск</w:t>
      </w:r>
      <w:proofErr w:type="spellEnd"/>
      <w:r w:rsidRPr="000F3631">
        <w:rPr>
          <w:rFonts w:ascii="Arial" w:hAnsi="Arial" w:cs="Arial"/>
          <w:sz w:val="16"/>
          <w:szCs w:val="16"/>
        </w:rPr>
        <w:t>, ул. Новая, 1, с видом разрешенного использования: однок</w:t>
      </w:r>
      <w:r>
        <w:rPr>
          <w:rFonts w:ascii="Arial" w:hAnsi="Arial" w:cs="Arial"/>
          <w:sz w:val="16"/>
          <w:szCs w:val="16"/>
        </w:rPr>
        <w:t xml:space="preserve">вартирные усадебные жилые дома. </w:t>
      </w:r>
      <w:r w:rsidRPr="000F3631">
        <w:rPr>
          <w:rFonts w:ascii="Arial" w:hAnsi="Arial" w:cs="Arial"/>
          <w:sz w:val="16"/>
          <w:szCs w:val="16"/>
        </w:rPr>
        <w:t>Заявления о намерении участвовать в аукционе на право заключения договора аренды земельного участка для индивидуального жилищного строительства принимаются от заинтересованных лиц в течение 30 (тридцати) дней со дня опубли</w:t>
      </w:r>
      <w:r>
        <w:rPr>
          <w:rFonts w:ascii="Arial" w:hAnsi="Arial" w:cs="Arial"/>
          <w:sz w:val="16"/>
          <w:szCs w:val="16"/>
        </w:rPr>
        <w:t xml:space="preserve">кования и размещения извещения. </w:t>
      </w:r>
      <w:r w:rsidRPr="000F3631">
        <w:rPr>
          <w:rFonts w:ascii="Arial" w:hAnsi="Arial" w:cs="Arial"/>
          <w:sz w:val="16"/>
          <w:szCs w:val="16"/>
        </w:rPr>
        <w:t xml:space="preserve">Заявления могут быть поданы с 9.06.2022 по 8.07.2022 (включительно) по адресу: 663600, Россия, Красноярский край, ул. </w:t>
      </w:r>
      <w:proofErr w:type="spellStart"/>
      <w:r w:rsidRPr="000F3631">
        <w:rPr>
          <w:rFonts w:ascii="Arial" w:hAnsi="Arial" w:cs="Arial"/>
          <w:sz w:val="16"/>
          <w:szCs w:val="16"/>
        </w:rPr>
        <w:t>Кайтымская</w:t>
      </w:r>
      <w:proofErr w:type="spellEnd"/>
      <w:r w:rsidRPr="000F3631">
        <w:rPr>
          <w:rFonts w:ascii="Arial" w:hAnsi="Arial" w:cs="Arial"/>
          <w:sz w:val="16"/>
          <w:szCs w:val="16"/>
        </w:rPr>
        <w:t>, 160, 2-ой этаж, кабинет 2- 0</w:t>
      </w:r>
      <w:r>
        <w:rPr>
          <w:rFonts w:ascii="Arial" w:hAnsi="Arial" w:cs="Arial"/>
          <w:sz w:val="16"/>
          <w:szCs w:val="16"/>
        </w:rPr>
        <w:t xml:space="preserve">6, </w:t>
      </w:r>
      <w:proofErr w:type="spellStart"/>
      <w:r>
        <w:rPr>
          <w:rFonts w:ascii="Arial" w:hAnsi="Arial" w:cs="Arial"/>
          <w:sz w:val="16"/>
          <w:szCs w:val="16"/>
        </w:rPr>
        <w:t>раб.т</w:t>
      </w:r>
      <w:proofErr w:type="spellEnd"/>
      <w:r>
        <w:rPr>
          <w:rFonts w:ascii="Arial" w:hAnsi="Arial" w:cs="Arial"/>
          <w:sz w:val="16"/>
          <w:szCs w:val="16"/>
        </w:rPr>
        <w:t xml:space="preserve">. 8 (39161) 3-49-89, </w:t>
      </w:r>
      <w:proofErr w:type="spellStart"/>
      <w:r>
        <w:rPr>
          <w:rFonts w:ascii="Arial" w:hAnsi="Arial" w:cs="Arial"/>
          <w:sz w:val="16"/>
          <w:szCs w:val="16"/>
        </w:rPr>
        <w:t>вт</w:t>
      </w:r>
      <w:proofErr w:type="spellEnd"/>
      <w:r w:rsidRPr="000F3631">
        <w:rPr>
          <w:rFonts w:ascii="Arial" w:hAnsi="Arial" w:cs="Arial"/>
          <w:sz w:val="16"/>
          <w:szCs w:val="16"/>
        </w:rPr>
        <w:t xml:space="preserve">, </w:t>
      </w:r>
      <w:proofErr w:type="spellStart"/>
      <w:r w:rsidRPr="000F3631">
        <w:rPr>
          <w:rFonts w:ascii="Arial" w:hAnsi="Arial" w:cs="Arial"/>
          <w:sz w:val="16"/>
          <w:szCs w:val="16"/>
        </w:rPr>
        <w:t>ч</w:t>
      </w:r>
      <w:r>
        <w:rPr>
          <w:rFonts w:ascii="Arial" w:hAnsi="Arial" w:cs="Arial"/>
          <w:sz w:val="16"/>
          <w:szCs w:val="16"/>
        </w:rPr>
        <w:t>т</w:t>
      </w:r>
      <w:proofErr w:type="spellEnd"/>
      <w:r>
        <w:rPr>
          <w:rFonts w:ascii="Arial" w:hAnsi="Arial" w:cs="Arial"/>
          <w:sz w:val="16"/>
          <w:szCs w:val="16"/>
        </w:rPr>
        <w:t xml:space="preserve"> </w:t>
      </w:r>
      <w:r w:rsidRPr="000F3631">
        <w:rPr>
          <w:rFonts w:ascii="Arial" w:hAnsi="Arial" w:cs="Arial"/>
          <w:sz w:val="16"/>
          <w:szCs w:val="16"/>
        </w:rPr>
        <w:t>(приемные дни), с 08:00 до 17:00 ч., обед с 12:00 до 13:00 ч., посредством почтового отправлен</w:t>
      </w:r>
      <w:r>
        <w:rPr>
          <w:rFonts w:ascii="Arial" w:hAnsi="Arial" w:cs="Arial"/>
          <w:sz w:val="16"/>
          <w:szCs w:val="16"/>
        </w:rPr>
        <w:t xml:space="preserve">ия или представлены нарочным. </w:t>
      </w:r>
      <w:r w:rsidRPr="000F3631">
        <w:rPr>
          <w:rFonts w:ascii="Arial" w:hAnsi="Arial" w:cs="Arial"/>
          <w:sz w:val="16"/>
          <w:szCs w:val="16"/>
        </w:rPr>
        <w:t>В заявлении указывается кадастровый номер земельного участка, цель использования.</w:t>
      </w:r>
    </w:p>
    <w:p w:rsidR="000F3631" w:rsidRDefault="000F3631" w:rsidP="000F3631">
      <w:pPr>
        <w:spacing w:after="0"/>
        <w:jc w:val="both"/>
        <w:rPr>
          <w:rFonts w:ascii="Arial" w:hAnsi="Arial" w:cs="Arial"/>
          <w:sz w:val="16"/>
          <w:szCs w:val="16"/>
        </w:rPr>
      </w:pPr>
    </w:p>
    <w:p w:rsidR="000F3631" w:rsidRPr="000F3631" w:rsidRDefault="000F3631" w:rsidP="000F3631">
      <w:pPr>
        <w:spacing w:after="0"/>
        <w:jc w:val="both"/>
        <w:rPr>
          <w:rFonts w:ascii="Arial" w:hAnsi="Arial" w:cs="Arial"/>
          <w:sz w:val="16"/>
          <w:szCs w:val="16"/>
        </w:rPr>
      </w:pPr>
    </w:p>
    <w:p w:rsidR="000F3631" w:rsidRPr="000F3631" w:rsidRDefault="000F3631" w:rsidP="000F3631">
      <w:pPr>
        <w:spacing w:after="0"/>
        <w:jc w:val="both"/>
        <w:rPr>
          <w:rFonts w:ascii="Arial" w:hAnsi="Arial" w:cs="Arial"/>
          <w:sz w:val="16"/>
          <w:szCs w:val="16"/>
        </w:rPr>
      </w:pPr>
    </w:p>
    <w:p w:rsidR="00A918F8" w:rsidRDefault="00A918F8" w:rsidP="003430D4">
      <w:pPr>
        <w:spacing w:after="0"/>
        <w:jc w:val="both"/>
        <w:rPr>
          <w:rFonts w:ascii="Arial" w:hAnsi="Arial" w:cs="Arial"/>
          <w:sz w:val="16"/>
          <w:szCs w:val="16"/>
        </w:rPr>
      </w:pPr>
    </w:p>
    <w:p w:rsidR="00DF6D2D" w:rsidRDefault="00DF6D2D" w:rsidP="003430D4">
      <w:pPr>
        <w:spacing w:after="0"/>
        <w:jc w:val="both"/>
        <w:rPr>
          <w:rFonts w:ascii="Arial" w:hAnsi="Arial" w:cs="Arial"/>
          <w:sz w:val="16"/>
          <w:szCs w:val="16"/>
        </w:rPr>
      </w:pPr>
    </w:p>
    <w:p w:rsidR="00DF6D2D" w:rsidRDefault="00DF6D2D" w:rsidP="003430D4">
      <w:pPr>
        <w:spacing w:after="0"/>
        <w:jc w:val="both"/>
        <w:rPr>
          <w:rFonts w:ascii="Arial" w:hAnsi="Arial" w:cs="Arial"/>
          <w:sz w:val="16"/>
          <w:szCs w:val="16"/>
        </w:rPr>
      </w:pPr>
    </w:p>
    <w:p w:rsidR="00DF6D2D" w:rsidRDefault="00DF6D2D" w:rsidP="003430D4">
      <w:pPr>
        <w:spacing w:after="0"/>
        <w:jc w:val="both"/>
        <w:rPr>
          <w:rFonts w:ascii="Arial" w:hAnsi="Arial" w:cs="Arial"/>
          <w:sz w:val="16"/>
          <w:szCs w:val="16"/>
        </w:rPr>
      </w:pPr>
    </w:p>
    <w:p w:rsidR="00DF6D2D" w:rsidRDefault="00DF6D2D" w:rsidP="003430D4">
      <w:pPr>
        <w:spacing w:after="0"/>
        <w:jc w:val="both"/>
        <w:rPr>
          <w:rFonts w:ascii="Arial" w:hAnsi="Arial" w:cs="Arial"/>
          <w:sz w:val="16"/>
          <w:szCs w:val="16"/>
        </w:rPr>
      </w:pPr>
    </w:p>
    <w:p w:rsidR="00DF6D2D" w:rsidRDefault="00DF6D2D" w:rsidP="003430D4">
      <w:pPr>
        <w:spacing w:after="0"/>
        <w:jc w:val="both"/>
        <w:rPr>
          <w:rFonts w:ascii="Arial" w:hAnsi="Arial" w:cs="Arial"/>
          <w:sz w:val="16"/>
          <w:szCs w:val="16"/>
        </w:rPr>
      </w:pPr>
    </w:p>
    <w:p w:rsidR="00DF6D2D" w:rsidRDefault="00DF6D2D" w:rsidP="003430D4">
      <w:pPr>
        <w:spacing w:after="0"/>
        <w:jc w:val="both"/>
        <w:rPr>
          <w:rFonts w:ascii="Arial" w:hAnsi="Arial" w:cs="Arial"/>
          <w:sz w:val="16"/>
          <w:szCs w:val="16"/>
        </w:rPr>
      </w:pPr>
    </w:p>
    <w:p w:rsidR="00DF6D2D" w:rsidRDefault="00DF6D2D" w:rsidP="003430D4">
      <w:pPr>
        <w:spacing w:after="0"/>
        <w:jc w:val="both"/>
        <w:rPr>
          <w:rFonts w:ascii="Arial" w:hAnsi="Arial" w:cs="Arial"/>
          <w:sz w:val="16"/>
          <w:szCs w:val="16"/>
        </w:rPr>
      </w:pPr>
    </w:p>
    <w:p w:rsidR="00DF6D2D" w:rsidRDefault="00DF6D2D" w:rsidP="003430D4">
      <w:pPr>
        <w:spacing w:after="0"/>
        <w:jc w:val="both"/>
        <w:rPr>
          <w:rFonts w:ascii="Arial" w:hAnsi="Arial" w:cs="Arial"/>
          <w:sz w:val="16"/>
          <w:szCs w:val="16"/>
        </w:rPr>
      </w:pPr>
    </w:p>
    <w:p w:rsidR="00DF6D2D" w:rsidRDefault="00DF6D2D" w:rsidP="003430D4">
      <w:pPr>
        <w:spacing w:after="0"/>
        <w:jc w:val="both"/>
        <w:rPr>
          <w:rFonts w:ascii="Arial" w:hAnsi="Arial" w:cs="Arial"/>
          <w:sz w:val="16"/>
          <w:szCs w:val="16"/>
        </w:rPr>
      </w:pPr>
    </w:p>
    <w:p w:rsidR="00DF6D2D" w:rsidRDefault="00DF6D2D" w:rsidP="003430D4">
      <w:pPr>
        <w:spacing w:after="0"/>
        <w:jc w:val="both"/>
        <w:rPr>
          <w:rFonts w:ascii="Arial" w:hAnsi="Arial" w:cs="Arial"/>
          <w:sz w:val="16"/>
          <w:szCs w:val="16"/>
        </w:rPr>
      </w:pPr>
    </w:p>
    <w:p w:rsidR="00DF6D2D" w:rsidRDefault="00DF6D2D" w:rsidP="003430D4">
      <w:pPr>
        <w:spacing w:after="0"/>
        <w:jc w:val="both"/>
        <w:rPr>
          <w:rFonts w:ascii="Arial" w:hAnsi="Arial" w:cs="Arial"/>
          <w:sz w:val="16"/>
          <w:szCs w:val="16"/>
        </w:rPr>
      </w:pPr>
    </w:p>
    <w:p w:rsidR="00DF6D2D" w:rsidRDefault="00DF6D2D" w:rsidP="003430D4">
      <w:pPr>
        <w:spacing w:after="0"/>
        <w:jc w:val="both"/>
        <w:rPr>
          <w:rFonts w:ascii="Arial" w:hAnsi="Arial" w:cs="Arial"/>
          <w:sz w:val="16"/>
          <w:szCs w:val="16"/>
        </w:rPr>
      </w:pPr>
    </w:p>
    <w:p w:rsidR="00DF6D2D" w:rsidRDefault="00DF6D2D" w:rsidP="003430D4">
      <w:pPr>
        <w:spacing w:after="0"/>
        <w:jc w:val="both"/>
        <w:rPr>
          <w:rFonts w:ascii="Arial" w:hAnsi="Arial" w:cs="Arial"/>
          <w:sz w:val="16"/>
          <w:szCs w:val="16"/>
        </w:rPr>
      </w:pPr>
    </w:p>
    <w:p w:rsidR="00DF6D2D" w:rsidRDefault="00DF6D2D" w:rsidP="003430D4">
      <w:pPr>
        <w:spacing w:after="0"/>
        <w:jc w:val="both"/>
        <w:rPr>
          <w:rFonts w:ascii="Arial" w:hAnsi="Arial" w:cs="Arial"/>
          <w:sz w:val="16"/>
          <w:szCs w:val="16"/>
        </w:rPr>
      </w:pPr>
    </w:p>
    <w:p w:rsidR="00DF6D2D" w:rsidRDefault="00DF6D2D" w:rsidP="003430D4">
      <w:pPr>
        <w:spacing w:after="0"/>
        <w:jc w:val="both"/>
        <w:rPr>
          <w:rFonts w:ascii="Arial" w:hAnsi="Arial" w:cs="Arial"/>
          <w:sz w:val="16"/>
          <w:szCs w:val="16"/>
        </w:rPr>
      </w:pPr>
    </w:p>
    <w:p w:rsidR="00DF6D2D" w:rsidRDefault="00DF6D2D" w:rsidP="003430D4">
      <w:pPr>
        <w:spacing w:after="0"/>
        <w:jc w:val="both"/>
        <w:rPr>
          <w:rFonts w:ascii="Arial" w:hAnsi="Arial" w:cs="Arial"/>
          <w:sz w:val="16"/>
          <w:szCs w:val="16"/>
        </w:rPr>
      </w:pPr>
    </w:p>
    <w:p w:rsidR="00DF6D2D" w:rsidRDefault="00DF6D2D" w:rsidP="003430D4">
      <w:pPr>
        <w:spacing w:after="0"/>
        <w:jc w:val="both"/>
        <w:rPr>
          <w:rFonts w:ascii="Arial" w:hAnsi="Arial" w:cs="Arial"/>
          <w:sz w:val="16"/>
          <w:szCs w:val="16"/>
        </w:rPr>
      </w:pPr>
    </w:p>
    <w:p w:rsidR="00DF6D2D" w:rsidRDefault="00DF6D2D" w:rsidP="003430D4">
      <w:pPr>
        <w:spacing w:after="0"/>
        <w:jc w:val="both"/>
        <w:rPr>
          <w:rFonts w:ascii="Arial" w:hAnsi="Arial" w:cs="Arial"/>
          <w:sz w:val="16"/>
          <w:szCs w:val="16"/>
        </w:rPr>
      </w:pPr>
    </w:p>
    <w:p w:rsidR="00DF6D2D" w:rsidRDefault="00DF6D2D" w:rsidP="003430D4">
      <w:pPr>
        <w:spacing w:after="0"/>
        <w:jc w:val="both"/>
        <w:rPr>
          <w:rFonts w:ascii="Arial" w:hAnsi="Arial" w:cs="Arial"/>
          <w:sz w:val="16"/>
          <w:szCs w:val="16"/>
        </w:rPr>
      </w:pPr>
    </w:p>
    <w:p w:rsidR="00DF6D2D" w:rsidRDefault="00DF6D2D" w:rsidP="003430D4">
      <w:pPr>
        <w:spacing w:after="0"/>
        <w:jc w:val="both"/>
        <w:rPr>
          <w:rFonts w:ascii="Arial" w:hAnsi="Arial" w:cs="Arial"/>
          <w:sz w:val="16"/>
          <w:szCs w:val="16"/>
        </w:rPr>
      </w:pPr>
    </w:p>
    <w:p w:rsidR="00DF6D2D" w:rsidRDefault="00DF6D2D" w:rsidP="003430D4">
      <w:pPr>
        <w:spacing w:after="0"/>
        <w:jc w:val="both"/>
        <w:rPr>
          <w:rFonts w:ascii="Arial" w:hAnsi="Arial" w:cs="Arial"/>
          <w:sz w:val="16"/>
          <w:szCs w:val="16"/>
        </w:rPr>
      </w:pPr>
    </w:p>
    <w:p w:rsidR="00DF6D2D" w:rsidRDefault="00DF6D2D" w:rsidP="003430D4">
      <w:pPr>
        <w:spacing w:after="0"/>
        <w:jc w:val="both"/>
        <w:rPr>
          <w:rFonts w:ascii="Arial" w:hAnsi="Arial" w:cs="Arial"/>
          <w:sz w:val="16"/>
          <w:szCs w:val="16"/>
        </w:rPr>
      </w:pPr>
    </w:p>
    <w:p w:rsidR="00DF6D2D" w:rsidRDefault="00DF6D2D" w:rsidP="003430D4">
      <w:pPr>
        <w:spacing w:after="0"/>
        <w:jc w:val="both"/>
        <w:rPr>
          <w:rFonts w:ascii="Arial" w:hAnsi="Arial" w:cs="Arial"/>
          <w:sz w:val="16"/>
          <w:szCs w:val="16"/>
        </w:rPr>
      </w:pPr>
    </w:p>
    <w:p w:rsidR="00DF6D2D" w:rsidRDefault="00DF6D2D" w:rsidP="003430D4">
      <w:pPr>
        <w:spacing w:after="0"/>
        <w:jc w:val="both"/>
        <w:rPr>
          <w:rFonts w:ascii="Arial" w:hAnsi="Arial" w:cs="Arial"/>
          <w:sz w:val="16"/>
          <w:szCs w:val="16"/>
        </w:rPr>
      </w:pPr>
    </w:p>
    <w:p w:rsidR="00DF6D2D" w:rsidRDefault="00DF6D2D" w:rsidP="003430D4">
      <w:pPr>
        <w:spacing w:after="0"/>
        <w:jc w:val="both"/>
        <w:rPr>
          <w:rFonts w:ascii="Arial" w:hAnsi="Arial" w:cs="Arial"/>
          <w:sz w:val="16"/>
          <w:szCs w:val="16"/>
        </w:rPr>
      </w:pPr>
    </w:p>
    <w:p w:rsidR="00DF6D2D" w:rsidRDefault="00DF6D2D" w:rsidP="003430D4">
      <w:pPr>
        <w:spacing w:after="0"/>
        <w:jc w:val="both"/>
        <w:rPr>
          <w:rFonts w:ascii="Arial" w:hAnsi="Arial" w:cs="Arial"/>
          <w:sz w:val="16"/>
          <w:szCs w:val="16"/>
        </w:rPr>
      </w:pPr>
    </w:p>
    <w:p w:rsidR="00DF6D2D" w:rsidRDefault="00DF6D2D" w:rsidP="003430D4">
      <w:pPr>
        <w:spacing w:after="0"/>
        <w:jc w:val="both"/>
        <w:rPr>
          <w:rFonts w:ascii="Arial" w:hAnsi="Arial" w:cs="Arial"/>
          <w:sz w:val="16"/>
          <w:szCs w:val="16"/>
        </w:rPr>
      </w:pPr>
    </w:p>
    <w:p w:rsidR="00DF6D2D" w:rsidRDefault="00DF6D2D" w:rsidP="003430D4">
      <w:pPr>
        <w:spacing w:after="0"/>
        <w:jc w:val="both"/>
        <w:rPr>
          <w:rFonts w:ascii="Arial" w:hAnsi="Arial" w:cs="Arial"/>
          <w:sz w:val="16"/>
          <w:szCs w:val="16"/>
        </w:rPr>
      </w:pPr>
    </w:p>
    <w:p w:rsidR="00DF6D2D" w:rsidRDefault="00DF6D2D" w:rsidP="003430D4">
      <w:pPr>
        <w:spacing w:after="0"/>
        <w:jc w:val="both"/>
        <w:rPr>
          <w:rFonts w:ascii="Arial" w:hAnsi="Arial" w:cs="Arial"/>
          <w:sz w:val="16"/>
          <w:szCs w:val="16"/>
        </w:rPr>
      </w:pPr>
    </w:p>
    <w:p w:rsidR="00DF6D2D" w:rsidRDefault="00DF6D2D" w:rsidP="003430D4">
      <w:pPr>
        <w:spacing w:after="0"/>
        <w:jc w:val="both"/>
        <w:rPr>
          <w:rFonts w:ascii="Arial" w:hAnsi="Arial" w:cs="Arial"/>
          <w:sz w:val="16"/>
          <w:szCs w:val="16"/>
        </w:rPr>
      </w:pPr>
    </w:p>
    <w:p w:rsidR="00DF6D2D" w:rsidRDefault="00DF6D2D" w:rsidP="003430D4">
      <w:pPr>
        <w:spacing w:after="0"/>
        <w:jc w:val="both"/>
        <w:rPr>
          <w:rFonts w:ascii="Arial" w:hAnsi="Arial" w:cs="Arial"/>
          <w:sz w:val="16"/>
          <w:szCs w:val="16"/>
        </w:rPr>
      </w:pPr>
    </w:p>
    <w:p w:rsidR="00DF6D2D" w:rsidRDefault="00DF6D2D" w:rsidP="003430D4">
      <w:pPr>
        <w:spacing w:after="0"/>
        <w:jc w:val="both"/>
        <w:rPr>
          <w:rFonts w:ascii="Arial" w:hAnsi="Arial" w:cs="Arial"/>
          <w:sz w:val="16"/>
          <w:szCs w:val="16"/>
        </w:rPr>
      </w:pPr>
    </w:p>
    <w:p w:rsidR="00DF6D2D" w:rsidRDefault="00DF6D2D" w:rsidP="003430D4">
      <w:pPr>
        <w:spacing w:after="0"/>
        <w:jc w:val="both"/>
        <w:rPr>
          <w:rFonts w:ascii="Arial" w:hAnsi="Arial" w:cs="Arial"/>
          <w:sz w:val="16"/>
          <w:szCs w:val="16"/>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835"/>
        <w:gridCol w:w="1530"/>
        <w:gridCol w:w="3998"/>
      </w:tblGrid>
      <w:tr w:rsidR="00DF6D2D" w:rsidRPr="003652A8" w:rsidTr="0025271A">
        <w:trPr>
          <w:jc w:val="center"/>
        </w:trPr>
        <w:tc>
          <w:tcPr>
            <w:tcW w:w="1844" w:type="dxa"/>
            <w:tcBorders>
              <w:top w:val="single" w:sz="4" w:space="0" w:color="auto"/>
              <w:left w:val="single" w:sz="4" w:space="0" w:color="auto"/>
              <w:bottom w:val="single" w:sz="4" w:space="0" w:color="auto"/>
              <w:right w:val="single" w:sz="4" w:space="0" w:color="auto"/>
            </w:tcBorders>
            <w:hideMark/>
          </w:tcPr>
          <w:p w:rsidR="00DF6D2D" w:rsidRDefault="00DF6D2D" w:rsidP="0025271A">
            <w:pPr>
              <w:pStyle w:val="23"/>
              <w:widowControl w:val="0"/>
              <w:spacing w:before="0" w:after="0" w:line="276" w:lineRule="auto"/>
              <w:ind w:firstLine="0"/>
              <w:contextualSpacing/>
              <w:outlineLvl w:val="1"/>
              <w:rPr>
                <w:rFonts w:ascii="Arial" w:hAnsi="Arial" w:cs="Arial"/>
                <w:b/>
                <w:color w:val="auto"/>
                <w:sz w:val="12"/>
                <w:szCs w:val="12"/>
              </w:rPr>
            </w:pPr>
          </w:p>
          <w:p w:rsidR="00DF6D2D" w:rsidRPr="00422C10" w:rsidRDefault="00DF6D2D" w:rsidP="0025271A">
            <w:pPr>
              <w:pStyle w:val="23"/>
              <w:widowControl w:val="0"/>
              <w:spacing w:before="0" w:after="0" w:line="276" w:lineRule="auto"/>
              <w:ind w:firstLine="0"/>
              <w:contextualSpacing/>
              <w:outlineLvl w:val="1"/>
              <w:rPr>
                <w:rFonts w:ascii="Arial" w:hAnsi="Arial" w:cs="Arial"/>
                <w:b/>
                <w:color w:val="auto"/>
                <w:sz w:val="12"/>
                <w:szCs w:val="12"/>
              </w:rPr>
            </w:pPr>
            <w:r>
              <w:rPr>
                <w:rFonts w:ascii="Arial" w:hAnsi="Arial" w:cs="Arial"/>
                <w:b/>
                <w:color w:val="auto"/>
                <w:sz w:val="12"/>
                <w:szCs w:val="12"/>
              </w:rPr>
              <w:t>14</w:t>
            </w:r>
            <w:r>
              <w:rPr>
                <w:rFonts w:ascii="Arial" w:hAnsi="Arial" w:cs="Arial"/>
                <w:b/>
                <w:color w:val="auto"/>
                <w:sz w:val="12"/>
                <w:szCs w:val="12"/>
              </w:rPr>
              <w:t xml:space="preserve"> (37</w:t>
            </w:r>
            <w:r>
              <w:rPr>
                <w:rFonts w:ascii="Arial" w:hAnsi="Arial" w:cs="Arial"/>
                <w:b/>
                <w:color w:val="auto"/>
                <w:sz w:val="12"/>
                <w:szCs w:val="12"/>
              </w:rPr>
              <w:t>3</w:t>
            </w:r>
            <w:r w:rsidRPr="00422C10">
              <w:rPr>
                <w:rFonts w:ascii="Arial" w:hAnsi="Arial" w:cs="Arial"/>
                <w:b/>
                <w:color w:val="auto"/>
                <w:sz w:val="12"/>
                <w:szCs w:val="12"/>
              </w:rPr>
              <w:t>)</w:t>
            </w:r>
          </w:p>
          <w:p w:rsidR="00DF6D2D" w:rsidRPr="008813EA" w:rsidRDefault="00DF6D2D" w:rsidP="0025271A">
            <w:pPr>
              <w:pStyle w:val="23"/>
              <w:widowControl w:val="0"/>
              <w:spacing w:before="0" w:after="0" w:line="276" w:lineRule="auto"/>
              <w:ind w:firstLine="0"/>
              <w:contextualSpacing/>
              <w:outlineLvl w:val="1"/>
              <w:rPr>
                <w:rFonts w:ascii="Arial" w:hAnsi="Arial" w:cs="Arial"/>
                <w:b/>
                <w:color w:val="auto"/>
                <w:sz w:val="12"/>
                <w:szCs w:val="12"/>
                <w:highlight w:val="yellow"/>
              </w:rPr>
            </w:pPr>
            <w:r>
              <w:rPr>
                <w:rFonts w:ascii="Arial" w:hAnsi="Arial" w:cs="Arial"/>
                <w:b/>
                <w:sz w:val="12"/>
                <w:szCs w:val="12"/>
              </w:rPr>
              <w:t>3 июня</w:t>
            </w:r>
            <w:r w:rsidRPr="00422C10">
              <w:rPr>
                <w:rFonts w:ascii="Arial" w:hAnsi="Arial" w:cs="Arial"/>
                <w:b/>
                <w:sz w:val="12"/>
                <w:szCs w:val="12"/>
              </w:rPr>
              <w:t xml:space="preserve"> 2022 года</w:t>
            </w:r>
          </w:p>
        </w:tc>
        <w:tc>
          <w:tcPr>
            <w:tcW w:w="2835" w:type="dxa"/>
            <w:tcBorders>
              <w:top w:val="single" w:sz="4" w:space="0" w:color="auto"/>
              <w:left w:val="single" w:sz="4" w:space="0" w:color="auto"/>
              <w:bottom w:val="single" w:sz="4" w:space="0" w:color="auto"/>
              <w:right w:val="single" w:sz="4" w:space="0" w:color="auto"/>
            </w:tcBorders>
            <w:hideMark/>
          </w:tcPr>
          <w:p w:rsidR="00DF6D2D" w:rsidRDefault="00DF6D2D" w:rsidP="0025271A">
            <w:pPr>
              <w:pStyle w:val="23"/>
              <w:widowControl w:val="0"/>
              <w:spacing w:before="0" w:after="0" w:line="276" w:lineRule="auto"/>
              <w:ind w:firstLine="0"/>
              <w:contextualSpacing/>
              <w:outlineLvl w:val="1"/>
              <w:rPr>
                <w:rFonts w:ascii="Arial" w:hAnsi="Arial" w:cs="Arial"/>
                <w:b/>
                <w:color w:val="auto"/>
                <w:sz w:val="12"/>
                <w:szCs w:val="12"/>
              </w:rPr>
            </w:pPr>
          </w:p>
          <w:p w:rsidR="00DF6D2D" w:rsidRPr="003652A8" w:rsidRDefault="00DF6D2D" w:rsidP="0025271A">
            <w:pPr>
              <w:pStyle w:val="23"/>
              <w:widowControl w:val="0"/>
              <w:spacing w:before="0" w:after="0" w:line="276" w:lineRule="auto"/>
              <w:ind w:firstLine="0"/>
              <w:contextualSpacing/>
              <w:outlineLvl w:val="1"/>
              <w:rPr>
                <w:rFonts w:ascii="Arial" w:hAnsi="Arial" w:cs="Arial"/>
                <w:b/>
                <w:color w:val="auto"/>
                <w:sz w:val="12"/>
                <w:szCs w:val="12"/>
              </w:rPr>
            </w:pPr>
            <w:r w:rsidRPr="003652A8">
              <w:rPr>
                <w:rFonts w:ascii="Arial" w:hAnsi="Arial" w:cs="Arial"/>
                <w:b/>
                <w:color w:val="auto"/>
                <w:sz w:val="12"/>
                <w:szCs w:val="12"/>
              </w:rPr>
              <w:t>Наш адрес: 6</w:t>
            </w:r>
            <w:r>
              <w:rPr>
                <w:rFonts w:ascii="Arial" w:hAnsi="Arial" w:cs="Arial"/>
                <w:b/>
                <w:color w:val="auto"/>
                <w:sz w:val="12"/>
                <w:szCs w:val="12"/>
              </w:rPr>
              <w:t>63600 г. Канск, ул. Ленина,4/1</w:t>
            </w:r>
          </w:p>
          <w:p w:rsidR="00DF6D2D" w:rsidRPr="003652A8" w:rsidRDefault="00DF6D2D" w:rsidP="0025271A">
            <w:pPr>
              <w:pStyle w:val="23"/>
              <w:widowControl w:val="0"/>
              <w:spacing w:before="0" w:after="0" w:line="276" w:lineRule="auto"/>
              <w:ind w:firstLine="0"/>
              <w:contextualSpacing/>
              <w:outlineLvl w:val="1"/>
              <w:rPr>
                <w:rFonts w:ascii="Arial" w:hAnsi="Arial" w:cs="Arial"/>
                <w:b/>
                <w:color w:val="auto"/>
                <w:sz w:val="12"/>
                <w:szCs w:val="12"/>
              </w:rPr>
            </w:pPr>
            <w:r w:rsidRPr="003652A8">
              <w:rPr>
                <w:rFonts w:ascii="Arial" w:hAnsi="Arial" w:cs="Arial"/>
                <w:b/>
                <w:color w:val="auto"/>
                <w:sz w:val="12"/>
                <w:szCs w:val="12"/>
              </w:rPr>
              <w:t>тел.3-21-07</w:t>
            </w:r>
          </w:p>
        </w:tc>
        <w:tc>
          <w:tcPr>
            <w:tcW w:w="1530" w:type="dxa"/>
            <w:tcBorders>
              <w:top w:val="single" w:sz="4" w:space="0" w:color="auto"/>
              <w:left w:val="single" w:sz="4" w:space="0" w:color="auto"/>
              <w:bottom w:val="single" w:sz="4" w:space="0" w:color="auto"/>
              <w:right w:val="single" w:sz="4" w:space="0" w:color="auto"/>
            </w:tcBorders>
            <w:hideMark/>
          </w:tcPr>
          <w:p w:rsidR="00DF6D2D" w:rsidRDefault="00DF6D2D" w:rsidP="0025271A">
            <w:pPr>
              <w:pStyle w:val="23"/>
              <w:widowControl w:val="0"/>
              <w:spacing w:before="0" w:after="0" w:line="276" w:lineRule="auto"/>
              <w:ind w:firstLine="0"/>
              <w:contextualSpacing/>
              <w:jc w:val="both"/>
              <w:outlineLvl w:val="1"/>
              <w:rPr>
                <w:rFonts w:ascii="Arial" w:hAnsi="Arial" w:cs="Arial"/>
                <w:b/>
                <w:color w:val="auto"/>
                <w:sz w:val="12"/>
                <w:szCs w:val="12"/>
              </w:rPr>
            </w:pPr>
          </w:p>
          <w:p w:rsidR="00DF6D2D" w:rsidRPr="003652A8" w:rsidRDefault="00DF6D2D" w:rsidP="0025271A">
            <w:pPr>
              <w:pStyle w:val="23"/>
              <w:widowControl w:val="0"/>
              <w:spacing w:before="0" w:after="0" w:line="276" w:lineRule="auto"/>
              <w:ind w:firstLine="0"/>
              <w:contextualSpacing/>
              <w:jc w:val="both"/>
              <w:outlineLvl w:val="1"/>
              <w:rPr>
                <w:rFonts w:ascii="Arial" w:hAnsi="Arial" w:cs="Arial"/>
                <w:b/>
                <w:color w:val="auto"/>
                <w:sz w:val="12"/>
                <w:szCs w:val="12"/>
              </w:rPr>
            </w:pPr>
            <w:r>
              <w:rPr>
                <w:rFonts w:ascii="Arial" w:hAnsi="Arial" w:cs="Arial"/>
                <w:b/>
                <w:color w:val="auto"/>
                <w:sz w:val="12"/>
                <w:szCs w:val="12"/>
              </w:rPr>
              <w:t>Тираж. 200экз.</w:t>
            </w:r>
          </w:p>
        </w:tc>
        <w:tc>
          <w:tcPr>
            <w:tcW w:w="3998" w:type="dxa"/>
            <w:tcBorders>
              <w:top w:val="single" w:sz="4" w:space="0" w:color="auto"/>
              <w:left w:val="single" w:sz="4" w:space="0" w:color="auto"/>
              <w:bottom w:val="single" w:sz="4" w:space="0" w:color="auto"/>
              <w:right w:val="single" w:sz="4" w:space="0" w:color="auto"/>
            </w:tcBorders>
            <w:hideMark/>
          </w:tcPr>
          <w:p w:rsidR="00DF6D2D" w:rsidRDefault="00DF6D2D" w:rsidP="0025271A">
            <w:pPr>
              <w:pStyle w:val="23"/>
              <w:widowControl w:val="0"/>
              <w:spacing w:before="0" w:after="0" w:line="276" w:lineRule="auto"/>
              <w:ind w:firstLine="0"/>
              <w:contextualSpacing/>
              <w:jc w:val="center"/>
              <w:outlineLvl w:val="1"/>
              <w:rPr>
                <w:rFonts w:ascii="Arial" w:hAnsi="Arial" w:cs="Arial"/>
                <w:b/>
                <w:color w:val="auto"/>
                <w:sz w:val="12"/>
                <w:szCs w:val="12"/>
              </w:rPr>
            </w:pPr>
          </w:p>
          <w:p w:rsidR="00DF6D2D" w:rsidRDefault="00DF6D2D" w:rsidP="0025271A">
            <w:pPr>
              <w:pStyle w:val="23"/>
              <w:widowControl w:val="0"/>
              <w:spacing w:before="0" w:after="0" w:line="276" w:lineRule="auto"/>
              <w:ind w:firstLine="0"/>
              <w:contextualSpacing/>
              <w:jc w:val="center"/>
              <w:outlineLvl w:val="1"/>
              <w:rPr>
                <w:rFonts w:ascii="Arial" w:hAnsi="Arial" w:cs="Arial"/>
                <w:b/>
                <w:color w:val="auto"/>
                <w:sz w:val="12"/>
                <w:szCs w:val="12"/>
              </w:rPr>
            </w:pPr>
            <w:r w:rsidRPr="003652A8">
              <w:rPr>
                <w:rFonts w:ascii="Arial" w:hAnsi="Arial" w:cs="Arial"/>
                <w:b/>
                <w:color w:val="auto"/>
                <w:sz w:val="12"/>
                <w:szCs w:val="12"/>
              </w:rPr>
              <w:t>Ответственный за выпуск</w:t>
            </w:r>
          </w:p>
          <w:p w:rsidR="00DF6D2D" w:rsidRPr="00B26A82" w:rsidRDefault="00DF6D2D" w:rsidP="0025271A">
            <w:pPr>
              <w:pStyle w:val="23"/>
              <w:widowControl w:val="0"/>
              <w:spacing w:before="0" w:after="0" w:line="276" w:lineRule="auto"/>
              <w:ind w:firstLine="0"/>
              <w:contextualSpacing/>
              <w:jc w:val="center"/>
              <w:outlineLvl w:val="1"/>
              <w:rPr>
                <w:rFonts w:ascii="Arial" w:hAnsi="Arial" w:cs="Arial"/>
                <w:b/>
                <w:color w:val="auto"/>
                <w:sz w:val="12"/>
                <w:szCs w:val="12"/>
              </w:rPr>
            </w:pPr>
            <w:r>
              <w:rPr>
                <w:rFonts w:ascii="Arial" w:hAnsi="Arial" w:cs="Arial"/>
                <w:b/>
                <w:color w:val="auto"/>
                <w:sz w:val="12"/>
                <w:szCs w:val="12"/>
              </w:rPr>
              <w:t>Воробей А.В.</w:t>
            </w:r>
          </w:p>
        </w:tc>
      </w:tr>
    </w:tbl>
    <w:p w:rsidR="00DF6D2D" w:rsidRPr="00AB1864" w:rsidRDefault="00DF6D2D" w:rsidP="003430D4">
      <w:pPr>
        <w:spacing w:after="0"/>
        <w:jc w:val="both"/>
        <w:rPr>
          <w:rFonts w:ascii="Arial" w:hAnsi="Arial" w:cs="Arial"/>
          <w:sz w:val="16"/>
          <w:szCs w:val="16"/>
        </w:rPr>
      </w:pPr>
    </w:p>
    <w:sectPr w:rsidR="00DF6D2D" w:rsidRPr="00AB1864" w:rsidSect="00D52E23">
      <w:headerReference w:type="default" r:id="rId8"/>
      <w:pgSz w:w="11907" w:h="16839" w:orient="landscape" w:code="8"/>
      <w:pgMar w:top="709"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403" w:rsidRDefault="00A22403" w:rsidP="00D52E23">
      <w:pPr>
        <w:spacing w:after="0" w:line="240" w:lineRule="auto"/>
      </w:pPr>
      <w:r>
        <w:separator/>
      </w:r>
    </w:p>
  </w:endnote>
  <w:endnote w:type="continuationSeparator" w:id="0">
    <w:p w:rsidR="00A22403" w:rsidRDefault="00A22403" w:rsidP="00D52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MS Sans Serif">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403" w:rsidRDefault="00A22403" w:rsidP="00D52E23">
      <w:pPr>
        <w:spacing w:after="0" w:line="240" w:lineRule="auto"/>
      </w:pPr>
      <w:r>
        <w:separator/>
      </w:r>
    </w:p>
  </w:footnote>
  <w:footnote w:type="continuationSeparator" w:id="0">
    <w:p w:rsidR="00A22403" w:rsidRDefault="00A22403" w:rsidP="00D52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F2D" w:rsidRPr="000631F5" w:rsidRDefault="00313F2D" w:rsidP="00D52E23">
    <w:pPr>
      <w:pStyle w:val="a4"/>
      <w:jc w:val="center"/>
      <w:rPr>
        <w:b/>
        <w:szCs w:val="28"/>
        <w:u w:val="single"/>
      </w:rPr>
    </w:pPr>
    <w:r w:rsidRPr="00AB5FA8">
      <w:rPr>
        <w:szCs w:val="28"/>
        <w:u w:val="single"/>
      </w:rPr>
      <w:fldChar w:fldCharType="begin"/>
    </w:r>
    <w:r w:rsidRPr="00AB5FA8">
      <w:rPr>
        <w:szCs w:val="28"/>
        <w:u w:val="single"/>
      </w:rPr>
      <w:instrText>PAGE   \* MERGEFORMAT</w:instrText>
    </w:r>
    <w:r w:rsidRPr="00AB5FA8">
      <w:rPr>
        <w:szCs w:val="28"/>
        <w:u w:val="single"/>
      </w:rPr>
      <w:fldChar w:fldCharType="separate"/>
    </w:r>
    <w:r w:rsidR="00B8100C">
      <w:rPr>
        <w:noProof/>
        <w:szCs w:val="28"/>
        <w:u w:val="single"/>
      </w:rPr>
      <w:t>20</w:t>
    </w:r>
    <w:r w:rsidRPr="00AB5FA8">
      <w:rPr>
        <w:szCs w:val="28"/>
        <w:u w:val="single"/>
      </w:rPr>
      <w:fldChar w:fldCharType="end"/>
    </w:r>
    <w:r>
      <w:rPr>
        <w:szCs w:val="28"/>
        <w:u w:val="single"/>
      </w:rPr>
      <w:t xml:space="preserve">                                                         </w:t>
    </w:r>
    <w:r>
      <w:rPr>
        <w:b/>
        <w:szCs w:val="28"/>
        <w:u w:val="single"/>
      </w:rPr>
      <w:t xml:space="preserve">ВЕСТИ КАНСКОГО </w:t>
    </w:r>
    <w:r w:rsidRPr="00AC4CD8">
      <w:rPr>
        <w:b/>
        <w:szCs w:val="28"/>
        <w:u w:val="single"/>
      </w:rPr>
      <w:t>РАЙОНА</w:t>
    </w:r>
    <w:r>
      <w:rPr>
        <w:b/>
        <w:szCs w:val="28"/>
        <w:u w:val="single"/>
      </w:rPr>
      <w:t xml:space="preserve"> № 14 3 июня 2022</w:t>
    </w:r>
    <w:r w:rsidRPr="00AB5FA8">
      <w:rPr>
        <w:b/>
        <w:szCs w:val="28"/>
        <w:u w:val="single"/>
      </w:rPr>
      <w:t xml:space="preserve"> года</w:t>
    </w:r>
  </w:p>
  <w:p w:rsidR="00313F2D" w:rsidRPr="00D52E23" w:rsidRDefault="00313F2D" w:rsidP="00D52E23">
    <w:pPr>
      <w:pStyle w:val="a4"/>
    </w:pPr>
  </w:p>
  <w:p w:rsidR="00313F2D" w:rsidRDefault="00313F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9774E"/>
    <w:multiLevelType w:val="hybridMultilevel"/>
    <w:tmpl w:val="A9C0C292"/>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97D34E7"/>
    <w:multiLevelType w:val="hybridMultilevel"/>
    <w:tmpl w:val="6E3EE24E"/>
    <w:lvl w:ilvl="0" w:tplc="7EAE6EF4">
      <w:start w:val="3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BA32785"/>
    <w:multiLevelType w:val="hybridMultilevel"/>
    <w:tmpl w:val="396AF09C"/>
    <w:lvl w:ilvl="0" w:tplc="57523BB0">
      <w:start w:val="9"/>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F63C45"/>
    <w:multiLevelType w:val="hybridMultilevel"/>
    <w:tmpl w:val="1FBCDC1C"/>
    <w:lvl w:ilvl="0" w:tplc="9BBCF360">
      <w:start w:val="1"/>
      <w:numFmt w:val="decimal"/>
      <w:lvlText w:val="%1)"/>
      <w:lvlJc w:val="left"/>
      <w:pPr>
        <w:ind w:left="1735" w:hanging="1035"/>
      </w:pPr>
      <w:rPr>
        <w:rFonts w:hint="default"/>
        <w:color w:val="auto"/>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142F7598"/>
    <w:multiLevelType w:val="hybridMultilevel"/>
    <w:tmpl w:val="2AA67DF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EBF4F3D"/>
    <w:multiLevelType w:val="multilevel"/>
    <w:tmpl w:val="76726E4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4B73666"/>
    <w:multiLevelType w:val="hybridMultilevel"/>
    <w:tmpl w:val="1F346740"/>
    <w:lvl w:ilvl="0" w:tplc="D2660848">
      <w:start w:val="28"/>
      <w:numFmt w:val="decimal"/>
      <w:lvlText w:val="%1."/>
      <w:lvlJc w:val="left"/>
      <w:pPr>
        <w:tabs>
          <w:tab w:val="num" w:pos="1170"/>
        </w:tabs>
        <w:ind w:left="1170" w:hanging="6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6C62658"/>
    <w:multiLevelType w:val="hybridMultilevel"/>
    <w:tmpl w:val="8EF6F422"/>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8">
    <w:nsid w:val="286859C0"/>
    <w:multiLevelType w:val="multilevel"/>
    <w:tmpl w:val="C60AF954"/>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99D39CA"/>
    <w:multiLevelType w:val="hybridMultilevel"/>
    <w:tmpl w:val="87B845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9DC29A6"/>
    <w:multiLevelType w:val="hybridMultilevel"/>
    <w:tmpl w:val="07F0072A"/>
    <w:lvl w:ilvl="0" w:tplc="2DD6E4C0">
      <w:start w:val="32"/>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1">
    <w:nsid w:val="2B312F8D"/>
    <w:multiLevelType w:val="hybridMultilevel"/>
    <w:tmpl w:val="52B421B8"/>
    <w:lvl w:ilvl="0" w:tplc="D1462914">
      <w:start w:val="1"/>
      <w:numFmt w:val="decimal"/>
      <w:lvlText w:val="%1)"/>
      <w:lvlJc w:val="left"/>
      <w:pPr>
        <w:ind w:left="1886" w:hanging="10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B93596F"/>
    <w:multiLevelType w:val="hybridMultilevel"/>
    <w:tmpl w:val="A0FEB3BA"/>
    <w:lvl w:ilvl="0" w:tplc="D0002C9C">
      <w:start w:val="25"/>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2BB032A7"/>
    <w:multiLevelType w:val="multilevel"/>
    <w:tmpl w:val="76726E48"/>
    <w:lvl w:ilvl="0">
      <w:start w:val="2"/>
      <w:numFmt w:val="decimal"/>
      <w:lvlText w:val="%1."/>
      <w:lvlJc w:val="left"/>
      <w:pPr>
        <w:ind w:left="1018"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008" w:hanging="1440"/>
      </w:pPr>
      <w:rPr>
        <w:rFonts w:hint="default"/>
      </w:rPr>
    </w:lvl>
    <w:lvl w:ilvl="6">
      <w:start w:val="1"/>
      <w:numFmt w:val="decimal"/>
      <w:lvlText w:val="%1.%2.%3.%4.%5.%6.%7."/>
      <w:lvlJc w:val="left"/>
      <w:pPr>
        <w:ind w:left="2368" w:hanging="1800"/>
      </w:pPr>
      <w:rPr>
        <w:rFonts w:hint="default"/>
      </w:rPr>
    </w:lvl>
    <w:lvl w:ilvl="7">
      <w:start w:val="1"/>
      <w:numFmt w:val="decimal"/>
      <w:lvlText w:val="%1.%2.%3.%4.%5.%6.%7.%8."/>
      <w:lvlJc w:val="left"/>
      <w:pPr>
        <w:ind w:left="2368" w:hanging="1800"/>
      </w:pPr>
      <w:rPr>
        <w:rFonts w:hint="default"/>
      </w:rPr>
    </w:lvl>
    <w:lvl w:ilvl="8">
      <w:start w:val="1"/>
      <w:numFmt w:val="decimal"/>
      <w:lvlText w:val="%1.%2.%3.%4.%5.%6.%7.%8.%9."/>
      <w:lvlJc w:val="left"/>
      <w:pPr>
        <w:ind w:left="2728" w:hanging="2160"/>
      </w:pPr>
      <w:rPr>
        <w:rFonts w:hint="default"/>
      </w:rPr>
    </w:lvl>
  </w:abstractNum>
  <w:abstractNum w:abstractNumId="14">
    <w:nsid w:val="2D4C7C20"/>
    <w:multiLevelType w:val="hybridMultilevel"/>
    <w:tmpl w:val="EB76908A"/>
    <w:lvl w:ilvl="0" w:tplc="879CF224">
      <w:start w:val="1"/>
      <w:numFmt w:val="decimal"/>
      <w:lvlText w:val="%1)"/>
      <w:lvlJc w:val="left"/>
      <w:pPr>
        <w:ind w:left="2204"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5">
    <w:nsid w:val="2FA5122D"/>
    <w:multiLevelType w:val="hybridMultilevel"/>
    <w:tmpl w:val="3AE82E52"/>
    <w:lvl w:ilvl="0" w:tplc="A5AE88A8">
      <w:start w:val="28"/>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36574B3"/>
    <w:multiLevelType w:val="hybridMultilevel"/>
    <w:tmpl w:val="932ED3F4"/>
    <w:lvl w:ilvl="0" w:tplc="9426ED84">
      <w:start w:val="35"/>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3271C6"/>
    <w:multiLevelType w:val="hybridMultilevel"/>
    <w:tmpl w:val="187CCAFA"/>
    <w:lvl w:ilvl="0" w:tplc="6FD26BA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54563FD"/>
    <w:multiLevelType w:val="hybridMultilevel"/>
    <w:tmpl w:val="5B4AB4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81824B0"/>
    <w:multiLevelType w:val="hybridMultilevel"/>
    <w:tmpl w:val="5EA66EF4"/>
    <w:lvl w:ilvl="0" w:tplc="EFEE1CD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91205B"/>
    <w:multiLevelType w:val="hybridMultilevel"/>
    <w:tmpl w:val="D48486C8"/>
    <w:lvl w:ilvl="0" w:tplc="79C61596">
      <w:start w:val="1"/>
      <w:numFmt w:val="decimal"/>
      <w:lvlText w:val="%1."/>
      <w:lvlJc w:val="left"/>
      <w:pPr>
        <w:tabs>
          <w:tab w:val="num" w:pos="1021"/>
        </w:tabs>
        <w:ind w:left="0" w:firstLine="567"/>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9E70B89"/>
    <w:multiLevelType w:val="hybridMultilevel"/>
    <w:tmpl w:val="8CB44B92"/>
    <w:lvl w:ilvl="0" w:tplc="315E3F80">
      <w:start w:val="19"/>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2">
    <w:nsid w:val="3AE80614"/>
    <w:multiLevelType w:val="hybridMultilevel"/>
    <w:tmpl w:val="3E5A6D84"/>
    <w:lvl w:ilvl="0" w:tplc="C9F65632">
      <w:start w:val="10"/>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3C302B10"/>
    <w:multiLevelType w:val="hybridMultilevel"/>
    <w:tmpl w:val="8AA07FA4"/>
    <w:lvl w:ilvl="0" w:tplc="B0647F42">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FEE4949"/>
    <w:multiLevelType w:val="hybridMultilevel"/>
    <w:tmpl w:val="14460774"/>
    <w:lvl w:ilvl="0" w:tplc="B29ECCEE">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9F69ED"/>
    <w:multiLevelType w:val="hybridMultilevel"/>
    <w:tmpl w:val="5F4EA1DE"/>
    <w:lvl w:ilvl="0" w:tplc="FA542FFC">
      <w:start w:val="1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3A4231C"/>
    <w:multiLevelType w:val="hybridMultilevel"/>
    <w:tmpl w:val="770C8F50"/>
    <w:lvl w:ilvl="0" w:tplc="5CB62F28">
      <w:start w:val="13"/>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911D07"/>
    <w:multiLevelType w:val="hybridMultilevel"/>
    <w:tmpl w:val="0B865C3E"/>
    <w:lvl w:ilvl="0" w:tplc="9A60C182">
      <w:start w:val="15"/>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8">
    <w:nsid w:val="48017FE4"/>
    <w:multiLevelType w:val="hybridMultilevel"/>
    <w:tmpl w:val="E46828EE"/>
    <w:lvl w:ilvl="0" w:tplc="8C8438D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9">
    <w:nsid w:val="48CF73F5"/>
    <w:multiLevelType w:val="hybridMultilevel"/>
    <w:tmpl w:val="0330B052"/>
    <w:lvl w:ilvl="0" w:tplc="F0D02314">
      <w:start w:val="4"/>
      <w:numFmt w:val="decimal"/>
      <w:lvlText w:val="%1."/>
      <w:lvlJc w:val="left"/>
      <w:pPr>
        <w:tabs>
          <w:tab w:val="num" w:pos="1080"/>
        </w:tabs>
        <w:ind w:left="1080" w:hanging="360"/>
      </w:pPr>
      <w:rPr>
        <w:rFonts w:hint="default"/>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4AF612F2"/>
    <w:multiLevelType w:val="hybridMultilevel"/>
    <w:tmpl w:val="E3FE2920"/>
    <w:lvl w:ilvl="0" w:tplc="223E1F0E">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5099427F"/>
    <w:multiLevelType w:val="hybridMultilevel"/>
    <w:tmpl w:val="82DA70E0"/>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2">
    <w:nsid w:val="50FF19F6"/>
    <w:multiLevelType w:val="hybridMultilevel"/>
    <w:tmpl w:val="956CBB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7A6097"/>
    <w:multiLevelType w:val="hybridMultilevel"/>
    <w:tmpl w:val="1D1ABC26"/>
    <w:lvl w:ilvl="0" w:tplc="CBCCF496">
      <w:start w:val="14"/>
      <w:numFmt w:val="decimal"/>
      <w:lvlText w:val="%1."/>
      <w:lvlJc w:val="left"/>
      <w:pPr>
        <w:ind w:left="928"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34">
    <w:nsid w:val="62E40251"/>
    <w:multiLevelType w:val="multilevel"/>
    <w:tmpl w:val="6374E51A"/>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nsid w:val="63E2307D"/>
    <w:multiLevelType w:val="hybridMultilevel"/>
    <w:tmpl w:val="327C3E4E"/>
    <w:lvl w:ilvl="0" w:tplc="F216B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5972C8E"/>
    <w:multiLevelType w:val="hybridMultilevel"/>
    <w:tmpl w:val="51FCCB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0C0C36"/>
    <w:multiLevelType w:val="hybridMultilevel"/>
    <w:tmpl w:val="4F189C6C"/>
    <w:lvl w:ilvl="0" w:tplc="2FF8BD76">
      <w:start w:val="1"/>
      <w:numFmt w:val="decimal"/>
      <w:lvlText w:val="%1."/>
      <w:lvlJc w:val="left"/>
      <w:pPr>
        <w:ind w:left="928"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8">
    <w:nsid w:val="7A82253A"/>
    <w:multiLevelType w:val="hybridMultilevel"/>
    <w:tmpl w:val="337CA1FE"/>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DC0034"/>
    <w:multiLevelType w:val="hybridMultilevel"/>
    <w:tmpl w:val="FDA66BBE"/>
    <w:lvl w:ilvl="0" w:tplc="130E5CBC">
      <w:start w:val="2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642AE6"/>
    <w:multiLevelType w:val="hybridMultilevel"/>
    <w:tmpl w:val="A74EE5C0"/>
    <w:lvl w:ilvl="0" w:tplc="E6D41742">
      <w:start w:val="21"/>
      <w:numFmt w:val="decimal"/>
      <w:lvlText w:val="%1."/>
      <w:lvlJc w:val="left"/>
      <w:pPr>
        <w:ind w:left="1075" w:hanging="37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1">
    <w:nsid w:val="7DE04C7E"/>
    <w:multiLevelType w:val="hybridMultilevel"/>
    <w:tmpl w:val="4D622CCC"/>
    <w:lvl w:ilvl="0" w:tplc="6CB84DE8">
      <w:start w:val="20"/>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2">
    <w:nsid w:val="7E1A71BE"/>
    <w:multiLevelType w:val="hybridMultilevel"/>
    <w:tmpl w:val="A9443118"/>
    <w:lvl w:ilvl="0" w:tplc="DDD0ED42">
      <w:start w:val="2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E4732BE"/>
    <w:multiLevelType w:val="multilevel"/>
    <w:tmpl w:val="3C14528C"/>
    <w:lvl w:ilvl="0">
      <w:start w:val="1"/>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FDC798A"/>
    <w:multiLevelType w:val="multilevel"/>
    <w:tmpl w:val="1CC2BC3C"/>
    <w:lvl w:ilvl="0">
      <w:start w:val="1"/>
      <w:numFmt w:val="decimal"/>
      <w:lvlText w:val="%1."/>
      <w:lvlJc w:val="left"/>
      <w:pPr>
        <w:ind w:left="1939" w:hanging="123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5"/>
  </w:num>
  <w:num w:numId="2">
    <w:abstractNumId w:val="0"/>
  </w:num>
  <w:num w:numId="3">
    <w:abstractNumId w:val="31"/>
  </w:num>
  <w:num w:numId="4">
    <w:abstractNumId w:val="4"/>
  </w:num>
  <w:num w:numId="5">
    <w:abstractNumId w:val="29"/>
  </w:num>
  <w:num w:numId="6">
    <w:abstractNumId w:val="7"/>
  </w:num>
  <w:num w:numId="7">
    <w:abstractNumId w:val="6"/>
  </w:num>
  <w:num w:numId="8">
    <w:abstractNumId w:val="25"/>
  </w:num>
  <w:num w:numId="9">
    <w:abstractNumId w:val="28"/>
  </w:num>
  <w:num w:numId="10">
    <w:abstractNumId w:val="41"/>
  </w:num>
  <w:num w:numId="11">
    <w:abstractNumId w:val="40"/>
  </w:num>
  <w:num w:numId="12">
    <w:abstractNumId w:val="21"/>
  </w:num>
  <w:num w:numId="13">
    <w:abstractNumId w:val="36"/>
  </w:num>
  <w:num w:numId="14">
    <w:abstractNumId w:val="44"/>
  </w:num>
  <w:num w:numId="15">
    <w:abstractNumId w:val="8"/>
  </w:num>
  <w:num w:numId="16">
    <w:abstractNumId w:val="32"/>
  </w:num>
  <w:num w:numId="17">
    <w:abstractNumId w:val="18"/>
  </w:num>
  <w:num w:numId="18">
    <w:abstractNumId w:val="27"/>
  </w:num>
  <w:num w:numId="19">
    <w:abstractNumId w:val="16"/>
  </w:num>
  <w:num w:numId="20">
    <w:abstractNumId w:val="19"/>
  </w:num>
  <w:num w:numId="21">
    <w:abstractNumId w:val="10"/>
  </w:num>
  <w:num w:numId="22">
    <w:abstractNumId w:val="26"/>
  </w:num>
  <w:num w:numId="23">
    <w:abstractNumId w:val="1"/>
  </w:num>
  <w:num w:numId="24">
    <w:abstractNumId w:val="24"/>
  </w:num>
  <w:num w:numId="25">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22"/>
  </w:num>
  <w:num w:numId="29">
    <w:abstractNumId w:val="17"/>
  </w:num>
  <w:num w:numId="30">
    <w:abstractNumId w:val="12"/>
  </w:num>
  <w:num w:numId="31">
    <w:abstractNumId w:val="1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
  </w:num>
  <w:num w:numId="34">
    <w:abstractNumId w:val="39"/>
  </w:num>
  <w:num w:numId="35">
    <w:abstractNumId w:val="30"/>
  </w:num>
  <w:num w:numId="36">
    <w:abstractNumId w:val="13"/>
  </w:num>
  <w:num w:numId="37">
    <w:abstractNumId w:val="5"/>
  </w:num>
  <w:num w:numId="38">
    <w:abstractNumId w:val="11"/>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14"/>
  </w:num>
  <w:num w:numId="42">
    <w:abstractNumId w:val="33"/>
  </w:num>
  <w:num w:numId="43">
    <w:abstractNumId w:val="23"/>
  </w:num>
  <w:num w:numId="44">
    <w:abstractNumId w:val="15"/>
  </w:num>
  <w:num w:numId="45">
    <w:abstractNumId w:val="43"/>
  </w:num>
  <w:num w:numId="46">
    <w:abstractNumId w:val="42"/>
  </w:num>
  <w:num w:numId="47">
    <w:abstractNumId w:val="3"/>
  </w:num>
  <w:num w:numId="48">
    <w:abstractNumId w:val="20"/>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14"/>
    <w:rsid w:val="000F3631"/>
    <w:rsid w:val="002068D5"/>
    <w:rsid w:val="00210173"/>
    <w:rsid w:val="0023056E"/>
    <w:rsid w:val="002514DF"/>
    <w:rsid w:val="002644EF"/>
    <w:rsid w:val="002B62A7"/>
    <w:rsid w:val="002D39B5"/>
    <w:rsid w:val="002D423B"/>
    <w:rsid w:val="00313F2D"/>
    <w:rsid w:val="003430D4"/>
    <w:rsid w:val="00373C7F"/>
    <w:rsid w:val="003C2A8C"/>
    <w:rsid w:val="003F3273"/>
    <w:rsid w:val="00421EC1"/>
    <w:rsid w:val="004518FF"/>
    <w:rsid w:val="004D2C8D"/>
    <w:rsid w:val="004E0595"/>
    <w:rsid w:val="005262DF"/>
    <w:rsid w:val="005579D3"/>
    <w:rsid w:val="00565B39"/>
    <w:rsid w:val="00661D98"/>
    <w:rsid w:val="00691841"/>
    <w:rsid w:val="006937B8"/>
    <w:rsid w:val="00717151"/>
    <w:rsid w:val="00731A1C"/>
    <w:rsid w:val="00741EBC"/>
    <w:rsid w:val="007F3553"/>
    <w:rsid w:val="008A1694"/>
    <w:rsid w:val="009931FE"/>
    <w:rsid w:val="009C00F0"/>
    <w:rsid w:val="00A00BF7"/>
    <w:rsid w:val="00A22403"/>
    <w:rsid w:val="00A71C9B"/>
    <w:rsid w:val="00A918F8"/>
    <w:rsid w:val="00AA3ED9"/>
    <w:rsid w:val="00AB1864"/>
    <w:rsid w:val="00AC2F12"/>
    <w:rsid w:val="00B26E93"/>
    <w:rsid w:val="00B431F9"/>
    <w:rsid w:val="00B8100C"/>
    <w:rsid w:val="00CB0238"/>
    <w:rsid w:val="00D52E23"/>
    <w:rsid w:val="00D71BF7"/>
    <w:rsid w:val="00D71D14"/>
    <w:rsid w:val="00DB1EA7"/>
    <w:rsid w:val="00DB3EDC"/>
    <w:rsid w:val="00DE612F"/>
    <w:rsid w:val="00DF6D2D"/>
    <w:rsid w:val="00E43E6B"/>
    <w:rsid w:val="00ED7FE1"/>
    <w:rsid w:val="00F2598E"/>
    <w:rsid w:val="00F36745"/>
    <w:rsid w:val="00FB502E"/>
    <w:rsid w:val="00FC7E0F"/>
    <w:rsid w:val="00FF3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69BCF-E4FE-47D1-94C0-1FCEFBA9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1F9"/>
    <w:pPr>
      <w:spacing w:after="200" w:line="276" w:lineRule="auto"/>
    </w:pPr>
    <w:rPr>
      <w:rFonts w:ascii="Times New Roman" w:eastAsia="Times New Roman" w:hAnsi="Times New Roman" w:cs="Times New Roman"/>
    </w:rPr>
  </w:style>
  <w:style w:type="paragraph" w:styleId="1">
    <w:name w:val="heading 1"/>
    <w:basedOn w:val="a"/>
    <w:next w:val="a"/>
    <w:link w:val="10"/>
    <w:qFormat/>
    <w:rsid w:val="008A1694"/>
    <w:pPr>
      <w:keepNext/>
      <w:spacing w:after="0" w:line="240" w:lineRule="auto"/>
      <w:jc w:val="both"/>
      <w:outlineLvl w:val="0"/>
    </w:pPr>
    <w:rPr>
      <w:b/>
      <w:iCs/>
      <w:sz w:val="28"/>
      <w:szCs w:val="24"/>
      <w:lang w:eastAsia="ru-RU"/>
    </w:rPr>
  </w:style>
  <w:style w:type="paragraph" w:styleId="2">
    <w:name w:val="heading 2"/>
    <w:basedOn w:val="a"/>
    <w:next w:val="a"/>
    <w:link w:val="20"/>
    <w:unhideWhenUsed/>
    <w:qFormat/>
    <w:rsid w:val="008A1694"/>
    <w:pPr>
      <w:keepNext/>
      <w:spacing w:before="240" w:after="60" w:line="240" w:lineRule="auto"/>
      <w:outlineLvl w:val="1"/>
    </w:pPr>
    <w:rPr>
      <w:rFonts w:ascii="Calibri Light" w:hAnsi="Calibri Light"/>
      <w:b/>
      <w:bCs/>
      <w:i/>
      <w:iCs/>
      <w:sz w:val="28"/>
      <w:szCs w:val="28"/>
      <w:lang w:eastAsia="ru-RU"/>
    </w:rPr>
  </w:style>
  <w:style w:type="paragraph" w:styleId="3">
    <w:name w:val="heading 3"/>
    <w:basedOn w:val="a"/>
    <w:next w:val="a"/>
    <w:link w:val="30"/>
    <w:unhideWhenUsed/>
    <w:qFormat/>
    <w:rsid w:val="009C00F0"/>
    <w:pPr>
      <w:keepNext/>
      <w:spacing w:before="240" w:after="60" w:line="240" w:lineRule="auto"/>
      <w:outlineLvl w:val="2"/>
    </w:pPr>
    <w:rPr>
      <w:rFonts w:ascii="Calibri Light" w:hAnsi="Calibri Light"/>
      <w:b/>
      <w:bCs/>
      <w:sz w:val="26"/>
      <w:szCs w:val="26"/>
      <w:lang w:eastAsia="ru-RU"/>
    </w:rPr>
  </w:style>
  <w:style w:type="paragraph" w:styleId="4">
    <w:name w:val="heading 4"/>
    <w:basedOn w:val="a"/>
    <w:next w:val="a"/>
    <w:link w:val="40"/>
    <w:qFormat/>
    <w:rsid w:val="008A1694"/>
    <w:pPr>
      <w:keepNext/>
      <w:spacing w:after="0" w:line="240" w:lineRule="auto"/>
      <w:jc w:val="center"/>
      <w:outlineLvl w:val="3"/>
    </w:pPr>
    <w:rPr>
      <w:b/>
      <w:sz w:val="28"/>
      <w:szCs w:val="24"/>
      <w:lang w:eastAsia="ru-RU"/>
    </w:rPr>
  </w:style>
  <w:style w:type="paragraph" w:styleId="5">
    <w:name w:val="heading 5"/>
    <w:basedOn w:val="a"/>
    <w:next w:val="a"/>
    <w:link w:val="50"/>
    <w:semiHidden/>
    <w:unhideWhenUsed/>
    <w:qFormat/>
    <w:rsid w:val="009C00F0"/>
    <w:pPr>
      <w:spacing w:before="240" w:after="60" w:line="240" w:lineRule="auto"/>
      <w:outlineLvl w:val="4"/>
    </w:pPr>
    <w:rPr>
      <w:rFonts w:ascii="Calibri"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B431F9"/>
    <w:pPr>
      <w:spacing w:after="120" w:line="240" w:lineRule="auto"/>
      <w:jc w:val="center"/>
    </w:pPr>
    <w:rPr>
      <w:rFonts w:ascii="Arial Black" w:hAnsi="Arial Black"/>
      <w:noProof/>
      <w:sz w:val="110"/>
      <w:szCs w:val="110"/>
      <w:lang w:eastAsia="ru-RU"/>
    </w:rPr>
  </w:style>
  <w:style w:type="paragraph" w:styleId="a3">
    <w:name w:val="List Paragraph"/>
    <w:basedOn w:val="a"/>
    <w:uiPriority w:val="34"/>
    <w:qFormat/>
    <w:rsid w:val="00CB0238"/>
    <w:pPr>
      <w:ind w:left="720"/>
      <w:contextualSpacing/>
    </w:pPr>
  </w:style>
  <w:style w:type="paragraph" w:styleId="a4">
    <w:name w:val="header"/>
    <w:basedOn w:val="a"/>
    <w:link w:val="a5"/>
    <w:unhideWhenUsed/>
    <w:rsid w:val="00D52E23"/>
    <w:pPr>
      <w:tabs>
        <w:tab w:val="center" w:pos="4677"/>
        <w:tab w:val="right" w:pos="9355"/>
      </w:tabs>
      <w:spacing w:after="0" w:line="240" w:lineRule="auto"/>
    </w:pPr>
  </w:style>
  <w:style w:type="character" w:customStyle="1" w:styleId="a5">
    <w:name w:val="Верхний колонтитул Знак"/>
    <w:basedOn w:val="a0"/>
    <w:link w:val="a4"/>
    <w:rsid w:val="00D52E23"/>
    <w:rPr>
      <w:rFonts w:ascii="Times New Roman" w:eastAsia="Times New Roman" w:hAnsi="Times New Roman" w:cs="Times New Roman"/>
    </w:rPr>
  </w:style>
  <w:style w:type="paragraph" w:styleId="a6">
    <w:name w:val="footer"/>
    <w:basedOn w:val="a"/>
    <w:link w:val="a7"/>
    <w:unhideWhenUsed/>
    <w:rsid w:val="00D52E23"/>
    <w:pPr>
      <w:tabs>
        <w:tab w:val="center" w:pos="4677"/>
        <w:tab w:val="right" w:pos="9355"/>
      </w:tabs>
      <w:spacing w:after="0" w:line="240" w:lineRule="auto"/>
    </w:pPr>
  </w:style>
  <w:style w:type="character" w:customStyle="1" w:styleId="a7">
    <w:name w:val="Нижний колонтитул Знак"/>
    <w:basedOn w:val="a0"/>
    <w:link w:val="a6"/>
    <w:rsid w:val="00D52E23"/>
    <w:rPr>
      <w:rFonts w:ascii="Times New Roman" w:eastAsia="Times New Roman" w:hAnsi="Times New Roman" w:cs="Times New Roman"/>
    </w:rPr>
  </w:style>
  <w:style w:type="character" w:customStyle="1" w:styleId="10">
    <w:name w:val="Заголовок 1 Знак"/>
    <w:basedOn w:val="a0"/>
    <w:link w:val="1"/>
    <w:rsid w:val="008A1694"/>
    <w:rPr>
      <w:rFonts w:ascii="Times New Roman" w:eastAsia="Times New Roman" w:hAnsi="Times New Roman" w:cs="Times New Roman"/>
      <w:b/>
      <w:iCs/>
      <w:sz w:val="28"/>
      <w:szCs w:val="24"/>
      <w:lang w:eastAsia="ru-RU"/>
    </w:rPr>
  </w:style>
  <w:style w:type="character" w:customStyle="1" w:styleId="20">
    <w:name w:val="Заголовок 2 Знак"/>
    <w:basedOn w:val="a0"/>
    <w:link w:val="2"/>
    <w:rsid w:val="008A1694"/>
    <w:rPr>
      <w:rFonts w:ascii="Calibri Light" w:eastAsia="Times New Roman" w:hAnsi="Calibri Light" w:cs="Times New Roman"/>
      <w:b/>
      <w:bCs/>
      <w:i/>
      <w:iCs/>
      <w:sz w:val="28"/>
      <w:szCs w:val="28"/>
      <w:lang w:eastAsia="ru-RU"/>
    </w:rPr>
  </w:style>
  <w:style w:type="character" w:customStyle="1" w:styleId="40">
    <w:name w:val="Заголовок 4 Знак"/>
    <w:basedOn w:val="a0"/>
    <w:link w:val="4"/>
    <w:rsid w:val="008A1694"/>
    <w:rPr>
      <w:rFonts w:ascii="Times New Roman" w:eastAsia="Times New Roman" w:hAnsi="Times New Roman" w:cs="Times New Roman"/>
      <w:b/>
      <w:sz w:val="28"/>
      <w:szCs w:val="24"/>
      <w:lang w:eastAsia="ru-RU"/>
    </w:rPr>
  </w:style>
  <w:style w:type="paragraph" w:styleId="21">
    <w:name w:val="Body Text Indent 2"/>
    <w:basedOn w:val="a"/>
    <w:link w:val="22"/>
    <w:rsid w:val="008A1694"/>
    <w:pPr>
      <w:spacing w:after="0" w:line="240" w:lineRule="auto"/>
      <w:ind w:left="540" w:hanging="540"/>
      <w:jc w:val="both"/>
    </w:pPr>
    <w:rPr>
      <w:sz w:val="28"/>
      <w:szCs w:val="24"/>
      <w:lang w:eastAsia="ru-RU"/>
    </w:rPr>
  </w:style>
  <w:style w:type="character" w:customStyle="1" w:styleId="22">
    <w:name w:val="Основной текст с отступом 2 Знак"/>
    <w:basedOn w:val="a0"/>
    <w:link w:val="21"/>
    <w:rsid w:val="008A1694"/>
    <w:rPr>
      <w:rFonts w:ascii="Times New Roman" w:eastAsia="Times New Roman" w:hAnsi="Times New Roman" w:cs="Times New Roman"/>
      <w:sz w:val="28"/>
      <w:szCs w:val="24"/>
      <w:lang w:eastAsia="ru-RU"/>
    </w:rPr>
  </w:style>
  <w:style w:type="paragraph" w:styleId="31">
    <w:name w:val="Body Text Indent 3"/>
    <w:basedOn w:val="a"/>
    <w:link w:val="32"/>
    <w:rsid w:val="008A1694"/>
    <w:pPr>
      <w:spacing w:after="0" w:line="240" w:lineRule="auto"/>
      <w:ind w:left="495" w:hanging="495"/>
      <w:jc w:val="both"/>
    </w:pPr>
    <w:rPr>
      <w:sz w:val="28"/>
      <w:szCs w:val="24"/>
      <w:lang w:val="x-none" w:eastAsia="x-none"/>
    </w:rPr>
  </w:style>
  <w:style w:type="character" w:customStyle="1" w:styleId="32">
    <w:name w:val="Основной текст с отступом 3 Знак"/>
    <w:basedOn w:val="a0"/>
    <w:link w:val="31"/>
    <w:rsid w:val="008A1694"/>
    <w:rPr>
      <w:rFonts w:ascii="Times New Roman" w:eastAsia="Times New Roman" w:hAnsi="Times New Roman" w:cs="Times New Roman"/>
      <w:sz w:val="28"/>
      <w:szCs w:val="24"/>
      <w:lang w:val="x-none" w:eastAsia="x-none"/>
    </w:rPr>
  </w:style>
  <w:style w:type="paragraph" w:customStyle="1" w:styleId="ConsPlusNormal">
    <w:name w:val="ConsPlusNormal"/>
    <w:rsid w:val="008A1694"/>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12">
    <w:name w:val=" Знак1"/>
    <w:basedOn w:val="a"/>
    <w:rsid w:val="008A1694"/>
    <w:pPr>
      <w:widowControl w:val="0"/>
      <w:adjustRightInd w:val="0"/>
      <w:spacing w:after="0" w:line="360" w:lineRule="atLeast"/>
      <w:jc w:val="both"/>
      <w:textAlignment w:val="baseline"/>
    </w:pPr>
    <w:rPr>
      <w:rFonts w:ascii="Verdana" w:hAnsi="Verdana" w:cs="Verdana"/>
      <w:sz w:val="20"/>
      <w:szCs w:val="20"/>
      <w:lang w:val="en-US"/>
    </w:rPr>
  </w:style>
  <w:style w:type="character" w:styleId="a8">
    <w:name w:val="page number"/>
    <w:basedOn w:val="a0"/>
    <w:rsid w:val="008A1694"/>
  </w:style>
  <w:style w:type="paragraph" w:customStyle="1" w:styleId="a9">
    <w:name w:val="Знак Знак Знак"/>
    <w:basedOn w:val="a"/>
    <w:rsid w:val="008A1694"/>
    <w:pPr>
      <w:spacing w:after="160" w:line="240" w:lineRule="exact"/>
    </w:pPr>
    <w:rPr>
      <w:rFonts w:ascii="Verdana" w:eastAsia="MS Mincho" w:hAnsi="Verdana"/>
      <w:sz w:val="20"/>
      <w:szCs w:val="20"/>
      <w:lang w:val="en-GB"/>
    </w:rPr>
  </w:style>
  <w:style w:type="paragraph" w:customStyle="1" w:styleId="13">
    <w:name w:val="Знак1"/>
    <w:basedOn w:val="a"/>
    <w:rsid w:val="008A1694"/>
    <w:pPr>
      <w:widowControl w:val="0"/>
      <w:adjustRightInd w:val="0"/>
      <w:spacing w:after="0" w:line="360" w:lineRule="atLeast"/>
      <w:jc w:val="both"/>
    </w:pPr>
    <w:rPr>
      <w:rFonts w:ascii="Verdana" w:hAnsi="Verdana" w:cs="Verdana"/>
      <w:sz w:val="20"/>
      <w:szCs w:val="20"/>
      <w:lang w:val="en-US"/>
    </w:rPr>
  </w:style>
  <w:style w:type="paragraph" w:customStyle="1" w:styleId="aa">
    <w:name w:val="Знак Знак"/>
    <w:basedOn w:val="a"/>
    <w:rsid w:val="008A1694"/>
    <w:pPr>
      <w:widowControl w:val="0"/>
      <w:adjustRightInd w:val="0"/>
      <w:spacing w:after="0" w:line="360" w:lineRule="atLeast"/>
      <w:jc w:val="both"/>
    </w:pPr>
    <w:rPr>
      <w:rFonts w:ascii="Verdana" w:hAnsi="Verdana" w:cs="Verdana"/>
      <w:sz w:val="20"/>
      <w:szCs w:val="20"/>
      <w:lang w:val="en-US"/>
    </w:rPr>
  </w:style>
  <w:style w:type="paragraph" w:customStyle="1" w:styleId="ab">
    <w:name w:val=" Знак Знак"/>
    <w:basedOn w:val="a"/>
    <w:rsid w:val="008A1694"/>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ConsPlusTitle">
    <w:name w:val="ConsPlusTitle"/>
    <w:uiPriority w:val="99"/>
    <w:rsid w:val="008A16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No Spacing"/>
    <w:uiPriority w:val="1"/>
    <w:qFormat/>
    <w:rsid w:val="008A1694"/>
    <w:pPr>
      <w:spacing w:after="0"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8A1694"/>
    <w:pPr>
      <w:spacing w:after="120" w:line="240" w:lineRule="auto"/>
    </w:pPr>
    <w:rPr>
      <w:sz w:val="16"/>
      <w:szCs w:val="16"/>
      <w:lang w:val="x-none" w:eastAsia="x-none"/>
    </w:rPr>
  </w:style>
  <w:style w:type="character" w:customStyle="1" w:styleId="34">
    <w:name w:val="Основной текст 3 Знак"/>
    <w:basedOn w:val="a0"/>
    <w:link w:val="33"/>
    <w:rsid w:val="008A1694"/>
    <w:rPr>
      <w:rFonts w:ascii="Times New Roman" w:eastAsia="Times New Roman" w:hAnsi="Times New Roman" w:cs="Times New Roman"/>
      <w:sz w:val="16"/>
      <w:szCs w:val="16"/>
      <w:lang w:val="x-none" w:eastAsia="x-none"/>
    </w:rPr>
  </w:style>
  <w:style w:type="paragraph" w:styleId="ad">
    <w:name w:val="Balloon Text"/>
    <w:basedOn w:val="a"/>
    <w:link w:val="ae"/>
    <w:rsid w:val="008A1694"/>
    <w:pPr>
      <w:spacing w:after="0" w:line="240" w:lineRule="auto"/>
    </w:pPr>
    <w:rPr>
      <w:rFonts w:ascii="Segoe UI" w:hAnsi="Segoe UI"/>
      <w:sz w:val="18"/>
      <w:szCs w:val="18"/>
      <w:lang w:val="x-none" w:eastAsia="x-none"/>
    </w:rPr>
  </w:style>
  <w:style w:type="character" w:customStyle="1" w:styleId="ae">
    <w:name w:val="Текст выноски Знак"/>
    <w:basedOn w:val="a0"/>
    <w:link w:val="ad"/>
    <w:rsid w:val="008A1694"/>
    <w:rPr>
      <w:rFonts w:ascii="Segoe UI" w:eastAsia="Times New Roman" w:hAnsi="Segoe UI" w:cs="Times New Roman"/>
      <w:sz w:val="18"/>
      <w:szCs w:val="18"/>
      <w:lang w:val="x-none" w:eastAsia="x-none"/>
    </w:rPr>
  </w:style>
  <w:style w:type="table" w:styleId="af">
    <w:name w:val="Table Grid"/>
    <w:basedOn w:val="a1"/>
    <w:uiPriority w:val="59"/>
    <w:rsid w:val="008A16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unhideWhenUsed/>
    <w:rsid w:val="008A1694"/>
    <w:rPr>
      <w:color w:val="0000FF"/>
      <w:u w:val="single"/>
    </w:rPr>
  </w:style>
  <w:style w:type="character" w:styleId="af1">
    <w:name w:val="FollowedHyperlink"/>
    <w:uiPriority w:val="99"/>
    <w:unhideWhenUsed/>
    <w:rsid w:val="008A1694"/>
    <w:rPr>
      <w:color w:val="800080"/>
      <w:u w:val="single"/>
    </w:rPr>
  </w:style>
  <w:style w:type="paragraph" w:customStyle="1" w:styleId="msonormal0">
    <w:name w:val="msonormal"/>
    <w:basedOn w:val="a"/>
    <w:rsid w:val="008A1694"/>
    <w:pPr>
      <w:spacing w:before="100" w:beforeAutospacing="1" w:after="100" w:afterAutospacing="1" w:line="240" w:lineRule="auto"/>
    </w:pPr>
    <w:rPr>
      <w:sz w:val="24"/>
      <w:szCs w:val="24"/>
      <w:lang w:eastAsia="ru-RU"/>
    </w:rPr>
  </w:style>
  <w:style w:type="paragraph" w:customStyle="1" w:styleId="xl88">
    <w:name w:val="xl88"/>
    <w:basedOn w:val="a"/>
    <w:rsid w:val="008A1694"/>
    <w:pPr>
      <w:spacing w:before="100" w:beforeAutospacing="1" w:after="100" w:afterAutospacing="1" w:line="240" w:lineRule="auto"/>
      <w:jc w:val="center"/>
    </w:pPr>
    <w:rPr>
      <w:sz w:val="16"/>
      <w:szCs w:val="16"/>
      <w:lang w:eastAsia="ru-RU"/>
    </w:rPr>
  </w:style>
  <w:style w:type="paragraph" w:customStyle="1" w:styleId="xl89">
    <w:name w:val="xl89"/>
    <w:basedOn w:val="a"/>
    <w:rsid w:val="008A1694"/>
    <w:pPr>
      <w:spacing w:before="100" w:beforeAutospacing="1" w:after="100" w:afterAutospacing="1" w:line="240" w:lineRule="auto"/>
    </w:pPr>
    <w:rPr>
      <w:sz w:val="16"/>
      <w:szCs w:val="16"/>
      <w:lang w:eastAsia="ru-RU"/>
    </w:rPr>
  </w:style>
  <w:style w:type="paragraph" w:customStyle="1" w:styleId="xl90">
    <w:name w:val="xl90"/>
    <w:basedOn w:val="a"/>
    <w:rsid w:val="008A1694"/>
    <w:pPr>
      <w:spacing w:before="100" w:beforeAutospacing="1" w:after="100" w:afterAutospacing="1" w:line="240" w:lineRule="auto"/>
      <w:jc w:val="center"/>
    </w:pPr>
    <w:rPr>
      <w:sz w:val="28"/>
      <w:szCs w:val="28"/>
      <w:lang w:eastAsia="ru-RU"/>
    </w:rPr>
  </w:style>
  <w:style w:type="paragraph" w:customStyle="1" w:styleId="xl91">
    <w:name w:val="xl91"/>
    <w:basedOn w:val="a"/>
    <w:rsid w:val="008A1694"/>
    <w:pPr>
      <w:spacing w:before="100" w:beforeAutospacing="1" w:after="100" w:afterAutospacing="1" w:line="240" w:lineRule="auto"/>
    </w:pPr>
    <w:rPr>
      <w:sz w:val="28"/>
      <w:szCs w:val="28"/>
      <w:lang w:eastAsia="ru-RU"/>
    </w:rPr>
  </w:style>
  <w:style w:type="paragraph" w:customStyle="1" w:styleId="xl92">
    <w:name w:val="xl92"/>
    <w:basedOn w:val="a"/>
    <w:rsid w:val="008A1694"/>
    <w:pPr>
      <w:spacing w:before="100" w:beforeAutospacing="1" w:after="100" w:afterAutospacing="1" w:line="240" w:lineRule="auto"/>
    </w:pPr>
    <w:rPr>
      <w:sz w:val="24"/>
      <w:szCs w:val="24"/>
      <w:lang w:eastAsia="ru-RU"/>
    </w:rPr>
  </w:style>
  <w:style w:type="paragraph" w:customStyle="1" w:styleId="xl93">
    <w:name w:val="xl93"/>
    <w:basedOn w:val="a"/>
    <w:rsid w:val="008A1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94">
    <w:name w:val="xl94"/>
    <w:basedOn w:val="a"/>
    <w:rsid w:val="008A1694"/>
    <w:pPr>
      <w:spacing w:before="100" w:beforeAutospacing="1" w:after="100" w:afterAutospacing="1" w:line="240" w:lineRule="auto"/>
      <w:textAlignment w:val="top"/>
    </w:pPr>
    <w:rPr>
      <w:sz w:val="24"/>
      <w:szCs w:val="24"/>
      <w:lang w:eastAsia="ru-RU"/>
    </w:rPr>
  </w:style>
  <w:style w:type="paragraph" w:customStyle="1" w:styleId="xl95">
    <w:name w:val="xl95"/>
    <w:basedOn w:val="a"/>
    <w:rsid w:val="008A1694"/>
    <w:pPr>
      <w:spacing w:before="100" w:beforeAutospacing="1" w:after="100" w:afterAutospacing="1" w:line="240" w:lineRule="auto"/>
      <w:textAlignment w:val="top"/>
    </w:pPr>
    <w:rPr>
      <w:b/>
      <w:bCs/>
      <w:sz w:val="24"/>
      <w:szCs w:val="24"/>
      <w:lang w:eastAsia="ru-RU"/>
    </w:rPr>
  </w:style>
  <w:style w:type="paragraph" w:customStyle="1" w:styleId="xl96">
    <w:name w:val="xl96"/>
    <w:basedOn w:val="a"/>
    <w:rsid w:val="008A1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lang w:eastAsia="ru-RU"/>
    </w:rPr>
  </w:style>
  <w:style w:type="paragraph" w:customStyle="1" w:styleId="xl97">
    <w:name w:val="xl97"/>
    <w:basedOn w:val="a"/>
    <w:rsid w:val="008A1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lang w:eastAsia="ru-RU"/>
    </w:rPr>
  </w:style>
  <w:style w:type="paragraph" w:customStyle="1" w:styleId="xl98">
    <w:name w:val="xl98"/>
    <w:basedOn w:val="a"/>
    <w:rsid w:val="008A1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lang w:eastAsia="ru-RU"/>
    </w:rPr>
  </w:style>
  <w:style w:type="paragraph" w:customStyle="1" w:styleId="xl99">
    <w:name w:val="xl99"/>
    <w:basedOn w:val="a"/>
    <w:rsid w:val="008A1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24"/>
      <w:szCs w:val="24"/>
      <w:lang w:eastAsia="ru-RU"/>
    </w:rPr>
  </w:style>
  <w:style w:type="paragraph" w:customStyle="1" w:styleId="xl100">
    <w:name w:val="xl100"/>
    <w:basedOn w:val="a"/>
    <w:rsid w:val="008A1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24"/>
      <w:szCs w:val="24"/>
      <w:lang w:eastAsia="ru-RU"/>
    </w:rPr>
  </w:style>
  <w:style w:type="paragraph" w:customStyle="1" w:styleId="xl101">
    <w:name w:val="xl101"/>
    <w:basedOn w:val="a"/>
    <w:rsid w:val="008A1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lang w:eastAsia="ru-RU"/>
    </w:rPr>
  </w:style>
  <w:style w:type="paragraph" w:customStyle="1" w:styleId="xl102">
    <w:name w:val="xl102"/>
    <w:basedOn w:val="a"/>
    <w:rsid w:val="008A1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03">
    <w:name w:val="xl103"/>
    <w:basedOn w:val="a"/>
    <w:rsid w:val="008A1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04">
    <w:name w:val="xl104"/>
    <w:basedOn w:val="a"/>
    <w:rsid w:val="008A1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05">
    <w:name w:val="xl105"/>
    <w:basedOn w:val="a"/>
    <w:rsid w:val="008A1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lang w:eastAsia="ru-RU"/>
    </w:rPr>
  </w:style>
  <w:style w:type="paragraph" w:customStyle="1" w:styleId="xl106">
    <w:name w:val="xl106"/>
    <w:basedOn w:val="a"/>
    <w:rsid w:val="008A1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000000"/>
      <w:sz w:val="24"/>
      <w:szCs w:val="24"/>
      <w:lang w:eastAsia="ru-RU"/>
    </w:rPr>
  </w:style>
  <w:style w:type="paragraph" w:customStyle="1" w:styleId="xl107">
    <w:name w:val="xl107"/>
    <w:basedOn w:val="a"/>
    <w:rsid w:val="008A1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108">
    <w:name w:val="xl108"/>
    <w:basedOn w:val="a"/>
    <w:rsid w:val="008A1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109">
    <w:name w:val="xl109"/>
    <w:basedOn w:val="a"/>
    <w:rsid w:val="008A1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sz w:val="24"/>
      <w:szCs w:val="24"/>
      <w:lang w:eastAsia="ru-RU"/>
    </w:rPr>
  </w:style>
  <w:style w:type="paragraph" w:customStyle="1" w:styleId="xl110">
    <w:name w:val="xl110"/>
    <w:basedOn w:val="a"/>
    <w:rsid w:val="008A1694"/>
    <w:pPr>
      <w:spacing w:before="100" w:beforeAutospacing="1" w:after="100" w:afterAutospacing="1" w:line="240" w:lineRule="auto"/>
    </w:pPr>
    <w:rPr>
      <w:sz w:val="16"/>
      <w:szCs w:val="16"/>
      <w:lang w:eastAsia="ru-RU"/>
    </w:rPr>
  </w:style>
  <w:style w:type="paragraph" w:customStyle="1" w:styleId="xl111">
    <w:name w:val="xl111"/>
    <w:basedOn w:val="a"/>
    <w:rsid w:val="008A1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lang w:eastAsia="ru-RU"/>
    </w:rPr>
  </w:style>
  <w:style w:type="paragraph" w:customStyle="1" w:styleId="xl112">
    <w:name w:val="xl112"/>
    <w:basedOn w:val="a"/>
    <w:rsid w:val="008A1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lang w:eastAsia="ru-RU"/>
    </w:rPr>
  </w:style>
  <w:style w:type="paragraph" w:customStyle="1" w:styleId="xl113">
    <w:name w:val="xl113"/>
    <w:basedOn w:val="a"/>
    <w:rsid w:val="008A1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14">
    <w:name w:val="xl114"/>
    <w:basedOn w:val="a"/>
    <w:rsid w:val="008A1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15">
    <w:name w:val="xl115"/>
    <w:basedOn w:val="a"/>
    <w:rsid w:val="008A1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16">
    <w:name w:val="xl116"/>
    <w:basedOn w:val="a"/>
    <w:rsid w:val="008A1694"/>
    <w:pPr>
      <w:spacing w:before="100" w:beforeAutospacing="1" w:after="100" w:afterAutospacing="1" w:line="240" w:lineRule="auto"/>
      <w:jc w:val="right"/>
    </w:pPr>
    <w:rPr>
      <w:sz w:val="24"/>
      <w:szCs w:val="24"/>
      <w:lang w:eastAsia="ru-RU"/>
    </w:rPr>
  </w:style>
  <w:style w:type="paragraph" w:customStyle="1" w:styleId="xl117">
    <w:name w:val="xl117"/>
    <w:basedOn w:val="a"/>
    <w:rsid w:val="008A1694"/>
    <w:pPr>
      <w:spacing w:before="100" w:beforeAutospacing="1" w:after="100" w:afterAutospacing="1" w:line="240" w:lineRule="auto"/>
      <w:jc w:val="center"/>
    </w:pPr>
    <w:rPr>
      <w:sz w:val="24"/>
      <w:szCs w:val="24"/>
      <w:lang w:eastAsia="ru-RU"/>
    </w:rPr>
  </w:style>
  <w:style w:type="paragraph" w:customStyle="1" w:styleId="xl118">
    <w:name w:val="xl118"/>
    <w:basedOn w:val="a"/>
    <w:rsid w:val="008A1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119">
    <w:name w:val="xl119"/>
    <w:basedOn w:val="a"/>
    <w:rsid w:val="008A1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20">
    <w:name w:val="xl120"/>
    <w:basedOn w:val="a"/>
    <w:rsid w:val="008A1694"/>
    <w:pPr>
      <w:spacing w:before="100" w:beforeAutospacing="1" w:after="100" w:afterAutospacing="1" w:line="240" w:lineRule="auto"/>
      <w:jc w:val="right"/>
    </w:pPr>
    <w:rPr>
      <w:sz w:val="24"/>
      <w:szCs w:val="24"/>
      <w:lang w:eastAsia="ru-RU"/>
    </w:rPr>
  </w:style>
  <w:style w:type="paragraph" w:customStyle="1" w:styleId="xl121">
    <w:name w:val="xl121"/>
    <w:basedOn w:val="a"/>
    <w:rsid w:val="008A1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122">
    <w:name w:val="xl122"/>
    <w:basedOn w:val="a"/>
    <w:rsid w:val="008A1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123">
    <w:name w:val="xl123"/>
    <w:basedOn w:val="a"/>
    <w:rsid w:val="008A1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63">
    <w:name w:val="xl63"/>
    <w:basedOn w:val="a"/>
    <w:rsid w:val="008A1694"/>
    <w:pPr>
      <w:spacing w:before="100" w:beforeAutospacing="1" w:after="100" w:afterAutospacing="1" w:line="240" w:lineRule="auto"/>
      <w:textAlignment w:val="top"/>
    </w:pPr>
    <w:rPr>
      <w:rFonts w:ascii="MS Sans Serif" w:hAnsi="MS Sans Serif"/>
      <w:sz w:val="17"/>
      <w:szCs w:val="17"/>
      <w:lang w:eastAsia="ru-RU"/>
    </w:rPr>
  </w:style>
  <w:style w:type="paragraph" w:customStyle="1" w:styleId="xl64">
    <w:name w:val="xl64"/>
    <w:basedOn w:val="a"/>
    <w:rsid w:val="008A1694"/>
    <w:pPr>
      <w:spacing w:before="100" w:beforeAutospacing="1" w:after="100" w:afterAutospacing="1" w:line="240" w:lineRule="auto"/>
    </w:pPr>
    <w:rPr>
      <w:rFonts w:ascii="Arial CYR" w:hAnsi="Arial CYR" w:cs="Arial CYR"/>
      <w:sz w:val="16"/>
      <w:szCs w:val="16"/>
      <w:lang w:eastAsia="ru-RU"/>
    </w:rPr>
  </w:style>
  <w:style w:type="paragraph" w:customStyle="1" w:styleId="xl65">
    <w:name w:val="xl65"/>
    <w:basedOn w:val="a"/>
    <w:rsid w:val="008A1694"/>
    <w:pPr>
      <w:spacing w:before="100" w:beforeAutospacing="1" w:after="100" w:afterAutospacing="1" w:line="240" w:lineRule="auto"/>
    </w:pPr>
    <w:rPr>
      <w:rFonts w:ascii="Arial CYR" w:hAnsi="Arial CYR" w:cs="Arial CYR"/>
      <w:sz w:val="16"/>
      <w:szCs w:val="16"/>
      <w:lang w:eastAsia="ru-RU"/>
    </w:rPr>
  </w:style>
  <w:style w:type="paragraph" w:customStyle="1" w:styleId="xl67">
    <w:name w:val="xl67"/>
    <w:basedOn w:val="a"/>
    <w:rsid w:val="008A1694"/>
    <w:pPr>
      <w:spacing w:before="100" w:beforeAutospacing="1" w:after="100" w:afterAutospacing="1" w:line="240" w:lineRule="auto"/>
      <w:jc w:val="right"/>
      <w:textAlignment w:val="center"/>
    </w:pPr>
    <w:rPr>
      <w:sz w:val="24"/>
      <w:szCs w:val="24"/>
      <w:lang w:eastAsia="ru-RU"/>
    </w:rPr>
  </w:style>
  <w:style w:type="paragraph" w:customStyle="1" w:styleId="xl68">
    <w:name w:val="xl68"/>
    <w:basedOn w:val="a"/>
    <w:rsid w:val="008A1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69">
    <w:name w:val="xl69"/>
    <w:basedOn w:val="a"/>
    <w:rsid w:val="008A1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lang w:eastAsia="ru-RU"/>
    </w:rPr>
  </w:style>
  <w:style w:type="paragraph" w:customStyle="1" w:styleId="xl70">
    <w:name w:val="xl70"/>
    <w:basedOn w:val="a"/>
    <w:rsid w:val="008A1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71">
    <w:name w:val="xl71"/>
    <w:basedOn w:val="a"/>
    <w:rsid w:val="008A1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72">
    <w:name w:val="xl72"/>
    <w:basedOn w:val="a"/>
    <w:rsid w:val="008A1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 w:val="24"/>
      <w:szCs w:val="24"/>
      <w:lang w:eastAsia="ru-RU"/>
    </w:rPr>
  </w:style>
  <w:style w:type="paragraph" w:customStyle="1" w:styleId="xl73">
    <w:name w:val="xl73"/>
    <w:basedOn w:val="a"/>
    <w:rsid w:val="008A1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74">
    <w:name w:val="xl74"/>
    <w:basedOn w:val="a"/>
    <w:rsid w:val="008A1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75">
    <w:name w:val="xl75"/>
    <w:basedOn w:val="a"/>
    <w:rsid w:val="008A1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lang w:eastAsia="ru-RU"/>
    </w:rPr>
  </w:style>
  <w:style w:type="paragraph" w:customStyle="1" w:styleId="xl76">
    <w:name w:val="xl76"/>
    <w:basedOn w:val="a"/>
    <w:rsid w:val="008A1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77">
    <w:name w:val="xl77"/>
    <w:basedOn w:val="a"/>
    <w:rsid w:val="008A1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lang w:eastAsia="ru-RU"/>
    </w:rPr>
  </w:style>
  <w:style w:type="paragraph" w:customStyle="1" w:styleId="xl78">
    <w:name w:val="xl78"/>
    <w:basedOn w:val="a"/>
    <w:rsid w:val="008A16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24"/>
      <w:szCs w:val="24"/>
      <w:lang w:eastAsia="ru-RU"/>
    </w:rPr>
  </w:style>
  <w:style w:type="paragraph" w:customStyle="1" w:styleId="xl79">
    <w:name w:val="xl79"/>
    <w:basedOn w:val="a"/>
    <w:rsid w:val="008A169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80">
    <w:name w:val="xl80"/>
    <w:basedOn w:val="a"/>
    <w:rsid w:val="008A169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81">
    <w:name w:val="xl81"/>
    <w:basedOn w:val="a"/>
    <w:rsid w:val="008A169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82">
    <w:name w:val="xl82"/>
    <w:basedOn w:val="a"/>
    <w:rsid w:val="008A1694"/>
    <w:pPr>
      <w:pBdr>
        <w:top w:val="single" w:sz="4" w:space="0" w:color="auto"/>
        <w:bottom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83">
    <w:name w:val="xl83"/>
    <w:basedOn w:val="a"/>
    <w:rsid w:val="008A1694"/>
    <w:pPr>
      <w:spacing w:before="100" w:beforeAutospacing="1" w:after="100" w:afterAutospacing="1" w:line="240" w:lineRule="auto"/>
      <w:jc w:val="right"/>
      <w:textAlignment w:val="center"/>
    </w:pPr>
    <w:rPr>
      <w:sz w:val="24"/>
      <w:szCs w:val="24"/>
      <w:lang w:eastAsia="ru-RU"/>
    </w:rPr>
  </w:style>
  <w:style w:type="paragraph" w:customStyle="1" w:styleId="xl84">
    <w:name w:val="xl84"/>
    <w:basedOn w:val="a"/>
    <w:rsid w:val="008A1694"/>
    <w:pPr>
      <w:spacing w:before="100" w:beforeAutospacing="1" w:after="100" w:afterAutospacing="1" w:line="240" w:lineRule="auto"/>
      <w:jc w:val="right"/>
      <w:textAlignment w:val="center"/>
    </w:pPr>
    <w:rPr>
      <w:color w:val="000000"/>
      <w:sz w:val="24"/>
      <w:szCs w:val="24"/>
      <w:lang w:eastAsia="ru-RU"/>
    </w:rPr>
  </w:style>
  <w:style w:type="paragraph" w:customStyle="1" w:styleId="xl85">
    <w:name w:val="xl85"/>
    <w:basedOn w:val="a"/>
    <w:rsid w:val="008A1694"/>
    <w:pPr>
      <w:spacing w:before="100" w:beforeAutospacing="1" w:after="100" w:afterAutospacing="1" w:line="240" w:lineRule="auto"/>
      <w:jc w:val="center"/>
      <w:textAlignment w:val="center"/>
    </w:pPr>
    <w:rPr>
      <w:sz w:val="28"/>
      <w:szCs w:val="28"/>
      <w:lang w:eastAsia="ru-RU"/>
    </w:rPr>
  </w:style>
  <w:style w:type="paragraph" w:customStyle="1" w:styleId="xl86">
    <w:name w:val="xl86"/>
    <w:basedOn w:val="a"/>
    <w:rsid w:val="008A1694"/>
    <w:pPr>
      <w:spacing w:before="100" w:beforeAutospacing="1" w:after="100" w:afterAutospacing="1" w:line="240" w:lineRule="auto"/>
    </w:pPr>
    <w:rPr>
      <w:rFonts w:ascii="Arial" w:hAnsi="Arial" w:cs="Arial"/>
      <w:sz w:val="24"/>
      <w:szCs w:val="24"/>
      <w:lang w:eastAsia="ru-RU"/>
    </w:rPr>
  </w:style>
  <w:style w:type="paragraph" w:customStyle="1" w:styleId="xl66">
    <w:name w:val="xl66"/>
    <w:basedOn w:val="a"/>
    <w:rsid w:val="008A16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lang w:eastAsia="ru-RU"/>
    </w:rPr>
  </w:style>
  <w:style w:type="paragraph" w:customStyle="1" w:styleId="xl87">
    <w:name w:val="xl87"/>
    <w:basedOn w:val="a"/>
    <w:rsid w:val="008A1694"/>
    <w:pPr>
      <w:pBdr>
        <w:top w:val="single" w:sz="4" w:space="0" w:color="auto"/>
        <w:bottom w:val="single" w:sz="4" w:space="0" w:color="auto"/>
      </w:pBdr>
      <w:spacing w:before="100" w:beforeAutospacing="1" w:after="100" w:afterAutospacing="1" w:line="240" w:lineRule="auto"/>
      <w:jc w:val="center"/>
      <w:textAlignment w:val="center"/>
    </w:pPr>
    <w:rPr>
      <w:lang w:eastAsia="ru-RU"/>
    </w:rPr>
  </w:style>
  <w:style w:type="paragraph" w:styleId="af2">
    <w:name w:val="Body Text"/>
    <w:basedOn w:val="a"/>
    <w:link w:val="af3"/>
    <w:rsid w:val="008A1694"/>
    <w:pPr>
      <w:spacing w:after="120" w:line="240" w:lineRule="auto"/>
    </w:pPr>
    <w:rPr>
      <w:sz w:val="24"/>
      <w:szCs w:val="24"/>
      <w:lang w:eastAsia="ru-RU"/>
    </w:rPr>
  </w:style>
  <w:style w:type="character" w:customStyle="1" w:styleId="af3">
    <w:name w:val="Основной текст Знак"/>
    <w:basedOn w:val="a0"/>
    <w:link w:val="af2"/>
    <w:rsid w:val="008A1694"/>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9C00F0"/>
    <w:rPr>
      <w:rFonts w:ascii="Calibri Light" w:eastAsia="Times New Roman" w:hAnsi="Calibri Light" w:cs="Times New Roman"/>
      <w:b/>
      <w:bCs/>
      <w:sz w:val="26"/>
      <w:szCs w:val="26"/>
      <w:lang w:eastAsia="ru-RU"/>
    </w:rPr>
  </w:style>
  <w:style w:type="character" w:customStyle="1" w:styleId="50">
    <w:name w:val="Заголовок 5 Знак"/>
    <w:basedOn w:val="a0"/>
    <w:link w:val="5"/>
    <w:semiHidden/>
    <w:rsid w:val="009C00F0"/>
    <w:rPr>
      <w:rFonts w:ascii="Calibri" w:eastAsia="Times New Roman" w:hAnsi="Calibri" w:cs="Times New Roman"/>
      <w:b/>
      <w:bCs/>
      <w:i/>
      <w:iCs/>
      <w:sz w:val="26"/>
      <w:szCs w:val="26"/>
      <w:lang w:eastAsia="ru-RU"/>
    </w:rPr>
  </w:style>
  <w:style w:type="paragraph" w:customStyle="1" w:styleId="af4">
    <w:name w:val=" Знак Знак Знак Знак"/>
    <w:basedOn w:val="a"/>
    <w:rsid w:val="009C00F0"/>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xl130">
    <w:name w:val="xl130"/>
    <w:basedOn w:val="a"/>
    <w:rsid w:val="009C00F0"/>
    <w:pPr>
      <w:spacing w:before="100" w:beforeAutospacing="1" w:after="100" w:afterAutospacing="1" w:line="240" w:lineRule="auto"/>
      <w:jc w:val="center"/>
    </w:pPr>
    <w:rPr>
      <w:sz w:val="16"/>
      <w:szCs w:val="16"/>
      <w:lang w:eastAsia="ru-RU"/>
    </w:rPr>
  </w:style>
  <w:style w:type="paragraph" w:customStyle="1" w:styleId="xl131">
    <w:name w:val="xl131"/>
    <w:basedOn w:val="a"/>
    <w:rsid w:val="009C00F0"/>
    <w:pPr>
      <w:spacing w:before="100" w:beforeAutospacing="1" w:after="100" w:afterAutospacing="1" w:line="240" w:lineRule="auto"/>
      <w:jc w:val="center"/>
    </w:pPr>
    <w:rPr>
      <w:sz w:val="28"/>
      <w:szCs w:val="28"/>
      <w:lang w:eastAsia="ru-RU"/>
    </w:rPr>
  </w:style>
  <w:style w:type="paragraph" w:customStyle="1" w:styleId="xl132">
    <w:name w:val="xl132"/>
    <w:basedOn w:val="a"/>
    <w:rsid w:val="009C0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133">
    <w:name w:val="xl133"/>
    <w:basedOn w:val="a"/>
    <w:rsid w:val="009C0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lang w:eastAsia="ru-RU"/>
    </w:rPr>
  </w:style>
  <w:style w:type="paragraph" w:customStyle="1" w:styleId="xl134">
    <w:name w:val="xl134"/>
    <w:basedOn w:val="a"/>
    <w:rsid w:val="009C0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lang w:eastAsia="ru-RU"/>
    </w:rPr>
  </w:style>
  <w:style w:type="paragraph" w:customStyle="1" w:styleId="xl135">
    <w:name w:val="xl135"/>
    <w:basedOn w:val="a"/>
    <w:rsid w:val="009C00F0"/>
    <w:pPr>
      <w:spacing w:before="100" w:beforeAutospacing="1" w:after="100" w:afterAutospacing="1" w:line="240" w:lineRule="auto"/>
    </w:pPr>
    <w:rPr>
      <w:sz w:val="16"/>
      <w:szCs w:val="16"/>
      <w:lang w:eastAsia="ru-RU"/>
    </w:rPr>
  </w:style>
  <w:style w:type="paragraph" w:customStyle="1" w:styleId="xl136">
    <w:name w:val="xl136"/>
    <w:basedOn w:val="a"/>
    <w:rsid w:val="009C00F0"/>
    <w:pPr>
      <w:spacing w:before="100" w:beforeAutospacing="1" w:after="100" w:afterAutospacing="1" w:line="240" w:lineRule="auto"/>
      <w:jc w:val="right"/>
    </w:pPr>
    <w:rPr>
      <w:sz w:val="28"/>
      <w:szCs w:val="28"/>
      <w:lang w:eastAsia="ru-RU"/>
    </w:rPr>
  </w:style>
  <w:style w:type="paragraph" w:customStyle="1" w:styleId="xl137">
    <w:name w:val="xl137"/>
    <w:basedOn w:val="a"/>
    <w:rsid w:val="009C00F0"/>
    <w:pPr>
      <w:spacing w:before="100" w:beforeAutospacing="1" w:after="100" w:afterAutospacing="1" w:line="240" w:lineRule="auto"/>
    </w:pPr>
    <w:rPr>
      <w:sz w:val="28"/>
      <w:szCs w:val="28"/>
      <w:lang w:eastAsia="ru-RU"/>
    </w:rPr>
  </w:style>
  <w:style w:type="paragraph" w:customStyle="1" w:styleId="xl138">
    <w:name w:val="xl138"/>
    <w:basedOn w:val="a"/>
    <w:rsid w:val="009C0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lang w:eastAsia="ru-RU"/>
    </w:rPr>
  </w:style>
  <w:style w:type="paragraph" w:customStyle="1" w:styleId="xl139">
    <w:name w:val="xl139"/>
    <w:basedOn w:val="a"/>
    <w:rsid w:val="009C0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40">
    <w:name w:val="xl140"/>
    <w:basedOn w:val="a"/>
    <w:rsid w:val="009C0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41">
    <w:name w:val="xl141"/>
    <w:basedOn w:val="a"/>
    <w:rsid w:val="009C0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142">
    <w:name w:val="xl142"/>
    <w:basedOn w:val="a"/>
    <w:rsid w:val="009C0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24"/>
      <w:szCs w:val="24"/>
      <w:lang w:eastAsia="ru-RU"/>
    </w:rPr>
  </w:style>
  <w:style w:type="paragraph" w:customStyle="1" w:styleId="xl143">
    <w:name w:val="xl143"/>
    <w:basedOn w:val="a"/>
    <w:rsid w:val="009C0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24"/>
      <w:szCs w:val="24"/>
      <w:lang w:eastAsia="ru-RU"/>
    </w:rPr>
  </w:style>
  <w:style w:type="paragraph" w:customStyle="1" w:styleId="xl144">
    <w:name w:val="xl144"/>
    <w:basedOn w:val="a"/>
    <w:rsid w:val="009C0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45">
    <w:name w:val="xl145"/>
    <w:basedOn w:val="a"/>
    <w:rsid w:val="009C0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000000"/>
      <w:sz w:val="24"/>
      <w:szCs w:val="24"/>
      <w:lang w:eastAsia="ru-RU"/>
    </w:rPr>
  </w:style>
  <w:style w:type="paragraph" w:customStyle="1" w:styleId="xl146">
    <w:name w:val="xl146"/>
    <w:basedOn w:val="a"/>
    <w:rsid w:val="009C0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147">
    <w:name w:val="xl147"/>
    <w:basedOn w:val="a"/>
    <w:rsid w:val="009C0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48">
    <w:name w:val="xl148"/>
    <w:basedOn w:val="a"/>
    <w:rsid w:val="009C0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49">
    <w:name w:val="xl149"/>
    <w:basedOn w:val="a"/>
    <w:rsid w:val="009C0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150">
    <w:name w:val="xl150"/>
    <w:basedOn w:val="a"/>
    <w:rsid w:val="009C00F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sz w:val="24"/>
      <w:szCs w:val="24"/>
      <w:lang w:eastAsia="ru-RU"/>
    </w:rPr>
  </w:style>
  <w:style w:type="paragraph" w:customStyle="1" w:styleId="xl151">
    <w:name w:val="xl151"/>
    <w:basedOn w:val="a"/>
    <w:rsid w:val="009C00F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sz w:val="24"/>
      <w:szCs w:val="24"/>
      <w:lang w:eastAsia="ru-RU"/>
    </w:rPr>
  </w:style>
  <w:style w:type="paragraph" w:customStyle="1" w:styleId="xl152">
    <w:name w:val="xl152"/>
    <w:basedOn w:val="a"/>
    <w:rsid w:val="009C00F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sz w:val="24"/>
      <w:szCs w:val="24"/>
      <w:lang w:eastAsia="ru-RU"/>
    </w:rPr>
  </w:style>
  <w:style w:type="paragraph" w:customStyle="1" w:styleId="xl153">
    <w:name w:val="xl153"/>
    <w:basedOn w:val="a"/>
    <w:rsid w:val="009C00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sz w:val="24"/>
      <w:szCs w:val="24"/>
      <w:lang w:eastAsia="ru-RU"/>
    </w:rPr>
  </w:style>
  <w:style w:type="paragraph" w:customStyle="1" w:styleId="xl154">
    <w:name w:val="xl154"/>
    <w:basedOn w:val="a"/>
    <w:rsid w:val="009C0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55">
    <w:name w:val="xl155"/>
    <w:basedOn w:val="a"/>
    <w:rsid w:val="009C0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000000"/>
      <w:sz w:val="24"/>
      <w:szCs w:val="24"/>
      <w:lang w:eastAsia="ru-RU"/>
    </w:rPr>
  </w:style>
  <w:style w:type="paragraph" w:customStyle="1" w:styleId="xl156">
    <w:name w:val="xl156"/>
    <w:basedOn w:val="a"/>
    <w:rsid w:val="009C0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57">
    <w:name w:val="xl157"/>
    <w:basedOn w:val="a"/>
    <w:rsid w:val="009C0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158">
    <w:name w:val="xl158"/>
    <w:basedOn w:val="a"/>
    <w:rsid w:val="009C0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59">
    <w:name w:val="xl159"/>
    <w:basedOn w:val="a"/>
    <w:rsid w:val="009C00F0"/>
    <w:pPr>
      <w:spacing w:before="100" w:beforeAutospacing="1" w:after="100" w:afterAutospacing="1" w:line="240" w:lineRule="auto"/>
      <w:textAlignment w:val="top"/>
    </w:pPr>
    <w:rPr>
      <w:b/>
      <w:bCs/>
      <w:sz w:val="24"/>
      <w:szCs w:val="24"/>
      <w:lang w:eastAsia="ru-RU"/>
    </w:rPr>
  </w:style>
  <w:style w:type="paragraph" w:customStyle="1" w:styleId="xl160">
    <w:name w:val="xl160"/>
    <w:basedOn w:val="a"/>
    <w:rsid w:val="009C00F0"/>
    <w:pPr>
      <w:spacing w:before="100" w:beforeAutospacing="1" w:after="100" w:afterAutospacing="1" w:line="240" w:lineRule="auto"/>
      <w:jc w:val="right"/>
      <w:textAlignment w:val="top"/>
    </w:pPr>
    <w:rPr>
      <w:sz w:val="28"/>
      <w:szCs w:val="28"/>
      <w:lang w:eastAsia="ru-RU"/>
    </w:rPr>
  </w:style>
  <w:style w:type="paragraph" w:customStyle="1" w:styleId="xl161">
    <w:name w:val="xl161"/>
    <w:basedOn w:val="a"/>
    <w:rsid w:val="009C00F0"/>
    <w:pPr>
      <w:spacing w:before="100" w:beforeAutospacing="1" w:after="100" w:afterAutospacing="1" w:line="240" w:lineRule="auto"/>
    </w:pPr>
    <w:rPr>
      <w:sz w:val="24"/>
      <w:szCs w:val="24"/>
      <w:lang w:eastAsia="ru-RU"/>
    </w:rPr>
  </w:style>
  <w:style w:type="paragraph" w:customStyle="1" w:styleId="xl162">
    <w:name w:val="xl162"/>
    <w:basedOn w:val="a"/>
    <w:rsid w:val="009C0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lang w:eastAsia="ru-RU"/>
    </w:rPr>
  </w:style>
  <w:style w:type="paragraph" w:customStyle="1" w:styleId="xl163">
    <w:name w:val="xl163"/>
    <w:basedOn w:val="a"/>
    <w:rsid w:val="009C0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lang w:eastAsia="ru-RU"/>
    </w:rPr>
  </w:style>
  <w:style w:type="paragraph" w:customStyle="1" w:styleId="xl164">
    <w:name w:val="xl164"/>
    <w:basedOn w:val="a"/>
    <w:rsid w:val="009C0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color w:val="000000"/>
      <w:lang w:eastAsia="ru-RU"/>
    </w:rPr>
  </w:style>
  <w:style w:type="paragraph" w:customStyle="1" w:styleId="xl165">
    <w:name w:val="xl165"/>
    <w:basedOn w:val="a"/>
    <w:rsid w:val="009C00F0"/>
    <w:pPr>
      <w:spacing w:before="100" w:beforeAutospacing="1" w:after="100" w:afterAutospacing="1" w:line="240" w:lineRule="auto"/>
      <w:textAlignment w:val="top"/>
    </w:pPr>
    <w:rPr>
      <w:sz w:val="24"/>
      <w:szCs w:val="24"/>
      <w:lang w:eastAsia="ru-RU"/>
    </w:rPr>
  </w:style>
  <w:style w:type="paragraph" w:customStyle="1" w:styleId="xl166">
    <w:name w:val="xl166"/>
    <w:basedOn w:val="a"/>
    <w:rsid w:val="009C00F0"/>
    <w:pPr>
      <w:spacing w:before="100" w:beforeAutospacing="1" w:after="100" w:afterAutospacing="1" w:line="240" w:lineRule="auto"/>
      <w:jc w:val="right"/>
    </w:pPr>
    <w:rPr>
      <w:sz w:val="28"/>
      <w:szCs w:val="28"/>
      <w:lang w:eastAsia="ru-RU"/>
    </w:rPr>
  </w:style>
  <w:style w:type="paragraph" w:customStyle="1" w:styleId="xl167">
    <w:name w:val="xl167"/>
    <w:basedOn w:val="a"/>
    <w:rsid w:val="009C00F0"/>
    <w:pPr>
      <w:spacing w:before="100" w:beforeAutospacing="1" w:after="100" w:afterAutospacing="1" w:line="240" w:lineRule="auto"/>
      <w:jc w:val="right"/>
      <w:textAlignment w:val="center"/>
    </w:pPr>
    <w:rPr>
      <w:sz w:val="28"/>
      <w:szCs w:val="28"/>
      <w:lang w:eastAsia="ru-RU"/>
    </w:rPr>
  </w:style>
  <w:style w:type="paragraph" w:customStyle="1" w:styleId="xl168">
    <w:name w:val="xl168"/>
    <w:basedOn w:val="a"/>
    <w:rsid w:val="009C0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169">
    <w:name w:val="xl169"/>
    <w:basedOn w:val="a"/>
    <w:rsid w:val="009C00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170">
    <w:name w:val="xl170"/>
    <w:basedOn w:val="a"/>
    <w:rsid w:val="009C00F0"/>
    <w:pPr>
      <w:pBdr>
        <w:left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171">
    <w:name w:val="xl171"/>
    <w:basedOn w:val="a"/>
    <w:rsid w:val="009C00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172">
    <w:name w:val="xl172"/>
    <w:basedOn w:val="a"/>
    <w:rsid w:val="009C0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173">
    <w:name w:val="xl173"/>
    <w:basedOn w:val="a"/>
    <w:rsid w:val="009C00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23">
    <w:name w:val="Обычный (веб)2"/>
    <w:basedOn w:val="a"/>
    <w:rsid w:val="00DF6D2D"/>
    <w:pPr>
      <w:spacing w:before="105" w:after="105" w:line="240" w:lineRule="auto"/>
      <w:ind w:firstLine="240"/>
    </w:pPr>
    <w:rPr>
      <w:color w:val="3C392C"/>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335</Pages>
  <Words>124273</Words>
  <Characters>708362</Characters>
  <Application>Microsoft Office Word</Application>
  <DocSecurity>0</DocSecurity>
  <Lines>5903</Lines>
  <Paragraphs>1661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Мацола Марина Михайловна</dc:creator>
  <cp:keywords/>
  <dc:description/>
  <cp:lastModifiedBy>Мацола Марина Михайловна</cp:lastModifiedBy>
  <cp:revision>46</cp:revision>
  <dcterms:created xsi:type="dcterms:W3CDTF">2022-06-06T06:25:00Z</dcterms:created>
  <dcterms:modified xsi:type="dcterms:W3CDTF">2022-06-09T08:14:00Z</dcterms:modified>
</cp:coreProperties>
</file>