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DE6C9F">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DE6C9F">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DE6C9F">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DE6C9F">
            <w:pPr>
              <w:spacing w:after="0" w:line="240" w:lineRule="auto"/>
              <w:ind w:right="-284"/>
              <w:jc w:val="center"/>
              <w:rPr>
                <w:rFonts w:ascii="Arial" w:hAnsi="Arial" w:cs="Arial"/>
                <w:b/>
              </w:rPr>
            </w:pPr>
          </w:p>
          <w:p w:rsidR="00DD6186" w:rsidRPr="003652A8" w:rsidRDefault="00DD6186" w:rsidP="00DE6C9F">
            <w:pPr>
              <w:spacing w:after="0" w:line="240" w:lineRule="auto"/>
              <w:ind w:right="-284"/>
              <w:jc w:val="center"/>
              <w:rPr>
                <w:rFonts w:ascii="Arial" w:hAnsi="Arial" w:cs="Arial"/>
                <w:b/>
              </w:rPr>
            </w:pPr>
          </w:p>
          <w:p w:rsidR="00557513" w:rsidRPr="003652A8" w:rsidRDefault="00557513" w:rsidP="00DE6C9F">
            <w:pPr>
              <w:spacing w:after="0" w:line="240" w:lineRule="auto"/>
              <w:ind w:right="-284"/>
              <w:rPr>
                <w:rFonts w:ascii="Arial" w:hAnsi="Arial" w:cs="Arial"/>
                <w:b/>
              </w:rPr>
            </w:pPr>
          </w:p>
          <w:p w:rsidR="00DD6186" w:rsidRPr="003652A8" w:rsidRDefault="00DD6186" w:rsidP="00DE6C9F">
            <w:pPr>
              <w:spacing w:after="0" w:line="240" w:lineRule="auto"/>
              <w:ind w:right="-284"/>
              <w:jc w:val="center"/>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DE6C9F">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2203B5">
              <w:rPr>
                <w:rFonts w:ascii="Arial" w:hAnsi="Arial" w:cs="Arial"/>
                <w:b/>
                <w:sz w:val="48"/>
                <w:szCs w:val="48"/>
              </w:rPr>
              <w:t>6</w:t>
            </w:r>
            <w:r w:rsidR="00DD6186" w:rsidRPr="003652A8">
              <w:rPr>
                <w:rFonts w:ascii="Arial" w:hAnsi="Arial" w:cs="Arial"/>
                <w:b/>
                <w:sz w:val="48"/>
                <w:szCs w:val="48"/>
              </w:rPr>
              <w:br/>
            </w:r>
            <w:r w:rsidR="00DD6186" w:rsidRPr="003652A8">
              <w:rPr>
                <w:rFonts w:ascii="Arial" w:hAnsi="Arial" w:cs="Arial"/>
                <w:b/>
                <w:sz w:val="24"/>
                <w:szCs w:val="24"/>
              </w:rPr>
              <w:t>(</w:t>
            </w:r>
            <w:r w:rsidR="002F5C61">
              <w:rPr>
                <w:rFonts w:ascii="Arial" w:hAnsi="Arial" w:cs="Arial"/>
                <w:b/>
                <w:sz w:val="24"/>
                <w:szCs w:val="24"/>
              </w:rPr>
              <w:t>3</w:t>
            </w:r>
            <w:r w:rsidR="002203B5">
              <w:rPr>
                <w:rFonts w:ascii="Arial" w:hAnsi="Arial" w:cs="Arial"/>
                <w:b/>
                <w:sz w:val="24"/>
                <w:szCs w:val="24"/>
              </w:rPr>
              <w:t>65</w:t>
            </w:r>
            <w:r w:rsidR="00DD6186" w:rsidRPr="003652A8">
              <w:rPr>
                <w:rFonts w:ascii="Arial" w:hAnsi="Arial" w:cs="Arial"/>
                <w:b/>
                <w:sz w:val="24"/>
                <w:szCs w:val="24"/>
              </w:rPr>
              <w:t>)</w:t>
            </w:r>
          </w:p>
          <w:p w:rsidR="00232C1D" w:rsidRPr="003652A8" w:rsidRDefault="006F645B" w:rsidP="00DE6C9F">
            <w:pPr>
              <w:pStyle w:val="11"/>
              <w:tabs>
                <w:tab w:val="center" w:pos="5103"/>
              </w:tabs>
              <w:spacing w:after="0"/>
              <w:ind w:right="24"/>
              <w:rPr>
                <w:rFonts w:ascii="Arial" w:hAnsi="Arial" w:cs="Arial"/>
                <w:b/>
                <w:sz w:val="32"/>
                <w:szCs w:val="32"/>
              </w:rPr>
            </w:pPr>
            <w:r w:rsidRPr="003652A8">
              <w:rPr>
                <w:rFonts w:ascii="Arial" w:hAnsi="Arial" w:cs="Arial"/>
                <w:b/>
                <w:sz w:val="32"/>
                <w:szCs w:val="32"/>
              </w:rPr>
              <w:t xml:space="preserve"> </w:t>
            </w:r>
            <w:r w:rsidR="002203B5">
              <w:rPr>
                <w:rFonts w:ascii="Arial" w:hAnsi="Arial" w:cs="Arial"/>
                <w:b/>
                <w:sz w:val="32"/>
                <w:szCs w:val="32"/>
              </w:rPr>
              <w:t>12 марта</w:t>
            </w:r>
          </w:p>
          <w:p w:rsidR="00DD6186" w:rsidRPr="003652A8" w:rsidRDefault="00DD6186" w:rsidP="00DE6C9F">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203B5">
              <w:rPr>
                <w:rFonts w:ascii="Arial" w:hAnsi="Arial" w:cs="Arial"/>
                <w:b/>
                <w:sz w:val="32"/>
                <w:szCs w:val="32"/>
              </w:rPr>
              <w:t>2</w:t>
            </w:r>
            <w:r w:rsidRPr="003652A8">
              <w:rPr>
                <w:rFonts w:ascii="Arial" w:hAnsi="Arial" w:cs="Arial"/>
                <w:b/>
                <w:sz w:val="32"/>
                <w:szCs w:val="32"/>
              </w:rPr>
              <w:t xml:space="preserve"> г.</w:t>
            </w:r>
          </w:p>
        </w:tc>
      </w:tr>
    </w:tbl>
    <w:p w:rsidR="00DD6186" w:rsidRPr="003652A8" w:rsidRDefault="00DD6186" w:rsidP="00DE6C9F">
      <w:pPr>
        <w:pStyle w:val="11"/>
        <w:tabs>
          <w:tab w:val="center" w:pos="5103"/>
        </w:tabs>
        <w:spacing w:after="0"/>
        <w:ind w:right="-284"/>
        <w:jc w:val="left"/>
        <w:rPr>
          <w:rFonts w:ascii="Arial" w:hAnsi="Arial" w:cs="Arial"/>
          <w:b/>
          <w:sz w:val="14"/>
          <w:szCs w:val="14"/>
        </w:rPr>
      </w:pPr>
    </w:p>
    <w:p w:rsidR="00DD6186" w:rsidRPr="003652A8" w:rsidRDefault="00DD6186" w:rsidP="00DE6C9F">
      <w:pPr>
        <w:spacing w:after="0" w:line="240" w:lineRule="auto"/>
        <w:ind w:right="-284"/>
        <w:jc w:val="both"/>
        <w:rPr>
          <w:rFonts w:ascii="Arial" w:hAnsi="Arial" w:cs="Arial"/>
          <w:b/>
          <w:sz w:val="12"/>
          <w:szCs w:val="14"/>
        </w:rPr>
      </w:pPr>
    </w:p>
    <w:p w:rsidR="00DD6186" w:rsidRPr="003652A8" w:rsidRDefault="00DD6186" w:rsidP="00DE6C9F">
      <w:pPr>
        <w:spacing w:after="0" w:line="240" w:lineRule="auto"/>
        <w:ind w:right="-284"/>
        <w:jc w:val="both"/>
        <w:rPr>
          <w:rFonts w:ascii="Arial" w:hAnsi="Arial" w:cs="Arial"/>
          <w:b/>
          <w:szCs w:val="24"/>
        </w:rPr>
      </w:pPr>
      <w:r w:rsidRPr="003652A8">
        <w:rPr>
          <w:rFonts w:ascii="Arial" w:hAnsi="Arial" w:cs="Arial"/>
          <w:b/>
          <w:szCs w:val="24"/>
        </w:rPr>
        <w:t>Содержание</w:t>
      </w:r>
      <w:r w:rsidR="002B7CEB">
        <w:rPr>
          <w:rFonts w:ascii="Arial" w:hAnsi="Arial" w:cs="Arial"/>
          <w:b/>
          <w:szCs w:val="24"/>
        </w:rPr>
        <w:t xml:space="preserve"> </w:t>
      </w:r>
      <w:r w:rsidRPr="003652A8">
        <w:rPr>
          <w:rFonts w:ascii="Arial" w:hAnsi="Arial" w:cs="Arial"/>
          <w:b/>
          <w:szCs w:val="24"/>
        </w:rPr>
        <w:t>№</w:t>
      </w:r>
      <w:r w:rsidR="00F24B96">
        <w:rPr>
          <w:rFonts w:ascii="Arial" w:hAnsi="Arial" w:cs="Arial"/>
          <w:b/>
          <w:szCs w:val="24"/>
        </w:rPr>
        <w:t xml:space="preserve"> </w:t>
      </w:r>
      <w:r w:rsidR="002203B5">
        <w:rPr>
          <w:rFonts w:ascii="Arial" w:hAnsi="Arial" w:cs="Arial"/>
          <w:b/>
          <w:szCs w:val="24"/>
        </w:rPr>
        <w:t>6</w:t>
      </w:r>
      <w:r w:rsidR="00F24B96">
        <w:rPr>
          <w:rFonts w:ascii="Arial" w:hAnsi="Arial" w:cs="Arial"/>
          <w:b/>
          <w:szCs w:val="24"/>
        </w:rPr>
        <w:t xml:space="preserve"> </w:t>
      </w:r>
      <w:r w:rsidRPr="003652A8">
        <w:rPr>
          <w:rFonts w:ascii="Arial" w:hAnsi="Arial" w:cs="Arial"/>
          <w:b/>
          <w:szCs w:val="24"/>
        </w:rPr>
        <w:t xml:space="preserve">от </w:t>
      </w:r>
      <w:r w:rsidR="002203B5">
        <w:rPr>
          <w:rFonts w:ascii="Arial" w:hAnsi="Arial" w:cs="Arial"/>
          <w:b/>
          <w:szCs w:val="24"/>
        </w:rPr>
        <w:t>12.03</w:t>
      </w:r>
      <w:r w:rsidR="006A4728" w:rsidRPr="003652A8">
        <w:rPr>
          <w:rFonts w:ascii="Arial" w:hAnsi="Arial" w:cs="Arial"/>
          <w:b/>
          <w:szCs w:val="24"/>
        </w:rPr>
        <w:t>.20</w:t>
      </w:r>
      <w:r w:rsidR="002F5C61">
        <w:rPr>
          <w:rFonts w:ascii="Arial" w:hAnsi="Arial" w:cs="Arial"/>
          <w:b/>
          <w:szCs w:val="24"/>
        </w:rPr>
        <w:t>2</w:t>
      </w:r>
      <w:r w:rsidR="002203B5">
        <w:rPr>
          <w:rFonts w:ascii="Arial" w:hAnsi="Arial" w:cs="Arial"/>
          <w:b/>
          <w:szCs w:val="24"/>
        </w:rPr>
        <w:t>2</w:t>
      </w:r>
      <w:r w:rsidRPr="003652A8">
        <w:rPr>
          <w:rFonts w:ascii="Arial" w:hAnsi="Arial" w:cs="Arial"/>
          <w:b/>
          <w:szCs w:val="24"/>
        </w:rPr>
        <w:t xml:space="preserve"> года:</w:t>
      </w:r>
    </w:p>
    <w:p w:rsidR="009011FC" w:rsidRPr="003652A8" w:rsidRDefault="009011FC" w:rsidP="00DE6C9F">
      <w:pPr>
        <w:spacing w:after="0" w:line="240" w:lineRule="auto"/>
        <w:ind w:right="-284"/>
        <w:jc w:val="both"/>
        <w:rPr>
          <w:rFonts w:ascii="Arial" w:hAnsi="Arial" w:cs="Arial"/>
          <w:b/>
          <w:szCs w:val="24"/>
        </w:rPr>
      </w:pPr>
    </w:p>
    <w:p w:rsidR="00250B40" w:rsidRDefault="00FD7C2F" w:rsidP="00FD7C2F">
      <w:pPr>
        <w:pStyle w:val="aa"/>
        <w:numPr>
          <w:ilvl w:val="0"/>
          <w:numId w:val="11"/>
        </w:numPr>
        <w:tabs>
          <w:tab w:val="left" w:pos="426"/>
        </w:tabs>
        <w:ind w:right="-284"/>
        <w:jc w:val="both"/>
        <w:rPr>
          <w:rFonts w:ascii="Arial" w:hAnsi="Arial" w:cs="Arial"/>
          <w:b/>
          <w:color w:val="auto"/>
        </w:rPr>
      </w:pPr>
      <w:r>
        <w:rPr>
          <w:rFonts w:ascii="Arial" w:hAnsi="Arial" w:cs="Arial"/>
          <w:b/>
          <w:color w:val="auto"/>
        </w:rPr>
        <w:t>Постановление администрации Канского района Красн</w:t>
      </w:r>
      <w:r w:rsidR="00423DDD">
        <w:rPr>
          <w:rFonts w:ascii="Arial" w:hAnsi="Arial" w:cs="Arial"/>
          <w:b/>
          <w:color w:val="auto"/>
        </w:rPr>
        <w:t xml:space="preserve">оярского края от 28.02.2022 № </w:t>
      </w:r>
      <w:r>
        <w:rPr>
          <w:rFonts w:ascii="Arial" w:hAnsi="Arial" w:cs="Arial"/>
          <w:b/>
          <w:color w:val="auto"/>
        </w:rPr>
        <w:t>59-пг;</w:t>
      </w:r>
    </w:p>
    <w:p w:rsidR="00FD7C2F" w:rsidRDefault="00FD7C2F" w:rsidP="00FD7C2F">
      <w:pPr>
        <w:pStyle w:val="aa"/>
        <w:numPr>
          <w:ilvl w:val="0"/>
          <w:numId w:val="11"/>
        </w:numPr>
        <w:tabs>
          <w:tab w:val="left" w:pos="426"/>
        </w:tabs>
        <w:ind w:right="-284"/>
        <w:jc w:val="both"/>
        <w:rPr>
          <w:rFonts w:ascii="Arial" w:hAnsi="Arial" w:cs="Arial"/>
          <w:b/>
          <w:color w:val="auto"/>
        </w:rPr>
      </w:pPr>
      <w:r>
        <w:rPr>
          <w:rFonts w:ascii="Arial" w:hAnsi="Arial" w:cs="Arial"/>
          <w:b/>
          <w:color w:val="auto"/>
        </w:rPr>
        <w:t>Постановление администрации Канского района Красн</w:t>
      </w:r>
      <w:r w:rsidR="00423DDD">
        <w:rPr>
          <w:rFonts w:ascii="Arial" w:hAnsi="Arial" w:cs="Arial"/>
          <w:b/>
          <w:color w:val="auto"/>
        </w:rPr>
        <w:t xml:space="preserve">оярского края от 28.02.2022 № </w:t>
      </w:r>
      <w:r>
        <w:rPr>
          <w:rFonts w:ascii="Arial" w:hAnsi="Arial" w:cs="Arial"/>
          <w:b/>
          <w:color w:val="auto"/>
        </w:rPr>
        <w:t>60-пг;</w:t>
      </w:r>
    </w:p>
    <w:p w:rsidR="00FD7C2F" w:rsidRDefault="00FD7C2F" w:rsidP="00FD7C2F">
      <w:pPr>
        <w:pStyle w:val="aa"/>
        <w:numPr>
          <w:ilvl w:val="0"/>
          <w:numId w:val="11"/>
        </w:numPr>
        <w:tabs>
          <w:tab w:val="left" w:pos="426"/>
        </w:tabs>
        <w:ind w:right="-284"/>
        <w:jc w:val="both"/>
        <w:rPr>
          <w:rFonts w:ascii="Arial" w:hAnsi="Arial" w:cs="Arial"/>
          <w:b/>
          <w:color w:val="auto"/>
        </w:rPr>
      </w:pPr>
      <w:r>
        <w:rPr>
          <w:rFonts w:ascii="Arial" w:hAnsi="Arial" w:cs="Arial"/>
          <w:b/>
          <w:color w:val="auto"/>
        </w:rPr>
        <w:t xml:space="preserve">Постановление администрации Канского района Красноярского края от </w:t>
      </w:r>
      <w:r w:rsidR="00961F07">
        <w:rPr>
          <w:rFonts w:ascii="Arial" w:hAnsi="Arial" w:cs="Arial"/>
          <w:b/>
          <w:color w:val="auto"/>
        </w:rPr>
        <w:t>01</w:t>
      </w:r>
      <w:r>
        <w:rPr>
          <w:rFonts w:ascii="Arial" w:hAnsi="Arial" w:cs="Arial"/>
          <w:b/>
          <w:color w:val="auto"/>
        </w:rPr>
        <w:t>.0</w:t>
      </w:r>
      <w:r w:rsidR="00961F07">
        <w:rPr>
          <w:rFonts w:ascii="Arial" w:hAnsi="Arial" w:cs="Arial"/>
          <w:b/>
          <w:color w:val="auto"/>
        </w:rPr>
        <w:t>3</w:t>
      </w:r>
      <w:r w:rsidR="00423DDD">
        <w:rPr>
          <w:rFonts w:ascii="Arial" w:hAnsi="Arial" w:cs="Arial"/>
          <w:b/>
          <w:color w:val="auto"/>
        </w:rPr>
        <w:t xml:space="preserve">.2022 № </w:t>
      </w:r>
      <w:r>
        <w:rPr>
          <w:rFonts w:ascii="Arial" w:hAnsi="Arial" w:cs="Arial"/>
          <w:b/>
          <w:color w:val="auto"/>
        </w:rPr>
        <w:t>63-пг;</w:t>
      </w:r>
    </w:p>
    <w:p w:rsidR="00FD7C2F" w:rsidRDefault="00961F07" w:rsidP="00FD7C2F">
      <w:pPr>
        <w:pStyle w:val="aa"/>
        <w:numPr>
          <w:ilvl w:val="0"/>
          <w:numId w:val="11"/>
        </w:numPr>
        <w:tabs>
          <w:tab w:val="left" w:pos="426"/>
        </w:tabs>
        <w:ind w:right="-284"/>
        <w:jc w:val="both"/>
        <w:rPr>
          <w:rFonts w:ascii="Arial" w:hAnsi="Arial" w:cs="Arial"/>
          <w:b/>
          <w:color w:val="auto"/>
        </w:rPr>
      </w:pPr>
      <w:r>
        <w:rPr>
          <w:rFonts w:ascii="Arial" w:hAnsi="Arial" w:cs="Arial"/>
          <w:b/>
          <w:color w:val="auto"/>
        </w:rPr>
        <w:t>Постановление администрации Канского района Красн</w:t>
      </w:r>
      <w:r w:rsidR="00423DDD">
        <w:rPr>
          <w:rFonts w:ascii="Arial" w:hAnsi="Arial" w:cs="Arial"/>
          <w:b/>
          <w:color w:val="auto"/>
        </w:rPr>
        <w:t xml:space="preserve">оярского края от 02.03.2022 № </w:t>
      </w:r>
      <w:r>
        <w:rPr>
          <w:rFonts w:ascii="Arial" w:hAnsi="Arial" w:cs="Arial"/>
          <w:b/>
          <w:color w:val="auto"/>
        </w:rPr>
        <w:t>65-пг;</w:t>
      </w:r>
    </w:p>
    <w:p w:rsidR="00961F07" w:rsidRDefault="00961F07" w:rsidP="00FD7C2F">
      <w:pPr>
        <w:pStyle w:val="aa"/>
        <w:numPr>
          <w:ilvl w:val="0"/>
          <w:numId w:val="11"/>
        </w:numPr>
        <w:tabs>
          <w:tab w:val="left" w:pos="426"/>
        </w:tabs>
        <w:ind w:right="-284"/>
        <w:jc w:val="both"/>
        <w:rPr>
          <w:rFonts w:ascii="Arial" w:hAnsi="Arial" w:cs="Arial"/>
          <w:b/>
          <w:color w:val="auto"/>
        </w:rPr>
      </w:pPr>
      <w:r>
        <w:rPr>
          <w:rFonts w:ascii="Arial" w:hAnsi="Arial" w:cs="Arial"/>
          <w:b/>
          <w:color w:val="auto"/>
        </w:rPr>
        <w:t>Постановление администрации Канского района Красн</w:t>
      </w:r>
      <w:r w:rsidR="00423DDD">
        <w:rPr>
          <w:rFonts w:ascii="Arial" w:hAnsi="Arial" w:cs="Arial"/>
          <w:b/>
          <w:color w:val="auto"/>
        </w:rPr>
        <w:t xml:space="preserve">оярского края от 02.03.2022 № </w:t>
      </w:r>
      <w:r>
        <w:rPr>
          <w:rFonts w:ascii="Arial" w:hAnsi="Arial" w:cs="Arial"/>
          <w:b/>
          <w:color w:val="auto"/>
        </w:rPr>
        <w:t>66-пг;</w:t>
      </w:r>
    </w:p>
    <w:p w:rsidR="00961F07" w:rsidRDefault="00961F07" w:rsidP="00FD7C2F">
      <w:pPr>
        <w:pStyle w:val="aa"/>
        <w:numPr>
          <w:ilvl w:val="0"/>
          <w:numId w:val="11"/>
        </w:numPr>
        <w:tabs>
          <w:tab w:val="left" w:pos="426"/>
        </w:tabs>
        <w:ind w:right="-284"/>
        <w:jc w:val="both"/>
        <w:rPr>
          <w:rFonts w:ascii="Arial" w:hAnsi="Arial" w:cs="Arial"/>
          <w:b/>
          <w:color w:val="auto"/>
        </w:rPr>
      </w:pPr>
      <w:r>
        <w:rPr>
          <w:rFonts w:ascii="Arial" w:hAnsi="Arial" w:cs="Arial"/>
          <w:b/>
          <w:color w:val="auto"/>
        </w:rPr>
        <w:t>Постановление администрации Канского района Крас</w:t>
      </w:r>
      <w:r w:rsidR="00423DDD">
        <w:rPr>
          <w:rFonts w:ascii="Arial" w:hAnsi="Arial" w:cs="Arial"/>
          <w:b/>
          <w:color w:val="auto"/>
        </w:rPr>
        <w:t xml:space="preserve">ноярского края от 09.03.2022 № </w:t>
      </w:r>
      <w:r>
        <w:rPr>
          <w:rFonts w:ascii="Arial" w:hAnsi="Arial" w:cs="Arial"/>
          <w:b/>
          <w:color w:val="auto"/>
        </w:rPr>
        <w:t>75-пг;</w:t>
      </w:r>
    </w:p>
    <w:p w:rsidR="00961F07" w:rsidRDefault="00961F07" w:rsidP="00FD7C2F">
      <w:pPr>
        <w:pStyle w:val="aa"/>
        <w:numPr>
          <w:ilvl w:val="0"/>
          <w:numId w:val="11"/>
        </w:numPr>
        <w:tabs>
          <w:tab w:val="left" w:pos="426"/>
        </w:tabs>
        <w:ind w:right="-284"/>
        <w:jc w:val="both"/>
        <w:rPr>
          <w:rFonts w:ascii="Arial" w:hAnsi="Arial" w:cs="Arial"/>
          <w:b/>
          <w:color w:val="auto"/>
        </w:rPr>
      </w:pPr>
      <w:r>
        <w:rPr>
          <w:rFonts w:ascii="Arial" w:hAnsi="Arial" w:cs="Arial"/>
          <w:b/>
          <w:color w:val="auto"/>
        </w:rPr>
        <w:t>Постановление администрации Канского района Красн</w:t>
      </w:r>
      <w:r w:rsidR="00423DDD">
        <w:rPr>
          <w:rFonts w:ascii="Arial" w:hAnsi="Arial" w:cs="Arial"/>
          <w:b/>
          <w:color w:val="auto"/>
        </w:rPr>
        <w:t xml:space="preserve">оярского края от 11.03.2022 № </w:t>
      </w:r>
      <w:bookmarkStart w:id="0" w:name="_GoBack"/>
      <w:bookmarkEnd w:id="0"/>
      <w:r>
        <w:rPr>
          <w:rFonts w:ascii="Arial" w:hAnsi="Arial" w:cs="Arial"/>
          <w:b/>
          <w:color w:val="auto"/>
        </w:rPr>
        <w:t>79-пг;</w:t>
      </w:r>
    </w:p>
    <w:p w:rsidR="00961F07" w:rsidRDefault="005831E2" w:rsidP="005831E2">
      <w:pPr>
        <w:pStyle w:val="aa"/>
        <w:numPr>
          <w:ilvl w:val="0"/>
          <w:numId w:val="11"/>
        </w:numPr>
        <w:tabs>
          <w:tab w:val="left" w:pos="426"/>
        </w:tabs>
        <w:ind w:right="-284"/>
        <w:jc w:val="both"/>
        <w:rPr>
          <w:rFonts w:ascii="Arial" w:hAnsi="Arial" w:cs="Arial"/>
          <w:b/>
          <w:color w:val="auto"/>
        </w:rPr>
      </w:pPr>
      <w:r w:rsidRPr="005831E2">
        <w:rPr>
          <w:rFonts w:ascii="Arial" w:hAnsi="Arial" w:cs="Arial"/>
          <w:b/>
          <w:color w:val="auto"/>
        </w:rPr>
        <w:t>Заключение</w:t>
      </w:r>
      <w:r>
        <w:rPr>
          <w:rFonts w:ascii="Arial" w:hAnsi="Arial" w:cs="Arial"/>
          <w:b/>
          <w:color w:val="auto"/>
        </w:rPr>
        <w:t xml:space="preserve"> </w:t>
      </w:r>
      <w:r w:rsidRPr="005831E2">
        <w:rPr>
          <w:rFonts w:ascii="Arial" w:hAnsi="Arial" w:cs="Arial"/>
          <w:b/>
          <w:color w:val="auto"/>
        </w:rPr>
        <w:t>о результатах проведения публичных слушаний по внесению изменений в правила землепользования и застройки муниципального образования Терский сельсовет</w:t>
      </w:r>
      <w:r>
        <w:rPr>
          <w:rFonts w:ascii="Arial" w:hAnsi="Arial" w:cs="Arial"/>
          <w:b/>
          <w:color w:val="auto"/>
        </w:rPr>
        <w:t xml:space="preserve"> от 09.03.2022;</w:t>
      </w:r>
    </w:p>
    <w:p w:rsidR="005831E2" w:rsidRDefault="005831E2" w:rsidP="005831E2">
      <w:pPr>
        <w:pStyle w:val="aa"/>
        <w:numPr>
          <w:ilvl w:val="0"/>
          <w:numId w:val="11"/>
        </w:numPr>
        <w:tabs>
          <w:tab w:val="left" w:pos="426"/>
        </w:tabs>
        <w:ind w:right="-284"/>
        <w:jc w:val="both"/>
        <w:rPr>
          <w:rFonts w:ascii="Arial" w:hAnsi="Arial" w:cs="Arial"/>
          <w:b/>
          <w:color w:val="auto"/>
        </w:rPr>
      </w:pPr>
      <w:r w:rsidRPr="005831E2">
        <w:rPr>
          <w:rFonts w:ascii="Arial" w:hAnsi="Arial" w:cs="Arial"/>
          <w:b/>
          <w:color w:val="auto"/>
        </w:rPr>
        <w:t>И</w:t>
      </w:r>
      <w:r>
        <w:rPr>
          <w:rFonts w:ascii="Arial" w:hAnsi="Arial" w:cs="Arial"/>
          <w:b/>
          <w:color w:val="auto"/>
        </w:rPr>
        <w:t>звещений о проведении собрания о согласовании местоположения границы земельного участка от 12.03.2022;</w:t>
      </w:r>
    </w:p>
    <w:p w:rsidR="005831E2" w:rsidRPr="005831E2" w:rsidRDefault="005831E2" w:rsidP="005831E2">
      <w:pPr>
        <w:pStyle w:val="aa"/>
        <w:numPr>
          <w:ilvl w:val="0"/>
          <w:numId w:val="11"/>
        </w:numPr>
        <w:tabs>
          <w:tab w:val="left" w:pos="426"/>
        </w:tabs>
        <w:ind w:right="-284"/>
        <w:jc w:val="both"/>
        <w:rPr>
          <w:rFonts w:ascii="Arial" w:hAnsi="Arial" w:cs="Arial"/>
          <w:b/>
          <w:color w:val="auto"/>
        </w:rPr>
      </w:pPr>
      <w:r w:rsidRPr="005831E2">
        <w:rPr>
          <w:rFonts w:ascii="Arial" w:hAnsi="Arial" w:cs="Arial"/>
          <w:b/>
          <w:color w:val="auto"/>
        </w:rPr>
        <w:t>Объявление ФКУ «Центр ГИМС МЧС России по Красноярскому краю» Канский инспекторский участок;</w:t>
      </w:r>
    </w:p>
    <w:p w:rsidR="005831E2" w:rsidRPr="005831E2" w:rsidRDefault="005831E2" w:rsidP="005831E2">
      <w:pPr>
        <w:pStyle w:val="aa"/>
        <w:numPr>
          <w:ilvl w:val="0"/>
          <w:numId w:val="11"/>
        </w:numPr>
        <w:tabs>
          <w:tab w:val="left" w:pos="426"/>
        </w:tabs>
        <w:ind w:right="-284"/>
        <w:jc w:val="both"/>
        <w:rPr>
          <w:rFonts w:ascii="Arial" w:hAnsi="Arial" w:cs="Arial"/>
          <w:b/>
          <w:color w:val="auto"/>
        </w:rPr>
      </w:pPr>
      <w:r>
        <w:rPr>
          <w:rFonts w:ascii="Arial" w:hAnsi="Arial" w:cs="Arial"/>
          <w:b/>
          <w:color w:val="auto"/>
        </w:rPr>
        <w:t>Списки к</w:t>
      </w:r>
      <w:r w:rsidRPr="005831E2">
        <w:rPr>
          <w:rFonts w:ascii="Arial" w:hAnsi="Arial" w:cs="Arial"/>
          <w:b/>
          <w:color w:val="auto"/>
        </w:rPr>
        <w:t>андидатов в присяжные заседатели муниципального образования Канский район для Канского районного суда Красноярского края на период с 01.06.2022 года по 31 мая 2026 года</w:t>
      </w:r>
      <w:r>
        <w:rPr>
          <w:rFonts w:ascii="Arial" w:hAnsi="Arial" w:cs="Arial"/>
          <w:b/>
          <w:color w:val="auto"/>
        </w:rPr>
        <w:t xml:space="preserve"> (основной и запасной). </w:t>
      </w:r>
    </w:p>
    <w:p w:rsidR="00F07AD4" w:rsidRPr="003652A8" w:rsidRDefault="00F07AD4" w:rsidP="00DE6C9F">
      <w:pPr>
        <w:pStyle w:val="aa"/>
        <w:tabs>
          <w:tab w:val="left" w:pos="426"/>
        </w:tabs>
        <w:ind w:left="502" w:right="-284"/>
        <w:jc w:val="both"/>
        <w:rPr>
          <w:rFonts w:ascii="Arial" w:hAnsi="Arial" w:cs="Arial"/>
          <w:b/>
          <w:color w:val="auto"/>
        </w:rPr>
      </w:pPr>
    </w:p>
    <w:p w:rsidR="00C8047B" w:rsidRPr="003652A8" w:rsidRDefault="00C8047B" w:rsidP="00DE6C9F">
      <w:pPr>
        <w:pStyle w:val="aa"/>
        <w:tabs>
          <w:tab w:val="left" w:pos="426"/>
        </w:tabs>
        <w:ind w:left="502" w:right="-284"/>
        <w:jc w:val="both"/>
        <w:rPr>
          <w:rFonts w:ascii="Arial" w:hAnsi="Arial" w:cs="Arial"/>
          <w:b/>
          <w:color w:val="auto"/>
        </w:rPr>
      </w:pPr>
    </w:p>
    <w:p w:rsidR="00EB5A1D" w:rsidRPr="003652A8" w:rsidRDefault="00EB5A1D" w:rsidP="00DE6C9F">
      <w:pPr>
        <w:pStyle w:val="aa"/>
        <w:tabs>
          <w:tab w:val="left" w:pos="426"/>
        </w:tabs>
        <w:ind w:left="502" w:right="-284"/>
        <w:rPr>
          <w:rFonts w:ascii="Arial" w:hAnsi="Arial" w:cs="Arial"/>
          <w:b/>
          <w:color w:val="auto"/>
        </w:rPr>
      </w:pPr>
    </w:p>
    <w:p w:rsidR="004B234D" w:rsidRDefault="004B234D" w:rsidP="00DE6C9F">
      <w:pPr>
        <w:pStyle w:val="1"/>
        <w:spacing w:before="0" w:after="0"/>
        <w:rPr>
          <w:rFonts w:ascii="Arial" w:hAnsi="Arial" w:cs="Arial"/>
          <w:sz w:val="14"/>
          <w:szCs w:val="14"/>
        </w:rPr>
      </w:pPr>
    </w:p>
    <w:p w:rsidR="004B234D" w:rsidRDefault="004B234D" w:rsidP="00DE6C9F">
      <w:pPr>
        <w:pStyle w:val="1"/>
        <w:spacing w:before="0" w:after="0"/>
        <w:rPr>
          <w:rFonts w:ascii="Arial" w:hAnsi="Arial" w:cs="Arial"/>
          <w:sz w:val="14"/>
          <w:szCs w:val="14"/>
        </w:rPr>
      </w:pPr>
    </w:p>
    <w:p w:rsidR="004B234D" w:rsidRDefault="004B234D" w:rsidP="00DE6C9F">
      <w:pPr>
        <w:pStyle w:val="1"/>
        <w:spacing w:before="0" w:after="0"/>
        <w:rPr>
          <w:rFonts w:ascii="Arial" w:hAnsi="Arial" w:cs="Arial"/>
          <w:sz w:val="14"/>
          <w:szCs w:val="14"/>
        </w:rPr>
      </w:pPr>
    </w:p>
    <w:p w:rsidR="004B234D" w:rsidRDefault="004B234D" w:rsidP="00DE6C9F">
      <w:pPr>
        <w:pStyle w:val="1"/>
        <w:spacing w:before="0" w:after="0"/>
        <w:rPr>
          <w:rFonts w:ascii="Arial" w:hAnsi="Arial" w:cs="Arial"/>
          <w:sz w:val="14"/>
          <w:szCs w:val="14"/>
        </w:rPr>
      </w:pPr>
    </w:p>
    <w:p w:rsidR="004B234D" w:rsidRDefault="004B234D" w:rsidP="00DE6C9F">
      <w:pPr>
        <w:pStyle w:val="1"/>
        <w:spacing w:before="0" w:after="0"/>
        <w:rPr>
          <w:rFonts w:ascii="Arial" w:hAnsi="Arial" w:cs="Arial"/>
          <w:sz w:val="14"/>
          <w:szCs w:val="14"/>
        </w:rPr>
      </w:pPr>
    </w:p>
    <w:p w:rsidR="004B234D" w:rsidRDefault="004B234D" w:rsidP="00DE6C9F">
      <w:pPr>
        <w:pStyle w:val="1"/>
        <w:spacing w:before="0" w:after="0"/>
        <w:rPr>
          <w:rFonts w:ascii="Arial" w:hAnsi="Arial" w:cs="Arial"/>
          <w:sz w:val="14"/>
          <w:szCs w:val="14"/>
        </w:rPr>
      </w:pPr>
    </w:p>
    <w:p w:rsidR="004B234D" w:rsidRDefault="004B234D" w:rsidP="00DE6C9F">
      <w:pPr>
        <w:pStyle w:val="1"/>
        <w:spacing w:before="0" w:after="0"/>
        <w:rPr>
          <w:rFonts w:ascii="Arial" w:hAnsi="Arial" w:cs="Arial"/>
          <w:sz w:val="14"/>
          <w:szCs w:val="14"/>
        </w:rPr>
      </w:pPr>
    </w:p>
    <w:p w:rsidR="004B234D" w:rsidRDefault="004B234D" w:rsidP="00DE6C9F">
      <w:pPr>
        <w:pStyle w:val="1"/>
        <w:spacing w:before="0" w:after="0"/>
        <w:rPr>
          <w:rFonts w:ascii="Arial" w:hAnsi="Arial" w:cs="Arial"/>
          <w:sz w:val="14"/>
          <w:szCs w:val="14"/>
        </w:rPr>
      </w:pPr>
    </w:p>
    <w:p w:rsidR="006C36D8" w:rsidRDefault="006C36D8" w:rsidP="00DE6C9F">
      <w:pPr>
        <w:spacing w:after="0"/>
        <w:rPr>
          <w:lang w:eastAsia="ru-RU"/>
        </w:rPr>
      </w:pPr>
    </w:p>
    <w:p w:rsidR="006C36D8" w:rsidRDefault="006C36D8" w:rsidP="00DE6C9F">
      <w:pPr>
        <w:spacing w:after="0"/>
        <w:rPr>
          <w:lang w:eastAsia="ru-RU"/>
        </w:rPr>
      </w:pPr>
    </w:p>
    <w:p w:rsidR="006C36D8" w:rsidRDefault="006C36D8" w:rsidP="00DE6C9F">
      <w:pPr>
        <w:spacing w:after="0"/>
        <w:rPr>
          <w:lang w:eastAsia="ru-RU"/>
        </w:rPr>
      </w:pPr>
    </w:p>
    <w:p w:rsidR="006C36D8" w:rsidRDefault="006C36D8" w:rsidP="00DE6C9F">
      <w:pPr>
        <w:spacing w:after="0"/>
        <w:rPr>
          <w:lang w:eastAsia="ru-RU"/>
        </w:rPr>
      </w:pPr>
    </w:p>
    <w:p w:rsidR="006C36D8" w:rsidRDefault="006C36D8" w:rsidP="00DE6C9F">
      <w:pPr>
        <w:spacing w:after="0"/>
        <w:rPr>
          <w:lang w:eastAsia="ru-RU"/>
        </w:rPr>
      </w:pPr>
    </w:p>
    <w:p w:rsidR="006C36D8" w:rsidRDefault="006C36D8" w:rsidP="00DE6C9F">
      <w:pPr>
        <w:spacing w:after="0"/>
        <w:rPr>
          <w:lang w:eastAsia="ru-RU"/>
        </w:rPr>
      </w:pPr>
    </w:p>
    <w:p w:rsidR="006C36D8" w:rsidRDefault="006C36D8" w:rsidP="00DE6C9F">
      <w:pPr>
        <w:spacing w:after="0"/>
        <w:rPr>
          <w:lang w:eastAsia="ru-RU"/>
        </w:rPr>
      </w:pPr>
    </w:p>
    <w:p w:rsidR="006C36D8" w:rsidRDefault="006C36D8" w:rsidP="00DE6C9F">
      <w:pPr>
        <w:spacing w:after="0"/>
        <w:rPr>
          <w:lang w:eastAsia="ru-RU"/>
        </w:rPr>
      </w:pPr>
    </w:p>
    <w:p w:rsidR="00D4615C" w:rsidRDefault="00D4615C" w:rsidP="00DE6C9F">
      <w:pPr>
        <w:spacing w:after="0"/>
        <w:rPr>
          <w:lang w:eastAsia="ru-RU"/>
        </w:rPr>
      </w:pPr>
    </w:p>
    <w:p w:rsidR="00D4615C" w:rsidRDefault="00D4615C" w:rsidP="00DE6C9F">
      <w:pPr>
        <w:spacing w:after="0"/>
        <w:rPr>
          <w:lang w:eastAsia="ru-RU"/>
        </w:rPr>
      </w:pPr>
    </w:p>
    <w:p w:rsidR="00D4615C" w:rsidRDefault="00D4615C" w:rsidP="00DE6C9F">
      <w:pPr>
        <w:spacing w:after="0"/>
        <w:rPr>
          <w:lang w:eastAsia="ru-RU"/>
        </w:rPr>
      </w:pPr>
    </w:p>
    <w:p w:rsidR="00D4615C" w:rsidRDefault="00D4615C" w:rsidP="00DE6C9F">
      <w:pPr>
        <w:spacing w:after="0"/>
        <w:rPr>
          <w:lang w:eastAsia="ru-RU"/>
        </w:rPr>
      </w:pPr>
    </w:p>
    <w:p w:rsidR="00D4615C" w:rsidRDefault="00D4615C" w:rsidP="00DE6C9F">
      <w:pPr>
        <w:spacing w:after="0"/>
        <w:rPr>
          <w:lang w:eastAsia="ru-RU"/>
        </w:rPr>
      </w:pPr>
    </w:p>
    <w:p w:rsidR="00D4615C" w:rsidRDefault="00D4615C" w:rsidP="00DE6C9F">
      <w:pPr>
        <w:spacing w:after="0"/>
        <w:rPr>
          <w:lang w:eastAsia="ru-RU"/>
        </w:rPr>
      </w:pPr>
    </w:p>
    <w:p w:rsidR="00FD7C2F" w:rsidRDefault="00FD7C2F" w:rsidP="005831E2">
      <w:pPr>
        <w:spacing w:after="0" w:line="240" w:lineRule="auto"/>
        <w:rPr>
          <w:rFonts w:ascii="Arial" w:hAnsi="Arial" w:cs="Arial"/>
          <w:b/>
          <w:sz w:val="16"/>
          <w:szCs w:val="16"/>
        </w:rPr>
      </w:pPr>
    </w:p>
    <w:p w:rsidR="00166B41" w:rsidRPr="00166B41" w:rsidRDefault="00166B41" w:rsidP="00DE6C9F">
      <w:pPr>
        <w:spacing w:after="0" w:line="240" w:lineRule="auto"/>
        <w:jc w:val="center"/>
        <w:rPr>
          <w:rFonts w:ascii="Arial" w:hAnsi="Arial" w:cs="Arial"/>
          <w:b/>
          <w:sz w:val="16"/>
          <w:szCs w:val="16"/>
        </w:rPr>
      </w:pPr>
      <w:r w:rsidRPr="00166B41">
        <w:rPr>
          <w:rFonts w:ascii="Arial" w:hAnsi="Arial" w:cs="Arial"/>
          <w:b/>
          <w:sz w:val="16"/>
          <w:szCs w:val="16"/>
        </w:rPr>
        <w:lastRenderedPageBreak/>
        <w:t>АДМИНИСТРАЦИЯ КАНСКОГО РАЙОНА КРАСНОЯРСКОГО КРАЯ</w:t>
      </w:r>
    </w:p>
    <w:p w:rsidR="00166B41" w:rsidRPr="00166B41" w:rsidRDefault="00166B41" w:rsidP="00DE6C9F">
      <w:pPr>
        <w:spacing w:after="0" w:line="240" w:lineRule="auto"/>
        <w:jc w:val="center"/>
        <w:rPr>
          <w:rFonts w:ascii="Arial" w:hAnsi="Arial" w:cs="Arial"/>
          <w:b/>
          <w:sz w:val="16"/>
          <w:szCs w:val="16"/>
        </w:rPr>
      </w:pPr>
      <w:r w:rsidRPr="00166B41">
        <w:rPr>
          <w:rFonts w:ascii="Arial" w:hAnsi="Arial" w:cs="Arial"/>
          <w:b/>
          <w:sz w:val="16"/>
          <w:szCs w:val="16"/>
        </w:rPr>
        <w:t>ПОСТАНОВЛЕНИЕ</w:t>
      </w: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rPr>
          <w:rFonts w:ascii="Arial" w:hAnsi="Arial" w:cs="Arial"/>
          <w:b/>
          <w:sz w:val="16"/>
          <w:szCs w:val="16"/>
        </w:rPr>
      </w:pPr>
      <w:r>
        <w:rPr>
          <w:rFonts w:ascii="Arial" w:hAnsi="Arial" w:cs="Arial"/>
          <w:b/>
          <w:sz w:val="16"/>
          <w:szCs w:val="16"/>
        </w:rPr>
        <w:t>28.02.</w:t>
      </w:r>
      <w:r w:rsidRPr="00166B41">
        <w:rPr>
          <w:rFonts w:ascii="Arial" w:hAnsi="Arial" w:cs="Arial"/>
          <w:b/>
          <w:sz w:val="16"/>
          <w:szCs w:val="16"/>
        </w:rPr>
        <w:t xml:space="preserve">2022                               </w:t>
      </w:r>
      <w:r>
        <w:rPr>
          <w:rFonts w:ascii="Arial" w:hAnsi="Arial" w:cs="Arial"/>
          <w:b/>
          <w:sz w:val="16"/>
          <w:szCs w:val="16"/>
        </w:rPr>
        <w:t xml:space="preserve">                                                            </w:t>
      </w:r>
      <w:r w:rsidRPr="00166B41">
        <w:rPr>
          <w:rFonts w:ascii="Arial" w:hAnsi="Arial" w:cs="Arial"/>
          <w:b/>
          <w:sz w:val="16"/>
          <w:szCs w:val="16"/>
        </w:rPr>
        <w:t xml:space="preserve">г. Канск                                      </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 0059-</w:t>
      </w:r>
      <w:r w:rsidRPr="00166B41">
        <w:rPr>
          <w:rFonts w:ascii="Arial" w:hAnsi="Arial" w:cs="Arial"/>
          <w:b/>
          <w:sz w:val="16"/>
          <w:szCs w:val="16"/>
        </w:rPr>
        <w:t>пг</w:t>
      </w: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jc w:val="center"/>
        <w:rPr>
          <w:rFonts w:ascii="Arial" w:hAnsi="Arial" w:cs="Arial"/>
          <w:b/>
          <w:sz w:val="16"/>
          <w:szCs w:val="16"/>
        </w:rPr>
      </w:pPr>
      <w:r w:rsidRPr="00166B41">
        <w:rPr>
          <w:rFonts w:ascii="Arial" w:hAnsi="Arial" w:cs="Arial"/>
          <w:b/>
          <w:sz w:val="16"/>
          <w:szCs w:val="16"/>
        </w:rPr>
        <w:t>Об установлении средней рыночной стоимости одного квадратного метра общей площади жилого помещения на территории муниципального образования Канский район на первый квартал 2022 года</w:t>
      </w:r>
    </w:p>
    <w:p w:rsidR="00166B41" w:rsidRPr="00166B41" w:rsidRDefault="00166B41" w:rsidP="00DE6C9F">
      <w:pPr>
        <w:spacing w:after="0" w:line="240" w:lineRule="auto"/>
        <w:jc w:val="right"/>
        <w:rPr>
          <w:rFonts w:ascii="Arial" w:hAnsi="Arial" w:cs="Arial"/>
          <w:b/>
          <w:sz w:val="18"/>
          <w:szCs w:val="18"/>
        </w:rPr>
      </w:pPr>
    </w:p>
    <w:p w:rsidR="00166B41" w:rsidRPr="00166B41" w:rsidRDefault="00166B41" w:rsidP="00DE6C9F">
      <w:pPr>
        <w:spacing w:after="0" w:line="240" w:lineRule="auto"/>
        <w:jc w:val="right"/>
        <w:rPr>
          <w:rFonts w:ascii="Arial" w:hAnsi="Arial" w:cs="Arial"/>
          <w:b/>
          <w:sz w:val="18"/>
          <w:szCs w:val="18"/>
        </w:rPr>
      </w:pP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 xml:space="preserve">         Для целей расчета размеров социальных выплат на приобретение жилых помещений для всех категорий граждан, которым указанные социальные выплаты предоставляются за счет бю</w:t>
      </w:r>
      <w:r>
        <w:rPr>
          <w:rFonts w:ascii="Arial" w:hAnsi="Arial" w:cs="Arial"/>
          <w:sz w:val="14"/>
          <w:szCs w:val="14"/>
        </w:rPr>
        <w:t xml:space="preserve">джетных средств, руководствуясь </w:t>
      </w:r>
      <w:r w:rsidRPr="00166B41">
        <w:rPr>
          <w:rFonts w:ascii="Arial" w:hAnsi="Arial" w:cs="Arial"/>
          <w:sz w:val="14"/>
          <w:szCs w:val="14"/>
        </w:rPr>
        <w:t>ст. 38, 40 Устава Канского района, ПОСТАНОВЛЯЮ:</w:t>
      </w: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 xml:space="preserve">      1. Установить среднюю рыночную стоимость одного квадратного метра общей площади жилого помещения на территории муниципального образования Канский район на первый квартал 2022 года в размере 50740,00 рублей.</w:t>
      </w: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 xml:space="preserve">      2. Контроль за исполнением настоящего постановления оставляю за собой.</w:t>
      </w: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 xml:space="preserve">      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телекоммуникационной сети «Интернет».</w:t>
      </w:r>
    </w:p>
    <w:p w:rsidR="00166B41" w:rsidRPr="00166B41" w:rsidRDefault="00166B41" w:rsidP="00DE6C9F">
      <w:pPr>
        <w:spacing w:after="0" w:line="240" w:lineRule="auto"/>
        <w:rPr>
          <w:rFonts w:ascii="Arial" w:hAnsi="Arial" w:cs="Arial"/>
          <w:sz w:val="14"/>
          <w:szCs w:val="14"/>
        </w:rPr>
      </w:pPr>
      <w:r w:rsidRPr="00166B41">
        <w:rPr>
          <w:rFonts w:ascii="Arial" w:hAnsi="Arial" w:cs="Arial"/>
          <w:sz w:val="14"/>
          <w:szCs w:val="14"/>
        </w:rPr>
        <w:t xml:space="preserve"> </w:t>
      </w:r>
    </w:p>
    <w:p w:rsidR="00166B41" w:rsidRPr="00166B41" w:rsidRDefault="00166B41" w:rsidP="00DE6C9F">
      <w:pPr>
        <w:spacing w:after="0" w:line="240" w:lineRule="auto"/>
        <w:jc w:val="right"/>
        <w:rPr>
          <w:rFonts w:ascii="Arial" w:hAnsi="Arial" w:cs="Arial"/>
          <w:sz w:val="14"/>
          <w:szCs w:val="14"/>
        </w:rPr>
      </w:pPr>
      <w:r>
        <w:rPr>
          <w:rFonts w:ascii="Arial" w:hAnsi="Arial" w:cs="Arial"/>
          <w:sz w:val="14"/>
          <w:szCs w:val="14"/>
        </w:rPr>
        <w:t>Исполняющий полномочия Главы Канского района</w:t>
      </w:r>
    </w:p>
    <w:p w:rsidR="00166B41" w:rsidRDefault="00166B41" w:rsidP="00DE6C9F">
      <w:pPr>
        <w:spacing w:after="0" w:line="240" w:lineRule="auto"/>
        <w:jc w:val="right"/>
        <w:rPr>
          <w:rFonts w:ascii="Arial" w:hAnsi="Arial" w:cs="Arial"/>
          <w:sz w:val="14"/>
          <w:szCs w:val="14"/>
        </w:rPr>
      </w:pPr>
      <w:r w:rsidRPr="00166B41">
        <w:rPr>
          <w:rFonts w:ascii="Arial" w:hAnsi="Arial" w:cs="Arial"/>
          <w:sz w:val="14"/>
          <w:szCs w:val="14"/>
        </w:rPr>
        <w:t xml:space="preserve">В.Н. Котин </w:t>
      </w:r>
    </w:p>
    <w:p w:rsidR="00166B41" w:rsidRDefault="00166B41" w:rsidP="00DE6C9F">
      <w:pPr>
        <w:spacing w:after="0" w:line="240" w:lineRule="auto"/>
        <w:jc w:val="right"/>
        <w:rPr>
          <w:rFonts w:ascii="Arial" w:hAnsi="Arial" w:cs="Arial"/>
          <w:sz w:val="14"/>
          <w:szCs w:val="14"/>
        </w:rPr>
      </w:pPr>
    </w:p>
    <w:p w:rsidR="00166B41" w:rsidRPr="00166B41" w:rsidRDefault="00166B41" w:rsidP="00DE6C9F">
      <w:pPr>
        <w:spacing w:after="0" w:line="240" w:lineRule="auto"/>
        <w:jc w:val="center"/>
        <w:rPr>
          <w:rFonts w:ascii="Arial" w:hAnsi="Arial" w:cs="Arial"/>
          <w:b/>
          <w:sz w:val="16"/>
          <w:szCs w:val="16"/>
        </w:rPr>
      </w:pPr>
      <w:r w:rsidRPr="00166B41">
        <w:rPr>
          <w:rFonts w:ascii="Arial" w:hAnsi="Arial" w:cs="Arial"/>
          <w:b/>
          <w:sz w:val="16"/>
          <w:szCs w:val="16"/>
        </w:rPr>
        <w:t>АДМИНИСТРАЦИЯ КАНСКОГО РАЙОНА КРАСНОЯРСКОГО КРАЯ</w:t>
      </w:r>
    </w:p>
    <w:p w:rsidR="00166B41" w:rsidRPr="00166B41" w:rsidRDefault="00166B41" w:rsidP="00DE6C9F">
      <w:pPr>
        <w:spacing w:after="0" w:line="240" w:lineRule="auto"/>
        <w:jc w:val="center"/>
        <w:rPr>
          <w:rFonts w:ascii="Arial" w:hAnsi="Arial" w:cs="Arial"/>
          <w:b/>
          <w:sz w:val="16"/>
          <w:szCs w:val="16"/>
        </w:rPr>
      </w:pPr>
      <w:r w:rsidRPr="00166B41">
        <w:rPr>
          <w:rFonts w:ascii="Arial" w:hAnsi="Arial" w:cs="Arial"/>
          <w:b/>
          <w:sz w:val="16"/>
          <w:szCs w:val="16"/>
        </w:rPr>
        <w:t>ПОСТАНОВЛЕНИЕ</w:t>
      </w: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rPr>
          <w:rFonts w:ascii="Arial" w:hAnsi="Arial" w:cs="Arial"/>
          <w:b/>
          <w:sz w:val="16"/>
          <w:szCs w:val="16"/>
        </w:rPr>
      </w:pPr>
      <w:r>
        <w:rPr>
          <w:rFonts w:ascii="Arial" w:hAnsi="Arial" w:cs="Arial"/>
          <w:b/>
          <w:sz w:val="16"/>
          <w:szCs w:val="16"/>
        </w:rPr>
        <w:t>28.02.</w:t>
      </w:r>
      <w:r w:rsidRPr="00166B41">
        <w:rPr>
          <w:rFonts w:ascii="Arial" w:hAnsi="Arial" w:cs="Arial"/>
          <w:b/>
          <w:sz w:val="16"/>
          <w:szCs w:val="16"/>
        </w:rPr>
        <w:t xml:space="preserve">2022                                  </w:t>
      </w:r>
      <w:r>
        <w:rPr>
          <w:rFonts w:ascii="Arial" w:hAnsi="Arial" w:cs="Arial"/>
          <w:b/>
          <w:sz w:val="16"/>
          <w:szCs w:val="16"/>
        </w:rPr>
        <w:t xml:space="preserve">                                                      </w:t>
      </w:r>
      <w:r w:rsidRPr="00166B41">
        <w:rPr>
          <w:rFonts w:ascii="Arial" w:hAnsi="Arial" w:cs="Arial"/>
          <w:b/>
          <w:sz w:val="16"/>
          <w:szCs w:val="16"/>
        </w:rPr>
        <w:t xml:space="preserve"> г. Канск                                             </w:t>
      </w:r>
      <w:r>
        <w:rPr>
          <w:rFonts w:ascii="Arial" w:hAnsi="Arial" w:cs="Arial"/>
          <w:b/>
          <w:sz w:val="16"/>
          <w:szCs w:val="16"/>
        </w:rPr>
        <w:t xml:space="preserve">                                                     № 0060-</w:t>
      </w:r>
      <w:r w:rsidRPr="00166B41">
        <w:rPr>
          <w:rFonts w:ascii="Arial" w:hAnsi="Arial" w:cs="Arial"/>
          <w:b/>
          <w:sz w:val="16"/>
          <w:szCs w:val="16"/>
        </w:rPr>
        <w:t>пг</w:t>
      </w: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jc w:val="center"/>
        <w:rPr>
          <w:rFonts w:ascii="Arial" w:hAnsi="Arial" w:cs="Arial"/>
          <w:b/>
          <w:sz w:val="16"/>
          <w:szCs w:val="16"/>
        </w:rPr>
      </w:pPr>
      <w:r w:rsidRPr="00166B41">
        <w:rPr>
          <w:rFonts w:ascii="Arial" w:hAnsi="Arial" w:cs="Arial"/>
          <w:b/>
          <w:sz w:val="16"/>
          <w:szCs w:val="16"/>
        </w:rPr>
        <w:t>Об установлении расчетной стоимости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Канском районе,</w:t>
      </w:r>
      <w:r>
        <w:rPr>
          <w:rFonts w:ascii="Arial" w:hAnsi="Arial" w:cs="Arial"/>
          <w:b/>
          <w:sz w:val="16"/>
          <w:szCs w:val="16"/>
        </w:rPr>
        <w:t xml:space="preserve"> на первый </w:t>
      </w:r>
      <w:r w:rsidRPr="00166B41">
        <w:rPr>
          <w:rFonts w:ascii="Arial" w:hAnsi="Arial" w:cs="Arial"/>
          <w:b/>
          <w:sz w:val="16"/>
          <w:szCs w:val="16"/>
        </w:rPr>
        <w:t>квартал 2022г.</w:t>
      </w:r>
    </w:p>
    <w:p w:rsidR="00166B41" w:rsidRPr="00166B41" w:rsidRDefault="00166B41" w:rsidP="00DE6C9F">
      <w:pPr>
        <w:spacing w:after="0" w:line="240" w:lineRule="auto"/>
        <w:jc w:val="center"/>
        <w:rPr>
          <w:rFonts w:ascii="Arial" w:hAnsi="Arial" w:cs="Arial"/>
          <w:b/>
          <w:sz w:val="16"/>
          <w:szCs w:val="16"/>
        </w:rPr>
      </w:pP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 xml:space="preserve">       В соответствии со ст.14 Жилищного Кодекса, с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в соответствии с соглашениями о передаче осуществления части своих полномочий с поселениями Канского района, руководствуясь ст. </w:t>
      </w:r>
      <w:r>
        <w:rPr>
          <w:rFonts w:ascii="Arial" w:hAnsi="Arial" w:cs="Arial"/>
          <w:sz w:val="14"/>
          <w:szCs w:val="14"/>
        </w:rPr>
        <w:t xml:space="preserve">38, 40 Устава Канского района, </w:t>
      </w:r>
      <w:r w:rsidRPr="00166B41">
        <w:rPr>
          <w:rFonts w:ascii="Arial" w:hAnsi="Arial" w:cs="Arial"/>
          <w:sz w:val="14"/>
          <w:szCs w:val="14"/>
        </w:rPr>
        <w:t>ПОСТАНОВЛЯЮ:</w:t>
      </w: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1.</w:t>
      </w:r>
      <w:r w:rsidRPr="00166B41">
        <w:rPr>
          <w:rFonts w:ascii="Arial" w:hAnsi="Arial" w:cs="Arial"/>
          <w:sz w:val="14"/>
          <w:szCs w:val="14"/>
        </w:rPr>
        <w:tab/>
        <w:t xml:space="preserve"> Установить расчетную стоимость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Канском районе,  в размере 39784,0 рубля, на первый  квартал  2022 года,  для  следующих сельсоветов, входящих в состав территории муниципального образования Канский район: Анцирского, Амонашенского, Сотниковского, Большеуринского, Георгиевского, Краснокурышинского, Астафьевского, Рудянског</w:t>
      </w:r>
      <w:r w:rsidR="00190AB2">
        <w:rPr>
          <w:rFonts w:ascii="Arial" w:hAnsi="Arial" w:cs="Arial"/>
          <w:sz w:val="14"/>
          <w:szCs w:val="14"/>
        </w:rPr>
        <w:t xml:space="preserve">о, </w:t>
      </w:r>
      <w:r w:rsidRPr="00166B41">
        <w:rPr>
          <w:rFonts w:ascii="Arial" w:hAnsi="Arial" w:cs="Arial"/>
          <w:sz w:val="14"/>
          <w:szCs w:val="14"/>
        </w:rPr>
        <w:t xml:space="preserve">Чечеульского, Таеженского, Браженского, Верх-Амонашенского, Филимоновского, Терского, Мокрушенского. </w:t>
      </w: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2.</w:t>
      </w:r>
      <w:r w:rsidRPr="00166B41">
        <w:rPr>
          <w:rFonts w:ascii="Arial" w:hAnsi="Arial" w:cs="Arial"/>
          <w:sz w:val="14"/>
          <w:szCs w:val="14"/>
        </w:rPr>
        <w:tab/>
        <w:t>Контроль за исполнением настоящего постановления   возложить на заместителя Главы Канского района по финансово-экономическим вопросам - руководителя Финуправления Канского района М.В. Черепову.</w:t>
      </w: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3.</w:t>
      </w:r>
      <w:r w:rsidRPr="00166B41">
        <w:rPr>
          <w:rFonts w:ascii="Arial" w:hAnsi="Arial" w:cs="Arial"/>
          <w:sz w:val="14"/>
          <w:szCs w:val="14"/>
        </w:rPr>
        <w:tab/>
        <w:t xml:space="preserve"> Настоящее</w:t>
      </w:r>
      <w:r>
        <w:rPr>
          <w:rFonts w:ascii="Arial" w:hAnsi="Arial" w:cs="Arial"/>
          <w:sz w:val="14"/>
          <w:szCs w:val="14"/>
        </w:rPr>
        <w:t xml:space="preserve"> постановление вступает в силу в день, следующий за днем </w:t>
      </w:r>
      <w:r w:rsidRPr="00166B41">
        <w:rPr>
          <w:rFonts w:ascii="Arial" w:hAnsi="Arial" w:cs="Arial"/>
          <w:sz w:val="14"/>
          <w:szCs w:val="14"/>
        </w:rPr>
        <w:t>его опубликования в</w:t>
      </w:r>
      <w:r>
        <w:rPr>
          <w:rFonts w:ascii="Arial" w:hAnsi="Arial" w:cs="Arial"/>
          <w:sz w:val="14"/>
          <w:szCs w:val="14"/>
        </w:rPr>
        <w:t xml:space="preserve"> официальном печатном издании </w:t>
      </w:r>
      <w:r w:rsidRPr="00166B41">
        <w:rPr>
          <w:rFonts w:ascii="Arial" w:hAnsi="Arial" w:cs="Arial"/>
          <w:sz w:val="14"/>
          <w:szCs w:val="14"/>
        </w:rPr>
        <w:t>«Вести Канског</w:t>
      </w:r>
      <w:r w:rsidR="00BC62F5">
        <w:rPr>
          <w:rFonts w:ascii="Arial" w:hAnsi="Arial" w:cs="Arial"/>
          <w:sz w:val="14"/>
          <w:szCs w:val="14"/>
        </w:rPr>
        <w:t xml:space="preserve">о района», подлежит размещению </w:t>
      </w:r>
      <w:r w:rsidRPr="00166B41">
        <w:rPr>
          <w:rFonts w:ascii="Arial" w:hAnsi="Arial" w:cs="Arial"/>
          <w:sz w:val="14"/>
          <w:szCs w:val="14"/>
        </w:rPr>
        <w:t>на официальном сайте муниципального образования Канский район в телеко</w:t>
      </w:r>
      <w:r>
        <w:rPr>
          <w:rFonts w:ascii="Arial" w:hAnsi="Arial" w:cs="Arial"/>
          <w:sz w:val="14"/>
          <w:szCs w:val="14"/>
        </w:rPr>
        <w:t>ммуникационной сети «Интернет».</w:t>
      </w:r>
    </w:p>
    <w:p w:rsidR="00166B41" w:rsidRPr="00166B41" w:rsidRDefault="00166B41" w:rsidP="00DE6C9F">
      <w:pPr>
        <w:spacing w:after="0" w:line="240" w:lineRule="auto"/>
        <w:jc w:val="both"/>
        <w:rPr>
          <w:rFonts w:ascii="Arial" w:hAnsi="Arial" w:cs="Arial"/>
          <w:sz w:val="14"/>
          <w:szCs w:val="14"/>
        </w:rPr>
      </w:pPr>
      <w:r w:rsidRPr="00166B41">
        <w:rPr>
          <w:rFonts w:ascii="Arial" w:hAnsi="Arial" w:cs="Arial"/>
          <w:sz w:val="14"/>
          <w:szCs w:val="14"/>
        </w:rPr>
        <w:t xml:space="preserve">                                          </w:t>
      </w:r>
      <w:r>
        <w:rPr>
          <w:rFonts w:ascii="Arial" w:hAnsi="Arial" w:cs="Arial"/>
          <w:sz w:val="14"/>
          <w:szCs w:val="14"/>
        </w:rPr>
        <w:t xml:space="preserve">                       </w:t>
      </w:r>
    </w:p>
    <w:p w:rsidR="00166B41" w:rsidRPr="00166B41" w:rsidRDefault="00166B41" w:rsidP="00DE6C9F">
      <w:pPr>
        <w:spacing w:after="0" w:line="240" w:lineRule="auto"/>
        <w:jc w:val="right"/>
        <w:rPr>
          <w:rFonts w:ascii="Arial" w:hAnsi="Arial" w:cs="Arial"/>
          <w:sz w:val="14"/>
          <w:szCs w:val="14"/>
        </w:rPr>
      </w:pPr>
      <w:r>
        <w:rPr>
          <w:rFonts w:ascii="Arial" w:hAnsi="Arial" w:cs="Arial"/>
          <w:sz w:val="14"/>
          <w:szCs w:val="14"/>
        </w:rPr>
        <w:t>Исполняющий полномочия Главы Канского района</w:t>
      </w:r>
    </w:p>
    <w:p w:rsidR="00166B41" w:rsidRDefault="00166B41" w:rsidP="00DE6C9F">
      <w:pPr>
        <w:spacing w:after="0" w:line="240" w:lineRule="auto"/>
        <w:jc w:val="right"/>
        <w:rPr>
          <w:rFonts w:ascii="Arial" w:hAnsi="Arial" w:cs="Arial"/>
          <w:sz w:val="14"/>
          <w:szCs w:val="14"/>
        </w:rPr>
      </w:pPr>
      <w:r w:rsidRPr="00166B41">
        <w:rPr>
          <w:rFonts w:ascii="Arial" w:hAnsi="Arial" w:cs="Arial"/>
          <w:sz w:val="14"/>
          <w:szCs w:val="14"/>
        </w:rPr>
        <w:t xml:space="preserve">В.Н. Котин </w:t>
      </w:r>
    </w:p>
    <w:p w:rsidR="00BC62F5" w:rsidRDefault="00BC62F5" w:rsidP="00DE6C9F">
      <w:pPr>
        <w:spacing w:after="0" w:line="240" w:lineRule="auto"/>
        <w:jc w:val="right"/>
        <w:rPr>
          <w:rFonts w:ascii="Arial" w:hAnsi="Arial" w:cs="Arial"/>
          <w:sz w:val="14"/>
          <w:szCs w:val="14"/>
        </w:rPr>
      </w:pPr>
    </w:p>
    <w:p w:rsidR="00BC62F5" w:rsidRDefault="00BC62F5" w:rsidP="00DE6C9F">
      <w:pPr>
        <w:spacing w:after="0" w:line="240" w:lineRule="auto"/>
        <w:rPr>
          <w:rFonts w:ascii="Arial" w:hAnsi="Arial" w:cs="Arial"/>
          <w:sz w:val="14"/>
          <w:szCs w:val="14"/>
        </w:rPr>
      </w:pPr>
    </w:p>
    <w:p w:rsidR="00166B41" w:rsidRPr="00166B41" w:rsidRDefault="00166B41" w:rsidP="00DE6C9F">
      <w:pPr>
        <w:spacing w:after="0" w:line="240" w:lineRule="auto"/>
        <w:jc w:val="right"/>
        <w:rPr>
          <w:rFonts w:ascii="Arial" w:hAnsi="Arial" w:cs="Arial"/>
          <w:b/>
          <w:sz w:val="18"/>
          <w:szCs w:val="18"/>
        </w:rPr>
      </w:pPr>
    </w:p>
    <w:p w:rsidR="009143BB" w:rsidRPr="009143BB" w:rsidRDefault="009143BB" w:rsidP="00DE6C9F">
      <w:pPr>
        <w:spacing w:after="0" w:line="240" w:lineRule="auto"/>
        <w:jc w:val="center"/>
        <w:rPr>
          <w:rFonts w:ascii="Arial" w:hAnsi="Arial" w:cs="Arial"/>
          <w:b/>
          <w:sz w:val="16"/>
          <w:szCs w:val="16"/>
        </w:rPr>
      </w:pPr>
      <w:r w:rsidRPr="009143BB">
        <w:rPr>
          <w:rFonts w:ascii="Arial" w:hAnsi="Arial" w:cs="Arial"/>
          <w:b/>
          <w:sz w:val="16"/>
          <w:szCs w:val="16"/>
        </w:rPr>
        <w:t>АДМИНИСТРАЦИЯ КАНСКОГО РАЙОНА</w:t>
      </w:r>
    </w:p>
    <w:p w:rsidR="009143BB" w:rsidRPr="009143BB" w:rsidRDefault="009143BB" w:rsidP="00DE6C9F">
      <w:pPr>
        <w:spacing w:after="0" w:line="240" w:lineRule="auto"/>
        <w:jc w:val="center"/>
        <w:rPr>
          <w:rFonts w:ascii="Arial" w:hAnsi="Arial" w:cs="Arial"/>
          <w:b/>
          <w:sz w:val="16"/>
          <w:szCs w:val="16"/>
        </w:rPr>
      </w:pPr>
      <w:r w:rsidRPr="009143BB">
        <w:rPr>
          <w:rFonts w:ascii="Arial" w:hAnsi="Arial" w:cs="Arial"/>
          <w:b/>
          <w:sz w:val="16"/>
          <w:szCs w:val="16"/>
        </w:rPr>
        <w:t>КРАСНОЯРСКОГО КРАЯ</w:t>
      </w:r>
    </w:p>
    <w:p w:rsidR="009143BB" w:rsidRPr="009143BB" w:rsidRDefault="009143BB" w:rsidP="00DE6C9F">
      <w:pPr>
        <w:spacing w:after="0" w:line="240" w:lineRule="auto"/>
        <w:rPr>
          <w:rFonts w:ascii="Arial" w:hAnsi="Arial" w:cs="Arial"/>
          <w:b/>
          <w:sz w:val="16"/>
          <w:szCs w:val="16"/>
        </w:rPr>
      </w:pPr>
    </w:p>
    <w:p w:rsidR="009143BB" w:rsidRPr="009143BB" w:rsidRDefault="009143BB" w:rsidP="00DE6C9F">
      <w:pPr>
        <w:spacing w:after="0" w:line="240" w:lineRule="auto"/>
        <w:jc w:val="center"/>
        <w:rPr>
          <w:rFonts w:ascii="Arial" w:hAnsi="Arial" w:cs="Arial"/>
          <w:b/>
          <w:sz w:val="16"/>
          <w:szCs w:val="16"/>
        </w:rPr>
      </w:pPr>
      <w:r w:rsidRPr="009143BB">
        <w:rPr>
          <w:rFonts w:ascii="Arial" w:hAnsi="Arial" w:cs="Arial"/>
          <w:b/>
          <w:sz w:val="16"/>
          <w:szCs w:val="16"/>
        </w:rPr>
        <w:t>ПОСТАНОВЛЕНИЕ</w:t>
      </w:r>
    </w:p>
    <w:p w:rsidR="009143BB" w:rsidRPr="009143BB" w:rsidRDefault="009143BB" w:rsidP="00DE6C9F">
      <w:pPr>
        <w:spacing w:after="0" w:line="240" w:lineRule="auto"/>
        <w:rPr>
          <w:rFonts w:ascii="Arial" w:hAnsi="Arial" w:cs="Arial"/>
          <w:b/>
          <w:sz w:val="16"/>
          <w:szCs w:val="16"/>
        </w:rPr>
      </w:pPr>
    </w:p>
    <w:p w:rsidR="009143BB" w:rsidRPr="009143BB" w:rsidRDefault="009143BB" w:rsidP="00DE6C9F">
      <w:pPr>
        <w:spacing w:after="0" w:line="240" w:lineRule="auto"/>
        <w:rPr>
          <w:rFonts w:ascii="Arial" w:hAnsi="Arial" w:cs="Arial"/>
          <w:b/>
          <w:sz w:val="16"/>
          <w:szCs w:val="16"/>
        </w:rPr>
      </w:pPr>
      <w:r>
        <w:rPr>
          <w:rFonts w:ascii="Arial" w:hAnsi="Arial" w:cs="Arial"/>
          <w:b/>
          <w:sz w:val="16"/>
          <w:szCs w:val="16"/>
        </w:rPr>
        <w:t>01.03.</w:t>
      </w:r>
      <w:r w:rsidRPr="009143BB">
        <w:rPr>
          <w:rFonts w:ascii="Arial" w:hAnsi="Arial" w:cs="Arial"/>
          <w:b/>
          <w:sz w:val="16"/>
          <w:szCs w:val="16"/>
        </w:rPr>
        <w:t>2022</w:t>
      </w:r>
      <w:r w:rsidRPr="009143BB">
        <w:rPr>
          <w:rFonts w:ascii="Arial" w:hAnsi="Arial" w:cs="Arial"/>
          <w:b/>
          <w:sz w:val="16"/>
          <w:szCs w:val="16"/>
        </w:rPr>
        <w:tab/>
      </w:r>
      <w:r w:rsidRPr="009143BB">
        <w:rPr>
          <w:rFonts w:ascii="Arial" w:hAnsi="Arial" w:cs="Arial"/>
          <w:b/>
          <w:sz w:val="16"/>
          <w:szCs w:val="16"/>
        </w:rPr>
        <w:tab/>
      </w:r>
      <w:r w:rsidRPr="009143BB">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143BB">
        <w:rPr>
          <w:rFonts w:ascii="Arial" w:hAnsi="Arial" w:cs="Arial"/>
          <w:b/>
          <w:sz w:val="16"/>
          <w:szCs w:val="16"/>
        </w:rPr>
        <w:t>г. Канск</w:t>
      </w:r>
      <w:r w:rsidRPr="009143BB">
        <w:rPr>
          <w:rFonts w:ascii="Arial" w:hAnsi="Arial" w:cs="Arial"/>
          <w:b/>
          <w:sz w:val="16"/>
          <w:szCs w:val="16"/>
        </w:rPr>
        <w:tab/>
      </w:r>
      <w:r w:rsidRPr="009143BB">
        <w:rPr>
          <w:rFonts w:ascii="Arial" w:hAnsi="Arial" w:cs="Arial"/>
          <w:b/>
          <w:sz w:val="16"/>
          <w:szCs w:val="16"/>
        </w:rPr>
        <w:tab/>
        <w:t xml:space="preserve">        </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0063-</w:t>
      </w:r>
      <w:r w:rsidRPr="009143BB">
        <w:rPr>
          <w:rFonts w:ascii="Arial" w:hAnsi="Arial" w:cs="Arial"/>
          <w:b/>
          <w:sz w:val="16"/>
          <w:szCs w:val="16"/>
        </w:rPr>
        <w:t>пг</w:t>
      </w:r>
    </w:p>
    <w:p w:rsidR="009143BB" w:rsidRPr="009143BB" w:rsidRDefault="009143BB" w:rsidP="00DE6C9F">
      <w:pPr>
        <w:spacing w:after="0" w:line="240" w:lineRule="auto"/>
        <w:jc w:val="center"/>
        <w:rPr>
          <w:rFonts w:ascii="Arial" w:hAnsi="Arial" w:cs="Arial"/>
          <w:b/>
          <w:sz w:val="16"/>
          <w:szCs w:val="16"/>
        </w:rPr>
      </w:pPr>
    </w:p>
    <w:p w:rsidR="009143BB" w:rsidRPr="009143BB" w:rsidRDefault="009143BB" w:rsidP="00DE6C9F">
      <w:pPr>
        <w:spacing w:after="0" w:line="240" w:lineRule="auto"/>
        <w:jc w:val="center"/>
        <w:rPr>
          <w:rFonts w:ascii="Arial" w:hAnsi="Arial" w:cs="Arial"/>
          <w:b/>
          <w:sz w:val="16"/>
          <w:szCs w:val="16"/>
        </w:rPr>
      </w:pPr>
      <w:r w:rsidRPr="009143BB">
        <w:rPr>
          <w:rFonts w:ascii="Arial" w:hAnsi="Arial" w:cs="Arial"/>
          <w:b/>
          <w:sz w:val="16"/>
          <w:szCs w:val="16"/>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муниципального образования Канский район</w:t>
      </w:r>
    </w:p>
    <w:p w:rsidR="009143BB" w:rsidRPr="009143BB" w:rsidRDefault="009143BB" w:rsidP="00DE6C9F">
      <w:pPr>
        <w:spacing w:after="0" w:line="240" w:lineRule="auto"/>
        <w:jc w:val="center"/>
        <w:rPr>
          <w:rFonts w:ascii="Arial" w:hAnsi="Arial" w:cs="Arial"/>
          <w:b/>
          <w:sz w:val="16"/>
          <w:szCs w:val="16"/>
        </w:rPr>
      </w:pPr>
    </w:p>
    <w:p w:rsidR="009143BB" w:rsidRPr="009143BB" w:rsidRDefault="009143BB" w:rsidP="00DE6C9F">
      <w:pPr>
        <w:spacing w:after="0" w:line="240" w:lineRule="auto"/>
        <w:rPr>
          <w:rFonts w:ascii="Arial" w:hAnsi="Arial" w:cs="Arial"/>
          <w:sz w:val="16"/>
          <w:szCs w:val="16"/>
        </w:rPr>
      </w:pPr>
    </w:p>
    <w:p w:rsidR="009143BB" w:rsidRPr="00C13D38" w:rsidRDefault="009143BB" w:rsidP="00DE6C9F">
      <w:pPr>
        <w:spacing w:after="0" w:line="240" w:lineRule="auto"/>
        <w:jc w:val="both"/>
        <w:rPr>
          <w:rFonts w:ascii="Arial" w:hAnsi="Arial" w:cs="Arial"/>
          <w:sz w:val="14"/>
          <w:szCs w:val="14"/>
        </w:rPr>
      </w:pPr>
      <w:r w:rsidRPr="00C13D38">
        <w:rPr>
          <w:rFonts w:ascii="Arial" w:hAnsi="Arial" w:cs="Arial"/>
          <w:sz w:val="14"/>
          <w:szCs w:val="14"/>
        </w:rPr>
        <w:t xml:space="preserve">В соответствии с Федеральным законом от 06.10.2003 № 131-ФЗ «Об общих принципах организации местного самоуправления в Российской Федерации», а также ст. 53 Федерального закона от 31.07.2020 № 248-ФЗ «О государственном контроле (надзоре) и муниципальном контроле в Российской Федерации», на основании Постановления Правительства РФ от 27 октября 2021 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ст.ст. 38, 40 Устава Канского района, ПОСТАНАВЛЯЮ:                                            </w:t>
      </w:r>
    </w:p>
    <w:p w:rsidR="009143BB" w:rsidRPr="00C13D38" w:rsidRDefault="009143BB" w:rsidP="00DE6C9F">
      <w:pPr>
        <w:spacing w:after="0" w:line="240" w:lineRule="auto"/>
        <w:jc w:val="both"/>
        <w:rPr>
          <w:rFonts w:ascii="Arial" w:hAnsi="Arial" w:cs="Arial"/>
          <w:sz w:val="14"/>
          <w:szCs w:val="14"/>
        </w:rPr>
      </w:pPr>
      <w:r w:rsidRPr="00C13D38">
        <w:rPr>
          <w:rFonts w:ascii="Arial" w:hAnsi="Arial" w:cs="Arial"/>
          <w:sz w:val="14"/>
          <w:szCs w:val="14"/>
        </w:rPr>
        <w:t>1.</w:t>
      </w:r>
      <w:r w:rsidRPr="00C13D38">
        <w:rPr>
          <w:rFonts w:ascii="Arial" w:hAnsi="Arial" w:cs="Arial"/>
          <w:sz w:val="14"/>
          <w:szCs w:val="14"/>
        </w:rPr>
        <w:tab/>
        <w:t xml:space="preserve"> Утвердить форму проверочного листа (списка контрольных вопросов), применяемого при проведении ответственным за муниципальный земельный контроль специалистом выездного обследования, инспекционного визита, рейдового осмотра, выездной проверки, на территории муниципального образования Канский район, согласно Приложению к настоящему постановлению.</w:t>
      </w:r>
    </w:p>
    <w:p w:rsidR="009143BB" w:rsidRPr="00C13D38" w:rsidRDefault="009143BB" w:rsidP="00DE6C9F">
      <w:pPr>
        <w:spacing w:after="0" w:line="240" w:lineRule="auto"/>
        <w:jc w:val="both"/>
        <w:rPr>
          <w:rFonts w:ascii="Arial" w:hAnsi="Arial" w:cs="Arial"/>
          <w:sz w:val="14"/>
          <w:szCs w:val="14"/>
        </w:rPr>
      </w:pPr>
      <w:r w:rsidRPr="00C13D38">
        <w:rPr>
          <w:rFonts w:ascii="Arial" w:hAnsi="Arial" w:cs="Arial"/>
          <w:sz w:val="14"/>
          <w:szCs w:val="14"/>
        </w:rPr>
        <w:t>2.</w:t>
      </w:r>
      <w:r w:rsidRPr="00C13D38">
        <w:rPr>
          <w:rFonts w:ascii="Arial" w:hAnsi="Arial" w:cs="Arial"/>
          <w:sz w:val="14"/>
          <w:szCs w:val="14"/>
        </w:rPr>
        <w:tab/>
        <w:t xml:space="preserve">Форма проверочных листов подлежит актуализации в случае изменения, отмены обязательных требований путем внесения изменений в настоящее постановление. </w:t>
      </w:r>
    </w:p>
    <w:p w:rsidR="009143BB" w:rsidRPr="00C13D38" w:rsidRDefault="009143BB" w:rsidP="00DE6C9F">
      <w:pPr>
        <w:spacing w:after="0" w:line="240" w:lineRule="auto"/>
        <w:jc w:val="both"/>
        <w:rPr>
          <w:rFonts w:ascii="Arial" w:hAnsi="Arial" w:cs="Arial"/>
          <w:sz w:val="14"/>
          <w:szCs w:val="14"/>
        </w:rPr>
      </w:pPr>
      <w:r w:rsidRPr="00C13D38">
        <w:rPr>
          <w:rFonts w:ascii="Arial" w:hAnsi="Arial" w:cs="Arial"/>
          <w:sz w:val="14"/>
          <w:szCs w:val="14"/>
        </w:rPr>
        <w:t>2.  Контроль за исполнением настоящего постановления возложить на заместителя Главы Канского района С.И. Макарова.</w:t>
      </w:r>
    </w:p>
    <w:p w:rsidR="009143BB" w:rsidRPr="00C13D38" w:rsidRDefault="009143BB" w:rsidP="00DE6C9F">
      <w:pPr>
        <w:spacing w:after="0" w:line="240" w:lineRule="auto"/>
        <w:jc w:val="both"/>
        <w:rPr>
          <w:rFonts w:ascii="Arial" w:hAnsi="Arial" w:cs="Arial"/>
          <w:sz w:val="14"/>
          <w:szCs w:val="14"/>
        </w:rPr>
      </w:pPr>
      <w:r w:rsidRPr="00C13D38">
        <w:rPr>
          <w:rFonts w:ascii="Arial" w:hAnsi="Arial" w:cs="Arial"/>
          <w:sz w:val="14"/>
          <w:szCs w:val="14"/>
        </w:rPr>
        <w:t>3.    Настоящее постановление вступает в силу 1 марта 2022 года.</w:t>
      </w:r>
    </w:p>
    <w:p w:rsidR="009143BB" w:rsidRPr="00C13D38" w:rsidRDefault="009143BB" w:rsidP="00DE6C9F">
      <w:pPr>
        <w:spacing w:after="0" w:line="240" w:lineRule="auto"/>
        <w:jc w:val="both"/>
        <w:rPr>
          <w:rFonts w:ascii="Arial" w:hAnsi="Arial" w:cs="Arial"/>
          <w:sz w:val="14"/>
          <w:szCs w:val="14"/>
        </w:rPr>
      </w:pPr>
      <w:r w:rsidRPr="00C13D38">
        <w:rPr>
          <w:rFonts w:ascii="Arial" w:hAnsi="Arial" w:cs="Arial"/>
          <w:sz w:val="14"/>
          <w:szCs w:val="14"/>
        </w:rPr>
        <w:t>4. Настоящее постановление изготовлено и подписано в трех экземплярах.</w:t>
      </w:r>
    </w:p>
    <w:p w:rsidR="009143BB" w:rsidRPr="00C13D38" w:rsidRDefault="009143BB" w:rsidP="00DE6C9F">
      <w:pPr>
        <w:spacing w:after="0" w:line="240" w:lineRule="auto"/>
        <w:jc w:val="both"/>
        <w:rPr>
          <w:rFonts w:ascii="Arial" w:hAnsi="Arial" w:cs="Arial"/>
          <w:sz w:val="14"/>
          <w:szCs w:val="14"/>
        </w:rPr>
      </w:pPr>
      <w:r w:rsidRPr="00C13D38">
        <w:rPr>
          <w:rFonts w:ascii="Arial" w:hAnsi="Arial" w:cs="Arial"/>
          <w:sz w:val="14"/>
          <w:szCs w:val="14"/>
        </w:rPr>
        <w:t>5.    Настоящее постановление подлежит обязательному опубликованию в официальном печатном издании «Вести Канского района», подлежит размещению на официальном сайте администрации Канского района в информационно-телекоммуникационной сети «Интернет».</w:t>
      </w:r>
    </w:p>
    <w:p w:rsidR="009143BB" w:rsidRPr="00C13D38" w:rsidRDefault="009143BB" w:rsidP="00DE6C9F">
      <w:pPr>
        <w:spacing w:after="0" w:line="240" w:lineRule="auto"/>
        <w:rPr>
          <w:rFonts w:ascii="Arial" w:hAnsi="Arial" w:cs="Arial"/>
          <w:sz w:val="14"/>
          <w:szCs w:val="14"/>
        </w:rPr>
      </w:pPr>
    </w:p>
    <w:p w:rsidR="00A6529D" w:rsidRPr="00C13D38" w:rsidRDefault="009143BB" w:rsidP="00DE6C9F">
      <w:pPr>
        <w:spacing w:after="0" w:line="240" w:lineRule="auto"/>
        <w:jc w:val="right"/>
        <w:rPr>
          <w:rFonts w:ascii="Arial" w:hAnsi="Arial" w:cs="Arial"/>
          <w:sz w:val="14"/>
          <w:szCs w:val="14"/>
        </w:rPr>
      </w:pPr>
      <w:r w:rsidRPr="00C13D38">
        <w:rPr>
          <w:rFonts w:ascii="Arial" w:hAnsi="Arial" w:cs="Arial"/>
          <w:sz w:val="14"/>
          <w:szCs w:val="14"/>
        </w:rPr>
        <w:t>Глава Канского района А.А. Заруцкий</w:t>
      </w:r>
    </w:p>
    <w:p w:rsidR="00CD5D01" w:rsidRDefault="00CD5D01" w:rsidP="00DE6C9F">
      <w:pPr>
        <w:spacing w:after="0" w:line="240" w:lineRule="auto"/>
        <w:rPr>
          <w:rFonts w:ascii="Arial" w:hAnsi="Arial" w:cs="Arial"/>
          <w:sz w:val="16"/>
          <w:szCs w:val="16"/>
        </w:rPr>
      </w:pPr>
    </w:p>
    <w:p w:rsidR="00CD5D01" w:rsidRDefault="00CD5D01" w:rsidP="00DE6C9F">
      <w:pPr>
        <w:spacing w:after="0" w:line="240" w:lineRule="auto"/>
        <w:rPr>
          <w:rFonts w:ascii="Arial" w:hAnsi="Arial" w:cs="Arial"/>
          <w:sz w:val="16"/>
          <w:szCs w:val="16"/>
        </w:rPr>
      </w:pP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АДМИНИСТРАЦИЯ КАНСКОГО РАЙОНА</w:t>
      </w: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КРАСНОЯРСКОГО КРАЯ</w:t>
      </w:r>
    </w:p>
    <w:p w:rsidR="00CD5D01" w:rsidRPr="00CD5D01" w:rsidRDefault="00CD5D01" w:rsidP="00DE6C9F">
      <w:pPr>
        <w:spacing w:after="0" w:line="240" w:lineRule="auto"/>
        <w:jc w:val="center"/>
        <w:rPr>
          <w:rFonts w:ascii="Arial" w:hAnsi="Arial" w:cs="Arial"/>
          <w:b/>
          <w:sz w:val="16"/>
          <w:szCs w:val="16"/>
        </w:rPr>
      </w:pP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ПОСТАНОВЛЕНИЕ</w:t>
      </w:r>
    </w:p>
    <w:p w:rsidR="00CD5D01" w:rsidRPr="00CD5D01" w:rsidRDefault="00CD5D01" w:rsidP="00DE6C9F">
      <w:pPr>
        <w:spacing w:after="0" w:line="240" w:lineRule="auto"/>
        <w:jc w:val="center"/>
        <w:rPr>
          <w:rFonts w:ascii="Arial" w:hAnsi="Arial" w:cs="Arial"/>
          <w:b/>
          <w:sz w:val="16"/>
          <w:szCs w:val="16"/>
        </w:rPr>
      </w:pPr>
    </w:p>
    <w:p w:rsidR="00CD5D01" w:rsidRPr="00CD5D01" w:rsidRDefault="00CD5D01" w:rsidP="00DE6C9F">
      <w:pPr>
        <w:spacing w:after="0" w:line="240" w:lineRule="auto"/>
        <w:rPr>
          <w:rFonts w:ascii="Arial" w:hAnsi="Arial" w:cs="Arial"/>
          <w:b/>
          <w:sz w:val="16"/>
          <w:szCs w:val="16"/>
        </w:rPr>
      </w:pPr>
      <w:r>
        <w:rPr>
          <w:rFonts w:ascii="Arial" w:hAnsi="Arial" w:cs="Arial"/>
          <w:b/>
          <w:sz w:val="16"/>
          <w:szCs w:val="16"/>
        </w:rPr>
        <w:t>02.03</w:t>
      </w:r>
      <w:r w:rsidRPr="00CD5D01">
        <w:rPr>
          <w:rFonts w:ascii="Arial" w:hAnsi="Arial" w:cs="Arial"/>
          <w:b/>
          <w:sz w:val="16"/>
          <w:szCs w:val="16"/>
        </w:rPr>
        <w:t xml:space="preserve">.2022 г.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CD5D01">
        <w:rPr>
          <w:rFonts w:ascii="Arial" w:hAnsi="Arial" w:cs="Arial"/>
          <w:b/>
          <w:sz w:val="16"/>
          <w:szCs w:val="16"/>
        </w:rPr>
        <w:t xml:space="preserve">г. Канск </w:t>
      </w:r>
      <w:r w:rsidRPr="00CD5D01">
        <w:rPr>
          <w:rFonts w:ascii="Arial" w:hAnsi="Arial" w:cs="Arial"/>
          <w:b/>
          <w:sz w:val="16"/>
          <w:szCs w:val="16"/>
        </w:rPr>
        <w:tab/>
      </w:r>
      <w:r w:rsidRPr="00CD5D01">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0065</w:t>
      </w:r>
      <w:r w:rsidRPr="00CD5D01">
        <w:rPr>
          <w:rFonts w:ascii="Arial" w:hAnsi="Arial" w:cs="Arial"/>
          <w:b/>
          <w:sz w:val="16"/>
          <w:szCs w:val="16"/>
        </w:rPr>
        <w:t>-пг</w:t>
      </w:r>
    </w:p>
    <w:p w:rsidR="00CD5D01" w:rsidRPr="00CD5D01" w:rsidRDefault="00CD5D01" w:rsidP="00DE6C9F">
      <w:pPr>
        <w:spacing w:after="0" w:line="240" w:lineRule="auto"/>
        <w:jc w:val="center"/>
        <w:rPr>
          <w:rFonts w:ascii="Arial" w:hAnsi="Arial" w:cs="Arial"/>
          <w:b/>
          <w:sz w:val="16"/>
          <w:szCs w:val="16"/>
        </w:rPr>
      </w:pP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lastRenderedPageBreak/>
        <w:t>Об утверждении Положения</w:t>
      </w: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о системе управления охраной труда</w:t>
      </w: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муниципального образования Канский район</w:t>
      </w:r>
    </w:p>
    <w:p w:rsidR="00CD5D01" w:rsidRPr="00CD5D01" w:rsidRDefault="00CD5D01" w:rsidP="00DE6C9F">
      <w:pPr>
        <w:spacing w:after="0" w:line="240" w:lineRule="auto"/>
        <w:jc w:val="both"/>
        <w:rPr>
          <w:rFonts w:ascii="Arial" w:hAnsi="Arial" w:cs="Arial"/>
          <w:sz w:val="16"/>
          <w:szCs w:val="16"/>
        </w:rPr>
      </w:pPr>
      <w:r w:rsidRPr="00CD5D01">
        <w:rPr>
          <w:rFonts w:ascii="Arial" w:hAnsi="Arial" w:cs="Arial"/>
          <w:sz w:val="16"/>
          <w:szCs w:val="16"/>
        </w:rPr>
        <w:tab/>
      </w:r>
    </w:p>
    <w:p w:rsidR="00CD5D01" w:rsidRPr="00C13D38" w:rsidRDefault="00CD5D01" w:rsidP="00DE6C9F">
      <w:pPr>
        <w:spacing w:after="0" w:line="240" w:lineRule="auto"/>
        <w:jc w:val="both"/>
        <w:rPr>
          <w:rFonts w:ascii="Arial" w:hAnsi="Arial" w:cs="Arial"/>
          <w:sz w:val="14"/>
          <w:szCs w:val="14"/>
        </w:rPr>
      </w:pPr>
      <w:r>
        <w:rPr>
          <w:rFonts w:ascii="Arial" w:hAnsi="Arial" w:cs="Arial"/>
          <w:sz w:val="16"/>
          <w:szCs w:val="16"/>
        </w:rPr>
        <w:tab/>
      </w:r>
      <w:r w:rsidRPr="00C13D38">
        <w:rPr>
          <w:rFonts w:ascii="Arial" w:hAnsi="Arial" w:cs="Arial"/>
          <w:sz w:val="14"/>
          <w:szCs w:val="14"/>
        </w:rPr>
        <w:t xml:space="preserve">В целях реализации на территории Канского района государственной политики в области охраны труда, руководствуясь Федеральным законом от 02 июля 2021 г.  № 311-ФЗ "О внесении изменений в Трудовой кодекс Российской Федерации",   статьей 15 Федерального закона  от 06.10.2003 N 131-ФЗ (ред. от 30.12.2021) "Об общих принципах организации местного самоуправления в Российской Федерации", Трудовым кодексом Российской Федерации от 30 декабря 2001 г. № 197-ФЗ (с изменениями и дополнениями), Приказом Минтруда России от 29.10.2021 № 776н «Об утверждении Примерного положения о системе управления охраной труда» и статьями 38,40 Устава Канского района  ПОСТАНОВЛЯЮ: </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1.Утвердить Положение о системе управления охраной труда муниципального образования Канский район согласно приложению № 1 к настоящему постановлению</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2.Главам сельсоветов и руководителям организаций и предприятий Канского района, создать Положение о системе управления охраной труда и утвердить своими нормативно-правовыми актами.  </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3. Контроль по выполнению настоящего постановления оставляю за собой.</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4.Настоящее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CD5D01" w:rsidRPr="00CD5D01" w:rsidRDefault="00CD5D01" w:rsidP="00DE6C9F">
      <w:pPr>
        <w:spacing w:after="0" w:line="240" w:lineRule="auto"/>
        <w:rPr>
          <w:rFonts w:ascii="Arial" w:hAnsi="Arial" w:cs="Arial"/>
          <w:sz w:val="16"/>
          <w:szCs w:val="16"/>
        </w:rPr>
      </w:pPr>
    </w:p>
    <w:p w:rsidR="00CD5D01" w:rsidRPr="00CD5D01" w:rsidRDefault="00CD5D01" w:rsidP="00DE6C9F">
      <w:pPr>
        <w:spacing w:after="0" w:line="240" w:lineRule="auto"/>
        <w:jc w:val="right"/>
        <w:rPr>
          <w:rFonts w:ascii="Arial" w:hAnsi="Arial" w:cs="Arial"/>
          <w:sz w:val="16"/>
          <w:szCs w:val="16"/>
        </w:rPr>
      </w:pPr>
      <w:r>
        <w:rPr>
          <w:rFonts w:ascii="Arial" w:hAnsi="Arial" w:cs="Arial"/>
          <w:sz w:val="16"/>
          <w:szCs w:val="16"/>
        </w:rPr>
        <w:t xml:space="preserve">Глава Канского </w:t>
      </w:r>
      <w:r w:rsidRPr="00CD5D01">
        <w:rPr>
          <w:rFonts w:ascii="Arial" w:hAnsi="Arial" w:cs="Arial"/>
          <w:sz w:val="16"/>
          <w:szCs w:val="16"/>
        </w:rPr>
        <w:t>района</w:t>
      </w:r>
      <w:r>
        <w:rPr>
          <w:rFonts w:ascii="Arial" w:hAnsi="Arial" w:cs="Arial"/>
          <w:sz w:val="16"/>
          <w:szCs w:val="16"/>
        </w:rPr>
        <w:t xml:space="preserve"> </w:t>
      </w:r>
      <w:r w:rsidRPr="00CD5D01">
        <w:rPr>
          <w:rFonts w:ascii="Arial" w:hAnsi="Arial" w:cs="Arial"/>
          <w:sz w:val="16"/>
          <w:szCs w:val="16"/>
        </w:rPr>
        <w:t xml:space="preserve">А.А. Заруцкий </w:t>
      </w:r>
    </w:p>
    <w:p w:rsidR="00CD5D01" w:rsidRPr="00CD5D01" w:rsidRDefault="00CD5D01" w:rsidP="00DE6C9F">
      <w:pPr>
        <w:spacing w:after="0" w:line="240" w:lineRule="auto"/>
        <w:rPr>
          <w:rFonts w:ascii="Arial" w:hAnsi="Arial" w:cs="Arial"/>
          <w:sz w:val="16"/>
          <w:szCs w:val="16"/>
        </w:rPr>
      </w:pPr>
    </w:p>
    <w:p w:rsidR="00CD5D01" w:rsidRPr="00CD5D01" w:rsidRDefault="00CD5D01" w:rsidP="00DE6C9F">
      <w:pPr>
        <w:spacing w:after="0" w:line="240" w:lineRule="auto"/>
        <w:jc w:val="right"/>
        <w:rPr>
          <w:rFonts w:ascii="Arial" w:hAnsi="Arial" w:cs="Arial"/>
          <w:b/>
          <w:sz w:val="16"/>
          <w:szCs w:val="16"/>
        </w:rPr>
      </w:pPr>
      <w:r w:rsidRPr="00CD5D01">
        <w:rPr>
          <w:rFonts w:ascii="Arial" w:hAnsi="Arial" w:cs="Arial"/>
          <w:b/>
          <w:sz w:val="16"/>
          <w:szCs w:val="16"/>
        </w:rPr>
        <w:t>Приложение № 1</w:t>
      </w:r>
    </w:p>
    <w:p w:rsidR="00CD5D01" w:rsidRPr="00CD5D01" w:rsidRDefault="00CD5D01" w:rsidP="00DE6C9F">
      <w:pPr>
        <w:spacing w:after="0" w:line="240" w:lineRule="auto"/>
        <w:jc w:val="right"/>
        <w:rPr>
          <w:rFonts w:ascii="Arial" w:hAnsi="Arial" w:cs="Arial"/>
          <w:b/>
          <w:sz w:val="16"/>
          <w:szCs w:val="16"/>
        </w:rPr>
      </w:pPr>
      <w:r w:rsidRPr="00CD5D01">
        <w:rPr>
          <w:rFonts w:ascii="Arial" w:hAnsi="Arial" w:cs="Arial"/>
          <w:b/>
          <w:sz w:val="16"/>
          <w:szCs w:val="16"/>
        </w:rPr>
        <w:t xml:space="preserve">к постановлению администрации Канского района </w:t>
      </w:r>
    </w:p>
    <w:p w:rsidR="00CD5D01" w:rsidRPr="00CD5D01" w:rsidRDefault="00CD5D01" w:rsidP="00DE6C9F">
      <w:pPr>
        <w:spacing w:after="0" w:line="240" w:lineRule="auto"/>
        <w:jc w:val="right"/>
        <w:rPr>
          <w:rFonts w:ascii="Arial" w:hAnsi="Arial" w:cs="Arial"/>
          <w:sz w:val="16"/>
          <w:szCs w:val="16"/>
        </w:rPr>
      </w:pPr>
      <w:r w:rsidRPr="00CD5D01">
        <w:rPr>
          <w:rFonts w:ascii="Arial" w:hAnsi="Arial" w:cs="Arial"/>
          <w:b/>
          <w:sz w:val="16"/>
          <w:szCs w:val="16"/>
        </w:rPr>
        <w:t>от         02.03.2022 г.    № 0065-пг</w:t>
      </w:r>
    </w:p>
    <w:p w:rsidR="00CD5D01" w:rsidRPr="00CD5D01" w:rsidRDefault="00CD5D01" w:rsidP="00DE6C9F">
      <w:pPr>
        <w:spacing w:after="0" w:line="240" w:lineRule="auto"/>
        <w:rPr>
          <w:rFonts w:ascii="Arial" w:hAnsi="Arial" w:cs="Arial"/>
          <w:sz w:val="16"/>
          <w:szCs w:val="16"/>
        </w:rPr>
      </w:pPr>
    </w:p>
    <w:p w:rsidR="00CD5D01" w:rsidRPr="00CD5D01" w:rsidRDefault="00CD5D01" w:rsidP="00DE6C9F">
      <w:pPr>
        <w:spacing w:after="0" w:line="240" w:lineRule="auto"/>
        <w:rPr>
          <w:rFonts w:ascii="Arial" w:hAnsi="Arial" w:cs="Arial"/>
          <w:sz w:val="16"/>
          <w:szCs w:val="16"/>
        </w:rPr>
      </w:pP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ПОЛОЖЕНИЕ</w:t>
      </w: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о системе управления охраной труда</w:t>
      </w:r>
    </w:p>
    <w:p w:rsidR="00CD5D01" w:rsidRPr="00CD5D01" w:rsidRDefault="00CD5D01" w:rsidP="00DE6C9F">
      <w:pPr>
        <w:spacing w:after="0" w:line="240" w:lineRule="auto"/>
        <w:jc w:val="center"/>
        <w:rPr>
          <w:rFonts w:ascii="Arial" w:hAnsi="Arial" w:cs="Arial"/>
          <w:b/>
          <w:sz w:val="16"/>
          <w:szCs w:val="16"/>
        </w:rPr>
      </w:pPr>
      <w:r w:rsidRPr="00CD5D01">
        <w:rPr>
          <w:rFonts w:ascii="Arial" w:hAnsi="Arial" w:cs="Arial"/>
          <w:b/>
          <w:sz w:val="16"/>
          <w:szCs w:val="16"/>
        </w:rPr>
        <w:t>муниципального образования Канский район</w:t>
      </w:r>
    </w:p>
    <w:p w:rsidR="00CD5D01" w:rsidRPr="00CD5D01" w:rsidRDefault="00CD5D01" w:rsidP="00DE6C9F">
      <w:pPr>
        <w:spacing w:after="0" w:line="240" w:lineRule="auto"/>
        <w:jc w:val="center"/>
        <w:rPr>
          <w:rFonts w:ascii="Arial" w:hAnsi="Arial" w:cs="Arial"/>
          <w:b/>
          <w:sz w:val="16"/>
          <w:szCs w:val="16"/>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I. Общие положения</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1. Настоящее Положение о системе управления охраной труда (далее - Положение) разработано в соответствии с Приказом Минтруда России от 29.10.2021 № 776н «Об утверждении Примерного положения о системе управления охраной труда» в целях соблюдения требований охраны труда  посредством создания, внедрения и обеспечения функционирования системы управления охраной труда (далее – СУОТ),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2. Создание и обеспечение функционирования СУОТ осуществляются с учетом специфики деятельности администрации Канского района.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3. Положения СУОТ распространяются на всех работников, работающих у работодателя в соответствии с трудовым законодательством Российской Федерации. </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4. Установленные СУОТ положения по безопасности, по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Указанные положения по безопасности СУОТ доводятся до перечисленных лиц при проведении вводных инструктажей и посредством включения их в договоры на выполнение подрядных работ.</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II. Разработка и внедрение СУОТ</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1. Политика (стратегия) по охране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направлена на сохранение жизни и здоровья работников в процессе их трудовой деятельности;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направлена на обеспечение безопасных условий труда, управление рисками производственного травматизма и профессиональной заболеваемости;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соответствует специфике организации работ, особенностям профессиональных рисков и возможностям управления охраной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-отражает цели в области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-включает обязательства по устранению опасностей и снижению уровней профессиональных рисков на рабочих местах;</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включает обязательство совершенствовать СУОТ;</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учитывает мнение выборного органа первичной профсоюзной организации или иного уполномоченного работниками органа;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вводит новую процедуру – учет и расследование микротравм работников.</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2. Управление охрано</w:t>
      </w:r>
      <w:r w:rsidR="00AA1019" w:rsidRPr="00C13D38">
        <w:rPr>
          <w:rFonts w:ascii="Arial" w:hAnsi="Arial" w:cs="Arial"/>
          <w:sz w:val="14"/>
          <w:szCs w:val="14"/>
        </w:rPr>
        <w:t xml:space="preserve">й труда </w:t>
      </w:r>
      <w:r w:rsidRPr="00C13D38">
        <w:rPr>
          <w:rFonts w:ascii="Arial" w:hAnsi="Arial" w:cs="Arial"/>
          <w:sz w:val="14"/>
          <w:szCs w:val="14"/>
        </w:rPr>
        <w:t>осуществляется при непосредственном участии работников, в том числе в рамках деятельности комиссии по охране труда.</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III. Планирование</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1. При планировании СУОТ определяются и принимаются во внимание профессиональные риски, в целях предотвращения или уменьшения нежелательных последствий возможных нарушений положений СУОТ по безопасности.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2.Управление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w:t>
      </w:r>
      <w:r w:rsidR="00AA1019" w:rsidRPr="00C13D38">
        <w:rPr>
          <w:rFonts w:ascii="Arial" w:hAnsi="Arial" w:cs="Arial"/>
          <w:sz w:val="14"/>
          <w:szCs w:val="14"/>
        </w:rPr>
        <w:t xml:space="preserve">оценку профессиональных рисков </w:t>
      </w:r>
      <w:r w:rsidRPr="00C13D38">
        <w:rPr>
          <w:rFonts w:ascii="Arial" w:hAnsi="Arial" w:cs="Arial"/>
          <w:sz w:val="14"/>
          <w:szCs w:val="14"/>
        </w:rPr>
        <w:t xml:space="preserve">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3.Планирование направлено на определение необходимого перечня мероприятий по охране труда, проводимых в рамка</w:t>
      </w:r>
      <w:r w:rsidR="00AA1019" w:rsidRPr="00C13D38">
        <w:rPr>
          <w:rFonts w:ascii="Arial" w:hAnsi="Arial" w:cs="Arial"/>
          <w:sz w:val="14"/>
          <w:szCs w:val="14"/>
        </w:rPr>
        <w:t xml:space="preserve">х функционирования процессов </w:t>
      </w:r>
      <w:r w:rsidRPr="00C13D38">
        <w:rPr>
          <w:rFonts w:ascii="Arial" w:hAnsi="Arial" w:cs="Arial"/>
          <w:sz w:val="14"/>
          <w:szCs w:val="14"/>
        </w:rPr>
        <w:t>СУОТ.  В Плане мероприят</w:t>
      </w:r>
      <w:r w:rsidR="00AA1019" w:rsidRPr="00C13D38">
        <w:rPr>
          <w:rFonts w:ascii="Arial" w:hAnsi="Arial" w:cs="Arial"/>
          <w:sz w:val="14"/>
          <w:szCs w:val="14"/>
        </w:rPr>
        <w:t xml:space="preserve">ий по охране труда указываются следующие </w:t>
      </w:r>
      <w:r w:rsidRPr="00C13D38">
        <w:rPr>
          <w:rFonts w:ascii="Arial" w:hAnsi="Arial" w:cs="Arial"/>
          <w:sz w:val="14"/>
          <w:szCs w:val="14"/>
        </w:rPr>
        <w:t>сведения: а)</w:t>
      </w:r>
      <w:r w:rsidR="00CD5DE4" w:rsidRPr="00C13D38">
        <w:rPr>
          <w:rFonts w:ascii="Arial" w:hAnsi="Arial" w:cs="Arial"/>
          <w:sz w:val="14"/>
          <w:szCs w:val="14"/>
        </w:rPr>
        <w:t xml:space="preserve"> </w:t>
      </w:r>
      <w:r w:rsidRPr="00C13D38">
        <w:rPr>
          <w:rFonts w:ascii="Arial" w:hAnsi="Arial" w:cs="Arial"/>
          <w:sz w:val="14"/>
          <w:szCs w:val="14"/>
        </w:rPr>
        <w:t>наименование мероприятий; б)</w:t>
      </w:r>
      <w:r w:rsidR="00CD5DE4" w:rsidRPr="00C13D38">
        <w:rPr>
          <w:rFonts w:ascii="Arial" w:hAnsi="Arial" w:cs="Arial"/>
          <w:sz w:val="14"/>
          <w:szCs w:val="14"/>
        </w:rPr>
        <w:t xml:space="preserve"> </w:t>
      </w:r>
      <w:r w:rsidRPr="00C13D38">
        <w:rPr>
          <w:rFonts w:ascii="Arial" w:hAnsi="Arial" w:cs="Arial"/>
          <w:sz w:val="14"/>
          <w:szCs w:val="14"/>
        </w:rPr>
        <w:t>ожидаемый результат по каждому мероприятию; в)</w:t>
      </w:r>
      <w:r w:rsidR="00CD5DE4" w:rsidRPr="00C13D38">
        <w:rPr>
          <w:rFonts w:ascii="Arial" w:hAnsi="Arial" w:cs="Arial"/>
          <w:sz w:val="14"/>
          <w:szCs w:val="14"/>
        </w:rPr>
        <w:t xml:space="preserve"> </w:t>
      </w:r>
      <w:r w:rsidRPr="00C13D38">
        <w:rPr>
          <w:rFonts w:ascii="Arial" w:hAnsi="Arial" w:cs="Arial"/>
          <w:sz w:val="14"/>
          <w:szCs w:val="14"/>
        </w:rPr>
        <w:t>сроки реализации по каждому мероприятию; г)</w:t>
      </w:r>
      <w:r w:rsidR="00B853BD" w:rsidRPr="00C13D38">
        <w:rPr>
          <w:rFonts w:ascii="Arial" w:hAnsi="Arial" w:cs="Arial"/>
          <w:sz w:val="14"/>
          <w:szCs w:val="14"/>
        </w:rPr>
        <w:t xml:space="preserve"> </w:t>
      </w:r>
      <w:r w:rsidRPr="00C13D38">
        <w:rPr>
          <w:rFonts w:ascii="Arial" w:hAnsi="Arial" w:cs="Arial"/>
          <w:sz w:val="14"/>
          <w:szCs w:val="14"/>
        </w:rPr>
        <w:t>ответственные лица за реализацию мероприятий; д)</w:t>
      </w:r>
      <w:r w:rsidR="00CD5DE4" w:rsidRPr="00C13D38">
        <w:rPr>
          <w:rFonts w:ascii="Arial" w:hAnsi="Arial" w:cs="Arial"/>
          <w:sz w:val="14"/>
          <w:szCs w:val="14"/>
        </w:rPr>
        <w:t xml:space="preserve"> </w:t>
      </w:r>
      <w:r w:rsidRPr="00C13D38">
        <w:rPr>
          <w:rFonts w:ascii="Arial" w:hAnsi="Arial" w:cs="Arial"/>
          <w:sz w:val="14"/>
          <w:szCs w:val="14"/>
        </w:rPr>
        <w:t>выделяемые ресурсы и источники финансирования мероприятий.</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w:t>
      </w:r>
      <w:r w:rsidR="00AA1019" w:rsidRPr="00C13D38">
        <w:rPr>
          <w:rFonts w:ascii="Arial" w:hAnsi="Arial" w:cs="Arial"/>
          <w:sz w:val="14"/>
          <w:szCs w:val="14"/>
        </w:rPr>
        <w:t xml:space="preserve">          4.Основные цели СУОТ:</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реализация основных направлений политики организации в сфере охраны труда и выработка предложений по её совершенствованию;</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разработка и реализация программ улучшения условий и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создание условий, обеспечивающих соблюдение законодательства по охране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контроль над соблюдением требований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обучение и проверка знаний по охране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предотвращение несчастных случаев;</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охрана и укрепление здоровья персонала, лиц, осущес</w:t>
      </w:r>
      <w:r w:rsidR="00AA1019" w:rsidRPr="00C13D38">
        <w:rPr>
          <w:rFonts w:ascii="Arial" w:hAnsi="Arial" w:cs="Arial"/>
          <w:sz w:val="14"/>
          <w:szCs w:val="14"/>
        </w:rPr>
        <w:t xml:space="preserve">твляющих трудовую деятельность </w:t>
      </w:r>
      <w:r w:rsidRPr="00C13D38">
        <w:rPr>
          <w:rFonts w:ascii="Arial" w:hAnsi="Arial" w:cs="Arial"/>
          <w:sz w:val="14"/>
          <w:szCs w:val="14"/>
        </w:rPr>
        <w:t>их лечебно-профилактического обслуживания, создание оптимального сочетания режимов труда, производственного процесса, организованного отдыха.</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IV. Обеспечение функционирования СУОТ</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1.При планировании и реализации мероприятий по охране труда с целью достижения поставленных целей СУОТ при соблюдении государственных нормативных требований охраны труда используется передовой отечественный и зарубежный опыт работы по улучшению условий и охраны труда, свои финансовые, производственные (функци</w:t>
      </w:r>
      <w:r w:rsidR="00AA1019" w:rsidRPr="00C13D38">
        <w:rPr>
          <w:rFonts w:ascii="Arial" w:hAnsi="Arial" w:cs="Arial"/>
          <w:sz w:val="14"/>
          <w:szCs w:val="14"/>
        </w:rPr>
        <w:t xml:space="preserve">ональные) возможности, а также </w:t>
      </w:r>
      <w:r w:rsidRPr="00C13D38">
        <w:rPr>
          <w:rFonts w:ascii="Arial" w:hAnsi="Arial" w:cs="Arial"/>
          <w:sz w:val="14"/>
          <w:szCs w:val="14"/>
        </w:rPr>
        <w:t>возможные требования со стороны внешних заинтересованных сторон.</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2.Организация процесса обучения и проверки знаний требований охраны труда осуществляется в соответствии с нормами трудового законодательства </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3.Информирование работников проводится по следующим формам доведения информации: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а)</w:t>
      </w:r>
      <w:r w:rsidR="00AA1019" w:rsidRPr="00C13D38">
        <w:rPr>
          <w:rFonts w:ascii="Arial" w:hAnsi="Arial" w:cs="Arial"/>
          <w:sz w:val="14"/>
          <w:szCs w:val="14"/>
        </w:rPr>
        <w:t xml:space="preserve"> </w:t>
      </w:r>
      <w:r w:rsidRPr="00C13D38">
        <w:rPr>
          <w:rFonts w:ascii="Arial" w:hAnsi="Arial" w:cs="Arial"/>
          <w:sz w:val="14"/>
          <w:szCs w:val="14"/>
        </w:rPr>
        <w:t>включение соответствующих положений в трудовой договор работника;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б)</w:t>
      </w:r>
      <w:r w:rsidR="00AA1019" w:rsidRPr="00C13D38">
        <w:rPr>
          <w:rFonts w:ascii="Arial" w:hAnsi="Arial" w:cs="Arial"/>
          <w:sz w:val="14"/>
          <w:szCs w:val="14"/>
        </w:rPr>
        <w:t xml:space="preserve"> </w:t>
      </w:r>
      <w:r w:rsidRPr="00C13D38">
        <w:rPr>
          <w:rFonts w:ascii="Arial" w:hAnsi="Arial" w:cs="Arial"/>
          <w:sz w:val="14"/>
          <w:szCs w:val="14"/>
        </w:rPr>
        <w:t>ознакомление работника с результатами спецоценки условий труда и оценки профессиональных рисков;</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в)</w:t>
      </w:r>
      <w:r w:rsidR="00AA1019" w:rsidRPr="00C13D38">
        <w:rPr>
          <w:rFonts w:ascii="Arial" w:hAnsi="Arial" w:cs="Arial"/>
          <w:sz w:val="14"/>
          <w:szCs w:val="14"/>
        </w:rPr>
        <w:t xml:space="preserve"> </w:t>
      </w:r>
      <w:r w:rsidRPr="00C13D38">
        <w:rPr>
          <w:rFonts w:ascii="Arial" w:hAnsi="Arial" w:cs="Arial"/>
          <w:sz w:val="14"/>
          <w:szCs w:val="14"/>
        </w:rPr>
        <w:t>проведение семинаров, конференций, встреч и переговоров заинтересованных сторон;</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г)</w:t>
      </w:r>
      <w:r w:rsidR="00AA1019" w:rsidRPr="00C13D38">
        <w:rPr>
          <w:rFonts w:ascii="Arial" w:hAnsi="Arial" w:cs="Arial"/>
          <w:sz w:val="14"/>
          <w:szCs w:val="14"/>
        </w:rPr>
        <w:t xml:space="preserve"> </w:t>
      </w:r>
      <w:r w:rsidRPr="00C13D38">
        <w:rPr>
          <w:rFonts w:ascii="Arial" w:hAnsi="Arial" w:cs="Arial"/>
          <w:sz w:val="14"/>
          <w:szCs w:val="14"/>
        </w:rPr>
        <w:t>изготовление и распространение информационной печатной продукции, видео- и аудиоматериалов;</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д)</w:t>
      </w:r>
      <w:r w:rsidR="00AA1019" w:rsidRPr="00C13D38">
        <w:rPr>
          <w:rFonts w:ascii="Arial" w:hAnsi="Arial" w:cs="Arial"/>
          <w:sz w:val="14"/>
          <w:szCs w:val="14"/>
        </w:rPr>
        <w:t xml:space="preserve"> </w:t>
      </w:r>
      <w:r w:rsidRPr="00C13D38">
        <w:rPr>
          <w:rFonts w:ascii="Arial" w:hAnsi="Arial" w:cs="Arial"/>
          <w:sz w:val="14"/>
          <w:szCs w:val="14"/>
        </w:rPr>
        <w:t>использование информационных ресурсов в информационно телекоммуникационной сети "Интернет";</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е)</w:t>
      </w:r>
      <w:r w:rsidR="00AA1019" w:rsidRPr="00C13D38">
        <w:rPr>
          <w:rFonts w:ascii="Arial" w:hAnsi="Arial" w:cs="Arial"/>
          <w:sz w:val="14"/>
          <w:szCs w:val="14"/>
        </w:rPr>
        <w:t xml:space="preserve"> </w:t>
      </w:r>
      <w:r w:rsidRPr="00C13D38">
        <w:rPr>
          <w:rFonts w:ascii="Arial" w:hAnsi="Arial" w:cs="Arial"/>
          <w:sz w:val="14"/>
          <w:szCs w:val="14"/>
        </w:rPr>
        <w:t>размещения соответствующей информации в общедоступных местах;</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ж)</w:t>
      </w:r>
      <w:r w:rsidR="00AA1019" w:rsidRPr="00C13D38">
        <w:rPr>
          <w:rFonts w:ascii="Arial" w:hAnsi="Arial" w:cs="Arial"/>
          <w:sz w:val="14"/>
          <w:szCs w:val="14"/>
        </w:rPr>
        <w:t xml:space="preserve"> </w:t>
      </w:r>
      <w:r w:rsidRPr="00C13D38">
        <w:rPr>
          <w:rFonts w:ascii="Arial" w:hAnsi="Arial" w:cs="Arial"/>
          <w:sz w:val="14"/>
          <w:szCs w:val="14"/>
        </w:rPr>
        <w:t>проведение инструктажей, размещение стендов с необходимой информацией.</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V. Функционирование</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lastRenderedPageBreak/>
        <w:t>1.Основными процессами по охране труда в администрации Канского района являются:</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специальная оценка условий труда (далее - СОУТ);</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оценка профессиональных рисков (далее - ОПР);</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проведение медицинских осмотров и освидетельствований работников;</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проведение обучения работников;</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-обеспечение безопасности работников при эксплуатации применяемых инструментов, оборудования;</w:t>
      </w:r>
    </w:p>
    <w:p w:rsidR="00CD5D01" w:rsidRPr="00C13D38" w:rsidRDefault="00AA1019" w:rsidP="00DE6C9F">
      <w:pPr>
        <w:spacing w:after="0" w:line="240" w:lineRule="auto"/>
        <w:jc w:val="both"/>
        <w:rPr>
          <w:rFonts w:ascii="Arial" w:hAnsi="Arial" w:cs="Arial"/>
          <w:sz w:val="14"/>
          <w:szCs w:val="14"/>
        </w:rPr>
      </w:pPr>
      <w:r w:rsidRPr="00C13D38">
        <w:rPr>
          <w:rFonts w:ascii="Arial" w:hAnsi="Arial" w:cs="Arial"/>
          <w:sz w:val="14"/>
          <w:szCs w:val="14"/>
        </w:rPr>
        <w:t xml:space="preserve">- осуществление координации </w:t>
      </w:r>
      <w:r w:rsidR="00CD5D01" w:rsidRPr="00C13D38">
        <w:rPr>
          <w:rFonts w:ascii="Arial" w:hAnsi="Arial" w:cs="Arial"/>
          <w:sz w:val="14"/>
          <w:szCs w:val="14"/>
        </w:rPr>
        <w:t>и контроль обеспечения работников средствами индивидуальной защиты, а также их хранения, оценки состояния и исправности.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санитарно-бытовое обеспечение работников;</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-обеспечение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взаимодействие с государственными надзорными органами, органами исполнительной власти и профсоюзного контроля;</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реагирование на аварийные ситуации;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реагирование на несчастные случаи;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реагирование на профессиональные заболевания.</w:t>
      </w:r>
    </w:p>
    <w:p w:rsidR="00CD5D01" w:rsidRPr="00C13D38" w:rsidRDefault="00AA1019" w:rsidP="00DE6C9F">
      <w:pPr>
        <w:spacing w:after="0" w:line="240" w:lineRule="auto"/>
        <w:jc w:val="both"/>
        <w:rPr>
          <w:rFonts w:ascii="Arial" w:hAnsi="Arial" w:cs="Arial"/>
          <w:sz w:val="14"/>
          <w:szCs w:val="14"/>
        </w:rPr>
      </w:pPr>
      <w:r w:rsidRPr="00C13D38">
        <w:rPr>
          <w:rFonts w:ascii="Arial" w:hAnsi="Arial" w:cs="Arial"/>
          <w:sz w:val="14"/>
          <w:szCs w:val="14"/>
        </w:rPr>
        <w:t xml:space="preserve">- организация контроля по </w:t>
      </w:r>
      <w:r w:rsidR="00CD5D01" w:rsidRPr="00C13D38">
        <w:rPr>
          <w:rFonts w:ascii="Arial" w:hAnsi="Arial" w:cs="Arial"/>
          <w:sz w:val="14"/>
          <w:szCs w:val="14"/>
        </w:rPr>
        <w:t>выполнению работниками требований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разработка новых и пересмотр устаревших инструкций по охране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подготовка предложений в разделы коллективного договора, соглашения по охране труда и трудовых договоров с работниками по вопросам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взаимодействие с представительными органами работников по вопросам условий и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п</w:t>
      </w:r>
      <w:r w:rsidR="00AA1019" w:rsidRPr="00C13D38">
        <w:rPr>
          <w:rFonts w:ascii="Arial" w:hAnsi="Arial" w:cs="Arial"/>
          <w:sz w:val="14"/>
          <w:szCs w:val="14"/>
        </w:rPr>
        <w:t xml:space="preserve">роведение вводного инструктажа </w:t>
      </w:r>
      <w:r w:rsidRPr="00C13D38">
        <w:rPr>
          <w:rFonts w:ascii="Arial" w:hAnsi="Arial" w:cs="Arial"/>
          <w:sz w:val="14"/>
          <w:szCs w:val="14"/>
        </w:rPr>
        <w:t>по охране труда, координирование проведения первичного, периодического, внеочередного и целевого инструктажа, обеспечение обучения работников методам и приемам оказания первой помощи.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оказание методической помощи руководителям структурных подразделений в разработке программ обучения работников безопасным методам и приемам труда, инструкций по охране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осуществление проверки знаний работников требований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осуществление подготовки для представления органам исполнительной власти, органам профсоюзного контроля информации и документов, необходимых для осуществления ими своих полномочий;</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осуществление организации сбора и обработки информации, характеризующей состояние условий и охраны труда в подведомственных администрации района учреждениях, в организациях и на предприятиях Канского района;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подготовка отчетной документацию по вопросам условий и охраны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разработка планов (программ) мероприятий по обеспечению безопасных условий и охраны труда, улучшению условий и охраны труда, управлению профессиональными рисками.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разработка мероприятий по повышению уровня мотивации работников к безопасному труду, заинтересованности работников в улучшении условий труда, вовлечению их в решение вопросов, связанных с охраной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обеспечение организации проведения предварительных при приеме на работу и периодических медицинских осмотров, других обязательных освидетельствований, обязательных психиатрических освидетельствований.</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оказание содействия по созданию и обеспечению работы районной межведомственной комиссии по охране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оказание содействия по созданию и обеспечению работы трехсторонней комиссии по регулированию социально-трудовых отношений на территории Канского района; </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подготовка материалов для рассмотрения их на краевом Межведомственном   координационном совете по охране труда;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оказание содействия по созданию и обеспечению работы районной межведомственной комиссии по взысканию задолженности налоговых и неналоговых платежей, легализации заработной платы и снижению неформальной занятости.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оказание содействия по созданию и обеспечению работы комиссии по оказанию содействия в трудоустройстве инвалидов трудоспособного возраста;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участие в рабочей группе по вопросам миграции;</w:t>
      </w:r>
    </w:p>
    <w:p w:rsidR="00CD5D01" w:rsidRPr="00C13D38" w:rsidRDefault="00AA1019" w:rsidP="00DE6C9F">
      <w:pPr>
        <w:spacing w:after="0" w:line="240" w:lineRule="auto"/>
        <w:jc w:val="both"/>
        <w:rPr>
          <w:rFonts w:ascii="Arial" w:hAnsi="Arial" w:cs="Arial"/>
          <w:sz w:val="14"/>
          <w:szCs w:val="14"/>
        </w:rPr>
      </w:pPr>
      <w:r w:rsidRPr="00C13D38">
        <w:rPr>
          <w:rFonts w:ascii="Arial" w:hAnsi="Arial" w:cs="Arial"/>
          <w:sz w:val="14"/>
          <w:szCs w:val="14"/>
        </w:rPr>
        <w:t xml:space="preserve">- участие в комиссии по ГО, </w:t>
      </w:r>
      <w:r w:rsidR="00CD5D01" w:rsidRPr="00C13D38">
        <w:rPr>
          <w:rFonts w:ascii="Arial" w:hAnsi="Arial" w:cs="Arial"/>
          <w:sz w:val="14"/>
          <w:szCs w:val="14"/>
        </w:rPr>
        <w:t>ЧС и мобилизационно подготовке;</w:t>
      </w:r>
    </w:p>
    <w:p w:rsidR="00CD5D01" w:rsidRPr="00C13D38" w:rsidRDefault="00AA1019" w:rsidP="00DE6C9F">
      <w:pPr>
        <w:spacing w:after="0" w:line="240" w:lineRule="auto"/>
        <w:jc w:val="both"/>
        <w:rPr>
          <w:rFonts w:ascii="Arial" w:hAnsi="Arial" w:cs="Arial"/>
          <w:sz w:val="14"/>
          <w:szCs w:val="14"/>
        </w:rPr>
      </w:pPr>
      <w:r w:rsidRPr="00C13D38">
        <w:rPr>
          <w:rFonts w:ascii="Arial" w:hAnsi="Arial" w:cs="Arial"/>
          <w:sz w:val="14"/>
          <w:szCs w:val="14"/>
        </w:rPr>
        <w:t xml:space="preserve">- проведение </w:t>
      </w:r>
      <w:r w:rsidR="00CD5D01" w:rsidRPr="00C13D38">
        <w:rPr>
          <w:rFonts w:ascii="Arial" w:hAnsi="Arial" w:cs="Arial"/>
          <w:sz w:val="14"/>
          <w:szCs w:val="14"/>
        </w:rPr>
        <w:t xml:space="preserve">плановых   и внеплановых   проверок  </w:t>
      </w:r>
      <w:r w:rsidRPr="00C13D38">
        <w:rPr>
          <w:rFonts w:ascii="Arial" w:hAnsi="Arial" w:cs="Arial"/>
          <w:sz w:val="14"/>
          <w:szCs w:val="14"/>
        </w:rPr>
        <w:t xml:space="preserve"> состояния условий и охраны труда, соблюдения законодательства о труде и </w:t>
      </w:r>
      <w:r w:rsidR="00CD5D01" w:rsidRPr="00C13D38">
        <w:rPr>
          <w:rFonts w:ascii="Arial" w:hAnsi="Arial" w:cs="Arial"/>
          <w:sz w:val="14"/>
          <w:szCs w:val="14"/>
        </w:rPr>
        <w:t>об охране труда в организациях района;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организация учета и контроль исполнения предписаний надзорных органов, выдаваемых   в ходе проверок организаций.</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VI. Оценка результатов деятельности</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Перечень показателей контроля функционирования СУОТ определяется, но не ограничивается, следующими данными: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абсолютные показатели (время на выполнение, стоимость, технические показатели и показатели качества);</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относительные показатели (план/факт, удельные показатели, показатели в сравнении с другими процессами);</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качественные показатели (актуальность и доступность исходных данных для реализации процессов СУОТ).</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VII. Улучшение функционирования СУОТ</w:t>
      </w:r>
    </w:p>
    <w:p w:rsidR="00CD5D01" w:rsidRPr="00C13D38" w:rsidRDefault="00CD5D01" w:rsidP="00DE6C9F">
      <w:pPr>
        <w:spacing w:after="0" w:line="240" w:lineRule="auto"/>
        <w:jc w:val="both"/>
        <w:rPr>
          <w:rFonts w:ascii="Arial" w:hAnsi="Arial" w:cs="Arial"/>
          <w:sz w:val="14"/>
          <w:szCs w:val="14"/>
        </w:rPr>
      </w:pP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1.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CD5D01" w:rsidRPr="00C13D38" w:rsidRDefault="00CD5D01" w:rsidP="00DE6C9F">
      <w:pPr>
        <w:spacing w:after="0" w:line="240" w:lineRule="auto"/>
        <w:jc w:val="both"/>
        <w:rPr>
          <w:rFonts w:ascii="Arial" w:hAnsi="Arial" w:cs="Arial"/>
          <w:sz w:val="14"/>
          <w:szCs w:val="14"/>
        </w:rPr>
      </w:pPr>
      <w:r w:rsidRPr="00C13D38">
        <w:rPr>
          <w:rFonts w:ascii="Arial" w:hAnsi="Arial" w:cs="Arial"/>
          <w:sz w:val="14"/>
          <w:szCs w:val="14"/>
        </w:rPr>
        <w:t xml:space="preserve">        2.Процесс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 - улучшения показателей деятельности администрации Канского </w:t>
      </w:r>
      <w:r w:rsidR="00AA1019" w:rsidRPr="00C13D38">
        <w:rPr>
          <w:rFonts w:ascii="Arial" w:hAnsi="Arial" w:cs="Arial"/>
          <w:sz w:val="14"/>
          <w:szCs w:val="14"/>
        </w:rPr>
        <w:t xml:space="preserve">района в области охраны труда; </w:t>
      </w:r>
      <w:r w:rsidRPr="00C13D38">
        <w:rPr>
          <w:rFonts w:ascii="Arial" w:hAnsi="Arial" w:cs="Arial"/>
          <w:sz w:val="14"/>
          <w:szCs w:val="14"/>
        </w:rPr>
        <w:t>- поддержки участия работников в реализации мероприятий</w:t>
      </w:r>
      <w:r w:rsidR="00AA1019" w:rsidRPr="00C13D38">
        <w:rPr>
          <w:rFonts w:ascii="Arial" w:hAnsi="Arial" w:cs="Arial"/>
          <w:sz w:val="14"/>
          <w:szCs w:val="14"/>
        </w:rPr>
        <w:t xml:space="preserve"> по постоянному улучшению СУОТ;</w:t>
      </w:r>
      <w:r w:rsidRPr="00C13D38">
        <w:rPr>
          <w:rFonts w:ascii="Arial" w:hAnsi="Arial" w:cs="Arial"/>
          <w:sz w:val="14"/>
          <w:szCs w:val="14"/>
        </w:rPr>
        <w:t xml:space="preserve"> - доведения до сведения работников информации о соответствующих результатах деятельности организации по постоянному улучшению СУОТ.</w:t>
      </w:r>
    </w:p>
    <w:p w:rsidR="00AA1019" w:rsidRPr="00C13D38" w:rsidRDefault="00AA1019" w:rsidP="00DE6C9F">
      <w:pPr>
        <w:spacing w:after="0" w:line="240" w:lineRule="auto"/>
        <w:jc w:val="both"/>
        <w:rPr>
          <w:rFonts w:ascii="Arial" w:hAnsi="Arial" w:cs="Arial"/>
          <w:sz w:val="14"/>
          <w:szCs w:val="14"/>
        </w:rPr>
      </w:pPr>
    </w:p>
    <w:p w:rsidR="00210B36" w:rsidRPr="00210B36" w:rsidRDefault="00210B36" w:rsidP="00DE6C9F">
      <w:pPr>
        <w:spacing w:after="0" w:line="240" w:lineRule="auto"/>
        <w:jc w:val="center"/>
        <w:rPr>
          <w:rFonts w:ascii="Arial" w:hAnsi="Arial" w:cs="Arial"/>
          <w:b/>
          <w:sz w:val="16"/>
          <w:szCs w:val="16"/>
        </w:rPr>
      </w:pPr>
      <w:r w:rsidRPr="00210B36">
        <w:rPr>
          <w:rFonts w:ascii="Arial" w:hAnsi="Arial" w:cs="Arial"/>
          <w:b/>
          <w:sz w:val="16"/>
          <w:szCs w:val="16"/>
        </w:rPr>
        <w:t>АДМИНИСТРАЦИЯ КАНСКОГО РАЙОНА</w:t>
      </w:r>
    </w:p>
    <w:p w:rsidR="00210B36" w:rsidRPr="00210B36" w:rsidRDefault="00210B36" w:rsidP="00DE6C9F">
      <w:pPr>
        <w:spacing w:after="0" w:line="240" w:lineRule="auto"/>
        <w:jc w:val="center"/>
        <w:rPr>
          <w:rFonts w:ascii="Arial" w:hAnsi="Arial" w:cs="Arial"/>
          <w:b/>
          <w:sz w:val="16"/>
          <w:szCs w:val="16"/>
        </w:rPr>
      </w:pPr>
      <w:r w:rsidRPr="00210B36">
        <w:rPr>
          <w:rFonts w:ascii="Arial" w:hAnsi="Arial" w:cs="Arial"/>
          <w:b/>
          <w:sz w:val="16"/>
          <w:szCs w:val="16"/>
        </w:rPr>
        <w:t>КРАСНОЯРСКОГО КРАЯ</w:t>
      </w:r>
    </w:p>
    <w:p w:rsidR="00210B36" w:rsidRPr="00210B36" w:rsidRDefault="00210B36" w:rsidP="00DE6C9F">
      <w:pPr>
        <w:spacing w:after="0" w:line="240" w:lineRule="auto"/>
        <w:jc w:val="center"/>
        <w:rPr>
          <w:rFonts w:ascii="Arial" w:hAnsi="Arial" w:cs="Arial"/>
          <w:b/>
          <w:sz w:val="16"/>
          <w:szCs w:val="16"/>
        </w:rPr>
      </w:pPr>
    </w:p>
    <w:p w:rsidR="00210B36" w:rsidRPr="00210B36" w:rsidRDefault="00210B36" w:rsidP="00DE6C9F">
      <w:pPr>
        <w:spacing w:after="0" w:line="240" w:lineRule="auto"/>
        <w:jc w:val="center"/>
        <w:rPr>
          <w:rFonts w:ascii="Arial" w:hAnsi="Arial" w:cs="Arial"/>
          <w:b/>
          <w:sz w:val="16"/>
          <w:szCs w:val="16"/>
        </w:rPr>
      </w:pPr>
      <w:r w:rsidRPr="00210B36">
        <w:rPr>
          <w:rFonts w:ascii="Arial" w:hAnsi="Arial" w:cs="Arial"/>
          <w:b/>
          <w:sz w:val="16"/>
          <w:szCs w:val="16"/>
        </w:rPr>
        <w:t>ПОСТАНОВЛЕНИЕ</w:t>
      </w:r>
    </w:p>
    <w:p w:rsidR="00210B36" w:rsidRDefault="00210B36" w:rsidP="00DE6C9F">
      <w:pPr>
        <w:spacing w:after="0" w:line="240" w:lineRule="auto"/>
        <w:rPr>
          <w:rFonts w:ascii="Arial" w:hAnsi="Arial" w:cs="Arial"/>
          <w:b/>
          <w:sz w:val="16"/>
          <w:szCs w:val="16"/>
        </w:rPr>
      </w:pPr>
    </w:p>
    <w:p w:rsidR="00210B36" w:rsidRDefault="00210B36" w:rsidP="00DE6C9F">
      <w:pPr>
        <w:spacing w:after="0" w:line="240" w:lineRule="auto"/>
        <w:rPr>
          <w:rFonts w:ascii="Arial" w:hAnsi="Arial" w:cs="Arial"/>
          <w:b/>
          <w:sz w:val="16"/>
          <w:szCs w:val="16"/>
        </w:rPr>
      </w:pPr>
      <w:r>
        <w:rPr>
          <w:rFonts w:ascii="Arial" w:hAnsi="Arial" w:cs="Arial"/>
          <w:b/>
          <w:sz w:val="16"/>
          <w:szCs w:val="16"/>
        </w:rPr>
        <w:t>02.03.</w:t>
      </w:r>
      <w:r w:rsidRPr="00210B36">
        <w:rPr>
          <w:rFonts w:ascii="Arial" w:hAnsi="Arial" w:cs="Arial"/>
          <w:b/>
          <w:sz w:val="16"/>
          <w:szCs w:val="16"/>
        </w:rPr>
        <w:t xml:space="preserve">2022                           </w:t>
      </w:r>
      <w:r w:rsidRPr="00210B36">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0B36">
        <w:rPr>
          <w:rFonts w:ascii="Arial" w:hAnsi="Arial" w:cs="Arial"/>
          <w:b/>
          <w:sz w:val="16"/>
          <w:szCs w:val="16"/>
        </w:rPr>
        <w:t xml:space="preserve"> </w:t>
      </w:r>
      <w:r>
        <w:rPr>
          <w:rFonts w:ascii="Arial" w:hAnsi="Arial" w:cs="Arial"/>
          <w:b/>
          <w:sz w:val="16"/>
          <w:szCs w:val="16"/>
        </w:rPr>
        <w:t xml:space="preserve">г. Канск </w:t>
      </w:r>
      <w:r w:rsidRPr="00210B36">
        <w:rPr>
          <w:rFonts w:ascii="Arial" w:hAnsi="Arial" w:cs="Arial"/>
          <w:b/>
          <w:sz w:val="16"/>
          <w:szCs w:val="16"/>
        </w:rPr>
        <w:tab/>
        <w:t xml:space="preserve">   </w:t>
      </w:r>
      <w:r w:rsidRPr="00210B36">
        <w:rPr>
          <w:rFonts w:ascii="Arial" w:hAnsi="Arial" w:cs="Arial"/>
          <w:b/>
          <w:sz w:val="16"/>
          <w:szCs w:val="16"/>
        </w:rPr>
        <w:tab/>
      </w:r>
      <w:r w:rsidRPr="00210B36">
        <w:rPr>
          <w:rFonts w:ascii="Arial" w:hAnsi="Arial" w:cs="Arial"/>
          <w:b/>
          <w:sz w:val="16"/>
          <w:szCs w:val="16"/>
        </w:rPr>
        <w:tab/>
        <w:t xml:space="preserve">             </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t>№ 0066</w:t>
      </w:r>
      <w:r w:rsidRPr="00210B36">
        <w:rPr>
          <w:rFonts w:ascii="Arial" w:hAnsi="Arial" w:cs="Arial"/>
          <w:b/>
          <w:sz w:val="16"/>
          <w:szCs w:val="16"/>
        </w:rPr>
        <w:t>-пг</w:t>
      </w:r>
    </w:p>
    <w:p w:rsidR="00210B36" w:rsidRPr="00210B36" w:rsidRDefault="00210B36" w:rsidP="00DE6C9F">
      <w:pPr>
        <w:spacing w:after="0" w:line="240" w:lineRule="auto"/>
        <w:rPr>
          <w:rFonts w:ascii="Arial" w:hAnsi="Arial" w:cs="Arial"/>
          <w:b/>
          <w:sz w:val="16"/>
          <w:szCs w:val="16"/>
        </w:rPr>
      </w:pPr>
    </w:p>
    <w:p w:rsidR="00210B36" w:rsidRPr="00210B36" w:rsidRDefault="00210B36" w:rsidP="00DE6C9F">
      <w:pPr>
        <w:spacing w:after="0" w:line="240" w:lineRule="auto"/>
        <w:jc w:val="center"/>
        <w:rPr>
          <w:rFonts w:ascii="Arial" w:hAnsi="Arial" w:cs="Arial"/>
          <w:b/>
          <w:sz w:val="16"/>
          <w:szCs w:val="16"/>
        </w:rPr>
      </w:pPr>
      <w:r w:rsidRPr="00210B36">
        <w:rPr>
          <w:rFonts w:ascii="Arial" w:hAnsi="Arial" w:cs="Arial"/>
          <w:b/>
          <w:sz w:val="16"/>
          <w:szCs w:val="16"/>
        </w:rPr>
        <w:t>О внесении изменений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w:t>
      </w:r>
    </w:p>
    <w:p w:rsidR="00210B36" w:rsidRPr="00210B36" w:rsidRDefault="00210B36" w:rsidP="00DE6C9F">
      <w:pPr>
        <w:spacing w:after="0" w:line="240" w:lineRule="auto"/>
        <w:jc w:val="both"/>
        <w:rPr>
          <w:rFonts w:ascii="Arial" w:hAnsi="Arial" w:cs="Arial"/>
          <w:sz w:val="16"/>
          <w:szCs w:val="16"/>
        </w:rPr>
      </w:pPr>
    </w:p>
    <w:p w:rsidR="00210B36" w:rsidRPr="00C13D38" w:rsidRDefault="00210B36" w:rsidP="00DE6C9F">
      <w:pPr>
        <w:spacing w:after="0" w:line="240" w:lineRule="auto"/>
        <w:jc w:val="both"/>
        <w:rPr>
          <w:rFonts w:ascii="Arial" w:hAnsi="Arial" w:cs="Arial"/>
          <w:sz w:val="14"/>
          <w:szCs w:val="14"/>
        </w:rPr>
      </w:pPr>
      <w:r w:rsidRPr="00C13D38">
        <w:rPr>
          <w:rFonts w:ascii="Arial" w:hAnsi="Arial" w:cs="Arial"/>
          <w:sz w:val="14"/>
          <w:szCs w:val="14"/>
        </w:rPr>
        <w:t>В соответствии со статьёй 179 Бюджетного кодекса Российской Федерации, на основании постановления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постановления администрации Канского района от 25.08.2021 № 397-пг «Об утверждении перечня муниципальных программ Канского района, предлагаемых к финансированию с 01.01.2022 года», руководствуясь статьями 38, 40 Устава Канского района, ПОСТАНОВЛЯЮ:</w:t>
      </w:r>
    </w:p>
    <w:p w:rsidR="00210B36" w:rsidRPr="00C13D38" w:rsidRDefault="00210B36" w:rsidP="00DE6C9F">
      <w:pPr>
        <w:spacing w:after="0" w:line="240" w:lineRule="auto"/>
        <w:jc w:val="both"/>
        <w:rPr>
          <w:rFonts w:ascii="Arial" w:hAnsi="Arial" w:cs="Arial"/>
          <w:sz w:val="14"/>
          <w:szCs w:val="14"/>
        </w:rPr>
      </w:pPr>
      <w:r w:rsidRPr="00C13D38">
        <w:rPr>
          <w:rFonts w:ascii="Arial" w:hAnsi="Arial" w:cs="Arial"/>
          <w:sz w:val="14"/>
          <w:szCs w:val="14"/>
        </w:rPr>
        <w:t xml:space="preserve">1. Внести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№448-пг, от 07.12.2017 № 559-пг, от 19.09.2018 № 422-пг, от 23.11.2018 №542-пг, от 29.03.2019 № 166-пг, от 24.09.2019 № 594-пг, от 11.10.2019 №667-пг, от 28.02.2020 № 92-пг, от 30.10.2020 № 492-пг, от 16.11.2020 № 509-пг, от 13.05.2021 № 204-пг, от 23.06.2021 № 288-пг, от 29.10.2021 № 543-пг,  от 13.12.2021 № 650-пг) (далее – Постановление) следующие изменения: </w:t>
      </w:r>
    </w:p>
    <w:p w:rsidR="00210B36" w:rsidRPr="00C13D38" w:rsidRDefault="00210B36" w:rsidP="00DE6C9F">
      <w:pPr>
        <w:spacing w:after="0" w:line="240" w:lineRule="auto"/>
        <w:jc w:val="both"/>
        <w:rPr>
          <w:rFonts w:ascii="Arial" w:hAnsi="Arial" w:cs="Arial"/>
          <w:sz w:val="14"/>
          <w:szCs w:val="14"/>
        </w:rPr>
      </w:pPr>
      <w:r w:rsidRPr="00C13D38">
        <w:rPr>
          <w:rFonts w:ascii="Arial" w:hAnsi="Arial" w:cs="Arial"/>
          <w:sz w:val="14"/>
          <w:szCs w:val="14"/>
        </w:rPr>
        <w:t xml:space="preserve">     1.1. Приложение к Постановлению изложить в новой редакции, согласно приложению к настоящему постановлению.</w:t>
      </w:r>
    </w:p>
    <w:p w:rsidR="00210B36" w:rsidRPr="00C13D38" w:rsidRDefault="00210B36" w:rsidP="00DE6C9F">
      <w:pPr>
        <w:spacing w:after="0" w:line="240" w:lineRule="auto"/>
        <w:jc w:val="both"/>
        <w:rPr>
          <w:rFonts w:ascii="Arial" w:hAnsi="Arial" w:cs="Arial"/>
          <w:sz w:val="14"/>
          <w:szCs w:val="14"/>
        </w:rPr>
      </w:pPr>
      <w:r w:rsidRPr="00C13D38">
        <w:rPr>
          <w:rFonts w:ascii="Arial" w:hAnsi="Arial" w:cs="Arial"/>
          <w:sz w:val="14"/>
          <w:szCs w:val="14"/>
        </w:rPr>
        <w:t xml:space="preserve"> 2. Контроль за исполнением настоящего постановления возложить на заместителя Главы Канского района по финансово – экономическим вопросам – руководителя Финуправления Канского района М.В. Черепову.</w:t>
      </w:r>
    </w:p>
    <w:p w:rsidR="00210B36" w:rsidRPr="00C13D38" w:rsidRDefault="00210B36" w:rsidP="00DE6C9F">
      <w:pPr>
        <w:spacing w:after="0" w:line="240" w:lineRule="auto"/>
        <w:jc w:val="both"/>
        <w:rPr>
          <w:rFonts w:ascii="Arial" w:hAnsi="Arial" w:cs="Arial"/>
          <w:sz w:val="14"/>
          <w:szCs w:val="14"/>
        </w:rPr>
      </w:pPr>
      <w:r w:rsidRPr="00C13D38">
        <w:rPr>
          <w:rFonts w:ascii="Arial" w:hAnsi="Arial" w:cs="Arial"/>
          <w:sz w:val="14"/>
          <w:szCs w:val="14"/>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986D40" w:rsidRPr="00C13D38" w:rsidRDefault="00986D40" w:rsidP="00DE6C9F">
      <w:pPr>
        <w:spacing w:after="0" w:line="240" w:lineRule="auto"/>
        <w:jc w:val="both"/>
        <w:rPr>
          <w:rFonts w:ascii="Arial" w:hAnsi="Arial" w:cs="Arial"/>
          <w:sz w:val="14"/>
          <w:szCs w:val="14"/>
        </w:rPr>
      </w:pPr>
    </w:p>
    <w:p w:rsidR="00210B36" w:rsidRPr="00C13D38" w:rsidRDefault="00210B36" w:rsidP="00DE6C9F">
      <w:pPr>
        <w:spacing w:after="0" w:line="240" w:lineRule="auto"/>
        <w:jc w:val="right"/>
        <w:rPr>
          <w:rFonts w:ascii="Arial" w:hAnsi="Arial" w:cs="Arial"/>
          <w:sz w:val="14"/>
          <w:szCs w:val="14"/>
        </w:rPr>
      </w:pPr>
      <w:r w:rsidRPr="00C13D38">
        <w:rPr>
          <w:rFonts w:ascii="Arial" w:hAnsi="Arial" w:cs="Arial"/>
          <w:sz w:val="14"/>
          <w:szCs w:val="14"/>
        </w:rPr>
        <w:lastRenderedPageBreak/>
        <w:t>Глава Канского района</w:t>
      </w:r>
      <w:r w:rsidR="00986D40" w:rsidRPr="00C13D38">
        <w:rPr>
          <w:rFonts w:ascii="Arial" w:hAnsi="Arial" w:cs="Arial"/>
          <w:sz w:val="14"/>
          <w:szCs w:val="14"/>
        </w:rPr>
        <w:t xml:space="preserve"> </w:t>
      </w:r>
      <w:r w:rsidRPr="00C13D38">
        <w:rPr>
          <w:rFonts w:ascii="Arial" w:hAnsi="Arial" w:cs="Arial"/>
          <w:sz w:val="14"/>
          <w:szCs w:val="14"/>
        </w:rPr>
        <w:t>А.А. Заруцкий</w:t>
      </w:r>
    </w:p>
    <w:p w:rsidR="00210B36" w:rsidRPr="00210B36" w:rsidRDefault="00210B36" w:rsidP="00DE6C9F">
      <w:pPr>
        <w:spacing w:after="0" w:line="240" w:lineRule="auto"/>
        <w:jc w:val="both"/>
        <w:rPr>
          <w:rFonts w:ascii="Arial" w:hAnsi="Arial" w:cs="Arial"/>
          <w:sz w:val="16"/>
          <w:szCs w:val="16"/>
        </w:rPr>
      </w:pPr>
    </w:p>
    <w:p w:rsidR="00210B36" w:rsidRPr="00210B36" w:rsidRDefault="00210B36" w:rsidP="00DE6C9F">
      <w:pPr>
        <w:spacing w:after="0" w:line="240" w:lineRule="auto"/>
        <w:jc w:val="both"/>
        <w:rPr>
          <w:rFonts w:ascii="Arial" w:hAnsi="Arial" w:cs="Arial"/>
          <w:sz w:val="16"/>
          <w:szCs w:val="16"/>
        </w:rPr>
      </w:pPr>
    </w:p>
    <w:p w:rsidR="00210B36" w:rsidRPr="00B2030C" w:rsidRDefault="00210B36" w:rsidP="00DE6C9F">
      <w:pPr>
        <w:spacing w:after="0" w:line="240" w:lineRule="auto"/>
        <w:jc w:val="right"/>
        <w:rPr>
          <w:rFonts w:ascii="Arial" w:hAnsi="Arial" w:cs="Arial"/>
          <w:b/>
          <w:sz w:val="16"/>
          <w:szCs w:val="16"/>
        </w:rPr>
      </w:pPr>
      <w:r w:rsidRPr="00B2030C">
        <w:rPr>
          <w:rFonts w:ascii="Arial" w:hAnsi="Arial" w:cs="Arial"/>
          <w:b/>
          <w:sz w:val="16"/>
          <w:szCs w:val="16"/>
        </w:rPr>
        <w:t xml:space="preserve">Приложение </w:t>
      </w:r>
    </w:p>
    <w:p w:rsidR="00210B36" w:rsidRPr="00B2030C" w:rsidRDefault="00210B36" w:rsidP="00DE6C9F">
      <w:pPr>
        <w:spacing w:after="0" w:line="240" w:lineRule="auto"/>
        <w:jc w:val="right"/>
        <w:rPr>
          <w:rFonts w:ascii="Arial" w:hAnsi="Arial" w:cs="Arial"/>
          <w:b/>
          <w:sz w:val="16"/>
          <w:szCs w:val="16"/>
        </w:rPr>
      </w:pPr>
      <w:r w:rsidRPr="00B2030C">
        <w:rPr>
          <w:rFonts w:ascii="Arial" w:hAnsi="Arial" w:cs="Arial"/>
          <w:b/>
          <w:sz w:val="16"/>
          <w:szCs w:val="16"/>
        </w:rPr>
        <w:t xml:space="preserve">                                            </w:t>
      </w:r>
      <w:r w:rsidR="007B77D4" w:rsidRPr="00B2030C">
        <w:rPr>
          <w:rFonts w:ascii="Arial" w:hAnsi="Arial" w:cs="Arial"/>
          <w:b/>
          <w:sz w:val="16"/>
          <w:szCs w:val="16"/>
        </w:rPr>
        <w:t xml:space="preserve">               к постановлению </w:t>
      </w:r>
      <w:r w:rsidRPr="00B2030C">
        <w:rPr>
          <w:rFonts w:ascii="Arial" w:hAnsi="Arial" w:cs="Arial"/>
          <w:b/>
          <w:sz w:val="16"/>
          <w:szCs w:val="16"/>
        </w:rPr>
        <w:t xml:space="preserve">администрации </w:t>
      </w:r>
    </w:p>
    <w:p w:rsidR="00210B36" w:rsidRPr="00B2030C" w:rsidRDefault="00210B36" w:rsidP="00DE6C9F">
      <w:pPr>
        <w:spacing w:after="0" w:line="240" w:lineRule="auto"/>
        <w:jc w:val="right"/>
        <w:rPr>
          <w:rFonts w:ascii="Arial" w:hAnsi="Arial" w:cs="Arial"/>
          <w:b/>
          <w:sz w:val="16"/>
          <w:szCs w:val="16"/>
        </w:rPr>
      </w:pPr>
      <w:r w:rsidRPr="00B2030C">
        <w:rPr>
          <w:rFonts w:ascii="Arial" w:hAnsi="Arial" w:cs="Arial"/>
          <w:b/>
          <w:sz w:val="16"/>
          <w:szCs w:val="16"/>
        </w:rPr>
        <w:t xml:space="preserve">                                                                    Канского района Краснояр</w:t>
      </w:r>
      <w:r w:rsidR="007B77D4" w:rsidRPr="00B2030C">
        <w:rPr>
          <w:rFonts w:ascii="Arial" w:hAnsi="Arial" w:cs="Arial"/>
          <w:b/>
          <w:sz w:val="16"/>
          <w:szCs w:val="16"/>
        </w:rPr>
        <w:t>ского края от 02.03.2022_№ 0066</w:t>
      </w:r>
      <w:r w:rsidRPr="00B2030C">
        <w:rPr>
          <w:rFonts w:ascii="Arial" w:hAnsi="Arial" w:cs="Arial"/>
          <w:b/>
          <w:sz w:val="16"/>
          <w:szCs w:val="16"/>
        </w:rPr>
        <w:t xml:space="preserve">-пг </w:t>
      </w:r>
    </w:p>
    <w:p w:rsidR="00210B36" w:rsidRPr="00210B36" w:rsidRDefault="00210B36" w:rsidP="00DE6C9F">
      <w:pPr>
        <w:spacing w:after="0" w:line="240" w:lineRule="auto"/>
        <w:jc w:val="right"/>
        <w:rPr>
          <w:rFonts w:ascii="Arial" w:hAnsi="Arial" w:cs="Arial"/>
          <w:sz w:val="16"/>
          <w:szCs w:val="16"/>
        </w:rPr>
      </w:pPr>
    </w:p>
    <w:p w:rsidR="00210B36" w:rsidRPr="007B77D4" w:rsidRDefault="00210B36" w:rsidP="00DE6C9F">
      <w:pPr>
        <w:spacing w:after="0" w:line="240" w:lineRule="auto"/>
        <w:jc w:val="center"/>
        <w:rPr>
          <w:rFonts w:ascii="Arial" w:hAnsi="Arial" w:cs="Arial"/>
          <w:b/>
          <w:sz w:val="16"/>
          <w:szCs w:val="16"/>
        </w:rPr>
      </w:pPr>
    </w:p>
    <w:p w:rsidR="00210B36" w:rsidRPr="007B77D4" w:rsidRDefault="00210B36" w:rsidP="00DE6C9F">
      <w:pPr>
        <w:spacing w:after="0" w:line="240" w:lineRule="auto"/>
        <w:jc w:val="center"/>
        <w:rPr>
          <w:rFonts w:ascii="Arial" w:hAnsi="Arial" w:cs="Arial"/>
          <w:b/>
          <w:sz w:val="16"/>
          <w:szCs w:val="16"/>
        </w:rPr>
      </w:pPr>
      <w:r w:rsidRPr="007B77D4">
        <w:rPr>
          <w:rFonts w:ascii="Arial" w:hAnsi="Arial" w:cs="Arial"/>
          <w:b/>
          <w:sz w:val="16"/>
          <w:szCs w:val="16"/>
        </w:rPr>
        <w:t>Муниципальная программа</w:t>
      </w:r>
    </w:p>
    <w:p w:rsidR="007B77D4" w:rsidRDefault="00210B36" w:rsidP="00DE6C9F">
      <w:pPr>
        <w:spacing w:after="0" w:line="240" w:lineRule="auto"/>
        <w:jc w:val="center"/>
        <w:rPr>
          <w:rFonts w:ascii="Arial" w:hAnsi="Arial" w:cs="Arial"/>
          <w:b/>
          <w:sz w:val="16"/>
          <w:szCs w:val="16"/>
        </w:rPr>
      </w:pPr>
      <w:r w:rsidRPr="007B77D4">
        <w:rPr>
          <w:rFonts w:ascii="Arial" w:hAnsi="Arial" w:cs="Arial"/>
          <w:b/>
          <w:sz w:val="16"/>
          <w:szCs w:val="16"/>
        </w:rPr>
        <w:t>«Развитие малого и среднего предпринимательства, инвестиционной деятельности в Канском районе»</w:t>
      </w:r>
    </w:p>
    <w:p w:rsidR="00210B36" w:rsidRPr="007B77D4" w:rsidRDefault="00210B36" w:rsidP="00DE6C9F">
      <w:pPr>
        <w:spacing w:after="0" w:line="240" w:lineRule="auto"/>
        <w:jc w:val="center"/>
        <w:rPr>
          <w:rFonts w:ascii="Arial" w:hAnsi="Arial" w:cs="Arial"/>
          <w:b/>
          <w:sz w:val="16"/>
          <w:szCs w:val="16"/>
        </w:rPr>
      </w:pPr>
      <w:r w:rsidRPr="007B77D4">
        <w:rPr>
          <w:rFonts w:ascii="Arial" w:hAnsi="Arial" w:cs="Arial"/>
          <w:b/>
          <w:sz w:val="16"/>
          <w:szCs w:val="16"/>
        </w:rPr>
        <w:t>2022 год</w:t>
      </w:r>
    </w:p>
    <w:p w:rsidR="00210B36" w:rsidRPr="007B77D4" w:rsidRDefault="00210B36" w:rsidP="00DE6C9F">
      <w:pPr>
        <w:spacing w:after="0" w:line="240" w:lineRule="auto"/>
        <w:jc w:val="center"/>
        <w:rPr>
          <w:rFonts w:ascii="Arial" w:hAnsi="Arial" w:cs="Arial"/>
          <w:b/>
          <w:sz w:val="16"/>
          <w:szCs w:val="16"/>
        </w:rPr>
      </w:pPr>
    </w:p>
    <w:p w:rsidR="00210B36" w:rsidRPr="007B77D4" w:rsidRDefault="00210B36" w:rsidP="00DE6C9F">
      <w:pPr>
        <w:spacing w:after="0" w:line="240" w:lineRule="auto"/>
        <w:jc w:val="center"/>
        <w:rPr>
          <w:rFonts w:ascii="Arial" w:hAnsi="Arial" w:cs="Arial"/>
          <w:b/>
          <w:sz w:val="16"/>
          <w:szCs w:val="16"/>
        </w:rPr>
      </w:pPr>
    </w:p>
    <w:p w:rsidR="00210B36" w:rsidRPr="007B77D4" w:rsidRDefault="00210B36" w:rsidP="00DE6C9F">
      <w:pPr>
        <w:spacing w:after="0" w:line="240" w:lineRule="auto"/>
        <w:jc w:val="center"/>
        <w:rPr>
          <w:rFonts w:ascii="Arial" w:hAnsi="Arial" w:cs="Arial"/>
          <w:b/>
          <w:sz w:val="16"/>
          <w:szCs w:val="16"/>
        </w:rPr>
      </w:pPr>
      <w:r w:rsidRPr="007B77D4">
        <w:rPr>
          <w:rFonts w:ascii="Arial" w:hAnsi="Arial" w:cs="Arial"/>
          <w:b/>
          <w:sz w:val="16"/>
          <w:szCs w:val="16"/>
        </w:rPr>
        <w:t>1. ПАСПОРТ</w:t>
      </w:r>
    </w:p>
    <w:p w:rsidR="000E308A" w:rsidRPr="007B77D4" w:rsidRDefault="00210B36" w:rsidP="00DE6C9F">
      <w:pPr>
        <w:spacing w:after="0" w:line="240" w:lineRule="auto"/>
        <w:jc w:val="center"/>
        <w:rPr>
          <w:rFonts w:ascii="Arial" w:hAnsi="Arial" w:cs="Arial"/>
          <w:b/>
          <w:sz w:val="16"/>
          <w:szCs w:val="16"/>
        </w:rPr>
      </w:pPr>
      <w:r w:rsidRPr="007B77D4">
        <w:rPr>
          <w:rFonts w:ascii="Arial" w:hAnsi="Arial" w:cs="Arial"/>
          <w:b/>
          <w:sz w:val="16"/>
          <w:szCs w:val="16"/>
        </w:rPr>
        <w:t>МУНИЦИПАЛЬНОЙ ПРОГРАММЫ</w:t>
      </w:r>
    </w:p>
    <w:tbl>
      <w:tblPr>
        <w:tblpPr w:leftFromText="180" w:rightFromText="180" w:vertAnchor="text" w:horzAnchor="margin" w:tblpXSpec="center" w:tblpY="89"/>
        <w:tblW w:w="9637" w:type="dxa"/>
        <w:tblCellSpacing w:w="5" w:type="nil"/>
        <w:tblLayout w:type="fixed"/>
        <w:tblCellMar>
          <w:left w:w="75" w:type="dxa"/>
          <w:right w:w="75" w:type="dxa"/>
        </w:tblCellMar>
        <w:tblLook w:val="0000" w:firstRow="0" w:lastRow="0" w:firstColumn="0" w:lastColumn="0" w:noHBand="0" w:noVBand="0"/>
      </w:tblPr>
      <w:tblGrid>
        <w:gridCol w:w="2494"/>
        <w:gridCol w:w="7143"/>
      </w:tblGrid>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Наименование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Основания для разработки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 xml:space="preserve">Закон Красноярского края от 04.12.2008 № 7-2528 «О развитии малого и среднего предпринимательства в Красноярском крае» (в послед. ред. от 05.06.2020 № 9-3905); 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 Статья 179 Бюджетного кодекса Российской Федерации, Федеральный закон от 24.07.2007 №209-ФЗ «О развитии малого и среднего предпринимательства Российской Федерации»,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№171-пг, от 31.05.2017 № 241-пг,  от 12.08.2020 № 302-пг),  постановление администрации Канского района от  25.08.2021 № 397-пг  «Об утверждении перечня муниципальных программ Канского района, предлагаемых к финансированию с 01.01.2022года» </w:t>
            </w: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Ответственный исполнитель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Администрация Канского района Красноярского края (далее - Администрация Канского района)</w:t>
            </w: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Соисполнители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Перечень подпрограмм и основных мероприятий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Подпрограмма 1 «Развитие малого и среднего предпринимательства в Канском районе» (Приложение 3 к муниципальной программе).</w:t>
            </w:r>
          </w:p>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Подпрограмма 2 «Развитие инвестиционной деятельности в Канском районе» (Приложение 4 к муниципальной программе)</w:t>
            </w: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Цель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Создание благоприятных условий для развития малого и среднего предпринимательства, самозанятых граждан и улучшения инвестиционного климата на территории Канского района</w:t>
            </w: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Задачи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7B77D4">
              <w:rPr>
                <w:rFonts w:ascii="Arial" w:hAnsi="Arial" w:cs="Arial"/>
                <w:sz w:val="14"/>
                <w:szCs w:val="14"/>
                <w:lang w:eastAsia="ru-RU"/>
              </w:rPr>
              <w:t>- Создание благоприятных условий для развития малого, среднего предпринимательства и самозанятых граждан в Канском районе.</w:t>
            </w:r>
          </w:p>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7B77D4">
              <w:rPr>
                <w:rFonts w:ascii="Arial" w:hAnsi="Arial" w:cs="Arial"/>
                <w:sz w:val="14"/>
                <w:szCs w:val="14"/>
                <w:lang w:eastAsia="ru-RU"/>
              </w:rPr>
              <w:t>-   Улучшение инвестиционного климата в Канском районе.</w:t>
            </w: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Этапы и сроки реализации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2021 - 2024 годы</w:t>
            </w:r>
          </w:p>
        </w:tc>
      </w:tr>
      <w:tr w:rsidR="007B77D4" w:rsidRPr="007B77D4" w:rsidTr="009E46AD">
        <w:trPr>
          <w:tblCellSpacing w:w="5" w:type="nil"/>
        </w:trPr>
        <w:tc>
          <w:tcPr>
            <w:tcW w:w="2494" w:type="dxa"/>
            <w:tcBorders>
              <w:top w:val="single" w:sz="4" w:space="0" w:color="auto"/>
              <w:left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Целевые показатели и показатели результативности муниципальной программы</w:t>
            </w:r>
          </w:p>
        </w:tc>
        <w:tc>
          <w:tcPr>
            <w:tcW w:w="7143" w:type="dxa"/>
            <w:tcBorders>
              <w:top w:val="single" w:sz="4" w:space="0" w:color="auto"/>
              <w:left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Целевой показатель:</w:t>
            </w:r>
          </w:p>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7B77D4">
              <w:rPr>
                <w:rFonts w:ascii="Arial" w:hAnsi="Arial" w:cs="Arial"/>
                <w:sz w:val="14"/>
                <w:szCs w:val="14"/>
                <w:lang w:eastAsia="ru-RU"/>
              </w:rPr>
              <w:t xml:space="preserve">-  </w:t>
            </w:r>
            <w:r w:rsidRPr="007B77D4">
              <w:rPr>
                <w:rFonts w:ascii="Arial" w:hAnsi="Arial" w:cs="Arial"/>
                <w:sz w:val="14"/>
                <w:szCs w:val="14"/>
              </w:rPr>
              <w:t xml:space="preserve"> </w:t>
            </w:r>
            <w:r w:rsidRPr="007B77D4">
              <w:rPr>
                <w:rFonts w:ascii="Arial" w:hAnsi="Arial" w:cs="Arial"/>
                <w:sz w:val="14"/>
                <w:szCs w:val="14"/>
                <w:lang w:eastAsia="ru-RU"/>
              </w:rPr>
              <w:t xml:space="preserve">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 – 1 проект ежегодно </w:t>
            </w:r>
          </w:p>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Показатели результативности:</w:t>
            </w:r>
          </w:p>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color w:val="FF0000"/>
                <w:sz w:val="14"/>
                <w:szCs w:val="14"/>
              </w:rPr>
            </w:pPr>
            <w:r w:rsidRPr="007B77D4">
              <w:rPr>
                <w:rFonts w:ascii="Arial" w:hAnsi="Arial" w:cs="Arial"/>
                <w:sz w:val="14"/>
                <w:szCs w:val="14"/>
              </w:rPr>
              <w:t>- Количество субъектов малого и среднего предпринимательства и самозанятых граждан, получивших муниципальную финансовую поддержку – 3 единицы с 2022 года ежегодно.</w:t>
            </w:r>
          </w:p>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color w:val="FF0000"/>
                <w:sz w:val="14"/>
                <w:szCs w:val="14"/>
              </w:rPr>
            </w:pPr>
            <w:r w:rsidRPr="007B77D4">
              <w:rPr>
                <w:rFonts w:ascii="Arial" w:hAnsi="Arial" w:cs="Arial"/>
                <w:sz w:val="14"/>
                <w:szCs w:val="14"/>
              </w:rPr>
              <w:t>- Количество сохраненных рабочих мест в секторе малого и среднего предпринимательства за период реализации программы - 5 единиц с 2022 года ежегодно.</w:t>
            </w:r>
          </w:p>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 Объем привлеченных инвестиций в секторе малого и среднего предпринимательства при реализации программы до 2000,0 тыс. руб. с 2022 года ежегодно.</w:t>
            </w:r>
          </w:p>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rPr>
            </w:pPr>
            <w:r w:rsidRPr="007B77D4">
              <w:rPr>
                <w:rFonts w:ascii="Arial" w:hAnsi="Arial" w:cs="Arial"/>
                <w:sz w:val="14"/>
                <w:szCs w:val="14"/>
              </w:rPr>
              <w:t>-  Количество новых (вновь появившихся) инвесторов – 1 единица ежегодно.</w:t>
            </w:r>
          </w:p>
          <w:p w:rsidR="007B77D4" w:rsidRPr="007B77D4" w:rsidRDefault="007B77D4" w:rsidP="00DE6C9F">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7B77D4">
              <w:rPr>
                <w:rFonts w:ascii="Arial" w:hAnsi="Arial" w:cs="Arial"/>
                <w:sz w:val="14"/>
                <w:szCs w:val="14"/>
                <w:lang w:eastAsia="ru-RU"/>
              </w:rPr>
              <w:t>- Количество посту</w:t>
            </w:r>
            <w:r>
              <w:rPr>
                <w:rFonts w:ascii="Arial" w:hAnsi="Arial" w:cs="Arial"/>
                <w:sz w:val="14"/>
                <w:szCs w:val="14"/>
                <w:lang w:eastAsia="ru-RU"/>
              </w:rPr>
              <w:t xml:space="preserve">пивших обращений по реализации </w:t>
            </w:r>
            <w:r w:rsidRPr="007B77D4">
              <w:rPr>
                <w:rFonts w:ascii="Arial" w:hAnsi="Arial" w:cs="Arial"/>
                <w:sz w:val="14"/>
                <w:szCs w:val="14"/>
                <w:lang w:eastAsia="ru-RU"/>
              </w:rPr>
              <w:t>инвестиционных проектов по принципу «Одного окна» - 1 единица ежегодно.</w:t>
            </w:r>
          </w:p>
        </w:tc>
      </w:tr>
      <w:tr w:rsidR="007B77D4" w:rsidRPr="007B77D4" w:rsidTr="009E46AD">
        <w:trPr>
          <w:tblCellSpacing w:w="5" w:type="nil"/>
        </w:trPr>
        <w:tc>
          <w:tcPr>
            <w:tcW w:w="2494"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autoSpaceDE w:val="0"/>
              <w:autoSpaceDN w:val="0"/>
              <w:adjustRightInd w:val="0"/>
              <w:spacing w:after="0" w:line="240" w:lineRule="auto"/>
              <w:rPr>
                <w:rFonts w:ascii="Arial" w:hAnsi="Arial" w:cs="Arial"/>
                <w:sz w:val="14"/>
                <w:szCs w:val="14"/>
              </w:rPr>
            </w:pPr>
            <w:r w:rsidRPr="007B77D4">
              <w:rPr>
                <w:rFonts w:ascii="Arial" w:hAnsi="Arial" w:cs="Arial"/>
                <w:sz w:val="14"/>
                <w:szCs w:val="14"/>
              </w:rPr>
              <w:t>Ресурсное обеспечение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B77D4" w:rsidRPr="007B77D4" w:rsidRDefault="007B77D4" w:rsidP="00DE6C9F">
            <w:pPr>
              <w:keepNext/>
              <w:suppressLineNumbers/>
              <w:suppressAutoHyphens/>
              <w:spacing w:after="0" w:line="240" w:lineRule="auto"/>
              <w:jc w:val="both"/>
              <w:rPr>
                <w:rFonts w:ascii="Arial" w:hAnsi="Arial" w:cs="Arial"/>
                <w:sz w:val="14"/>
                <w:szCs w:val="14"/>
              </w:rPr>
            </w:pPr>
            <w:r w:rsidRPr="007B77D4">
              <w:rPr>
                <w:rFonts w:ascii="Arial" w:hAnsi="Arial" w:cs="Arial"/>
                <w:sz w:val="14"/>
                <w:szCs w:val="14"/>
              </w:rPr>
              <w:t xml:space="preserve">Общий объем финансирования за счет средств краевого и районного бюджетов на период 2021-2024 гг. составляет 1419,736 тыс. рублей, в т. ч.: 565,236 тыс. руб.- районный бюджет; 854,5 тыс. руб. - краевой бюджет, из них по годам:  </w:t>
            </w:r>
          </w:p>
          <w:p w:rsidR="007B77D4" w:rsidRPr="007B77D4" w:rsidRDefault="007B77D4" w:rsidP="00DE6C9F">
            <w:pPr>
              <w:keepNext/>
              <w:suppressLineNumbers/>
              <w:suppressAutoHyphens/>
              <w:spacing w:after="0" w:line="240" w:lineRule="auto"/>
              <w:jc w:val="both"/>
              <w:rPr>
                <w:rFonts w:ascii="Arial" w:hAnsi="Arial" w:cs="Arial"/>
                <w:sz w:val="14"/>
                <w:szCs w:val="14"/>
              </w:rPr>
            </w:pPr>
            <w:r w:rsidRPr="007B77D4">
              <w:rPr>
                <w:rFonts w:ascii="Arial" w:hAnsi="Arial" w:cs="Arial"/>
                <w:sz w:val="14"/>
                <w:szCs w:val="14"/>
              </w:rPr>
              <w:t xml:space="preserve">2021 год -   124,236 тыс. руб.; </w:t>
            </w:r>
          </w:p>
          <w:p w:rsidR="007B77D4" w:rsidRPr="007B77D4" w:rsidRDefault="007B77D4" w:rsidP="00DE6C9F">
            <w:pPr>
              <w:keepNext/>
              <w:suppressLineNumbers/>
              <w:suppressAutoHyphens/>
              <w:spacing w:after="0" w:line="240" w:lineRule="auto"/>
              <w:jc w:val="both"/>
              <w:rPr>
                <w:rFonts w:ascii="Arial" w:hAnsi="Arial" w:cs="Arial"/>
                <w:sz w:val="14"/>
                <w:szCs w:val="14"/>
              </w:rPr>
            </w:pPr>
            <w:r w:rsidRPr="007B77D4">
              <w:rPr>
                <w:rFonts w:ascii="Arial" w:hAnsi="Arial" w:cs="Arial"/>
                <w:sz w:val="14"/>
                <w:szCs w:val="14"/>
              </w:rPr>
              <w:t>2022 год</w:t>
            </w:r>
            <w:r>
              <w:rPr>
                <w:rFonts w:ascii="Arial" w:hAnsi="Arial" w:cs="Arial"/>
                <w:sz w:val="14"/>
                <w:szCs w:val="14"/>
              </w:rPr>
              <w:t xml:space="preserve"> – </w:t>
            </w:r>
            <w:r w:rsidRPr="007B77D4">
              <w:rPr>
                <w:rFonts w:ascii="Arial" w:hAnsi="Arial" w:cs="Arial"/>
                <w:sz w:val="14"/>
                <w:szCs w:val="14"/>
              </w:rPr>
              <w:t>1001,5 тыс. руб., в т. ч.: 147,0 тыс. руб. – районный бюджет; 854,5 тыс. руб. – краевой бюджет,</w:t>
            </w:r>
          </w:p>
          <w:p w:rsidR="007B77D4" w:rsidRPr="007B77D4" w:rsidRDefault="007B77D4" w:rsidP="00DE6C9F">
            <w:pPr>
              <w:keepNext/>
              <w:suppressLineNumbers/>
              <w:suppressAutoHyphens/>
              <w:spacing w:after="0" w:line="240" w:lineRule="auto"/>
              <w:jc w:val="both"/>
              <w:rPr>
                <w:rFonts w:ascii="Arial" w:hAnsi="Arial" w:cs="Arial"/>
                <w:sz w:val="14"/>
                <w:szCs w:val="14"/>
              </w:rPr>
            </w:pPr>
            <w:r w:rsidRPr="007B77D4">
              <w:rPr>
                <w:rFonts w:ascii="Arial" w:hAnsi="Arial" w:cs="Arial"/>
                <w:sz w:val="14"/>
                <w:szCs w:val="14"/>
              </w:rPr>
              <w:t>2023 год -   147,0 тыс. руб.;</w:t>
            </w:r>
          </w:p>
          <w:p w:rsidR="007B77D4" w:rsidRPr="007B77D4" w:rsidRDefault="007B77D4" w:rsidP="00DE6C9F">
            <w:pPr>
              <w:keepNext/>
              <w:suppressLineNumbers/>
              <w:suppressAutoHyphens/>
              <w:spacing w:after="0" w:line="240" w:lineRule="auto"/>
              <w:jc w:val="both"/>
              <w:rPr>
                <w:rFonts w:ascii="Arial" w:hAnsi="Arial" w:cs="Arial"/>
                <w:sz w:val="14"/>
                <w:szCs w:val="14"/>
                <w:u w:val="single"/>
              </w:rPr>
            </w:pPr>
            <w:r w:rsidRPr="007B77D4">
              <w:rPr>
                <w:rFonts w:ascii="Arial" w:hAnsi="Arial" w:cs="Arial"/>
                <w:sz w:val="14"/>
                <w:szCs w:val="14"/>
              </w:rPr>
              <w:t xml:space="preserve">2024 год – 147,0 тыс. руб. </w:t>
            </w:r>
          </w:p>
        </w:tc>
      </w:tr>
    </w:tbl>
    <w:p w:rsidR="000E308A" w:rsidRPr="007B77D4" w:rsidRDefault="000E308A" w:rsidP="00DE6C9F">
      <w:pPr>
        <w:spacing w:after="0" w:line="240" w:lineRule="auto"/>
        <w:jc w:val="center"/>
        <w:rPr>
          <w:rFonts w:ascii="Arial" w:hAnsi="Arial" w:cs="Arial"/>
          <w:b/>
          <w:sz w:val="14"/>
          <w:szCs w:val="14"/>
        </w:rPr>
      </w:pPr>
    </w:p>
    <w:p w:rsidR="007B77D4" w:rsidRDefault="007B77D4" w:rsidP="00DE6C9F">
      <w:pPr>
        <w:pStyle w:val="af3"/>
        <w:ind w:left="7799" w:firstLine="709"/>
        <w:contextualSpacing/>
        <w:rPr>
          <w:rFonts w:ascii="Arial" w:hAnsi="Arial" w:cs="Arial"/>
          <w:sz w:val="12"/>
          <w:szCs w:val="12"/>
        </w:rPr>
      </w:pPr>
    </w:p>
    <w:p w:rsidR="007B77D4" w:rsidRPr="007B77D4" w:rsidRDefault="007B77D4" w:rsidP="00DE6C9F">
      <w:pPr>
        <w:spacing w:after="0"/>
      </w:pPr>
    </w:p>
    <w:p w:rsidR="007B77D4" w:rsidRPr="007B77D4" w:rsidRDefault="007B77D4" w:rsidP="00DE6C9F">
      <w:pPr>
        <w:spacing w:after="0"/>
      </w:pPr>
    </w:p>
    <w:p w:rsidR="007B77D4" w:rsidRPr="007B77D4" w:rsidRDefault="007B77D4" w:rsidP="00DE6C9F">
      <w:pPr>
        <w:spacing w:after="0"/>
      </w:pPr>
    </w:p>
    <w:p w:rsidR="007B77D4" w:rsidRPr="007B77D4" w:rsidRDefault="007B77D4" w:rsidP="00DE6C9F">
      <w:pPr>
        <w:spacing w:after="0"/>
      </w:pPr>
    </w:p>
    <w:p w:rsidR="007B77D4" w:rsidRDefault="007B77D4" w:rsidP="00DE6C9F">
      <w:pPr>
        <w:spacing w:after="0"/>
      </w:pPr>
    </w:p>
    <w:p w:rsidR="007B77D4" w:rsidRDefault="007B77D4" w:rsidP="00DE6C9F">
      <w:pPr>
        <w:spacing w:after="0"/>
      </w:pPr>
    </w:p>
    <w:p w:rsidR="009F557C" w:rsidRDefault="009F557C" w:rsidP="00DE6C9F">
      <w:pPr>
        <w:spacing w:after="0"/>
        <w:ind w:firstLine="709"/>
        <w:jc w:val="right"/>
        <w:rPr>
          <w:rFonts w:ascii="Arial" w:hAnsi="Arial" w:cs="Arial"/>
          <w:b/>
          <w:sz w:val="16"/>
          <w:szCs w:val="16"/>
        </w:rPr>
      </w:pPr>
    </w:p>
    <w:p w:rsidR="009F557C" w:rsidRDefault="009F557C" w:rsidP="00DE6C9F">
      <w:pPr>
        <w:spacing w:after="0"/>
        <w:ind w:firstLine="709"/>
        <w:jc w:val="right"/>
        <w:rPr>
          <w:rFonts w:ascii="Arial" w:hAnsi="Arial" w:cs="Arial"/>
          <w:b/>
          <w:sz w:val="16"/>
          <w:szCs w:val="16"/>
        </w:rPr>
      </w:pPr>
    </w:p>
    <w:p w:rsidR="009F557C" w:rsidRDefault="009F557C" w:rsidP="00DE6C9F">
      <w:pPr>
        <w:spacing w:after="0"/>
        <w:ind w:firstLine="709"/>
        <w:jc w:val="right"/>
        <w:rPr>
          <w:rFonts w:ascii="Arial" w:hAnsi="Arial" w:cs="Arial"/>
          <w:b/>
          <w:sz w:val="16"/>
          <w:szCs w:val="16"/>
        </w:rPr>
      </w:pPr>
    </w:p>
    <w:p w:rsidR="009F557C" w:rsidRDefault="009F557C" w:rsidP="00DE6C9F">
      <w:pPr>
        <w:spacing w:after="0"/>
        <w:ind w:firstLine="709"/>
        <w:jc w:val="right"/>
        <w:rPr>
          <w:rFonts w:ascii="Arial" w:hAnsi="Arial" w:cs="Arial"/>
          <w:b/>
          <w:sz w:val="16"/>
          <w:szCs w:val="16"/>
        </w:rPr>
      </w:pPr>
    </w:p>
    <w:p w:rsidR="004A13A2" w:rsidRDefault="004A13A2" w:rsidP="00DE6C9F">
      <w:pPr>
        <w:spacing w:after="0"/>
        <w:ind w:firstLine="709"/>
        <w:jc w:val="right"/>
        <w:rPr>
          <w:rFonts w:ascii="Arial" w:hAnsi="Arial" w:cs="Arial"/>
          <w:b/>
          <w:sz w:val="16"/>
          <w:szCs w:val="16"/>
        </w:rPr>
      </w:pPr>
    </w:p>
    <w:p w:rsidR="004A13A2" w:rsidRDefault="004A13A2" w:rsidP="00DE6C9F">
      <w:pPr>
        <w:spacing w:after="0"/>
        <w:ind w:firstLine="709"/>
        <w:jc w:val="right"/>
        <w:rPr>
          <w:rFonts w:ascii="Arial" w:hAnsi="Arial" w:cs="Arial"/>
          <w:b/>
          <w:sz w:val="16"/>
          <w:szCs w:val="16"/>
        </w:rPr>
      </w:pPr>
    </w:p>
    <w:p w:rsidR="004A13A2" w:rsidRDefault="004A13A2" w:rsidP="00DE6C9F">
      <w:pPr>
        <w:spacing w:after="0"/>
        <w:ind w:firstLine="709"/>
        <w:jc w:val="right"/>
        <w:rPr>
          <w:rFonts w:ascii="Arial" w:hAnsi="Arial" w:cs="Arial"/>
          <w:b/>
          <w:sz w:val="16"/>
          <w:szCs w:val="16"/>
        </w:rPr>
      </w:pPr>
    </w:p>
    <w:p w:rsidR="004A13A2" w:rsidRDefault="004A13A2" w:rsidP="00DE6C9F">
      <w:pPr>
        <w:spacing w:after="0"/>
        <w:ind w:firstLine="709"/>
        <w:jc w:val="right"/>
        <w:rPr>
          <w:rFonts w:ascii="Arial" w:hAnsi="Arial" w:cs="Arial"/>
          <w:b/>
          <w:sz w:val="16"/>
          <w:szCs w:val="16"/>
        </w:rPr>
      </w:pPr>
    </w:p>
    <w:p w:rsidR="004A13A2" w:rsidRDefault="004A13A2" w:rsidP="00DE6C9F">
      <w:pPr>
        <w:spacing w:after="0"/>
        <w:rPr>
          <w:rFonts w:ascii="Arial" w:hAnsi="Arial" w:cs="Arial"/>
          <w:b/>
          <w:sz w:val="16"/>
          <w:szCs w:val="16"/>
        </w:rPr>
      </w:pPr>
    </w:p>
    <w:p w:rsidR="004A13A2" w:rsidRDefault="004A13A2" w:rsidP="00DE6C9F">
      <w:pPr>
        <w:spacing w:after="0"/>
        <w:ind w:firstLine="709"/>
        <w:jc w:val="right"/>
        <w:rPr>
          <w:rFonts w:ascii="Arial" w:hAnsi="Arial" w:cs="Arial"/>
          <w:b/>
          <w:sz w:val="16"/>
          <w:szCs w:val="16"/>
        </w:rPr>
      </w:pPr>
    </w:p>
    <w:p w:rsidR="00437207" w:rsidRPr="00437207" w:rsidRDefault="00437207" w:rsidP="00DE6C9F">
      <w:pPr>
        <w:spacing w:after="0"/>
        <w:ind w:firstLine="709"/>
        <w:jc w:val="right"/>
        <w:rPr>
          <w:rFonts w:ascii="Arial" w:hAnsi="Arial" w:cs="Arial"/>
          <w:b/>
          <w:sz w:val="16"/>
          <w:szCs w:val="16"/>
        </w:rPr>
      </w:pPr>
      <w:r w:rsidRPr="00437207">
        <w:rPr>
          <w:rFonts w:ascii="Arial" w:hAnsi="Arial" w:cs="Arial"/>
          <w:b/>
          <w:sz w:val="16"/>
          <w:szCs w:val="16"/>
        </w:rPr>
        <w:t>Приложение № 1</w:t>
      </w:r>
    </w:p>
    <w:p w:rsidR="00437207" w:rsidRPr="00437207" w:rsidRDefault="00437207" w:rsidP="00DE6C9F">
      <w:pPr>
        <w:spacing w:after="0"/>
        <w:ind w:firstLine="709"/>
        <w:jc w:val="right"/>
        <w:rPr>
          <w:rFonts w:ascii="Arial" w:hAnsi="Arial" w:cs="Arial"/>
          <w:b/>
          <w:sz w:val="16"/>
          <w:szCs w:val="16"/>
        </w:rPr>
      </w:pPr>
      <w:r w:rsidRPr="00437207">
        <w:rPr>
          <w:rFonts w:ascii="Arial" w:hAnsi="Arial" w:cs="Arial"/>
          <w:b/>
          <w:sz w:val="16"/>
          <w:szCs w:val="16"/>
        </w:rPr>
        <w:t>к паспорту муниципальной программы</w:t>
      </w:r>
    </w:p>
    <w:p w:rsidR="00437207" w:rsidRPr="00437207" w:rsidRDefault="00437207" w:rsidP="00DE6C9F">
      <w:pPr>
        <w:spacing w:after="0"/>
        <w:ind w:firstLine="709"/>
        <w:rPr>
          <w:rFonts w:ascii="Arial" w:hAnsi="Arial" w:cs="Arial"/>
          <w:b/>
          <w:sz w:val="16"/>
          <w:szCs w:val="16"/>
        </w:rPr>
      </w:pPr>
    </w:p>
    <w:p w:rsidR="00437207" w:rsidRPr="00437207" w:rsidRDefault="00437207" w:rsidP="00DE6C9F">
      <w:pPr>
        <w:spacing w:after="0"/>
        <w:ind w:firstLine="709"/>
        <w:jc w:val="center"/>
        <w:rPr>
          <w:rFonts w:ascii="Arial" w:hAnsi="Arial" w:cs="Arial"/>
          <w:b/>
          <w:sz w:val="16"/>
          <w:szCs w:val="16"/>
        </w:rPr>
      </w:pPr>
      <w:r w:rsidRPr="00437207">
        <w:rPr>
          <w:rFonts w:ascii="Arial" w:hAnsi="Arial" w:cs="Arial"/>
          <w:b/>
          <w:sz w:val="16"/>
          <w:szCs w:val="16"/>
        </w:rPr>
        <w:t>ПЕРЕЧЕНЬ</w:t>
      </w:r>
    </w:p>
    <w:p w:rsidR="00437207" w:rsidRPr="00437207" w:rsidRDefault="00437207" w:rsidP="00DE6C9F">
      <w:pPr>
        <w:spacing w:after="0"/>
        <w:ind w:firstLine="709"/>
        <w:jc w:val="center"/>
        <w:rPr>
          <w:rFonts w:ascii="Arial" w:hAnsi="Arial" w:cs="Arial"/>
          <w:b/>
          <w:sz w:val="16"/>
          <w:szCs w:val="16"/>
        </w:rPr>
      </w:pPr>
      <w:r w:rsidRPr="00437207">
        <w:rPr>
          <w:rFonts w:ascii="Arial" w:hAnsi="Arial" w:cs="Arial"/>
          <w:b/>
          <w:sz w:val="16"/>
          <w:szCs w:val="16"/>
        </w:rPr>
        <w:t>ЦЕЛЕВЫХ ПОКАЗАТЕЛЕЙ И ПОКАЗАТЕЛЕЙ РЕЗУЛЬТАТИВНОСТИ</w:t>
      </w:r>
    </w:p>
    <w:p w:rsidR="00437207" w:rsidRPr="00437207" w:rsidRDefault="00437207" w:rsidP="00DE6C9F">
      <w:pPr>
        <w:spacing w:after="0"/>
        <w:ind w:firstLine="709"/>
        <w:jc w:val="center"/>
        <w:rPr>
          <w:rFonts w:ascii="Arial" w:hAnsi="Arial" w:cs="Arial"/>
          <w:b/>
          <w:sz w:val="16"/>
          <w:szCs w:val="16"/>
        </w:rPr>
      </w:pPr>
      <w:r w:rsidRPr="00437207">
        <w:rPr>
          <w:rFonts w:ascii="Arial" w:hAnsi="Arial" w:cs="Arial"/>
          <w:b/>
          <w:sz w:val="16"/>
          <w:szCs w:val="16"/>
        </w:rPr>
        <w:t>ПРОГРАММЫ С РАСШИФРОВКОЙ ПЛАНОВЫХ ЗНАЧЕНИЙ ПО ГОДАМ</w:t>
      </w:r>
    </w:p>
    <w:p w:rsidR="00836B24" w:rsidRDefault="00437207" w:rsidP="00DE6C9F">
      <w:pPr>
        <w:spacing w:after="0"/>
        <w:ind w:firstLine="709"/>
        <w:jc w:val="center"/>
        <w:rPr>
          <w:rFonts w:ascii="Arial" w:hAnsi="Arial" w:cs="Arial"/>
          <w:b/>
          <w:sz w:val="16"/>
          <w:szCs w:val="16"/>
        </w:rPr>
      </w:pPr>
      <w:r w:rsidRPr="00437207">
        <w:rPr>
          <w:rFonts w:ascii="Arial" w:hAnsi="Arial" w:cs="Arial"/>
          <w:b/>
          <w:sz w:val="16"/>
          <w:szCs w:val="16"/>
        </w:rPr>
        <w:t>ЕЕ РЕАЛИЗАЦИИ</w:t>
      </w:r>
    </w:p>
    <w:p w:rsidR="00D45C07" w:rsidRPr="00437207" w:rsidRDefault="00D45C07" w:rsidP="00DE6C9F">
      <w:pPr>
        <w:spacing w:after="0"/>
        <w:ind w:firstLine="709"/>
        <w:jc w:val="center"/>
        <w:rPr>
          <w:rFonts w:ascii="Arial" w:hAnsi="Arial" w:cs="Arial"/>
          <w:b/>
          <w:sz w:val="16"/>
          <w:szCs w:val="16"/>
        </w:rPr>
      </w:pPr>
    </w:p>
    <w:tbl>
      <w:tblPr>
        <w:tblStyle w:val="af5"/>
        <w:tblpPr w:leftFromText="181" w:rightFromText="181" w:vertAnchor="text" w:tblpY="1"/>
        <w:tblOverlap w:val="never"/>
        <w:tblW w:w="11023" w:type="dxa"/>
        <w:tblLayout w:type="fixed"/>
        <w:tblLook w:val="04A0" w:firstRow="1" w:lastRow="0" w:firstColumn="1" w:lastColumn="0" w:noHBand="0" w:noVBand="1"/>
      </w:tblPr>
      <w:tblGrid>
        <w:gridCol w:w="708"/>
        <w:gridCol w:w="708"/>
        <w:gridCol w:w="708"/>
        <w:gridCol w:w="819"/>
        <w:gridCol w:w="426"/>
        <w:gridCol w:w="426"/>
        <w:gridCol w:w="424"/>
        <w:gridCol w:w="427"/>
        <w:gridCol w:w="428"/>
        <w:gridCol w:w="988"/>
        <w:gridCol w:w="709"/>
        <w:gridCol w:w="708"/>
        <w:gridCol w:w="1192"/>
        <w:gridCol w:w="21"/>
        <w:gridCol w:w="1055"/>
        <w:gridCol w:w="1276"/>
      </w:tblGrid>
      <w:tr w:rsidR="00367D59" w:rsidRPr="00367D59" w:rsidTr="00D45C07">
        <w:trPr>
          <w:trHeight w:val="700"/>
        </w:trPr>
        <w:tc>
          <w:tcPr>
            <w:tcW w:w="2943" w:type="dxa"/>
            <w:gridSpan w:val="4"/>
            <w:vAlign w:val="center"/>
          </w:tcPr>
          <w:p w:rsidR="00367D59" w:rsidRPr="00367D59" w:rsidRDefault="009F557C" w:rsidP="00DE6C9F">
            <w:pPr>
              <w:keepNext/>
              <w:suppressLineNumbers/>
              <w:suppressAutoHyphens/>
              <w:autoSpaceDE w:val="0"/>
              <w:autoSpaceDN w:val="0"/>
              <w:adjustRightInd w:val="0"/>
              <w:spacing w:after="0"/>
              <w:jc w:val="center"/>
              <w:rPr>
                <w:rFonts w:ascii="Arial" w:hAnsi="Arial" w:cs="Arial"/>
                <w:sz w:val="14"/>
                <w:szCs w:val="14"/>
              </w:rPr>
            </w:pPr>
            <w:proofErr w:type="gramStart"/>
            <w:r w:rsidRPr="00367D59">
              <w:rPr>
                <w:rFonts w:ascii="Arial" w:hAnsi="Arial" w:cs="Arial"/>
                <w:sz w:val="14"/>
                <w:szCs w:val="14"/>
              </w:rPr>
              <w:t xml:space="preserve">Цели,  </w:t>
            </w:r>
            <w:r w:rsidR="00D45C07">
              <w:rPr>
                <w:rFonts w:ascii="Arial" w:hAnsi="Arial" w:cs="Arial"/>
                <w:sz w:val="14"/>
                <w:szCs w:val="14"/>
              </w:rPr>
              <w:t xml:space="preserve"> </w:t>
            </w:r>
            <w:proofErr w:type="gramEnd"/>
            <w:r w:rsidR="00D45C07">
              <w:rPr>
                <w:rFonts w:ascii="Arial" w:hAnsi="Arial" w:cs="Arial"/>
                <w:sz w:val="14"/>
                <w:szCs w:val="14"/>
              </w:rPr>
              <w:br/>
              <w:t xml:space="preserve">    </w:t>
            </w:r>
            <w:r>
              <w:rPr>
                <w:rFonts w:ascii="Arial" w:hAnsi="Arial" w:cs="Arial"/>
                <w:sz w:val="14"/>
                <w:szCs w:val="14"/>
              </w:rPr>
              <w:t xml:space="preserve">задачи, </w:t>
            </w:r>
            <w:r w:rsidR="00367D59" w:rsidRPr="00367D59">
              <w:rPr>
                <w:rFonts w:ascii="Arial" w:hAnsi="Arial" w:cs="Arial"/>
                <w:sz w:val="14"/>
                <w:szCs w:val="14"/>
              </w:rPr>
              <w:t>показатели</w:t>
            </w:r>
          </w:p>
        </w:tc>
        <w:tc>
          <w:tcPr>
            <w:tcW w:w="426"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426"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424"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427" w:type="dxa"/>
            <w:vAlign w:val="center"/>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Ед.</w:t>
            </w:r>
            <w:r w:rsidRPr="00367D59">
              <w:rPr>
                <w:rFonts w:ascii="Arial" w:hAnsi="Arial" w:cs="Arial"/>
                <w:sz w:val="14"/>
                <w:szCs w:val="14"/>
              </w:rPr>
              <w:br/>
              <w:t>изм.</w:t>
            </w:r>
          </w:p>
        </w:tc>
        <w:tc>
          <w:tcPr>
            <w:tcW w:w="42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Вес показателя</w:t>
            </w:r>
          </w:p>
        </w:tc>
        <w:tc>
          <w:tcPr>
            <w:tcW w:w="988" w:type="dxa"/>
            <w:vAlign w:val="center"/>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 xml:space="preserve">Источник </w:t>
            </w:r>
            <w:r w:rsidRPr="00367D59">
              <w:rPr>
                <w:rFonts w:ascii="Arial" w:hAnsi="Arial" w:cs="Arial"/>
                <w:sz w:val="14"/>
                <w:szCs w:val="14"/>
              </w:rPr>
              <w:br/>
              <w:t>информации</w:t>
            </w:r>
          </w:p>
        </w:tc>
        <w:tc>
          <w:tcPr>
            <w:tcW w:w="709"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2020</w:t>
            </w: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год</w:t>
            </w:r>
          </w:p>
        </w:tc>
        <w:tc>
          <w:tcPr>
            <w:tcW w:w="708" w:type="dxa"/>
            <w:vAlign w:val="center"/>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2021</w:t>
            </w: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 xml:space="preserve"> год</w:t>
            </w:r>
          </w:p>
        </w:tc>
        <w:tc>
          <w:tcPr>
            <w:tcW w:w="1192"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2022</w:t>
            </w: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год</w:t>
            </w:r>
          </w:p>
        </w:tc>
        <w:tc>
          <w:tcPr>
            <w:tcW w:w="1076" w:type="dxa"/>
            <w:gridSpan w:val="2"/>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2023 год</w:t>
            </w:r>
          </w:p>
        </w:tc>
        <w:tc>
          <w:tcPr>
            <w:tcW w:w="127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2024 год</w:t>
            </w:r>
          </w:p>
        </w:tc>
      </w:tr>
      <w:tr w:rsidR="00367D59" w:rsidRPr="00367D59" w:rsidTr="00D45C07">
        <w:tc>
          <w:tcPr>
            <w:tcW w:w="708" w:type="dxa"/>
          </w:tcPr>
          <w:p w:rsidR="00367D59" w:rsidRPr="00367D59" w:rsidRDefault="00367D59" w:rsidP="00DE6C9F">
            <w:pPr>
              <w:keepNext/>
              <w:suppressLineNumbers/>
              <w:suppressAutoHyphens/>
              <w:spacing w:after="0"/>
              <w:rPr>
                <w:rFonts w:ascii="Arial" w:hAnsi="Arial" w:cs="Arial"/>
                <w:sz w:val="14"/>
                <w:szCs w:val="14"/>
              </w:rPr>
            </w:pPr>
          </w:p>
        </w:tc>
        <w:tc>
          <w:tcPr>
            <w:tcW w:w="708" w:type="dxa"/>
          </w:tcPr>
          <w:p w:rsidR="00367D59" w:rsidRPr="00367D59" w:rsidRDefault="00367D59" w:rsidP="00DE6C9F">
            <w:pPr>
              <w:keepNext/>
              <w:suppressLineNumbers/>
              <w:suppressAutoHyphens/>
              <w:spacing w:after="0"/>
              <w:rPr>
                <w:rFonts w:ascii="Arial" w:hAnsi="Arial" w:cs="Arial"/>
                <w:sz w:val="14"/>
                <w:szCs w:val="14"/>
              </w:rPr>
            </w:pPr>
          </w:p>
        </w:tc>
        <w:tc>
          <w:tcPr>
            <w:tcW w:w="708" w:type="dxa"/>
          </w:tcPr>
          <w:p w:rsidR="00367D59" w:rsidRPr="00367D59" w:rsidRDefault="00367D59" w:rsidP="00DE6C9F">
            <w:pPr>
              <w:keepNext/>
              <w:suppressLineNumbers/>
              <w:suppressAutoHyphens/>
              <w:spacing w:after="0"/>
              <w:rPr>
                <w:rFonts w:ascii="Arial" w:hAnsi="Arial" w:cs="Arial"/>
                <w:sz w:val="14"/>
                <w:szCs w:val="14"/>
              </w:rPr>
            </w:pPr>
          </w:p>
        </w:tc>
        <w:tc>
          <w:tcPr>
            <w:tcW w:w="8899" w:type="dxa"/>
            <w:gridSpan w:val="13"/>
          </w:tcPr>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Цель: 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r>
      <w:tr w:rsidR="00367D59" w:rsidRPr="00367D59" w:rsidTr="00D45C07">
        <w:trPr>
          <w:trHeight w:val="918"/>
        </w:trPr>
        <w:tc>
          <w:tcPr>
            <w:tcW w:w="2943" w:type="dxa"/>
            <w:gridSpan w:val="4"/>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w:t>
            </w: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4"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7"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ед.</w:t>
            </w:r>
          </w:p>
        </w:tc>
        <w:tc>
          <w:tcPr>
            <w:tcW w:w="42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х</w:t>
            </w:r>
          </w:p>
        </w:tc>
        <w:tc>
          <w:tcPr>
            <w:tcW w:w="988" w:type="dxa"/>
          </w:tcPr>
          <w:p w:rsidR="00367D59" w:rsidRPr="00367D59" w:rsidRDefault="00367D59" w:rsidP="00DE6C9F">
            <w:pPr>
              <w:keepNext/>
              <w:suppressLineNumbers/>
              <w:suppressAutoHyphens/>
              <w:spacing w:after="0"/>
              <w:jc w:val="both"/>
              <w:rPr>
                <w:rFonts w:ascii="Arial" w:hAnsi="Arial" w:cs="Arial"/>
                <w:sz w:val="14"/>
                <w:szCs w:val="14"/>
              </w:rPr>
            </w:pPr>
            <w:r w:rsidRPr="00367D59">
              <w:rPr>
                <w:rFonts w:ascii="Arial" w:hAnsi="Arial" w:cs="Arial"/>
                <w:sz w:val="14"/>
                <w:szCs w:val="14"/>
              </w:rPr>
              <w:t>Мониторинг/</w:t>
            </w:r>
          </w:p>
          <w:p w:rsidR="00367D59" w:rsidRPr="00367D59" w:rsidRDefault="00367D59" w:rsidP="00DE6C9F">
            <w:pPr>
              <w:keepNext/>
              <w:suppressLineNumbers/>
              <w:suppressAutoHyphens/>
              <w:spacing w:after="0"/>
              <w:jc w:val="both"/>
              <w:rPr>
                <w:rFonts w:ascii="Arial" w:hAnsi="Arial" w:cs="Arial"/>
                <w:sz w:val="14"/>
                <w:szCs w:val="14"/>
              </w:rPr>
            </w:pPr>
            <w:r w:rsidRPr="00367D59">
              <w:rPr>
                <w:rFonts w:ascii="Arial" w:hAnsi="Arial" w:cs="Arial"/>
                <w:sz w:val="14"/>
                <w:szCs w:val="14"/>
              </w:rPr>
              <w:t>Прогноз СЭР Канского района</w:t>
            </w:r>
          </w:p>
        </w:tc>
        <w:tc>
          <w:tcPr>
            <w:tcW w:w="709"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708" w:type="dxa"/>
          </w:tcPr>
          <w:p w:rsidR="00367D59" w:rsidRPr="00367D59" w:rsidRDefault="00367D59" w:rsidP="00DE6C9F">
            <w:pPr>
              <w:keepNext/>
              <w:suppressLineNumbers/>
              <w:suppressAutoHyphens/>
              <w:spacing w:after="0"/>
              <w:jc w:val="center"/>
              <w:rPr>
                <w:rFonts w:ascii="Arial" w:hAnsi="Arial" w:cs="Arial"/>
                <w:sz w:val="14"/>
                <w:szCs w:val="14"/>
              </w:rPr>
            </w:pPr>
            <w:r w:rsidRPr="00367D59">
              <w:rPr>
                <w:rFonts w:ascii="Arial" w:hAnsi="Arial" w:cs="Arial"/>
                <w:sz w:val="14"/>
                <w:szCs w:val="14"/>
              </w:rPr>
              <w:t>1</w:t>
            </w:r>
          </w:p>
        </w:tc>
        <w:tc>
          <w:tcPr>
            <w:tcW w:w="1192" w:type="dxa"/>
          </w:tcPr>
          <w:p w:rsidR="00367D59" w:rsidRPr="00367D59" w:rsidRDefault="00367D59" w:rsidP="00DE6C9F">
            <w:pPr>
              <w:keepNext/>
              <w:suppressLineNumbers/>
              <w:suppressAutoHyphens/>
              <w:spacing w:after="0"/>
              <w:jc w:val="center"/>
              <w:rPr>
                <w:rFonts w:ascii="Arial" w:hAnsi="Arial" w:cs="Arial"/>
                <w:sz w:val="14"/>
                <w:szCs w:val="14"/>
              </w:rPr>
            </w:pPr>
            <w:r w:rsidRPr="00367D59">
              <w:rPr>
                <w:rFonts w:ascii="Arial" w:hAnsi="Arial" w:cs="Arial"/>
                <w:sz w:val="14"/>
                <w:szCs w:val="14"/>
              </w:rPr>
              <w:t>1</w:t>
            </w:r>
          </w:p>
        </w:tc>
        <w:tc>
          <w:tcPr>
            <w:tcW w:w="1076" w:type="dxa"/>
            <w:gridSpan w:val="2"/>
          </w:tcPr>
          <w:p w:rsidR="00367D59" w:rsidRPr="00367D59" w:rsidRDefault="00367D59" w:rsidP="00DE6C9F">
            <w:pPr>
              <w:keepNext/>
              <w:suppressLineNumbers/>
              <w:suppressAutoHyphens/>
              <w:spacing w:after="0"/>
              <w:jc w:val="center"/>
              <w:rPr>
                <w:rFonts w:ascii="Arial" w:hAnsi="Arial" w:cs="Arial"/>
                <w:sz w:val="14"/>
                <w:szCs w:val="14"/>
              </w:rPr>
            </w:pPr>
            <w:r w:rsidRPr="00367D59">
              <w:rPr>
                <w:rFonts w:ascii="Arial" w:hAnsi="Arial" w:cs="Arial"/>
                <w:sz w:val="14"/>
                <w:szCs w:val="14"/>
              </w:rPr>
              <w:t>1</w:t>
            </w:r>
          </w:p>
        </w:tc>
        <w:tc>
          <w:tcPr>
            <w:tcW w:w="1276" w:type="dxa"/>
          </w:tcPr>
          <w:p w:rsidR="00367D59" w:rsidRPr="00367D59" w:rsidRDefault="00367D59" w:rsidP="00DE6C9F">
            <w:pPr>
              <w:keepNext/>
              <w:suppressLineNumbers/>
              <w:suppressAutoHyphens/>
              <w:spacing w:after="0"/>
              <w:jc w:val="center"/>
              <w:rPr>
                <w:rFonts w:ascii="Arial" w:hAnsi="Arial" w:cs="Arial"/>
                <w:sz w:val="14"/>
                <w:szCs w:val="14"/>
              </w:rPr>
            </w:pPr>
            <w:r w:rsidRPr="00367D59">
              <w:rPr>
                <w:rFonts w:ascii="Arial" w:hAnsi="Arial" w:cs="Arial"/>
                <w:sz w:val="14"/>
                <w:szCs w:val="14"/>
              </w:rPr>
              <w:t>1</w:t>
            </w:r>
          </w:p>
        </w:tc>
      </w:tr>
      <w:tr w:rsidR="00367D59" w:rsidRPr="00367D59" w:rsidTr="00D45C07">
        <w:tc>
          <w:tcPr>
            <w:tcW w:w="70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70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70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8899" w:type="dxa"/>
            <w:gridSpan w:val="13"/>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Задача 1: Снижение затрат для субъектов малого и среднего предпринимательства</w:t>
            </w:r>
          </w:p>
        </w:tc>
      </w:tr>
      <w:tr w:rsidR="00367D59" w:rsidRPr="00367D59" w:rsidTr="00D45C07">
        <w:trPr>
          <w:trHeight w:val="1840"/>
        </w:trPr>
        <w:tc>
          <w:tcPr>
            <w:tcW w:w="2943" w:type="dxa"/>
            <w:gridSpan w:val="4"/>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 xml:space="preserve">Количество субъектов малого и среднего предпринимательства и самозанятых граждан, получивших муниципальную финансовую поддержку </w:t>
            </w: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4"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7"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ед.</w:t>
            </w:r>
          </w:p>
        </w:tc>
        <w:tc>
          <w:tcPr>
            <w:tcW w:w="42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0,3</w:t>
            </w:r>
          </w:p>
        </w:tc>
        <w:tc>
          <w:tcPr>
            <w:tcW w:w="988" w:type="dxa"/>
          </w:tcPr>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Мониторинг основных показателей за ходом реализации муниципальных программ поддержки и развития СМиСП</w:t>
            </w:r>
          </w:p>
        </w:tc>
        <w:tc>
          <w:tcPr>
            <w:tcW w:w="709"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70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213" w:type="dxa"/>
            <w:gridSpan w:val="2"/>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3</w:t>
            </w:r>
          </w:p>
        </w:tc>
        <w:tc>
          <w:tcPr>
            <w:tcW w:w="1055"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3</w:t>
            </w:r>
          </w:p>
        </w:tc>
        <w:tc>
          <w:tcPr>
            <w:tcW w:w="127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3</w:t>
            </w:r>
          </w:p>
        </w:tc>
      </w:tr>
      <w:tr w:rsidR="00367D59" w:rsidRPr="00367D59" w:rsidTr="00D45C07">
        <w:trPr>
          <w:trHeight w:val="1840"/>
        </w:trPr>
        <w:tc>
          <w:tcPr>
            <w:tcW w:w="2943" w:type="dxa"/>
            <w:gridSpan w:val="4"/>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Количество сохраненных рабочих мест в секторе малого и среднего предпринимательства за период реализации программы</w:t>
            </w:r>
          </w:p>
        </w:tc>
        <w:tc>
          <w:tcPr>
            <w:tcW w:w="426"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426"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424"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427"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чел.</w:t>
            </w:r>
          </w:p>
        </w:tc>
        <w:tc>
          <w:tcPr>
            <w:tcW w:w="42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0,3</w:t>
            </w:r>
          </w:p>
        </w:tc>
        <w:tc>
          <w:tcPr>
            <w:tcW w:w="988" w:type="dxa"/>
          </w:tcPr>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Мониторинг основных показателей за ходом реализации муниципальных программ поддержки и развития СМиСП</w:t>
            </w:r>
          </w:p>
        </w:tc>
        <w:tc>
          <w:tcPr>
            <w:tcW w:w="709" w:type="dxa"/>
          </w:tcPr>
          <w:p w:rsidR="00367D59" w:rsidRPr="00367D59" w:rsidRDefault="00367D59" w:rsidP="00DE6C9F">
            <w:pPr>
              <w:keepNext/>
              <w:suppressLineNumbers/>
              <w:suppressAutoHyphens/>
              <w:spacing w:after="0"/>
              <w:jc w:val="center"/>
              <w:rPr>
                <w:rFonts w:ascii="Arial" w:hAnsi="Arial" w:cs="Arial"/>
                <w:sz w:val="14"/>
                <w:szCs w:val="14"/>
              </w:rPr>
            </w:pPr>
            <w:r w:rsidRPr="00367D59">
              <w:rPr>
                <w:rFonts w:ascii="Arial" w:hAnsi="Arial" w:cs="Arial"/>
                <w:sz w:val="14"/>
                <w:szCs w:val="14"/>
              </w:rPr>
              <w:t>1</w:t>
            </w:r>
          </w:p>
        </w:tc>
        <w:tc>
          <w:tcPr>
            <w:tcW w:w="70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213" w:type="dxa"/>
            <w:gridSpan w:val="2"/>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5</w:t>
            </w:r>
          </w:p>
        </w:tc>
        <w:tc>
          <w:tcPr>
            <w:tcW w:w="1055"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5</w:t>
            </w:r>
          </w:p>
        </w:tc>
        <w:tc>
          <w:tcPr>
            <w:tcW w:w="127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5</w:t>
            </w:r>
          </w:p>
        </w:tc>
      </w:tr>
      <w:tr w:rsidR="00367D59" w:rsidRPr="00367D59" w:rsidTr="00D45C07">
        <w:trPr>
          <w:trHeight w:val="1840"/>
        </w:trPr>
        <w:tc>
          <w:tcPr>
            <w:tcW w:w="2943" w:type="dxa"/>
            <w:gridSpan w:val="4"/>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Объем привлеченных инвестиций в секторе малого и среднего предпринимательства при реализации программы</w:t>
            </w: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4"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7"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тыс. руб.</w:t>
            </w:r>
          </w:p>
        </w:tc>
        <w:tc>
          <w:tcPr>
            <w:tcW w:w="42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0,2</w:t>
            </w:r>
          </w:p>
        </w:tc>
        <w:tc>
          <w:tcPr>
            <w:tcW w:w="988" w:type="dxa"/>
          </w:tcPr>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Мониторинг основных показателей за ходом реализации муниципальных программ поддержки и развития СМиСП</w:t>
            </w:r>
          </w:p>
        </w:tc>
        <w:tc>
          <w:tcPr>
            <w:tcW w:w="709"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600</w:t>
            </w:r>
          </w:p>
        </w:tc>
        <w:tc>
          <w:tcPr>
            <w:tcW w:w="708" w:type="dxa"/>
          </w:tcPr>
          <w:p w:rsidR="00367D59" w:rsidRPr="00367D59" w:rsidRDefault="00367D59" w:rsidP="00DE6C9F">
            <w:pPr>
              <w:keepNext/>
              <w:suppressLineNumbers/>
              <w:suppressAutoHyphens/>
              <w:autoSpaceDE w:val="0"/>
              <w:autoSpaceDN w:val="0"/>
              <w:adjustRightInd w:val="0"/>
              <w:spacing w:after="0"/>
              <w:ind w:firstLine="72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138,3</w:t>
            </w:r>
          </w:p>
        </w:tc>
        <w:tc>
          <w:tcPr>
            <w:tcW w:w="1213" w:type="dxa"/>
            <w:gridSpan w:val="2"/>
          </w:tcPr>
          <w:p w:rsidR="00367D59" w:rsidRPr="00367D59" w:rsidRDefault="00367D59" w:rsidP="00DE6C9F">
            <w:pPr>
              <w:keepNext/>
              <w:suppressLineNumbers/>
              <w:suppressAutoHyphens/>
              <w:autoSpaceDE w:val="0"/>
              <w:autoSpaceDN w:val="0"/>
              <w:adjustRightInd w:val="0"/>
              <w:spacing w:after="0"/>
              <w:ind w:firstLine="72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2000,0</w:t>
            </w:r>
          </w:p>
        </w:tc>
        <w:tc>
          <w:tcPr>
            <w:tcW w:w="1055"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2000,0</w:t>
            </w:r>
          </w:p>
        </w:tc>
        <w:tc>
          <w:tcPr>
            <w:tcW w:w="127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2000,0</w:t>
            </w:r>
          </w:p>
        </w:tc>
      </w:tr>
      <w:tr w:rsidR="00367D59" w:rsidRPr="00367D59" w:rsidTr="00D45C07">
        <w:tc>
          <w:tcPr>
            <w:tcW w:w="70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70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708" w:type="dxa"/>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p>
        </w:tc>
        <w:tc>
          <w:tcPr>
            <w:tcW w:w="8899" w:type="dxa"/>
            <w:gridSpan w:val="13"/>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Задача 2: Улучшение инвестиционного климата в Канском районе</w:t>
            </w:r>
          </w:p>
        </w:tc>
      </w:tr>
      <w:tr w:rsidR="00367D59" w:rsidRPr="00367D59" w:rsidTr="00D45C07">
        <w:tc>
          <w:tcPr>
            <w:tcW w:w="2943" w:type="dxa"/>
            <w:gridSpan w:val="4"/>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Количество новых (вновь появившихся) инвесторов – субъектов малого и (или) среднего предпринимательства</w:t>
            </w: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4"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7"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ед.</w:t>
            </w:r>
          </w:p>
        </w:tc>
        <w:tc>
          <w:tcPr>
            <w:tcW w:w="42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0,1</w:t>
            </w:r>
          </w:p>
        </w:tc>
        <w:tc>
          <w:tcPr>
            <w:tcW w:w="988" w:type="dxa"/>
          </w:tcPr>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Отчетные данные отдела планирова</w:t>
            </w:r>
          </w:p>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ния и экономичес</w:t>
            </w:r>
          </w:p>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кого развития администрации Канского района</w:t>
            </w:r>
          </w:p>
        </w:tc>
        <w:tc>
          <w:tcPr>
            <w:tcW w:w="709"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70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192"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076" w:type="dxa"/>
            <w:gridSpan w:val="2"/>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27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r>
      <w:tr w:rsidR="00367D59" w:rsidRPr="00367D59" w:rsidTr="00D45C07">
        <w:tc>
          <w:tcPr>
            <w:tcW w:w="2943" w:type="dxa"/>
            <w:gridSpan w:val="4"/>
          </w:tcPr>
          <w:p w:rsidR="00367D59" w:rsidRPr="00367D59" w:rsidRDefault="00367D59" w:rsidP="00DE6C9F">
            <w:pPr>
              <w:keepNext/>
              <w:suppressLineNumbers/>
              <w:suppressAutoHyphens/>
              <w:autoSpaceDE w:val="0"/>
              <w:autoSpaceDN w:val="0"/>
              <w:adjustRightInd w:val="0"/>
              <w:spacing w:after="0"/>
              <w:rPr>
                <w:rFonts w:ascii="Arial" w:hAnsi="Arial" w:cs="Arial"/>
                <w:sz w:val="14"/>
                <w:szCs w:val="14"/>
              </w:rPr>
            </w:pPr>
            <w:r w:rsidRPr="00367D59">
              <w:rPr>
                <w:rFonts w:ascii="Arial" w:hAnsi="Arial" w:cs="Arial"/>
                <w:sz w:val="14"/>
                <w:szCs w:val="14"/>
              </w:rPr>
              <w:t>Количество поступивших обращений по реализации инвестиционных проектов по принципу «одного окна»</w:t>
            </w: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4"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tc>
        <w:tc>
          <w:tcPr>
            <w:tcW w:w="427"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ед.</w:t>
            </w:r>
          </w:p>
        </w:tc>
        <w:tc>
          <w:tcPr>
            <w:tcW w:w="42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p>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0,1</w:t>
            </w:r>
          </w:p>
        </w:tc>
        <w:tc>
          <w:tcPr>
            <w:tcW w:w="988" w:type="dxa"/>
          </w:tcPr>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Отчетные данные отдела планирова</w:t>
            </w:r>
          </w:p>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ния и экономичес</w:t>
            </w:r>
          </w:p>
          <w:p w:rsidR="00367D59" w:rsidRPr="00367D59" w:rsidRDefault="00367D59" w:rsidP="00DE6C9F">
            <w:pPr>
              <w:keepNext/>
              <w:suppressLineNumbers/>
              <w:suppressAutoHyphens/>
              <w:spacing w:after="0"/>
              <w:rPr>
                <w:rFonts w:ascii="Arial" w:hAnsi="Arial" w:cs="Arial"/>
                <w:sz w:val="14"/>
                <w:szCs w:val="14"/>
              </w:rPr>
            </w:pPr>
            <w:r w:rsidRPr="00367D59">
              <w:rPr>
                <w:rFonts w:ascii="Arial" w:hAnsi="Arial" w:cs="Arial"/>
                <w:sz w:val="14"/>
                <w:szCs w:val="14"/>
              </w:rPr>
              <w:t>кого развития администрации Канского района</w:t>
            </w:r>
          </w:p>
        </w:tc>
        <w:tc>
          <w:tcPr>
            <w:tcW w:w="709"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708"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192"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076" w:type="dxa"/>
            <w:gridSpan w:val="2"/>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c>
          <w:tcPr>
            <w:tcW w:w="1276" w:type="dxa"/>
          </w:tcPr>
          <w:p w:rsidR="00367D59" w:rsidRPr="00367D59" w:rsidRDefault="00367D59" w:rsidP="00DE6C9F">
            <w:pPr>
              <w:keepNext/>
              <w:suppressLineNumbers/>
              <w:suppressAutoHyphens/>
              <w:autoSpaceDE w:val="0"/>
              <w:autoSpaceDN w:val="0"/>
              <w:adjustRightInd w:val="0"/>
              <w:spacing w:after="0"/>
              <w:jc w:val="center"/>
              <w:rPr>
                <w:rFonts w:ascii="Arial" w:hAnsi="Arial" w:cs="Arial"/>
                <w:sz w:val="14"/>
                <w:szCs w:val="14"/>
              </w:rPr>
            </w:pPr>
            <w:r w:rsidRPr="00367D59">
              <w:rPr>
                <w:rFonts w:ascii="Arial" w:hAnsi="Arial" w:cs="Arial"/>
                <w:sz w:val="14"/>
                <w:szCs w:val="14"/>
              </w:rPr>
              <w:t>1</w:t>
            </w:r>
          </w:p>
        </w:tc>
      </w:tr>
    </w:tbl>
    <w:p w:rsidR="00367D59" w:rsidRDefault="00367D59" w:rsidP="00DE6C9F">
      <w:pPr>
        <w:spacing w:after="0"/>
        <w:ind w:firstLine="709"/>
        <w:jc w:val="right"/>
      </w:pPr>
    </w:p>
    <w:p w:rsidR="00367D59" w:rsidRPr="00397D43" w:rsidRDefault="00367D59" w:rsidP="00DE6C9F">
      <w:pPr>
        <w:spacing w:after="0"/>
        <w:ind w:firstLine="709"/>
        <w:jc w:val="right"/>
        <w:rPr>
          <w:rFonts w:ascii="Arial" w:hAnsi="Arial" w:cs="Arial"/>
          <w:sz w:val="14"/>
          <w:szCs w:val="14"/>
        </w:rPr>
      </w:pPr>
      <w:r w:rsidRPr="00397D43">
        <w:rPr>
          <w:rFonts w:ascii="Arial" w:hAnsi="Arial" w:cs="Arial"/>
          <w:sz w:val="14"/>
          <w:szCs w:val="14"/>
        </w:rPr>
        <w:t xml:space="preserve">Начальник отдела планирования и </w:t>
      </w:r>
    </w:p>
    <w:p w:rsidR="00367D59" w:rsidRPr="00397D43" w:rsidRDefault="00367D59" w:rsidP="00DE6C9F">
      <w:pPr>
        <w:spacing w:after="0"/>
        <w:ind w:firstLine="709"/>
        <w:jc w:val="right"/>
        <w:rPr>
          <w:rFonts w:ascii="Arial" w:hAnsi="Arial" w:cs="Arial"/>
          <w:sz w:val="14"/>
          <w:szCs w:val="14"/>
        </w:rPr>
      </w:pPr>
      <w:r w:rsidRPr="00397D43">
        <w:rPr>
          <w:rFonts w:ascii="Arial" w:hAnsi="Arial" w:cs="Arial"/>
          <w:sz w:val="14"/>
          <w:szCs w:val="14"/>
        </w:rPr>
        <w:t xml:space="preserve">экономического развития </w:t>
      </w:r>
    </w:p>
    <w:p w:rsidR="00437207" w:rsidRPr="00397D43" w:rsidRDefault="00367D59" w:rsidP="00DE6C9F">
      <w:pPr>
        <w:spacing w:after="0"/>
        <w:ind w:firstLine="709"/>
        <w:jc w:val="right"/>
        <w:rPr>
          <w:rFonts w:ascii="Arial" w:hAnsi="Arial" w:cs="Arial"/>
          <w:sz w:val="14"/>
          <w:szCs w:val="14"/>
        </w:rPr>
      </w:pPr>
      <w:r w:rsidRPr="00397D43">
        <w:rPr>
          <w:rFonts w:ascii="Arial" w:hAnsi="Arial" w:cs="Arial"/>
          <w:sz w:val="14"/>
          <w:szCs w:val="14"/>
        </w:rPr>
        <w:t>администрации Канского района С.Н. Артёмова</w:t>
      </w:r>
    </w:p>
    <w:p w:rsidR="00367D59" w:rsidRDefault="00367D59" w:rsidP="00DE6C9F">
      <w:pPr>
        <w:spacing w:after="0"/>
        <w:ind w:firstLine="709"/>
        <w:jc w:val="right"/>
      </w:pPr>
    </w:p>
    <w:p w:rsidR="00AA7225" w:rsidRPr="00AA7225" w:rsidRDefault="00AA7225" w:rsidP="00DE6C9F">
      <w:pPr>
        <w:spacing w:after="0"/>
        <w:ind w:firstLine="709"/>
        <w:jc w:val="right"/>
        <w:rPr>
          <w:rFonts w:ascii="Arial" w:hAnsi="Arial" w:cs="Arial"/>
          <w:b/>
          <w:sz w:val="16"/>
          <w:szCs w:val="16"/>
        </w:rPr>
      </w:pPr>
      <w:r w:rsidRPr="00AA7225">
        <w:rPr>
          <w:rFonts w:ascii="Arial" w:hAnsi="Arial" w:cs="Arial"/>
          <w:b/>
          <w:sz w:val="16"/>
          <w:szCs w:val="16"/>
        </w:rPr>
        <w:t>Приложение № 2</w:t>
      </w:r>
    </w:p>
    <w:p w:rsidR="00AA7225" w:rsidRDefault="00AA7225" w:rsidP="00DE6C9F">
      <w:pPr>
        <w:spacing w:after="0"/>
        <w:ind w:firstLine="709"/>
        <w:jc w:val="right"/>
        <w:rPr>
          <w:rFonts w:ascii="Arial" w:hAnsi="Arial" w:cs="Arial"/>
          <w:b/>
          <w:sz w:val="16"/>
          <w:szCs w:val="16"/>
        </w:rPr>
      </w:pPr>
      <w:r w:rsidRPr="00AA7225">
        <w:rPr>
          <w:rFonts w:ascii="Arial" w:hAnsi="Arial" w:cs="Arial"/>
          <w:b/>
          <w:sz w:val="16"/>
          <w:szCs w:val="16"/>
        </w:rPr>
        <w:t>к п</w:t>
      </w:r>
      <w:r>
        <w:rPr>
          <w:rFonts w:ascii="Arial" w:hAnsi="Arial" w:cs="Arial"/>
          <w:b/>
          <w:sz w:val="16"/>
          <w:szCs w:val="16"/>
        </w:rPr>
        <w:t>аспорту муниципальной программы</w:t>
      </w:r>
    </w:p>
    <w:p w:rsidR="00AA7225" w:rsidRPr="00AA7225" w:rsidRDefault="00AA7225" w:rsidP="00DE6C9F">
      <w:pPr>
        <w:spacing w:after="0"/>
        <w:ind w:firstLine="709"/>
        <w:jc w:val="right"/>
        <w:rPr>
          <w:rFonts w:ascii="Arial" w:hAnsi="Arial" w:cs="Arial"/>
          <w:b/>
          <w:sz w:val="16"/>
          <w:szCs w:val="16"/>
        </w:rPr>
      </w:pPr>
    </w:p>
    <w:p w:rsidR="00367D59" w:rsidRDefault="00AA7225" w:rsidP="00DE6C9F">
      <w:pPr>
        <w:spacing w:after="0"/>
        <w:ind w:firstLine="709"/>
        <w:jc w:val="center"/>
        <w:rPr>
          <w:rFonts w:ascii="Arial" w:hAnsi="Arial" w:cs="Arial"/>
          <w:b/>
          <w:sz w:val="16"/>
          <w:szCs w:val="16"/>
        </w:rPr>
      </w:pPr>
      <w:r w:rsidRPr="00AA7225">
        <w:rPr>
          <w:rFonts w:ascii="Arial" w:hAnsi="Arial" w:cs="Arial"/>
          <w:b/>
          <w:sz w:val="16"/>
          <w:szCs w:val="16"/>
        </w:rPr>
        <w:t>Целевые показатели на долгосрочный период</w:t>
      </w:r>
    </w:p>
    <w:p w:rsidR="00AA7225" w:rsidRDefault="00AA7225" w:rsidP="00DE6C9F">
      <w:pPr>
        <w:spacing w:after="0"/>
        <w:ind w:firstLine="709"/>
        <w:jc w:val="center"/>
        <w:rPr>
          <w:rFonts w:ascii="Arial" w:hAnsi="Arial" w:cs="Arial"/>
          <w:b/>
          <w:sz w:val="16"/>
          <w:szCs w:val="16"/>
        </w:rPr>
      </w:pPr>
    </w:p>
    <w:tbl>
      <w:tblPr>
        <w:tblpPr w:leftFromText="180" w:rightFromText="180" w:vertAnchor="text" w:tblpY="1"/>
        <w:tblOverlap w:val="never"/>
        <w:tblW w:w="11092" w:type="dxa"/>
        <w:tblLayout w:type="fixed"/>
        <w:tblCellMar>
          <w:left w:w="70" w:type="dxa"/>
          <w:right w:w="70" w:type="dxa"/>
        </w:tblCellMar>
        <w:tblLook w:val="0000" w:firstRow="0" w:lastRow="0" w:firstColumn="0" w:lastColumn="0" w:noHBand="0" w:noVBand="0"/>
      </w:tblPr>
      <w:tblGrid>
        <w:gridCol w:w="354"/>
        <w:gridCol w:w="1276"/>
        <w:gridCol w:w="425"/>
        <w:gridCol w:w="712"/>
        <w:gridCol w:w="711"/>
        <w:gridCol w:w="561"/>
        <w:gridCol w:w="709"/>
        <w:gridCol w:w="550"/>
        <w:gridCol w:w="850"/>
        <w:gridCol w:w="713"/>
        <w:gridCol w:w="572"/>
        <w:gridCol w:w="562"/>
        <w:gridCol w:w="563"/>
        <w:gridCol w:w="713"/>
        <w:gridCol w:w="970"/>
        <w:gridCol w:w="851"/>
      </w:tblGrid>
      <w:tr w:rsidR="00AA7225" w:rsidRPr="00AA7225" w:rsidTr="00AA7225">
        <w:trPr>
          <w:cantSplit/>
          <w:trHeight w:val="694"/>
          <w:tblHeader/>
        </w:trPr>
        <w:tc>
          <w:tcPr>
            <w:tcW w:w="354" w:type="dxa"/>
            <w:vMerge w:val="restart"/>
            <w:tcBorders>
              <w:top w:val="single" w:sz="6" w:space="0" w:color="auto"/>
              <w:left w:val="single" w:sz="6" w:space="0" w:color="auto"/>
              <w:bottom w:val="nil"/>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 xml:space="preserve">№ </w:t>
            </w:r>
            <w:r w:rsidRPr="00AA7225">
              <w:rPr>
                <w:rFonts w:ascii="Arial" w:hAnsi="Arial" w:cs="Arial"/>
                <w:sz w:val="14"/>
                <w:szCs w:val="14"/>
                <w:lang w:eastAsia="ru-RU"/>
              </w:rPr>
              <w:br/>
              <w:t>п/п</w:t>
            </w:r>
          </w:p>
        </w:tc>
        <w:tc>
          <w:tcPr>
            <w:tcW w:w="1276" w:type="dxa"/>
            <w:vMerge w:val="restart"/>
            <w:tcBorders>
              <w:top w:val="single" w:sz="6" w:space="0" w:color="auto"/>
              <w:left w:val="single" w:sz="6" w:space="0" w:color="auto"/>
              <w:bottom w:val="nil"/>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 xml:space="preserve">Цели, целевые </w:t>
            </w:r>
            <w:r w:rsidRPr="00AA7225">
              <w:rPr>
                <w:rFonts w:ascii="Arial" w:hAnsi="Arial" w:cs="Arial"/>
                <w:sz w:val="14"/>
                <w:szCs w:val="14"/>
                <w:lang w:eastAsia="ru-RU"/>
              </w:rPr>
              <w:br/>
              <w:t>показатели</w:t>
            </w:r>
          </w:p>
        </w:tc>
        <w:tc>
          <w:tcPr>
            <w:tcW w:w="425" w:type="dxa"/>
            <w:vMerge w:val="restart"/>
            <w:tcBorders>
              <w:top w:val="single" w:sz="6" w:space="0" w:color="auto"/>
              <w:left w:val="single" w:sz="6" w:space="0" w:color="auto"/>
              <w:bottom w:val="nil"/>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 xml:space="preserve">Ед. </w:t>
            </w:r>
            <w:r w:rsidRPr="00AA7225">
              <w:rPr>
                <w:rFonts w:ascii="Arial" w:hAnsi="Arial" w:cs="Arial"/>
                <w:sz w:val="14"/>
                <w:szCs w:val="14"/>
                <w:lang w:eastAsia="ru-RU"/>
              </w:rPr>
              <w:br/>
              <w:t>изм.</w:t>
            </w:r>
          </w:p>
        </w:tc>
        <w:tc>
          <w:tcPr>
            <w:tcW w:w="712" w:type="dxa"/>
            <w:tcBorders>
              <w:top w:val="single" w:sz="6" w:space="0" w:color="auto"/>
              <w:left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2020 год</w:t>
            </w:r>
          </w:p>
        </w:tc>
        <w:tc>
          <w:tcPr>
            <w:tcW w:w="711" w:type="dxa"/>
            <w:tcBorders>
              <w:top w:val="single" w:sz="6" w:space="0" w:color="auto"/>
              <w:left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2021 год</w:t>
            </w:r>
          </w:p>
        </w:tc>
        <w:tc>
          <w:tcPr>
            <w:tcW w:w="561" w:type="dxa"/>
            <w:tcBorders>
              <w:top w:val="single" w:sz="6" w:space="0" w:color="auto"/>
              <w:left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1259" w:type="dxa"/>
            <w:gridSpan w:val="2"/>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Плановый период</w:t>
            </w:r>
          </w:p>
        </w:tc>
        <w:tc>
          <w:tcPr>
            <w:tcW w:w="5794" w:type="dxa"/>
            <w:gridSpan w:val="8"/>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Долгосрочный период по годам</w:t>
            </w:r>
          </w:p>
        </w:tc>
      </w:tr>
      <w:tr w:rsidR="00AA7225" w:rsidRPr="00AA7225" w:rsidTr="00AA7225">
        <w:trPr>
          <w:cantSplit/>
          <w:trHeight w:val="240"/>
          <w:tblHeader/>
        </w:trPr>
        <w:tc>
          <w:tcPr>
            <w:tcW w:w="354" w:type="dxa"/>
            <w:vMerge/>
            <w:tcBorders>
              <w:top w:val="nil"/>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1276" w:type="dxa"/>
            <w:vMerge/>
            <w:tcBorders>
              <w:top w:val="nil"/>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425" w:type="dxa"/>
            <w:vMerge/>
            <w:tcBorders>
              <w:top w:val="nil"/>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712" w:type="dxa"/>
            <w:tcBorders>
              <w:left w:val="single" w:sz="6" w:space="0" w:color="auto"/>
              <w:bottom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711" w:type="dxa"/>
            <w:tcBorders>
              <w:left w:val="single" w:sz="6" w:space="0" w:color="auto"/>
              <w:bottom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561" w:type="dxa"/>
            <w:tcBorders>
              <w:left w:val="single" w:sz="6" w:space="0" w:color="auto"/>
              <w:bottom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2023 год</w:t>
            </w:r>
          </w:p>
        </w:tc>
        <w:tc>
          <w:tcPr>
            <w:tcW w:w="550" w:type="dxa"/>
            <w:tcBorders>
              <w:top w:val="single" w:sz="6" w:space="0" w:color="auto"/>
              <w:left w:val="single" w:sz="6" w:space="0" w:color="auto"/>
              <w:bottom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2024 год</w:t>
            </w:r>
          </w:p>
        </w:tc>
        <w:tc>
          <w:tcPr>
            <w:tcW w:w="850"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A7225" w:rsidRPr="00AA7225" w:rsidRDefault="00AA7225" w:rsidP="00DE6C9F">
            <w:pPr>
              <w:keepNext/>
              <w:suppressLineNumbers/>
              <w:tabs>
                <w:tab w:val="left" w:pos="125"/>
              </w:tabs>
              <w:suppressAutoHyphens/>
              <w:autoSpaceDE w:val="0"/>
              <w:autoSpaceDN w:val="0"/>
              <w:adjustRightInd w:val="0"/>
              <w:spacing w:after="0" w:line="240" w:lineRule="auto"/>
              <w:ind w:firstLine="70"/>
              <w:rPr>
                <w:rFonts w:ascii="Arial" w:hAnsi="Arial" w:cs="Arial"/>
                <w:sz w:val="14"/>
                <w:szCs w:val="14"/>
                <w:lang w:eastAsia="ru-RU"/>
              </w:rPr>
            </w:pPr>
            <w:r w:rsidRPr="00AA7225">
              <w:rPr>
                <w:rFonts w:ascii="Arial" w:hAnsi="Arial" w:cs="Arial"/>
                <w:sz w:val="14"/>
                <w:szCs w:val="14"/>
                <w:lang w:eastAsia="ru-RU"/>
              </w:rPr>
              <w:t>2025 год</w:t>
            </w:r>
          </w:p>
        </w:tc>
        <w:tc>
          <w:tcPr>
            <w:tcW w:w="713"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2026 год</w:t>
            </w:r>
          </w:p>
        </w:tc>
        <w:tc>
          <w:tcPr>
            <w:tcW w:w="572"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2027 год</w:t>
            </w:r>
          </w:p>
        </w:tc>
        <w:tc>
          <w:tcPr>
            <w:tcW w:w="562"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2028 год</w:t>
            </w:r>
          </w:p>
        </w:tc>
        <w:tc>
          <w:tcPr>
            <w:tcW w:w="563"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2029 год</w:t>
            </w:r>
          </w:p>
        </w:tc>
        <w:tc>
          <w:tcPr>
            <w:tcW w:w="713"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2030год</w:t>
            </w:r>
          </w:p>
        </w:tc>
        <w:tc>
          <w:tcPr>
            <w:tcW w:w="970" w:type="dxa"/>
            <w:tcBorders>
              <w:top w:val="single" w:sz="6" w:space="0" w:color="auto"/>
              <w:left w:val="single" w:sz="6" w:space="0" w:color="auto"/>
              <w:bottom w:val="single" w:sz="6" w:space="0" w:color="auto"/>
              <w:right w:val="single" w:sz="6" w:space="0" w:color="auto"/>
            </w:tcBorders>
            <w:vAlign w:val="center"/>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2031 год</w:t>
            </w:r>
          </w:p>
        </w:tc>
        <w:tc>
          <w:tcPr>
            <w:tcW w:w="851" w:type="dxa"/>
            <w:tcBorders>
              <w:top w:val="single" w:sz="6" w:space="0" w:color="auto"/>
              <w:left w:val="single" w:sz="6" w:space="0" w:color="auto"/>
              <w:bottom w:val="single" w:sz="6"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2032 год</w:t>
            </w:r>
          </w:p>
        </w:tc>
      </w:tr>
      <w:tr w:rsidR="00AA7225" w:rsidRPr="00AA7225" w:rsidTr="00AA7225">
        <w:trPr>
          <w:cantSplit/>
          <w:trHeight w:val="611"/>
        </w:trPr>
        <w:tc>
          <w:tcPr>
            <w:tcW w:w="354" w:type="dxa"/>
            <w:tcBorders>
              <w:top w:val="single" w:sz="4" w:space="0" w:color="auto"/>
              <w:left w:val="single" w:sz="4" w:space="0" w:color="auto"/>
              <w:bottom w:val="single" w:sz="4" w:space="0" w:color="auto"/>
              <w:right w:val="single" w:sz="4" w:space="0" w:color="auto"/>
            </w:tcBorders>
          </w:tcPr>
          <w:p w:rsidR="00AA7225" w:rsidRPr="00AA7225" w:rsidRDefault="00AA7225" w:rsidP="00DE6C9F">
            <w:pPr>
              <w:keepNext/>
              <w:suppressLineNumbers/>
              <w:suppressAutoHyphens/>
              <w:autoSpaceDE w:val="0"/>
              <w:autoSpaceDN w:val="0"/>
              <w:adjustRightInd w:val="0"/>
              <w:spacing w:after="0" w:line="240" w:lineRule="auto"/>
              <w:ind w:firstLine="720"/>
              <w:rPr>
                <w:rFonts w:ascii="Arial" w:hAnsi="Arial" w:cs="Arial"/>
                <w:sz w:val="14"/>
                <w:szCs w:val="14"/>
                <w:lang w:eastAsia="ru-RU"/>
              </w:rPr>
            </w:pPr>
            <w:r w:rsidRPr="00AA7225">
              <w:rPr>
                <w:rFonts w:ascii="Arial" w:hAnsi="Arial" w:cs="Arial"/>
                <w:sz w:val="14"/>
                <w:szCs w:val="14"/>
                <w:lang w:eastAsia="ru-RU"/>
              </w:rPr>
              <w:lastRenderedPageBreak/>
              <w:t>1</w:t>
            </w:r>
          </w:p>
          <w:p w:rsidR="00AA7225" w:rsidRPr="00AA7225" w:rsidRDefault="00AA7225" w:rsidP="00DE6C9F">
            <w:pPr>
              <w:keepNext/>
              <w:suppressLineNumbers/>
              <w:suppressAutoHyphens/>
              <w:spacing w:after="0" w:line="240" w:lineRule="auto"/>
              <w:rPr>
                <w:rFonts w:ascii="Arial" w:hAnsi="Arial" w:cs="Arial"/>
                <w:sz w:val="14"/>
                <w:szCs w:val="14"/>
                <w:lang w:eastAsia="ru-RU"/>
              </w:rPr>
            </w:pPr>
            <w:r w:rsidRPr="00AA7225">
              <w:rPr>
                <w:rFonts w:ascii="Arial" w:hAnsi="Arial" w:cs="Arial"/>
                <w:sz w:val="14"/>
                <w:szCs w:val="14"/>
                <w:lang w:eastAsia="ru-RU"/>
              </w:rPr>
              <w:t>1.</w:t>
            </w:r>
          </w:p>
        </w:tc>
        <w:tc>
          <w:tcPr>
            <w:tcW w:w="10738" w:type="dxa"/>
            <w:gridSpan w:val="15"/>
            <w:tcBorders>
              <w:top w:val="single" w:sz="4" w:space="0" w:color="auto"/>
              <w:left w:val="single" w:sz="4" w:space="0" w:color="auto"/>
              <w:bottom w:val="single" w:sz="4" w:space="0" w:color="auto"/>
              <w:right w:val="single" w:sz="4"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 xml:space="preserve">Цель муниципальной программы: Создание благоприятных условий для развития малого и среднего предпринимательства в Канском районе и улучшения инвестиционного климата на территории Канского района                                  </w:t>
            </w:r>
          </w:p>
        </w:tc>
      </w:tr>
      <w:tr w:rsidR="00AA7225" w:rsidRPr="00AA7225" w:rsidTr="00AA7225">
        <w:trPr>
          <w:cantSplit/>
          <w:trHeight w:val="1134"/>
        </w:trPr>
        <w:tc>
          <w:tcPr>
            <w:tcW w:w="354" w:type="dxa"/>
            <w:tcBorders>
              <w:top w:val="single" w:sz="4" w:space="0" w:color="auto"/>
              <w:left w:val="single" w:sz="4" w:space="0" w:color="auto"/>
              <w:bottom w:val="single" w:sz="4" w:space="0" w:color="auto"/>
              <w:right w:val="single" w:sz="4" w:space="0" w:color="auto"/>
            </w:tcBorders>
          </w:tcPr>
          <w:p w:rsidR="00AA7225" w:rsidRPr="00AA7225" w:rsidRDefault="00AA7225" w:rsidP="00DE6C9F">
            <w:pPr>
              <w:keepNext/>
              <w:suppressLineNumbers/>
              <w:suppressAutoHyphens/>
              <w:autoSpaceDE w:val="0"/>
              <w:autoSpaceDN w:val="0"/>
              <w:adjustRightInd w:val="0"/>
              <w:spacing w:after="0" w:line="240" w:lineRule="auto"/>
              <w:ind w:firstLine="720"/>
              <w:rPr>
                <w:rFonts w:ascii="Arial" w:hAnsi="Arial" w:cs="Arial"/>
                <w:sz w:val="14"/>
                <w:szCs w:val="14"/>
                <w:lang w:eastAsia="ru-RU"/>
              </w:rPr>
            </w:pPr>
            <w:r w:rsidRPr="00AA7225">
              <w:rPr>
                <w:rFonts w:ascii="Arial" w:hAnsi="Arial" w:cs="Arial"/>
                <w:sz w:val="14"/>
                <w:szCs w:val="14"/>
                <w:lang w:eastAsia="ru-RU"/>
              </w:rPr>
              <w:t xml:space="preserve">                1.1</w:t>
            </w:r>
          </w:p>
        </w:tc>
        <w:tc>
          <w:tcPr>
            <w:tcW w:w="1276" w:type="dxa"/>
            <w:tcBorders>
              <w:top w:val="single" w:sz="4" w:space="0" w:color="auto"/>
              <w:left w:val="single" w:sz="4" w:space="0" w:color="auto"/>
              <w:bottom w:val="single" w:sz="4" w:space="0" w:color="auto"/>
              <w:right w:val="single" w:sz="4"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Количество инвестиционных проектов, реализу</w:t>
            </w: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емых на террито</w:t>
            </w: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рии района в соответствии с планом создания инвестиционных объектов и объек</w:t>
            </w: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тов инфрастру</w:t>
            </w:r>
          </w:p>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 xml:space="preserve">ктуры в Канском районе </w:t>
            </w:r>
          </w:p>
        </w:tc>
        <w:tc>
          <w:tcPr>
            <w:tcW w:w="425" w:type="dxa"/>
            <w:tcBorders>
              <w:top w:val="single" w:sz="4" w:space="0" w:color="auto"/>
              <w:left w:val="single" w:sz="4" w:space="0" w:color="auto"/>
              <w:bottom w:val="single" w:sz="4" w:space="0" w:color="auto"/>
              <w:right w:val="single" w:sz="4" w:space="0" w:color="auto"/>
            </w:tcBorders>
          </w:tcPr>
          <w:p w:rsidR="00AA7225" w:rsidRPr="00AA7225" w:rsidRDefault="00AA7225" w:rsidP="00DE6C9F">
            <w:pPr>
              <w:keepNext/>
              <w:suppressLineNumbers/>
              <w:suppressAutoHyphens/>
              <w:autoSpaceDE w:val="0"/>
              <w:autoSpaceDN w:val="0"/>
              <w:adjustRightInd w:val="0"/>
              <w:spacing w:after="0" w:line="240" w:lineRule="auto"/>
              <w:ind w:firstLine="720"/>
              <w:rPr>
                <w:rFonts w:ascii="Arial" w:hAnsi="Arial" w:cs="Arial"/>
                <w:sz w:val="14"/>
                <w:szCs w:val="14"/>
                <w:lang w:eastAsia="ru-RU"/>
              </w:rPr>
            </w:pPr>
            <w:r w:rsidRPr="00AA7225">
              <w:rPr>
                <w:rFonts w:ascii="Arial" w:hAnsi="Arial" w:cs="Arial"/>
                <w:sz w:val="14"/>
                <w:szCs w:val="14"/>
                <w:lang w:eastAsia="ru-RU"/>
              </w:rPr>
              <w:t>Е    ед.</w:t>
            </w:r>
          </w:p>
        </w:tc>
        <w:tc>
          <w:tcPr>
            <w:tcW w:w="712"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AA7225">
              <w:rPr>
                <w:rFonts w:ascii="Arial" w:hAnsi="Arial" w:cs="Arial"/>
                <w:sz w:val="14"/>
                <w:szCs w:val="14"/>
                <w:lang w:eastAsia="ru-RU"/>
              </w:rPr>
              <w:t>1</w:t>
            </w:r>
          </w:p>
        </w:tc>
        <w:tc>
          <w:tcPr>
            <w:tcW w:w="711"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561"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709"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550"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850"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713"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572"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562"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jc w:val="both"/>
              <w:rPr>
                <w:rFonts w:ascii="Arial" w:hAnsi="Arial" w:cs="Arial"/>
                <w:sz w:val="14"/>
                <w:szCs w:val="14"/>
              </w:rPr>
            </w:pPr>
            <w:r w:rsidRPr="00AA7225">
              <w:rPr>
                <w:rFonts w:ascii="Arial" w:hAnsi="Arial" w:cs="Arial"/>
                <w:sz w:val="14"/>
                <w:szCs w:val="14"/>
              </w:rPr>
              <w:t>1</w:t>
            </w:r>
          </w:p>
        </w:tc>
        <w:tc>
          <w:tcPr>
            <w:tcW w:w="563"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713"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970"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c>
          <w:tcPr>
            <w:tcW w:w="851" w:type="dxa"/>
            <w:tcBorders>
              <w:top w:val="single" w:sz="6" w:space="0" w:color="auto"/>
              <w:left w:val="single" w:sz="6" w:space="0" w:color="auto"/>
              <w:bottom w:val="single" w:sz="4" w:space="0" w:color="auto"/>
              <w:right w:val="single" w:sz="6" w:space="0" w:color="auto"/>
            </w:tcBorders>
          </w:tcPr>
          <w:p w:rsidR="00AA7225" w:rsidRPr="00AA7225" w:rsidRDefault="00AA7225" w:rsidP="00DE6C9F">
            <w:pPr>
              <w:keepNext/>
              <w:suppressLineNumbers/>
              <w:suppressAutoHyphens/>
              <w:spacing w:after="0" w:line="240" w:lineRule="auto"/>
              <w:rPr>
                <w:rFonts w:ascii="Arial" w:hAnsi="Arial" w:cs="Arial"/>
                <w:sz w:val="14"/>
                <w:szCs w:val="14"/>
              </w:rPr>
            </w:pPr>
            <w:r w:rsidRPr="00AA7225">
              <w:rPr>
                <w:rFonts w:ascii="Arial" w:hAnsi="Arial" w:cs="Arial"/>
                <w:sz w:val="14"/>
                <w:szCs w:val="14"/>
              </w:rPr>
              <w:t>1</w:t>
            </w:r>
          </w:p>
        </w:tc>
      </w:tr>
    </w:tbl>
    <w:p w:rsidR="00AA7225" w:rsidRDefault="00AA7225" w:rsidP="00DE6C9F">
      <w:pPr>
        <w:spacing w:after="0"/>
        <w:ind w:firstLine="709"/>
        <w:jc w:val="center"/>
        <w:rPr>
          <w:rFonts w:ascii="Arial" w:hAnsi="Arial" w:cs="Arial"/>
          <w:b/>
          <w:sz w:val="16"/>
          <w:szCs w:val="16"/>
        </w:rPr>
      </w:pPr>
    </w:p>
    <w:p w:rsidR="00397D43" w:rsidRPr="00397D43" w:rsidRDefault="00397D43" w:rsidP="00DE6C9F">
      <w:pPr>
        <w:spacing w:after="0"/>
        <w:ind w:firstLine="709"/>
        <w:jc w:val="right"/>
        <w:rPr>
          <w:rFonts w:ascii="Arial" w:hAnsi="Arial" w:cs="Arial"/>
          <w:sz w:val="14"/>
          <w:szCs w:val="14"/>
        </w:rPr>
      </w:pPr>
      <w:r w:rsidRPr="00397D43">
        <w:rPr>
          <w:rFonts w:ascii="Arial" w:hAnsi="Arial" w:cs="Arial"/>
          <w:sz w:val="14"/>
          <w:szCs w:val="14"/>
        </w:rPr>
        <w:t xml:space="preserve">Начальник отдела планирования и </w:t>
      </w:r>
    </w:p>
    <w:p w:rsidR="00397D43" w:rsidRPr="00397D43" w:rsidRDefault="00397D43" w:rsidP="00DE6C9F">
      <w:pPr>
        <w:spacing w:after="0"/>
        <w:ind w:firstLine="709"/>
        <w:jc w:val="right"/>
        <w:rPr>
          <w:rFonts w:ascii="Arial" w:hAnsi="Arial" w:cs="Arial"/>
          <w:sz w:val="14"/>
          <w:szCs w:val="14"/>
        </w:rPr>
      </w:pPr>
      <w:r w:rsidRPr="00397D43">
        <w:rPr>
          <w:rFonts w:ascii="Arial" w:hAnsi="Arial" w:cs="Arial"/>
          <w:sz w:val="14"/>
          <w:szCs w:val="14"/>
        </w:rPr>
        <w:t xml:space="preserve">экономического развития </w:t>
      </w:r>
    </w:p>
    <w:p w:rsidR="00397D43" w:rsidRPr="00397D43" w:rsidRDefault="00397D43" w:rsidP="00DE6C9F">
      <w:pPr>
        <w:spacing w:after="0"/>
        <w:ind w:firstLine="709"/>
        <w:jc w:val="right"/>
        <w:rPr>
          <w:rFonts w:ascii="Arial" w:hAnsi="Arial" w:cs="Arial"/>
          <w:sz w:val="14"/>
          <w:szCs w:val="14"/>
        </w:rPr>
      </w:pPr>
      <w:r w:rsidRPr="00397D43">
        <w:rPr>
          <w:rFonts w:ascii="Arial" w:hAnsi="Arial" w:cs="Arial"/>
          <w:sz w:val="14"/>
          <w:szCs w:val="14"/>
        </w:rPr>
        <w:t>администрации Канского района С.Н. Артёмова</w:t>
      </w:r>
    </w:p>
    <w:p w:rsidR="00B2030C" w:rsidRDefault="00B2030C" w:rsidP="00DE6C9F">
      <w:pPr>
        <w:spacing w:after="0"/>
        <w:ind w:firstLine="709"/>
        <w:jc w:val="both"/>
        <w:rPr>
          <w:rFonts w:ascii="Arial" w:hAnsi="Arial" w:cs="Arial"/>
          <w:sz w:val="14"/>
          <w:szCs w:val="14"/>
        </w:rPr>
      </w:pPr>
    </w:p>
    <w:p w:rsidR="00D91C3B" w:rsidRPr="00B2030C" w:rsidRDefault="00D91C3B" w:rsidP="00DE6C9F">
      <w:pPr>
        <w:spacing w:after="0"/>
        <w:ind w:firstLine="709"/>
        <w:jc w:val="both"/>
        <w:rPr>
          <w:rFonts w:ascii="Arial" w:hAnsi="Arial" w:cs="Arial"/>
          <w:b/>
          <w:sz w:val="14"/>
          <w:szCs w:val="14"/>
        </w:rPr>
      </w:pPr>
      <w:r w:rsidRPr="00B2030C">
        <w:rPr>
          <w:rFonts w:ascii="Arial" w:hAnsi="Arial" w:cs="Arial"/>
          <w:b/>
          <w:sz w:val="14"/>
          <w:szCs w:val="14"/>
        </w:rPr>
        <w:t xml:space="preserve">2. Характеристика текущего состояния сферы малого, среднего предпринимательства и инвестиционной сферы в Канском районе </w:t>
      </w:r>
    </w:p>
    <w:p w:rsidR="00D91C3B" w:rsidRPr="00D91C3B" w:rsidRDefault="00D91C3B" w:rsidP="00DE6C9F">
      <w:pPr>
        <w:spacing w:after="0"/>
        <w:ind w:firstLine="709"/>
        <w:jc w:val="both"/>
        <w:rPr>
          <w:rFonts w:ascii="Arial" w:hAnsi="Arial" w:cs="Arial"/>
          <w:sz w:val="14"/>
          <w:szCs w:val="14"/>
        </w:rPr>
      </w:pP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1.1. Предпринимательское сообщество в Канском районе представлено малыми, средними предприятиями и индивидуальными предпринимателями без обр</w:t>
      </w:r>
      <w:r>
        <w:rPr>
          <w:rFonts w:ascii="Arial" w:hAnsi="Arial" w:cs="Arial"/>
          <w:sz w:val="14"/>
          <w:szCs w:val="14"/>
        </w:rPr>
        <w:t xml:space="preserve">азования юридического лица. На </w:t>
      </w:r>
      <w:r w:rsidRPr="00D91C3B">
        <w:rPr>
          <w:rFonts w:ascii="Arial" w:hAnsi="Arial" w:cs="Arial"/>
          <w:sz w:val="14"/>
          <w:szCs w:val="14"/>
        </w:rPr>
        <w:t>территории Канского района зарегистрировано и действует 48 малых предприятия с численностью 589 человек, 1 среднее предприятие - обрабатывающее предприятие по производству строительных металлических конструкций, изделий и их частей ООО «Фирма Комстройэкспоцентр», которое перешло из разряда малых в разряд средних предприятий. Общая среднесписочная численность работников на среднего предприятия в 2020 году составила 144 человека. На 1 января 2021 года на территории Канского района по данным статистики зарегистрировано и осуществляет деятельность 283 инд</w:t>
      </w:r>
      <w:r>
        <w:rPr>
          <w:rFonts w:ascii="Arial" w:hAnsi="Arial" w:cs="Arial"/>
          <w:sz w:val="14"/>
          <w:szCs w:val="14"/>
        </w:rPr>
        <w:t xml:space="preserve">ивидуальных предпринимателя без </w:t>
      </w:r>
      <w:r w:rsidRPr="00D91C3B">
        <w:rPr>
          <w:rFonts w:ascii="Arial" w:hAnsi="Arial" w:cs="Arial"/>
          <w:sz w:val="14"/>
          <w:szCs w:val="14"/>
        </w:rPr>
        <w:t>образования юридического лица. Среднесписочная численность работников, работающих у индивидуальны</w:t>
      </w:r>
      <w:r>
        <w:rPr>
          <w:rFonts w:ascii="Arial" w:hAnsi="Arial" w:cs="Arial"/>
          <w:sz w:val="14"/>
          <w:szCs w:val="14"/>
        </w:rPr>
        <w:t xml:space="preserve">х предпринимателей в 2020 году </w:t>
      </w:r>
      <w:r w:rsidRPr="00D91C3B">
        <w:rPr>
          <w:rFonts w:ascii="Arial" w:hAnsi="Arial" w:cs="Arial"/>
          <w:sz w:val="14"/>
          <w:szCs w:val="14"/>
        </w:rPr>
        <w:t>составила 21</w:t>
      </w:r>
      <w:r>
        <w:rPr>
          <w:rFonts w:ascii="Arial" w:hAnsi="Arial" w:cs="Arial"/>
          <w:sz w:val="14"/>
          <w:szCs w:val="14"/>
        </w:rPr>
        <w:t xml:space="preserve">9 </w:t>
      </w:r>
      <w:r w:rsidRPr="00D91C3B">
        <w:rPr>
          <w:rFonts w:ascii="Arial" w:hAnsi="Arial" w:cs="Arial"/>
          <w:sz w:val="14"/>
          <w:szCs w:val="14"/>
        </w:rPr>
        <w:t>человек.</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2020 году составила 22,57%, что на 7,25 процентных пункта ниже по сравнению с 2019 годом (2019 год – 29,82).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Потребительский рынок Канского района представлен в основном субъектами малого предпринимательства. Наибольшее число индивидуальных предпринимателей без образования юридического лица занято в торговле и общественном питании. Также основными видами предпринимательской деятельности являются: оказание платных услуг, заготовка и переработка древесины, производство и реализация сельскохозяйственной продукции, обрабатывающие производства, строительство. Наибольшее количество индивидуальных предпринимателей работает на территории Филимоновской, Анцирской и Чечеульской сельских администраций.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35,4% от общего количества организаций малого бизнеса зарегистрирована в сфере торговли. На территории райо</w:t>
      </w:r>
      <w:r>
        <w:rPr>
          <w:rFonts w:ascii="Arial" w:hAnsi="Arial" w:cs="Arial"/>
          <w:sz w:val="14"/>
          <w:szCs w:val="14"/>
        </w:rPr>
        <w:t xml:space="preserve">на действует 130 </w:t>
      </w:r>
      <w:r w:rsidRPr="00D91C3B">
        <w:rPr>
          <w:rFonts w:ascii="Arial" w:hAnsi="Arial" w:cs="Arial"/>
          <w:sz w:val="14"/>
          <w:szCs w:val="14"/>
        </w:rPr>
        <w:t>торговых точек. В Анцирском, Большеуринском, Филимоновском и Чечеульском сельсоветах района индивидуальные предприниматели и организации малого бизнеса также осуществляют деятельность по оказанию бытовых услуг и общественного питания. На этих территориях работают следующие объекты бытового обслуживания: 1 парикмахерская, 2 шиномонтажные мастерские, 1 ремонт и строительство жилья, 6 кафе, 1 общедоступная столовая и 1 закусочная.</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Оборот организаций малого бизнеса, включая микропредприятия (юридических лиц) в 2020 году составил 649618,0 тыс. руб., что на 20,0 % меньше, чем в 2019г. В том числе 24,7 % от общего оборота составляет оборот от деятельности организаций торговли</w:t>
      </w:r>
      <w:r>
        <w:rPr>
          <w:rFonts w:ascii="Arial" w:hAnsi="Arial" w:cs="Arial"/>
          <w:sz w:val="14"/>
          <w:szCs w:val="14"/>
        </w:rPr>
        <w:t xml:space="preserve">; 19,8 % - сельское хозяйство; </w:t>
      </w:r>
      <w:r w:rsidRPr="00D91C3B">
        <w:rPr>
          <w:rFonts w:ascii="Arial" w:hAnsi="Arial" w:cs="Arial"/>
          <w:sz w:val="14"/>
          <w:szCs w:val="14"/>
        </w:rPr>
        <w:t xml:space="preserve">10,33 – оборот организаций в сфере обрабатывающих производств; 9% - строительство, прочие виды деятельности – 36,17%. По оценке в 2021 году оборот увеличится по отношению к 2020 году на 5,5%. В прогнозе планируется увеличение данного показателя в среднем на 3,9% ежегодно по сравнению с предыдущими годами.  Согласно данным Красноярскстата оборот розничной торговли субъектов малого предпринимательства в 2020 году составил 1079880,2 тыс. руб. - увеличился на 4,1%, по сравнению с 2018 годом в действующих ценах.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  </w:t>
      </w:r>
      <w:r>
        <w:rPr>
          <w:rFonts w:ascii="Arial" w:hAnsi="Arial" w:cs="Arial"/>
          <w:sz w:val="14"/>
          <w:szCs w:val="14"/>
        </w:rPr>
        <w:t xml:space="preserve">        С 2009 года по 2014 год</w:t>
      </w:r>
      <w:r w:rsidRPr="00D91C3B">
        <w:rPr>
          <w:rFonts w:ascii="Arial" w:hAnsi="Arial" w:cs="Arial"/>
          <w:sz w:val="14"/>
          <w:szCs w:val="14"/>
        </w:rPr>
        <w:t xml:space="preserve"> в р</w:t>
      </w:r>
      <w:r>
        <w:rPr>
          <w:rFonts w:ascii="Arial" w:hAnsi="Arial" w:cs="Arial"/>
          <w:sz w:val="14"/>
          <w:szCs w:val="14"/>
        </w:rPr>
        <w:t xml:space="preserve">айоне действовала </w:t>
      </w:r>
      <w:r w:rsidRPr="00D91C3B">
        <w:rPr>
          <w:rFonts w:ascii="Arial" w:hAnsi="Arial" w:cs="Arial"/>
          <w:sz w:val="14"/>
          <w:szCs w:val="14"/>
        </w:rPr>
        <w:t xml:space="preserve">Долгосрочная целевая, а с 2014 года муниципальная программа поддержки и развития малого </w:t>
      </w:r>
      <w:r>
        <w:rPr>
          <w:rFonts w:ascii="Arial" w:hAnsi="Arial" w:cs="Arial"/>
          <w:sz w:val="14"/>
          <w:szCs w:val="14"/>
        </w:rPr>
        <w:t xml:space="preserve">и среднего предпринимательства, на </w:t>
      </w:r>
      <w:r w:rsidRPr="00D91C3B">
        <w:rPr>
          <w:rFonts w:ascii="Arial" w:hAnsi="Arial" w:cs="Arial"/>
          <w:sz w:val="14"/>
          <w:szCs w:val="14"/>
        </w:rPr>
        <w:t>финансирование которой ежегодно закладываются средства местного бюджета с</w:t>
      </w:r>
      <w:r>
        <w:rPr>
          <w:rFonts w:ascii="Arial" w:hAnsi="Arial" w:cs="Arial"/>
          <w:sz w:val="14"/>
          <w:szCs w:val="14"/>
        </w:rPr>
        <w:t xml:space="preserve"> последующим софинансированием </w:t>
      </w:r>
      <w:r w:rsidRPr="00D91C3B">
        <w:rPr>
          <w:rFonts w:ascii="Arial" w:hAnsi="Arial" w:cs="Arial"/>
          <w:sz w:val="14"/>
          <w:szCs w:val="14"/>
        </w:rPr>
        <w:t xml:space="preserve">мероприятий из федерального и краевого бюджетов.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За все время реализации Программы с 2009 года финансовая поддержка предоставлена 74 субъектам малого предпринимательства, оказано 2674 консультации (Центром «Одно окно»), освоено денежных средств местного, краевого и федерального бюджетов на общую сумму 15млн</w:t>
      </w:r>
      <w:r>
        <w:rPr>
          <w:rFonts w:ascii="Arial" w:hAnsi="Arial" w:cs="Arial"/>
          <w:sz w:val="14"/>
          <w:szCs w:val="14"/>
        </w:rPr>
        <w:t xml:space="preserve">. 385 тыс.038 руб. Создано 106 </w:t>
      </w:r>
      <w:r w:rsidRPr="00D91C3B">
        <w:rPr>
          <w:rFonts w:ascii="Arial" w:hAnsi="Arial" w:cs="Arial"/>
          <w:sz w:val="14"/>
          <w:szCs w:val="14"/>
        </w:rPr>
        <w:t xml:space="preserve">новых рабочих мест. Обучение по ведению предпринимательской деятельности и финансовой грамотности прошли 95 начинающих предпринимателей. Курсы проводились Красноярскими ВУЗами и ОАО «Красноярское региональное агентство поддержки малого и среднего бизнеса».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Н</w:t>
      </w:r>
      <w:r>
        <w:rPr>
          <w:rFonts w:ascii="Arial" w:hAnsi="Arial" w:cs="Arial"/>
          <w:sz w:val="14"/>
          <w:szCs w:val="14"/>
        </w:rPr>
        <w:t xml:space="preserve">а территории Канского района в 2009 года создан и действует </w:t>
      </w:r>
      <w:r w:rsidRPr="00D91C3B">
        <w:rPr>
          <w:rFonts w:ascii="Arial" w:hAnsi="Arial" w:cs="Arial"/>
          <w:sz w:val="14"/>
          <w:szCs w:val="14"/>
        </w:rPr>
        <w:t xml:space="preserve">Координационный Совет по содействию развитию малого и среднего предпринимательства (2/3 состава которого составляют представители малого бизнеса). Заседания Координационного Совета проводятся для решения вопросов, касающихся малого и среднего бизнеса.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 В целях консультирования Создан Центр содействия малому и среднему предпринимательству Канского района, работающий по принципу «Одно окно», благодаря которому оказывается информационно-консультационная поддержка гражданам – потенциальным предпринимателям и субъектам малого и среднего бизнеса по реализуемым в рамках Программы мерам поддержки.</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1.2.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Важным фактором привлечения как внутренних, так и внешних инвестиций в Канский район является повышение уровня информированности бизнес - сообщества об инвестиционном потенциале территории, определение возможных точек экономического роста.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Удельный вес инвестиций Канского района в общем объеме инвестиций по Красноярскому краю согласно статистическим данным в отчётных периодах 2014-2020 гг. относительно невелик и со</w:t>
      </w:r>
      <w:r>
        <w:rPr>
          <w:rFonts w:ascii="Arial" w:hAnsi="Arial" w:cs="Arial"/>
          <w:sz w:val="14"/>
          <w:szCs w:val="14"/>
        </w:rPr>
        <w:t xml:space="preserve">ставляет: 0,20%, 0,20%, 0,18%, </w:t>
      </w:r>
      <w:r w:rsidRPr="00D91C3B">
        <w:rPr>
          <w:rFonts w:ascii="Arial" w:hAnsi="Arial" w:cs="Arial"/>
          <w:sz w:val="14"/>
          <w:szCs w:val="14"/>
        </w:rPr>
        <w:t>0,21%, 0,26%, 0,4%; 0,41 соответственно п</w:t>
      </w:r>
      <w:r>
        <w:rPr>
          <w:rFonts w:ascii="Arial" w:hAnsi="Arial" w:cs="Arial"/>
          <w:sz w:val="14"/>
          <w:szCs w:val="14"/>
        </w:rPr>
        <w:t xml:space="preserve">о годам, что свидетельствует о </w:t>
      </w:r>
      <w:r w:rsidRPr="00D91C3B">
        <w:rPr>
          <w:rFonts w:ascii="Arial" w:hAnsi="Arial" w:cs="Arial"/>
          <w:sz w:val="14"/>
          <w:szCs w:val="14"/>
        </w:rPr>
        <w:t>низкой инвестиционной активности организаций.</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В 2020 году общий объем инвестиций в основной капитал за счет всех источников финансирования по полному кругу хозяйствующих субъектов составил 1 718 093,0 тыс. руб., темп роста объема инвестиций по сравнению с 2019 годом составляет 97,72% (в сопоставимых ценах).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В 2020 году объем инвестиций в основной капитал субъектов малого предпринимательства составил 3727 тыс. руб. по юридическим лицам (приобретение основных средств) по индивидуальным предпринимателям (приобретение культиватора, бороны).</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Инвестиции по субъектам малого предприниматель</w:t>
      </w:r>
      <w:r>
        <w:rPr>
          <w:rFonts w:ascii="Arial" w:hAnsi="Arial" w:cs="Arial"/>
          <w:sz w:val="14"/>
          <w:szCs w:val="14"/>
        </w:rPr>
        <w:t xml:space="preserve">ства в общем объеме инвестиций </w:t>
      </w:r>
      <w:r w:rsidRPr="00D91C3B">
        <w:rPr>
          <w:rFonts w:ascii="Arial" w:hAnsi="Arial" w:cs="Arial"/>
          <w:sz w:val="14"/>
          <w:szCs w:val="14"/>
        </w:rPr>
        <w:t xml:space="preserve">занимают долю 0,22%.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В структуре инвестиций в основной капитал по видам экономической деятельности 40,06% занимают инвестиции по отрасли сельского хозяйства и являются инвестициями производственного назначения. Инвестиции производственного назначения направлены на приобретение оборудования, машин, транспортных средств, продуктивного скота для сельскохозяйственных предприятий Канского района. По разделу «Добыча полезных ископаемых» объем инвести</w:t>
      </w:r>
      <w:r>
        <w:rPr>
          <w:rFonts w:ascii="Arial" w:hAnsi="Arial" w:cs="Arial"/>
          <w:sz w:val="14"/>
          <w:szCs w:val="14"/>
        </w:rPr>
        <w:t xml:space="preserve">ций в структуре составил 0,02% и направлен </w:t>
      </w:r>
      <w:r w:rsidRPr="00D91C3B">
        <w:rPr>
          <w:rFonts w:ascii="Arial" w:hAnsi="Arial" w:cs="Arial"/>
          <w:sz w:val="14"/>
          <w:szCs w:val="14"/>
        </w:rPr>
        <w:t>на приобретение основных средств (АО</w:t>
      </w:r>
      <w:r>
        <w:rPr>
          <w:rFonts w:ascii="Arial" w:hAnsi="Arial" w:cs="Arial"/>
          <w:sz w:val="14"/>
          <w:szCs w:val="14"/>
        </w:rPr>
        <w:t xml:space="preserve"> «Разрез Канский»). По разделу </w:t>
      </w:r>
      <w:r w:rsidRPr="00D91C3B">
        <w:rPr>
          <w:rFonts w:ascii="Arial" w:hAnsi="Arial" w:cs="Arial"/>
          <w:sz w:val="14"/>
          <w:szCs w:val="14"/>
        </w:rPr>
        <w:t xml:space="preserve">«Обрабатывающие производства» объем инвестиций в основной капитал составил 7,11% в общем объеме инвестиций. Инвестиции по данному виду деятельности направлены на приобретение производственного оборудования (фасовочные аппараты, оборудование фреоновой компрессорной, трубопроводы, паропроводы, водопроводы (ООО «Филимоновский молочно-консервный комбинат»).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lastRenderedPageBreak/>
        <w:t xml:space="preserve">49,46% от всего объема </w:t>
      </w:r>
      <w:r>
        <w:rPr>
          <w:rFonts w:ascii="Arial" w:hAnsi="Arial" w:cs="Arial"/>
          <w:sz w:val="14"/>
          <w:szCs w:val="14"/>
        </w:rPr>
        <w:t xml:space="preserve">инвестиций относятся к разделу </w:t>
      </w:r>
      <w:r w:rsidRPr="00D91C3B">
        <w:rPr>
          <w:rFonts w:ascii="Arial" w:hAnsi="Arial" w:cs="Arial"/>
          <w:sz w:val="14"/>
          <w:szCs w:val="14"/>
        </w:rPr>
        <w:t>«Транспортировка и хранение» (строительство и реконструкция участков автомобильной дороги М-53 «Байкал», на участке обход г. Канска, а также реко</w:t>
      </w:r>
      <w:r>
        <w:rPr>
          <w:rFonts w:ascii="Arial" w:hAnsi="Arial" w:cs="Arial"/>
          <w:sz w:val="14"/>
          <w:szCs w:val="14"/>
        </w:rPr>
        <w:t xml:space="preserve">нструкция автомобильной </w:t>
      </w:r>
      <w:r w:rsidRPr="00D91C3B">
        <w:rPr>
          <w:rFonts w:ascii="Arial" w:hAnsi="Arial" w:cs="Arial"/>
          <w:sz w:val="14"/>
          <w:szCs w:val="14"/>
        </w:rPr>
        <w:t>дороги Хаерино-Красный Курыш на участке км 15+009 км 19+970 с подъез</w:t>
      </w:r>
      <w:r>
        <w:rPr>
          <w:rFonts w:ascii="Arial" w:hAnsi="Arial" w:cs="Arial"/>
          <w:sz w:val="14"/>
          <w:szCs w:val="14"/>
        </w:rPr>
        <w:t>дом к Таежному в Канском районе</w:t>
      </w:r>
      <w:r w:rsidRPr="00D91C3B">
        <w:rPr>
          <w:rFonts w:ascii="Arial" w:hAnsi="Arial" w:cs="Arial"/>
          <w:sz w:val="14"/>
          <w:szCs w:val="14"/>
        </w:rPr>
        <w:t>).</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0,08 % от общего объема инвестиций по разделу торговля оптовая и розничная; ремонт автотранспортных средств (по данному виду учтены инвестиции сети заправок АО «Красноярскнефтепродукт» (приобретение сооружений).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Инвестиции по разделам А, В, С являются инвестициями производственного назначения, их доля в общем объеме инвестиций составляет 47,25%. Остальная доля инвестиций непроизводственно</w:t>
      </w:r>
      <w:r>
        <w:rPr>
          <w:rFonts w:ascii="Arial" w:hAnsi="Arial" w:cs="Arial"/>
          <w:sz w:val="14"/>
          <w:szCs w:val="14"/>
        </w:rPr>
        <w:t xml:space="preserve">го назначения в размере 52,75% </w:t>
      </w:r>
      <w:r w:rsidRPr="00D91C3B">
        <w:rPr>
          <w:rFonts w:ascii="Arial" w:hAnsi="Arial" w:cs="Arial"/>
          <w:sz w:val="14"/>
          <w:szCs w:val="14"/>
        </w:rPr>
        <w:t xml:space="preserve">относится к разделам G, H, M, N, </w:t>
      </w:r>
      <w:proofErr w:type="gramStart"/>
      <w:r w:rsidRPr="00D91C3B">
        <w:rPr>
          <w:rFonts w:ascii="Arial" w:hAnsi="Arial" w:cs="Arial"/>
          <w:sz w:val="14"/>
          <w:szCs w:val="14"/>
        </w:rPr>
        <w:t>О</w:t>
      </w:r>
      <w:proofErr w:type="gramEnd"/>
      <w:r w:rsidRPr="00D91C3B">
        <w:rPr>
          <w:rFonts w:ascii="Arial" w:hAnsi="Arial" w:cs="Arial"/>
          <w:sz w:val="14"/>
          <w:szCs w:val="14"/>
        </w:rPr>
        <w:t xml:space="preserve">, Р, Q и R - это инвестиции, направляемые на повышение эксплуатационной надёжности объектов жизнеобеспечения и реконструкцию объектов соцкультбыта.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Объем инвестиций (без бюджетных средств) на 1 жителя в 2020 году составил 34119,97 рублей. Данный показатель увеличился на 6137,7 рублей (21,9%) по сравнению с 2019 годом.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Для повышения инвестиционной активности проведен комплекс работ по формированию реестра свободных земельных участков и формированию наиболее привлекательных земельных участков для информирования потенциальных инвесторов по созданию и реализации инвестиционных проектов.</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3.  Приоритеты и цели соц</w:t>
      </w:r>
      <w:r>
        <w:rPr>
          <w:rFonts w:ascii="Arial" w:hAnsi="Arial" w:cs="Arial"/>
          <w:sz w:val="14"/>
          <w:szCs w:val="14"/>
        </w:rPr>
        <w:t xml:space="preserve">иально-экономического развития </w:t>
      </w:r>
      <w:r w:rsidRPr="00D91C3B">
        <w:rPr>
          <w:rFonts w:ascii="Arial" w:hAnsi="Arial" w:cs="Arial"/>
          <w:sz w:val="14"/>
          <w:szCs w:val="14"/>
        </w:rPr>
        <w:t>сферы малого и среднего предпринимательства и инвестиционной сферы Канского района.</w:t>
      </w:r>
    </w:p>
    <w:p w:rsidR="00D91C3B" w:rsidRPr="00D91C3B" w:rsidRDefault="00D91C3B" w:rsidP="00DE6C9F">
      <w:pPr>
        <w:spacing w:after="0"/>
        <w:ind w:firstLine="709"/>
        <w:jc w:val="both"/>
        <w:rPr>
          <w:rFonts w:ascii="Arial" w:hAnsi="Arial" w:cs="Arial"/>
          <w:sz w:val="14"/>
          <w:szCs w:val="14"/>
        </w:rPr>
      </w:pPr>
      <w:r>
        <w:rPr>
          <w:rFonts w:ascii="Arial" w:hAnsi="Arial" w:cs="Arial"/>
          <w:sz w:val="14"/>
          <w:szCs w:val="14"/>
        </w:rPr>
        <w:t xml:space="preserve">Поставленные цели и задачи </w:t>
      </w:r>
      <w:r w:rsidRPr="00D91C3B">
        <w:rPr>
          <w:rFonts w:ascii="Arial" w:hAnsi="Arial" w:cs="Arial"/>
          <w:sz w:val="14"/>
          <w:szCs w:val="14"/>
        </w:rPr>
        <w:t>муниципальной программы соответствуют социально-экономическим приоритетам Канского района.</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 Целью муниципальной программы является создание благоприятных условий для развития малого и среднего предпринимательства, самозанятых граждан и улучшения инвестиционного климата на территории Канского района.</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Задачами муниципальной программы являются:</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Создание благоприятных условий для развития малого и среднего предпринимательства и самозанятых граждан в Канском районе.</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Улучшение инвестиционного климата в Канском районе.</w:t>
      </w:r>
    </w:p>
    <w:p w:rsidR="00D91C3B" w:rsidRPr="00D91C3B" w:rsidRDefault="00D91C3B" w:rsidP="00DE6C9F">
      <w:pPr>
        <w:spacing w:after="0"/>
        <w:ind w:firstLine="709"/>
        <w:jc w:val="both"/>
        <w:rPr>
          <w:rFonts w:ascii="Arial" w:hAnsi="Arial" w:cs="Arial"/>
          <w:sz w:val="14"/>
          <w:szCs w:val="14"/>
        </w:rPr>
      </w:pP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4. Механизм реализации основных мероприятий программы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Решение задач муниципальной программы достигается реализацией подпрограмм, реализация основных мероприятий не предусмотрена.</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Механизм реализации муниципальной программы, описание организационных, экономических и правовых механизмов, необходимых для эффективной реализации муниципальной программы, последовательность выполнения мероприятий подпрограмм, их взаимоувязанность предусмотрены для каждой из 2 подпрограмм в разделе 2.3 «Механизм реализации подпрограммы».</w:t>
      </w:r>
    </w:p>
    <w:p w:rsidR="00D91C3B" w:rsidRPr="00D91C3B" w:rsidRDefault="00D91C3B" w:rsidP="00DE6C9F">
      <w:pPr>
        <w:spacing w:after="0"/>
        <w:ind w:firstLine="709"/>
        <w:jc w:val="both"/>
        <w:rPr>
          <w:rFonts w:ascii="Arial" w:hAnsi="Arial" w:cs="Arial"/>
          <w:sz w:val="14"/>
          <w:szCs w:val="14"/>
        </w:rPr>
      </w:pP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5. Прогноз конечных результатов программы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Ожидаемыми конечными результатами муниципальной программы являются следующие показатели результативности:</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количество субъектов малого и среднего предпринимательства и самозанятых граждан, получивших муниципальную финансовую поддержку за счет средств районного и краевого бюджетов – 3 единицы с 2022 года ежегодно;</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количество сохраненных рабочих мест в секторе малого и среднего предпринимательства за период реализации программы - 5 единиц с 2022 года ежегодно;</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объем привлеченных инвестиций в секторе малого и среднего предпринимательства при реализации программы до 2000,0 тыс. руб. с 2022 года ежегодно;</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 количество новых (вновь появившихся) инвесторов – 1 единица ежегодно;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количество поступивших обращений по реализации инвестиционных проектов по принципу «одного окна» - 1 единица ежегодно.</w:t>
      </w:r>
    </w:p>
    <w:p w:rsidR="00D91C3B" w:rsidRPr="00D91C3B" w:rsidRDefault="00D91C3B" w:rsidP="00DE6C9F">
      <w:pPr>
        <w:spacing w:after="0"/>
        <w:ind w:firstLine="709"/>
        <w:jc w:val="both"/>
        <w:rPr>
          <w:rFonts w:ascii="Arial" w:hAnsi="Arial" w:cs="Arial"/>
          <w:sz w:val="14"/>
          <w:szCs w:val="14"/>
        </w:rPr>
      </w:pP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6. Перечень подпрограмм с указанием сроков их реализации и ожидаемых результатов.</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В составе муниципальной программы осуществляется реализация следующих подпрограмм:</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Подпрограмма 1 «Развитие малого и среднего предпринимательства в Канском районе».</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Подпрограмма 2 «Развитие инвестиционной деятельности в Канском районе».</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6.1. Подпрограмма 1: «Развитие субъектов малого и среднего предпринимательства в Канском районе».</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Срок реализации: с 2021 по 2024 годы.</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Ожидаемые результаты:</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количество субъектов малого и среднего предпринимательства и самозанятых граждан, получивших муниципальную финансовую поддержку за счет средств районного и краевого бюджетов – 3 единицы с 2022 года ежегодно;</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количество сохраненных рабочих мест в секторе малого и среднего предпринимательства за период реализации программы - 5 единиц с 2022 года ежегодно;</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объем привлеченных инвестиций в секторе малого и среднего предпринимательства при реализации программы до 2000,0 тыс. руб. с 2022 года ежегодно;</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6.2. Подпрограмма 2: «Развитие инвестиционной деятельности в Канском районе».</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Срок реализации: с 2021 по 2024 годы.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Ожидаемые результаты:</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 количество новых (вновь появившихся) инвесторов – 1 единица ежегодно;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 количество поступивших обращений по реализации инвестиционных проектов по принципу «одного окна» - 1 единица ежегодно. </w:t>
      </w:r>
    </w:p>
    <w:p w:rsidR="00D91C3B" w:rsidRPr="00D91C3B" w:rsidRDefault="00D91C3B" w:rsidP="00DE6C9F">
      <w:pPr>
        <w:spacing w:after="0"/>
        <w:ind w:firstLine="709"/>
        <w:jc w:val="both"/>
        <w:rPr>
          <w:rFonts w:ascii="Arial" w:hAnsi="Arial" w:cs="Arial"/>
          <w:sz w:val="14"/>
          <w:szCs w:val="14"/>
        </w:rPr>
      </w:pP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7. Информация о распределении планируемых расходов по основным мероприятиям программы</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Информация о распределении планируемых расходов по основным мероприятиям муниципальной программы представлена в приложении 1к муниципальной программе.</w:t>
      </w:r>
    </w:p>
    <w:p w:rsidR="00D91C3B" w:rsidRPr="00D91C3B" w:rsidRDefault="00D91C3B" w:rsidP="00DE6C9F">
      <w:pPr>
        <w:spacing w:after="0"/>
        <w:ind w:firstLine="709"/>
        <w:jc w:val="both"/>
        <w:rPr>
          <w:rFonts w:ascii="Arial" w:hAnsi="Arial" w:cs="Arial"/>
          <w:sz w:val="14"/>
          <w:szCs w:val="14"/>
        </w:rPr>
      </w:pP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8. Информация о ресурсном обеспечении и прогнозной оценке расходов на реализацию целей муниципальной программы </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8.1.Информация о ресурсном обеспечении и прогнозной оценке расходов на реализацию цели муниципальной программы с учетом источников финансирования, в т. ч. по уровням бюджетной системы представлены в табличной форме, согласно приложениям 1,2 к муниципальной программе.  Мероприятия муниципальной программы предусматривают их реализацию за счет всех источников бюджета.</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8.2. Объем расходов за счет средств краевого бюджета, направляемых на софинансирование программных мероприятий в соответствии с действующими соглашениями между министерством экономики и регионального развития Красноярского края и Администрацией Канского района, устанавливается после подписания соответствующих соглашений.</w:t>
      </w: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w:t>
      </w:r>
    </w:p>
    <w:p w:rsidR="00D91C3B" w:rsidRPr="00D91C3B" w:rsidRDefault="00D91C3B" w:rsidP="00DE6C9F">
      <w:pPr>
        <w:spacing w:after="0"/>
        <w:ind w:firstLine="709"/>
        <w:jc w:val="both"/>
        <w:rPr>
          <w:rFonts w:ascii="Arial" w:hAnsi="Arial" w:cs="Arial"/>
          <w:sz w:val="14"/>
          <w:szCs w:val="14"/>
        </w:rPr>
      </w:pPr>
    </w:p>
    <w:p w:rsidR="00D91C3B" w:rsidRPr="00D91C3B" w:rsidRDefault="00D91C3B" w:rsidP="00DE6C9F">
      <w:pPr>
        <w:spacing w:after="0"/>
        <w:ind w:firstLine="709"/>
        <w:jc w:val="both"/>
        <w:rPr>
          <w:rFonts w:ascii="Arial" w:hAnsi="Arial" w:cs="Arial"/>
          <w:sz w:val="14"/>
          <w:szCs w:val="14"/>
        </w:rPr>
      </w:pPr>
      <w:r w:rsidRPr="00D91C3B">
        <w:rPr>
          <w:rFonts w:ascii="Arial" w:hAnsi="Arial" w:cs="Arial"/>
          <w:sz w:val="14"/>
          <w:szCs w:val="14"/>
        </w:rPr>
        <w:t xml:space="preserve"> </w:t>
      </w:r>
    </w:p>
    <w:p w:rsidR="003C2F53" w:rsidRPr="003C2F53" w:rsidRDefault="003C2F53" w:rsidP="00DE6C9F">
      <w:pPr>
        <w:spacing w:after="0"/>
        <w:ind w:firstLine="709"/>
        <w:jc w:val="right"/>
        <w:rPr>
          <w:rFonts w:ascii="Arial" w:hAnsi="Arial" w:cs="Arial"/>
          <w:b/>
          <w:sz w:val="16"/>
          <w:szCs w:val="16"/>
        </w:rPr>
      </w:pPr>
      <w:r w:rsidRPr="003C2F53">
        <w:rPr>
          <w:rFonts w:ascii="Arial" w:hAnsi="Arial" w:cs="Arial"/>
          <w:b/>
          <w:sz w:val="16"/>
          <w:szCs w:val="16"/>
        </w:rPr>
        <w:t>Приложение 1</w:t>
      </w:r>
    </w:p>
    <w:p w:rsidR="003C2F53" w:rsidRDefault="003C2F53" w:rsidP="00DE6C9F">
      <w:pPr>
        <w:spacing w:after="0"/>
        <w:ind w:firstLine="709"/>
        <w:jc w:val="right"/>
        <w:rPr>
          <w:rFonts w:ascii="Arial" w:hAnsi="Arial" w:cs="Arial"/>
          <w:b/>
          <w:sz w:val="16"/>
          <w:szCs w:val="16"/>
        </w:rPr>
      </w:pPr>
      <w:r w:rsidRPr="003C2F53">
        <w:rPr>
          <w:rFonts w:ascii="Arial" w:hAnsi="Arial" w:cs="Arial"/>
          <w:b/>
          <w:sz w:val="16"/>
          <w:szCs w:val="16"/>
        </w:rPr>
        <w:t xml:space="preserve">к муниципальной программе     </w:t>
      </w:r>
    </w:p>
    <w:p w:rsidR="003C2F53" w:rsidRPr="003C2F53" w:rsidRDefault="003C2F53" w:rsidP="00DE6C9F">
      <w:pPr>
        <w:spacing w:after="0"/>
        <w:ind w:firstLine="709"/>
        <w:jc w:val="right"/>
        <w:rPr>
          <w:rFonts w:ascii="Arial" w:hAnsi="Arial" w:cs="Arial"/>
          <w:b/>
          <w:sz w:val="16"/>
          <w:szCs w:val="16"/>
        </w:rPr>
      </w:pPr>
      <w:r w:rsidRPr="003C2F53">
        <w:rPr>
          <w:rFonts w:ascii="Arial" w:hAnsi="Arial" w:cs="Arial"/>
          <w:b/>
          <w:sz w:val="16"/>
          <w:szCs w:val="16"/>
        </w:rPr>
        <w:t xml:space="preserve">   </w:t>
      </w:r>
    </w:p>
    <w:p w:rsidR="00EC353F" w:rsidRDefault="003C2F53" w:rsidP="00DE6C9F">
      <w:pPr>
        <w:spacing w:after="0"/>
        <w:ind w:firstLine="709"/>
        <w:jc w:val="center"/>
        <w:rPr>
          <w:rFonts w:ascii="Arial" w:hAnsi="Arial" w:cs="Arial"/>
          <w:b/>
          <w:sz w:val="16"/>
          <w:szCs w:val="16"/>
        </w:rPr>
      </w:pPr>
      <w:r w:rsidRPr="003C2F53">
        <w:rPr>
          <w:rFonts w:ascii="Arial" w:hAnsi="Arial" w:cs="Arial"/>
          <w:b/>
          <w:sz w:val="16"/>
          <w:szCs w:val="16"/>
        </w:rPr>
        <w:t>Распределение планируемых расходов за счет средств районного бюджета по мероприятиям муниципальной программы «Развитие мал</w:t>
      </w:r>
      <w:r w:rsidR="00EC353F">
        <w:rPr>
          <w:rFonts w:ascii="Arial" w:hAnsi="Arial" w:cs="Arial"/>
          <w:b/>
          <w:sz w:val="16"/>
          <w:szCs w:val="16"/>
        </w:rPr>
        <w:t>о</w:t>
      </w:r>
      <w:r w:rsidR="009E46AD" w:rsidRPr="003C2F53">
        <w:rPr>
          <w:rFonts w:ascii="Arial" w:hAnsi="Arial" w:cs="Arial"/>
          <w:b/>
          <w:sz w:val="16"/>
          <w:szCs w:val="16"/>
        </w:rPr>
        <w:t>го и среднего предпринимательства, инвестиционной деятельности в Канском районе»</w:t>
      </w:r>
    </w:p>
    <w:p w:rsidR="00EC353F" w:rsidRDefault="00EC353F" w:rsidP="00DE6C9F">
      <w:pPr>
        <w:spacing w:after="0"/>
        <w:ind w:firstLine="709"/>
        <w:jc w:val="center"/>
        <w:rPr>
          <w:rFonts w:ascii="Arial" w:hAnsi="Arial" w:cs="Arial"/>
          <w:b/>
          <w:sz w:val="16"/>
          <w:szCs w:val="16"/>
        </w:rPr>
      </w:pPr>
    </w:p>
    <w:tbl>
      <w:tblPr>
        <w:tblpPr w:leftFromText="181" w:rightFromText="181" w:vertAnchor="text" w:tblpY="1"/>
        <w:tblOverlap w:val="never"/>
        <w:tblW w:w="10421" w:type="dxa"/>
        <w:tblLayout w:type="fixed"/>
        <w:tblLook w:val="00A0" w:firstRow="1" w:lastRow="0" w:firstColumn="1" w:lastColumn="0" w:noHBand="0" w:noVBand="0"/>
      </w:tblPr>
      <w:tblGrid>
        <w:gridCol w:w="923"/>
        <w:gridCol w:w="1985"/>
        <w:gridCol w:w="1559"/>
        <w:gridCol w:w="567"/>
        <w:gridCol w:w="567"/>
        <w:gridCol w:w="425"/>
        <w:gridCol w:w="425"/>
        <w:gridCol w:w="709"/>
        <w:gridCol w:w="284"/>
        <w:gridCol w:w="283"/>
        <w:gridCol w:w="567"/>
        <w:gridCol w:w="851"/>
        <w:gridCol w:w="1276"/>
      </w:tblGrid>
      <w:tr w:rsidR="009E46AD" w:rsidRPr="009E46AD" w:rsidTr="001A2E65">
        <w:trPr>
          <w:cantSplit/>
          <w:trHeight w:val="20"/>
          <w:tblHeader/>
        </w:trPr>
        <w:tc>
          <w:tcPr>
            <w:tcW w:w="923" w:type="dxa"/>
            <w:vMerge w:val="restart"/>
            <w:tcBorders>
              <w:top w:val="single" w:sz="4" w:space="0" w:color="auto"/>
              <w:left w:val="single" w:sz="4" w:space="0" w:color="auto"/>
              <w:bottom w:val="single" w:sz="4" w:space="0" w:color="000000"/>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Статус (муниципальная программа, подпрограмма)</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Наименование ГРБС</w:t>
            </w:r>
          </w:p>
        </w:tc>
        <w:tc>
          <w:tcPr>
            <w:tcW w:w="1984" w:type="dxa"/>
            <w:gridSpan w:val="4"/>
            <w:tcBorders>
              <w:top w:val="single" w:sz="4" w:space="0" w:color="auto"/>
              <w:left w:val="nil"/>
              <w:bottom w:val="single" w:sz="4" w:space="0" w:color="auto"/>
              <w:right w:val="single" w:sz="4" w:space="0" w:color="000000"/>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xml:space="preserve">Код бюджетной классификации </w:t>
            </w:r>
          </w:p>
        </w:tc>
        <w:tc>
          <w:tcPr>
            <w:tcW w:w="993" w:type="dxa"/>
            <w:gridSpan w:val="2"/>
            <w:tcBorders>
              <w:top w:val="single" w:sz="4" w:space="0" w:color="auto"/>
              <w:left w:val="nil"/>
              <w:bottom w:val="single" w:sz="4" w:space="0" w:color="auto"/>
              <w:right w:val="nil"/>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2977" w:type="dxa"/>
            <w:gridSpan w:val="4"/>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xml:space="preserve">Расходы </w:t>
            </w:r>
            <w:r w:rsidRPr="009E46AD">
              <w:rPr>
                <w:rFonts w:ascii="Arial" w:hAnsi="Arial" w:cs="Arial"/>
                <w:sz w:val="14"/>
                <w:szCs w:val="14"/>
              </w:rPr>
              <w:br/>
              <w:t>(тыс. руб.), годы</w:t>
            </w:r>
          </w:p>
        </w:tc>
      </w:tr>
      <w:tr w:rsidR="009E46AD" w:rsidRPr="009E46AD" w:rsidTr="001A2E65">
        <w:trPr>
          <w:cantSplit/>
          <w:trHeight w:val="20"/>
          <w:tblHeader/>
        </w:trPr>
        <w:tc>
          <w:tcPr>
            <w:tcW w:w="923" w:type="dxa"/>
            <w:vMerge/>
            <w:tcBorders>
              <w:top w:val="single" w:sz="4" w:space="0" w:color="auto"/>
              <w:left w:val="single" w:sz="4" w:space="0" w:color="auto"/>
              <w:bottom w:val="single" w:sz="4" w:space="0" w:color="000000"/>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ГРБС</w:t>
            </w:r>
          </w:p>
        </w:tc>
        <w:tc>
          <w:tcPr>
            <w:tcW w:w="567"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Рз</w:t>
            </w:r>
            <w:r w:rsidRPr="009E46AD">
              <w:rPr>
                <w:rFonts w:ascii="Arial" w:hAnsi="Arial" w:cs="Arial"/>
                <w:sz w:val="14"/>
                <w:szCs w:val="14"/>
              </w:rPr>
              <w:br/>
              <w:t>Пр</w:t>
            </w:r>
          </w:p>
        </w:tc>
        <w:tc>
          <w:tcPr>
            <w:tcW w:w="425"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ЦСР</w:t>
            </w:r>
          </w:p>
        </w:tc>
        <w:tc>
          <w:tcPr>
            <w:tcW w:w="425"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ВР</w:t>
            </w:r>
          </w:p>
        </w:tc>
        <w:tc>
          <w:tcPr>
            <w:tcW w:w="709" w:type="dxa"/>
            <w:tcBorders>
              <w:top w:val="nil"/>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2021 год</w:t>
            </w:r>
          </w:p>
        </w:tc>
        <w:tc>
          <w:tcPr>
            <w:tcW w:w="567" w:type="dxa"/>
            <w:gridSpan w:val="2"/>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2022 год</w:t>
            </w:r>
          </w:p>
        </w:tc>
        <w:tc>
          <w:tcPr>
            <w:tcW w:w="567"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2023 год</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2024 год</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Итого на период 2021-2024 годы</w:t>
            </w:r>
          </w:p>
        </w:tc>
      </w:tr>
      <w:tr w:rsidR="009E46AD" w:rsidRPr="009E46AD" w:rsidTr="001A2E65">
        <w:trPr>
          <w:cantSplit/>
          <w:trHeight w:val="20"/>
          <w:tblHeader/>
        </w:trPr>
        <w:tc>
          <w:tcPr>
            <w:tcW w:w="923" w:type="dxa"/>
            <w:vMerge w:val="restart"/>
            <w:tcBorders>
              <w:top w:val="nil"/>
              <w:left w:val="single" w:sz="4" w:space="0" w:color="auto"/>
              <w:bottom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lastRenderedPageBreak/>
              <w:t>Муниципа</w:t>
            </w:r>
          </w:p>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льная программа</w:t>
            </w:r>
          </w:p>
        </w:tc>
        <w:tc>
          <w:tcPr>
            <w:tcW w:w="1985" w:type="dxa"/>
            <w:vMerge w:val="restart"/>
            <w:tcBorders>
              <w:top w:val="nil"/>
              <w:left w:val="single" w:sz="4" w:space="0" w:color="auto"/>
              <w:bottom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xml:space="preserve"> «Развитие малого и среднего предпринимательства, инвестиционной деятельности в Канском районе» </w:t>
            </w: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147,0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147,0 </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565,236</w:t>
            </w:r>
          </w:p>
        </w:tc>
      </w:tr>
      <w:tr w:rsidR="009E46AD" w:rsidRPr="009E46AD" w:rsidTr="001A2E65">
        <w:trPr>
          <w:cantSplit/>
          <w:trHeight w:val="20"/>
          <w:tblHeader/>
        </w:trPr>
        <w:tc>
          <w:tcPr>
            <w:tcW w:w="923" w:type="dxa"/>
            <w:vMerge/>
            <w:tcBorders>
              <w:top w:val="nil"/>
              <w:left w:val="single" w:sz="4" w:space="0" w:color="auto"/>
              <w:bottom w:val="nil"/>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top w:val="nil"/>
              <w:left w:val="single" w:sz="4" w:space="0" w:color="auto"/>
              <w:bottom w:val="nil"/>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 том числе по ГРБС:</w:t>
            </w:r>
          </w:p>
        </w:tc>
        <w:tc>
          <w:tcPr>
            <w:tcW w:w="567"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567"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425"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425"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709" w:type="dxa"/>
            <w:tcBorders>
              <w:top w:val="nil"/>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gridSpan w:val="2"/>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567"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r>
      <w:tr w:rsidR="009E46AD" w:rsidRPr="009E46AD" w:rsidTr="001A2E65">
        <w:trPr>
          <w:cantSplit/>
          <w:trHeight w:val="20"/>
          <w:tblHeader/>
        </w:trPr>
        <w:tc>
          <w:tcPr>
            <w:tcW w:w="923" w:type="dxa"/>
            <w:vMerge/>
            <w:tcBorders>
              <w:top w:val="nil"/>
              <w:left w:val="single" w:sz="4" w:space="0" w:color="auto"/>
              <w:bottom w:val="single" w:sz="4" w:space="0" w:color="auto"/>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top w:val="nil"/>
              <w:left w:val="single" w:sz="4" w:space="0" w:color="auto"/>
              <w:bottom w:val="nil"/>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Администрация Канского района</w:t>
            </w:r>
          </w:p>
        </w:tc>
        <w:tc>
          <w:tcPr>
            <w:tcW w:w="567"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nil"/>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c>
          <w:tcPr>
            <w:tcW w:w="567" w:type="dxa"/>
            <w:gridSpan w:val="2"/>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147,0</w:t>
            </w:r>
          </w:p>
        </w:tc>
        <w:tc>
          <w:tcPr>
            <w:tcW w:w="567"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147,0 </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565,236</w:t>
            </w:r>
          </w:p>
        </w:tc>
      </w:tr>
      <w:tr w:rsidR="009E46AD" w:rsidRPr="009E46AD" w:rsidTr="001A2E65">
        <w:trPr>
          <w:cantSplit/>
          <w:trHeight w:val="20"/>
          <w:tblHeader/>
        </w:trPr>
        <w:tc>
          <w:tcPr>
            <w:tcW w:w="923" w:type="dxa"/>
            <w:vMerge w:val="restart"/>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Подпрограмма 1</w:t>
            </w:r>
          </w:p>
        </w:tc>
        <w:tc>
          <w:tcPr>
            <w:tcW w:w="1985" w:type="dxa"/>
            <w:vMerge w:val="restart"/>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«Развитие малого и среднего предпринимательства в Канском районе»</w:t>
            </w: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147,0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147,0 </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565,236</w:t>
            </w:r>
          </w:p>
        </w:tc>
      </w:tr>
      <w:tr w:rsidR="009E46AD" w:rsidRPr="009E46AD" w:rsidTr="001A2E65">
        <w:trPr>
          <w:cantSplit/>
          <w:trHeight w:val="20"/>
          <w:tblHeader/>
        </w:trPr>
        <w:tc>
          <w:tcPr>
            <w:tcW w:w="923"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 том числе по ГРБС:</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r>
      <w:tr w:rsidR="009E46AD" w:rsidRPr="009E46AD" w:rsidTr="001A2E65">
        <w:trPr>
          <w:cantSplit/>
          <w:trHeight w:val="20"/>
          <w:tblHeader/>
        </w:trPr>
        <w:tc>
          <w:tcPr>
            <w:tcW w:w="923" w:type="dxa"/>
            <w:vMerge/>
            <w:tcBorders>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Администрация Канского района</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147,0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147,0 </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565,236</w:t>
            </w:r>
          </w:p>
        </w:tc>
      </w:tr>
      <w:tr w:rsidR="009E46AD" w:rsidRPr="009E46AD" w:rsidTr="001A2E65">
        <w:trPr>
          <w:cantSplit/>
          <w:trHeight w:val="20"/>
          <w:tblHeader/>
        </w:trPr>
        <w:tc>
          <w:tcPr>
            <w:tcW w:w="923" w:type="dxa"/>
            <w:vMerge w:val="restart"/>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Мероприя</w:t>
            </w:r>
          </w:p>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тие 1 Подпрограммы 1</w:t>
            </w:r>
          </w:p>
        </w:tc>
        <w:tc>
          <w:tcPr>
            <w:tcW w:w="1985" w:type="dxa"/>
            <w:vMerge w:val="restart"/>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w:t>
            </w:r>
            <w:proofErr w:type="gramStart"/>
            <w:r w:rsidRPr="009E46AD">
              <w:rPr>
                <w:rFonts w:ascii="Arial" w:hAnsi="Arial" w:cs="Arial"/>
                <w:sz w:val="14"/>
                <w:szCs w:val="14"/>
              </w:rPr>
              <w:t>Субсидии</w:t>
            </w:r>
            <w:proofErr w:type="gramEnd"/>
            <w:r w:rsidRPr="009E46AD">
              <w:rPr>
                <w:rFonts w:ascii="Arial" w:hAnsi="Arial" w:cs="Arial"/>
                <w:sz w:val="14"/>
                <w:szCs w:val="14"/>
              </w:rPr>
              <w:t xml:space="preserve"> вновь созданным субъектам малого предпринима</w:t>
            </w:r>
          </w:p>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тельства на возмещение части расходов, связанных с приобретением и созда</w:t>
            </w:r>
          </w:p>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нием основных средств и началом предпринима</w:t>
            </w:r>
          </w:p>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тельской деятельности</w:t>
            </w:r>
          </w:p>
        </w:tc>
        <w:tc>
          <w:tcPr>
            <w:tcW w:w="1559"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всего расходные обязательства по мероприятию</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06100</w:t>
            </w:r>
            <w:r w:rsidRPr="009E46AD">
              <w:rPr>
                <w:rFonts w:ascii="Arial" w:hAnsi="Arial" w:cs="Arial"/>
                <w:sz w:val="14"/>
                <w:szCs w:val="14"/>
                <w:lang w:val="en-US"/>
              </w:rPr>
              <w:t>S6070</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lang w:val="en-US"/>
              </w:rPr>
              <w:t>810</w:t>
            </w:r>
          </w:p>
        </w:tc>
        <w:tc>
          <w:tcPr>
            <w:tcW w:w="709" w:type="dxa"/>
            <w:tcBorders>
              <w:top w:val="single" w:sz="4" w:space="0" w:color="auto"/>
              <w:left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c>
          <w:tcPr>
            <w:tcW w:w="567" w:type="dxa"/>
            <w:gridSpan w:val="2"/>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r>
      <w:tr w:rsidR="009E46AD" w:rsidRPr="009E46AD" w:rsidTr="001A2E65">
        <w:trPr>
          <w:cantSplit/>
          <w:trHeight w:val="20"/>
          <w:tblHeader/>
        </w:trPr>
        <w:tc>
          <w:tcPr>
            <w:tcW w:w="923" w:type="dxa"/>
            <w:vMerge/>
            <w:tcBorders>
              <w:left w:val="single" w:sz="4" w:space="0" w:color="auto"/>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 том числе по ГРБС:</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r>
      <w:tr w:rsidR="009E46AD" w:rsidRPr="009E46AD" w:rsidTr="001A2E65">
        <w:trPr>
          <w:cantSplit/>
          <w:trHeight w:val="20"/>
          <w:tblHeader/>
        </w:trPr>
        <w:tc>
          <w:tcPr>
            <w:tcW w:w="923" w:type="dxa"/>
            <w:vMerge/>
            <w:tcBorders>
              <w:left w:val="single" w:sz="4" w:space="0" w:color="auto"/>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Администрация Канского района</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06100</w:t>
            </w:r>
            <w:r w:rsidRPr="009E46AD">
              <w:rPr>
                <w:rFonts w:ascii="Arial" w:hAnsi="Arial" w:cs="Arial"/>
                <w:sz w:val="14"/>
                <w:szCs w:val="14"/>
                <w:lang w:val="en-US"/>
              </w:rPr>
              <w:t>S6070</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lang w:val="en-US"/>
              </w:rPr>
              <w:t>810</w:t>
            </w:r>
          </w:p>
        </w:tc>
        <w:tc>
          <w:tcPr>
            <w:tcW w:w="709" w:type="dxa"/>
            <w:tcBorders>
              <w:top w:val="single" w:sz="4" w:space="0" w:color="auto"/>
              <w:left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c>
          <w:tcPr>
            <w:tcW w:w="567" w:type="dxa"/>
            <w:gridSpan w:val="2"/>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124,236</w:t>
            </w:r>
          </w:p>
        </w:tc>
      </w:tr>
      <w:tr w:rsidR="009E46AD" w:rsidRPr="009E46AD" w:rsidTr="001A2E65">
        <w:trPr>
          <w:cantSplit/>
          <w:trHeight w:val="20"/>
          <w:tblHeader/>
        </w:trPr>
        <w:tc>
          <w:tcPr>
            <w:tcW w:w="923"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val="restart"/>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autoSpaceDE w:val="0"/>
              <w:autoSpaceDN w:val="0"/>
              <w:adjustRightInd w:val="0"/>
              <w:spacing w:after="0" w:line="240" w:lineRule="auto"/>
              <w:jc w:val="both"/>
              <w:rPr>
                <w:rFonts w:ascii="Arial" w:hAnsi="Arial" w:cs="Arial"/>
                <w:sz w:val="14"/>
                <w:szCs w:val="14"/>
              </w:rPr>
            </w:pPr>
            <w:r w:rsidRPr="009E46AD">
              <w:rPr>
                <w:rFonts w:ascii="Arial" w:hAnsi="Arial" w:cs="Arial"/>
                <w:sz w:val="14"/>
                <w:szCs w:val="14"/>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всего расходные обязательства по мероприятию</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06100</w:t>
            </w:r>
            <w:r w:rsidRPr="009E46AD">
              <w:rPr>
                <w:rFonts w:ascii="Arial" w:hAnsi="Arial" w:cs="Arial"/>
                <w:sz w:val="14"/>
                <w:szCs w:val="14"/>
                <w:lang w:val="en-US"/>
              </w:rPr>
              <w:t>S6070</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lang w:val="en-US"/>
              </w:rPr>
              <w:t>810</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429,0</w:t>
            </w:r>
          </w:p>
        </w:tc>
      </w:tr>
      <w:tr w:rsidR="009E46AD" w:rsidRPr="009E46AD" w:rsidTr="001A2E65">
        <w:trPr>
          <w:cantSplit/>
          <w:trHeight w:val="20"/>
          <w:tblHeader/>
        </w:trPr>
        <w:tc>
          <w:tcPr>
            <w:tcW w:w="923"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 том числе по ГРБС:</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r>
      <w:tr w:rsidR="009E46AD" w:rsidRPr="009E46AD" w:rsidTr="001A2E65">
        <w:trPr>
          <w:cantSplit/>
          <w:trHeight w:val="20"/>
          <w:tblHeader/>
        </w:trPr>
        <w:tc>
          <w:tcPr>
            <w:tcW w:w="923" w:type="dxa"/>
            <w:vMerge/>
            <w:tcBorders>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Администрация Канского района</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06100</w:t>
            </w:r>
            <w:r w:rsidRPr="009E46AD">
              <w:rPr>
                <w:rFonts w:ascii="Arial" w:hAnsi="Arial" w:cs="Arial"/>
                <w:sz w:val="14"/>
                <w:szCs w:val="14"/>
                <w:lang w:val="en-US"/>
              </w:rPr>
              <w:t>S6070</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810</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147,0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429,0</w:t>
            </w:r>
          </w:p>
        </w:tc>
      </w:tr>
      <w:tr w:rsidR="009E46AD" w:rsidRPr="009E46AD" w:rsidTr="001A2E65">
        <w:trPr>
          <w:cantSplit/>
          <w:trHeight w:val="20"/>
          <w:tblHeader/>
        </w:trPr>
        <w:tc>
          <w:tcPr>
            <w:tcW w:w="923" w:type="dxa"/>
            <w:vMerge w:val="restart"/>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Мероприятие 2 Подпрограммы 1</w:t>
            </w:r>
          </w:p>
        </w:tc>
        <w:tc>
          <w:tcPr>
            <w:tcW w:w="1985" w:type="dxa"/>
            <w:vMerge w:val="restart"/>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Проведение «Дня российского предпринимательства»</w:t>
            </w: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0610004110</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240</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r>
      <w:tr w:rsidR="009E46AD" w:rsidRPr="009E46AD" w:rsidTr="001A2E65">
        <w:trPr>
          <w:cantSplit/>
          <w:trHeight w:val="20"/>
          <w:tblHeader/>
        </w:trPr>
        <w:tc>
          <w:tcPr>
            <w:tcW w:w="923" w:type="dxa"/>
            <w:vMerge/>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 том числе по ГРБС:</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r>
      <w:tr w:rsidR="009E46AD" w:rsidRPr="009E46AD" w:rsidTr="001A2E65">
        <w:trPr>
          <w:cantSplit/>
          <w:trHeight w:val="20"/>
          <w:tblHeader/>
        </w:trPr>
        <w:tc>
          <w:tcPr>
            <w:tcW w:w="923" w:type="dxa"/>
            <w:vMerge/>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Администрация Канского района</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852</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0412</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0610004110</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240</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r>
      <w:tr w:rsidR="009E46AD" w:rsidRPr="009E46AD" w:rsidTr="001A2E65">
        <w:trPr>
          <w:cantSplit/>
          <w:trHeight w:val="20"/>
          <w:tblHeader/>
        </w:trPr>
        <w:tc>
          <w:tcPr>
            <w:tcW w:w="923" w:type="dxa"/>
            <w:vMerge w:val="restart"/>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jc w:val="both"/>
              <w:rPr>
                <w:rFonts w:ascii="Arial" w:hAnsi="Arial" w:cs="Arial"/>
                <w:sz w:val="14"/>
                <w:szCs w:val="14"/>
              </w:rPr>
            </w:pPr>
            <w:r w:rsidRPr="009E46AD">
              <w:rPr>
                <w:rFonts w:ascii="Arial" w:hAnsi="Arial" w:cs="Arial"/>
                <w:sz w:val="14"/>
                <w:szCs w:val="14"/>
              </w:rPr>
              <w:t>Подпрограмма 2</w:t>
            </w:r>
          </w:p>
        </w:tc>
        <w:tc>
          <w:tcPr>
            <w:tcW w:w="1985" w:type="dxa"/>
            <w:vMerge w:val="restart"/>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«Развитие инвестиционной деятельности в Канском районе»</w:t>
            </w:r>
          </w:p>
        </w:tc>
        <w:tc>
          <w:tcPr>
            <w:tcW w:w="1559"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всего расходные обязательства по мероприятию</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single" w:sz="4" w:space="0" w:color="auto"/>
              <w:left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r>
      <w:tr w:rsidR="009E46AD" w:rsidRPr="009E46AD" w:rsidTr="001A2E65">
        <w:trPr>
          <w:cantSplit/>
          <w:trHeight w:val="20"/>
          <w:tblHeader/>
        </w:trPr>
        <w:tc>
          <w:tcPr>
            <w:tcW w:w="923"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jc w:val="both"/>
              <w:rPr>
                <w:rFonts w:ascii="Arial" w:hAnsi="Arial" w:cs="Arial"/>
                <w:sz w:val="14"/>
                <w:szCs w:val="14"/>
              </w:rPr>
            </w:pPr>
          </w:p>
        </w:tc>
        <w:tc>
          <w:tcPr>
            <w:tcW w:w="1985"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 том числе по ГРБС:</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gridSpan w:val="2"/>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851"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276" w:type="dxa"/>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r>
      <w:tr w:rsidR="009E46AD" w:rsidRPr="009E46AD" w:rsidTr="001A2E65">
        <w:trPr>
          <w:cantSplit/>
          <w:trHeight w:val="20"/>
          <w:tblHeader/>
        </w:trPr>
        <w:tc>
          <w:tcPr>
            <w:tcW w:w="923"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jc w:val="both"/>
              <w:rPr>
                <w:rFonts w:ascii="Arial" w:hAnsi="Arial" w:cs="Arial"/>
                <w:sz w:val="14"/>
                <w:szCs w:val="14"/>
              </w:rPr>
            </w:pPr>
          </w:p>
        </w:tc>
        <w:tc>
          <w:tcPr>
            <w:tcW w:w="1985"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Администрация Канского района</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single" w:sz="4" w:space="0" w:color="auto"/>
              <w:left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single" w:sz="4" w:space="0" w:color="auto"/>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r>
      <w:tr w:rsidR="009E46AD" w:rsidRPr="009E46AD" w:rsidTr="001A2E65">
        <w:trPr>
          <w:cantSplit/>
          <w:trHeight w:val="20"/>
          <w:tblHeader/>
        </w:trPr>
        <w:tc>
          <w:tcPr>
            <w:tcW w:w="923" w:type="dxa"/>
            <w:vMerge w:val="restart"/>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Мероприятие 1 Подпрограммы 2</w:t>
            </w:r>
          </w:p>
        </w:tc>
        <w:tc>
          <w:tcPr>
            <w:tcW w:w="1985" w:type="dxa"/>
            <w:vMerge w:val="restart"/>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работающий по принципу «одного окна»</w:t>
            </w:r>
          </w:p>
        </w:tc>
        <w:tc>
          <w:tcPr>
            <w:tcW w:w="1559"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всего расходные обязательства по мероприятию</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single" w:sz="4" w:space="0" w:color="auto"/>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single" w:sz="4" w:space="0" w:color="auto"/>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r>
      <w:tr w:rsidR="009E46AD" w:rsidRPr="009E46AD" w:rsidTr="001A2E65">
        <w:trPr>
          <w:cantSplit/>
          <w:trHeight w:val="20"/>
          <w:tblHeader/>
        </w:trPr>
        <w:tc>
          <w:tcPr>
            <w:tcW w:w="923"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nil"/>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в том числе по ГРБС:</w:t>
            </w:r>
          </w:p>
        </w:tc>
        <w:tc>
          <w:tcPr>
            <w:tcW w:w="567" w:type="dxa"/>
            <w:tcBorders>
              <w:top w:val="nil"/>
              <w:left w:val="nil"/>
              <w:bottom w:val="single" w:sz="4" w:space="0" w:color="auto"/>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gridSpan w:val="2"/>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567" w:type="dxa"/>
            <w:tcBorders>
              <w:top w:val="nil"/>
              <w:left w:val="nil"/>
              <w:bottom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r>
      <w:tr w:rsidR="009E46AD" w:rsidRPr="009E46AD" w:rsidTr="001A2E65">
        <w:trPr>
          <w:cantSplit/>
          <w:trHeight w:val="20"/>
          <w:tblHeader/>
        </w:trPr>
        <w:tc>
          <w:tcPr>
            <w:tcW w:w="923" w:type="dxa"/>
            <w:vMerge/>
            <w:tcBorders>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985" w:type="dxa"/>
            <w:vMerge/>
            <w:tcBorders>
              <w:top w:val="single" w:sz="4" w:space="0" w:color="auto"/>
              <w:left w:val="single" w:sz="4" w:space="0" w:color="auto"/>
              <w:right w:val="single" w:sz="4" w:space="0" w:color="auto"/>
            </w:tcBorders>
            <w:vAlign w:val="center"/>
          </w:tcPr>
          <w:p w:rsidR="009E46AD" w:rsidRPr="009E46AD" w:rsidRDefault="009E46AD" w:rsidP="00DE6C9F">
            <w:pPr>
              <w:keepNext/>
              <w:suppressLineNumbers/>
              <w:suppressAutoHyphens/>
              <w:spacing w:after="0" w:line="240" w:lineRule="auto"/>
              <w:rPr>
                <w:rFonts w:ascii="Arial" w:hAnsi="Arial" w:cs="Arial"/>
                <w:sz w:val="14"/>
                <w:szCs w:val="14"/>
              </w:rPr>
            </w:pPr>
          </w:p>
        </w:tc>
        <w:tc>
          <w:tcPr>
            <w:tcW w:w="1559" w:type="dxa"/>
            <w:tcBorders>
              <w:top w:val="nil"/>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Администрация Канского района</w:t>
            </w:r>
          </w:p>
        </w:tc>
        <w:tc>
          <w:tcPr>
            <w:tcW w:w="567" w:type="dxa"/>
            <w:tcBorders>
              <w:top w:val="nil"/>
              <w:left w:val="nil"/>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567" w:type="dxa"/>
            <w:tcBorders>
              <w:top w:val="nil"/>
              <w:left w:val="nil"/>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nil"/>
              <w:left w:val="nil"/>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425" w:type="dxa"/>
            <w:tcBorders>
              <w:top w:val="nil"/>
              <w:left w:val="nil"/>
              <w:right w:val="single" w:sz="4" w:space="0" w:color="auto"/>
            </w:tcBorders>
            <w:shd w:val="clear" w:color="auto" w:fill="auto"/>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Х</w:t>
            </w:r>
          </w:p>
        </w:tc>
        <w:tc>
          <w:tcPr>
            <w:tcW w:w="709" w:type="dxa"/>
            <w:tcBorders>
              <w:top w:val="nil"/>
              <w:left w:val="single" w:sz="4" w:space="0" w:color="auto"/>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gridSpan w:val="2"/>
            <w:tcBorders>
              <w:top w:val="nil"/>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567" w:type="dxa"/>
            <w:tcBorders>
              <w:top w:val="nil"/>
              <w:left w:val="nil"/>
              <w:right w:val="single" w:sz="4" w:space="0" w:color="auto"/>
            </w:tcBorders>
            <w:noWrap/>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851" w:type="dxa"/>
            <w:tcBorders>
              <w:top w:val="single" w:sz="4" w:space="0" w:color="auto"/>
              <w:left w:val="nil"/>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c>
          <w:tcPr>
            <w:tcW w:w="1276" w:type="dxa"/>
            <w:tcBorders>
              <w:top w:val="single" w:sz="4" w:space="0" w:color="auto"/>
              <w:left w:val="single" w:sz="4" w:space="0" w:color="auto"/>
              <w:right w:val="single" w:sz="4" w:space="0" w:color="auto"/>
            </w:tcBorders>
          </w:tcPr>
          <w:p w:rsidR="009E46AD" w:rsidRPr="009E46AD" w:rsidRDefault="009E46AD" w:rsidP="00DE6C9F">
            <w:pPr>
              <w:keepNext/>
              <w:suppressLineNumbers/>
              <w:suppressAutoHyphens/>
              <w:spacing w:after="0" w:line="240" w:lineRule="auto"/>
              <w:rPr>
                <w:rFonts w:ascii="Arial" w:hAnsi="Arial" w:cs="Arial"/>
                <w:sz w:val="14"/>
                <w:szCs w:val="14"/>
              </w:rPr>
            </w:pPr>
            <w:r w:rsidRPr="009E46AD">
              <w:rPr>
                <w:rFonts w:ascii="Arial" w:hAnsi="Arial" w:cs="Arial"/>
                <w:sz w:val="14"/>
                <w:szCs w:val="14"/>
              </w:rPr>
              <w:t>0,0</w:t>
            </w:r>
          </w:p>
        </w:tc>
      </w:tr>
    </w:tbl>
    <w:p w:rsidR="00B2030C" w:rsidRPr="00397D43" w:rsidRDefault="00B2030C" w:rsidP="00DE6C9F">
      <w:pPr>
        <w:spacing w:after="0"/>
        <w:ind w:firstLine="709"/>
        <w:jc w:val="right"/>
        <w:rPr>
          <w:rFonts w:ascii="Arial" w:hAnsi="Arial" w:cs="Arial"/>
          <w:sz w:val="14"/>
          <w:szCs w:val="14"/>
        </w:rPr>
      </w:pPr>
      <w:r w:rsidRPr="00397D43">
        <w:rPr>
          <w:rFonts w:ascii="Arial" w:hAnsi="Arial" w:cs="Arial"/>
          <w:sz w:val="14"/>
          <w:szCs w:val="14"/>
        </w:rPr>
        <w:t xml:space="preserve">Начальник отдела планирования и </w:t>
      </w:r>
    </w:p>
    <w:p w:rsidR="00B2030C" w:rsidRPr="00397D43" w:rsidRDefault="00B2030C" w:rsidP="00DE6C9F">
      <w:pPr>
        <w:spacing w:after="0"/>
        <w:ind w:firstLine="709"/>
        <w:jc w:val="right"/>
        <w:rPr>
          <w:rFonts w:ascii="Arial" w:hAnsi="Arial" w:cs="Arial"/>
          <w:sz w:val="14"/>
          <w:szCs w:val="14"/>
        </w:rPr>
      </w:pPr>
      <w:r w:rsidRPr="00397D43">
        <w:rPr>
          <w:rFonts w:ascii="Arial" w:hAnsi="Arial" w:cs="Arial"/>
          <w:sz w:val="14"/>
          <w:szCs w:val="14"/>
        </w:rPr>
        <w:t xml:space="preserve">экономического развития </w:t>
      </w:r>
    </w:p>
    <w:p w:rsidR="00B2030C" w:rsidRPr="00397D43" w:rsidRDefault="00B2030C" w:rsidP="00DE6C9F">
      <w:pPr>
        <w:spacing w:after="0"/>
        <w:ind w:firstLine="709"/>
        <w:jc w:val="right"/>
        <w:rPr>
          <w:rFonts w:ascii="Arial" w:hAnsi="Arial" w:cs="Arial"/>
          <w:sz w:val="14"/>
          <w:szCs w:val="14"/>
        </w:rPr>
      </w:pPr>
      <w:r w:rsidRPr="00397D43">
        <w:rPr>
          <w:rFonts w:ascii="Arial" w:hAnsi="Arial" w:cs="Arial"/>
          <w:sz w:val="14"/>
          <w:szCs w:val="14"/>
        </w:rPr>
        <w:t>администрации Канского района С.Н. Артёмова</w:t>
      </w:r>
    </w:p>
    <w:p w:rsidR="00B076A0" w:rsidRDefault="00B076A0" w:rsidP="00DE6C9F">
      <w:pPr>
        <w:tabs>
          <w:tab w:val="left" w:pos="1755"/>
        </w:tabs>
        <w:spacing w:after="0"/>
        <w:rPr>
          <w:rFonts w:ascii="Arial" w:hAnsi="Arial" w:cs="Arial"/>
          <w:sz w:val="16"/>
          <w:szCs w:val="16"/>
        </w:rPr>
      </w:pPr>
    </w:p>
    <w:p w:rsidR="00AF73AB" w:rsidRPr="00AF73AB" w:rsidRDefault="00AF73AB" w:rsidP="00DE6C9F">
      <w:pPr>
        <w:tabs>
          <w:tab w:val="left" w:pos="1755"/>
        </w:tabs>
        <w:spacing w:after="0"/>
        <w:jc w:val="right"/>
        <w:rPr>
          <w:rFonts w:ascii="Arial" w:hAnsi="Arial" w:cs="Arial"/>
          <w:b/>
          <w:sz w:val="16"/>
          <w:szCs w:val="16"/>
        </w:rPr>
      </w:pPr>
      <w:r w:rsidRPr="00AF73AB">
        <w:rPr>
          <w:rFonts w:ascii="Arial" w:hAnsi="Arial" w:cs="Arial"/>
          <w:b/>
          <w:sz w:val="16"/>
          <w:szCs w:val="16"/>
        </w:rPr>
        <w:t>Приложение 2</w:t>
      </w:r>
    </w:p>
    <w:p w:rsidR="00AF73AB" w:rsidRDefault="00AF73AB" w:rsidP="00DE6C9F">
      <w:pPr>
        <w:tabs>
          <w:tab w:val="left" w:pos="1755"/>
        </w:tabs>
        <w:spacing w:after="0"/>
        <w:jc w:val="right"/>
        <w:rPr>
          <w:rFonts w:ascii="Arial" w:hAnsi="Arial" w:cs="Arial"/>
          <w:b/>
          <w:sz w:val="16"/>
          <w:szCs w:val="16"/>
        </w:rPr>
      </w:pPr>
      <w:r w:rsidRPr="00AF73AB">
        <w:rPr>
          <w:rFonts w:ascii="Arial" w:hAnsi="Arial" w:cs="Arial"/>
          <w:b/>
          <w:sz w:val="16"/>
          <w:szCs w:val="16"/>
        </w:rPr>
        <w:t>к муниципальной программе</w:t>
      </w:r>
    </w:p>
    <w:p w:rsidR="00AF73AB" w:rsidRPr="00AF73AB" w:rsidRDefault="00AF73AB" w:rsidP="00DE6C9F">
      <w:pPr>
        <w:tabs>
          <w:tab w:val="left" w:pos="1755"/>
        </w:tabs>
        <w:spacing w:after="0"/>
        <w:jc w:val="right"/>
        <w:rPr>
          <w:rFonts w:ascii="Arial" w:hAnsi="Arial" w:cs="Arial"/>
          <w:b/>
          <w:sz w:val="16"/>
          <w:szCs w:val="16"/>
        </w:rPr>
      </w:pPr>
    </w:p>
    <w:p w:rsidR="00B076A0" w:rsidRDefault="00AF73AB" w:rsidP="00DE6C9F">
      <w:pPr>
        <w:tabs>
          <w:tab w:val="left" w:pos="1755"/>
        </w:tabs>
        <w:spacing w:after="0"/>
        <w:jc w:val="center"/>
        <w:rPr>
          <w:rFonts w:ascii="Arial" w:hAnsi="Arial" w:cs="Arial"/>
          <w:b/>
          <w:sz w:val="16"/>
          <w:szCs w:val="16"/>
        </w:rPr>
      </w:pPr>
      <w:r w:rsidRPr="00AF73AB">
        <w:rPr>
          <w:rFonts w:ascii="Arial" w:hAnsi="Arial" w:cs="Arial"/>
          <w:b/>
          <w:sz w:val="16"/>
          <w:szCs w:val="16"/>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p w:rsidR="00AF73AB" w:rsidRDefault="00AF73AB" w:rsidP="00DE6C9F">
      <w:pPr>
        <w:tabs>
          <w:tab w:val="left" w:pos="1755"/>
        </w:tabs>
        <w:spacing w:after="0"/>
        <w:jc w:val="center"/>
        <w:rPr>
          <w:rFonts w:ascii="Arial" w:hAnsi="Arial" w:cs="Arial"/>
          <w:b/>
          <w:sz w:val="16"/>
          <w:szCs w:val="16"/>
        </w:rPr>
      </w:pPr>
    </w:p>
    <w:tbl>
      <w:tblPr>
        <w:tblpPr w:leftFromText="181" w:rightFromText="181" w:vertAnchor="text" w:tblpY="1"/>
        <w:tblOverlap w:val="never"/>
        <w:tblW w:w="10997" w:type="dxa"/>
        <w:tblLayout w:type="fixed"/>
        <w:tblLook w:val="00A0" w:firstRow="1" w:lastRow="0" w:firstColumn="1" w:lastColumn="0" w:noHBand="0" w:noVBand="0"/>
      </w:tblPr>
      <w:tblGrid>
        <w:gridCol w:w="959"/>
        <w:gridCol w:w="2410"/>
        <w:gridCol w:w="1701"/>
        <w:gridCol w:w="772"/>
        <w:gridCol w:w="362"/>
        <w:gridCol w:w="850"/>
        <w:gridCol w:w="992"/>
        <w:gridCol w:w="993"/>
        <w:gridCol w:w="1958"/>
      </w:tblGrid>
      <w:tr w:rsidR="00003C8E" w:rsidRPr="00003C8E" w:rsidTr="00003C8E">
        <w:trPr>
          <w:trHeight w:val="60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Наименование муниципальной программы, подпрограммы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Ответственный исполнитель, соисполнители</w:t>
            </w:r>
          </w:p>
        </w:tc>
        <w:tc>
          <w:tcPr>
            <w:tcW w:w="772" w:type="dxa"/>
            <w:tcBorders>
              <w:top w:val="single" w:sz="4" w:space="0" w:color="auto"/>
              <w:left w:val="nil"/>
              <w:bottom w:val="single" w:sz="4" w:space="0" w:color="auto"/>
              <w:right w:val="nil"/>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5155" w:type="dxa"/>
            <w:gridSpan w:val="5"/>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Оценка расходов</w:t>
            </w:r>
            <w:r>
              <w:rPr>
                <w:rFonts w:ascii="Arial" w:hAnsi="Arial" w:cs="Arial"/>
                <w:sz w:val="14"/>
                <w:szCs w:val="14"/>
              </w:rPr>
              <w:t xml:space="preserve"> </w:t>
            </w:r>
            <w:r w:rsidRPr="00003C8E">
              <w:rPr>
                <w:rFonts w:ascii="Arial" w:hAnsi="Arial" w:cs="Arial"/>
                <w:sz w:val="14"/>
                <w:szCs w:val="14"/>
              </w:rPr>
              <w:t>(тыс. руб.), годы</w:t>
            </w:r>
          </w:p>
        </w:tc>
      </w:tr>
      <w:tr w:rsidR="00003C8E" w:rsidRPr="00003C8E" w:rsidTr="00003C8E">
        <w:trPr>
          <w:trHeight w:val="566"/>
        </w:trPr>
        <w:tc>
          <w:tcPr>
            <w:tcW w:w="959" w:type="dxa"/>
            <w:vMerge/>
            <w:tcBorders>
              <w:top w:val="single" w:sz="4" w:space="0" w:color="auto"/>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134" w:type="dxa"/>
            <w:gridSpan w:val="2"/>
            <w:tcBorders>
              <w:top w:val="nil"/>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2021 год</w:t>
            </w:r>
          </w:p>
        </w:tc>
        <w:tc>
          <w:tcPr>
            <w:tcW w:w="850" w:type="dxa"/>
            <w:tcBorders>
              <w:top w:val="nil"/>
              <w:left w:val="nil"/>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2022 год</w:t>
            </w:r>
          </w:p>
        </w:tc>
        <w:tc>
          <w:tcPr>
            <w:tcW w:w="992" w:type="dxa"/>
            <w:tcBorders>
              <w:top w:val="nil"/>
              <w:left w:val="nil"/>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2023 год</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2024 год</w:t>
            </w:r>
          </w:p>
        </w:tc>
        <w:tc>
          <w:tcPr>
            <w:tcW w:w="1958" w:type="dxa"/>
            <w:tcBorders>
              <w:top w:val="single" w:sz="4" w:space="0" w:color="auto"/>
              <w:left w:val="single" w:sz="4" w:space="0" w:color="auto"/>
              <w:bottom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Итого на период 2021-2024гг.</w:t>
            </w:r>
          </w:p>
        </w:tc>
      </w:tr>
      <w:tr w:rsidR="00003C8E" w:rsidRPr="00003C8E" w:rsidTr="00003C8E">
        <w:trPr>
          <w:trHeight w:val="315"/>
        </w:trPr>
        <w:tc>
          <w:tcPr>
            <w:tcW w:w="959" w:type="dxa"/>
            <w:vMerge w:val="restart"/>
            <w:tcBorders>
              <w:top w:val="nil"/>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Муниципа</w:t>
            </w:r>
          </w:p>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льная программа</w:t>
            </w:r>
          </w:p>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2410" w:type="dxa"/>
            <w:vMerge w:val="restart"/>
            <w:tcBorders>
              <w:top w:val="nil"/>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«Развитие малого и среднего предпринимательства, инвестиционной деятельности в Канском районе» </w:t>
            </w: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1001,5</w:t>
            </w:r>
          </w:p>
        </w:tc>
        <w:tc>
          <w:tcPr>
            <w:tcW w:w="992" w:type="dxa"/>
            <w:tcBorders>
              <w:top w:val="nil"/>
              <w:left w:val="nil"/>
              <w:bottom w:val="single" w:sz="4" w:space="0" w:color="auto"/>
              <w:right w:val="single" w:sz="4" w:space="0" w:color="auto"/>
            </w:tcBorders>
            <w:noWrap/>
          </w:tcPr>
          <w:p w:rsidR="00003C8E" w:rsidRPr="00003C8E" w:rsidRDefault="00003C8E" w:rsidP="00DE6C9F">
            <w:pPr>
              <w:spacing w:after="0"/>
              <w:rPr>
                <w:rFonts w:ascii="Arial" w:hAnsi="Arial" w:cs="Arial"/>
                <w:sz w:val="14"/>
                <w:szCs w:val="14"/>
              </w:rPr>
            </w:pPr>
            <w:r w:rsidRPr="00003C8E">
              <w:rPr>
                <w:rFonts w:ascii="Arial" w:hAnsi="Arial" w:cs="Arial"/>
                <w:sz w:val="14"/>
                <w:szCs w:val="14"/>
              </w:rPr>
              <w:t> 1001,5</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spacing w:after="0"/>
              <w:rPr>
                <w:rFonts w:ascii="Arial" w:hAnsi="Arial" w:cs="Arial"/>
                <w:sz w:val="14"/>
                <w:szCs w:val="14"/>
              </w:rPr>
            </w:pPr>
            <w:r w:rsidRPr="00003C8E">
              <w:rPr>
                <w:rFonts w:ascii="Arial" w:hAnsi="Arial" w:cs="Arial"/>
                <w:sz w:val="14"/>
                <w:szCs w:val="14"/>
              </w:rPr>
              <w:t> 1001,5</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3128,736</w:t>
            </w:r>
          </w:p>
        </w:tc>
      </w:tr>
      <w:tr w:rsidR="00003C8E" w:rsidRPr="00003C8E" w:rsidTr="00003C8E">
        <w:trPr>
          <w:trHeight w:val="300"/>
        </w:trPr>
        <w:tc>
          <w:tcPr>
            <w:tcW w:w="959"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 том </w:t>
            </w:r>
            <w:proofErr w:type="gramStart"/>
            <w:r w:rsidRPr="00003C8E">
              <w:rPr>
                <w:rFonts w:ascii="Arial" w:hAnsi="Arial" w:cs="Arial"/>
                <w:sz w:val="14"/>
                <w:szCs w:val="14"/>
              </w:rPr>
              <w:t xml:space="preserve">числе:   </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федеральный бюджет </w:t>
            </w:r>
            <w:r w:rsidRPr="00003C8E">
              <w:rPr>
                <w:rFonts w:ascii="Arial" w:hAnsi="Arial" w:cs="Arial"/>
                <w:sz w:val="14"/>
                <w:szCs w:val="14"/>
              </w:rPr>
              <w:lastRenderedPageBreak/>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854,5</w:t>
            </w:r>
          </w:p>
        </w:tc>
        <w:tc>
          <w:tcPr>
            <w:tcW w:w="992" w:type="dxa"/>
            <w:tcBorders>
              <w:top w:val="nil"/>
              <w:left w:val="nil"/>
              <w:bottom w:val="single" w:sz="4" w:space="0" w:color="auto"/>
              <w:right w:val="single" w:sz="4" w:space="0" w:color="auto"/>
            </w:tcBorders>
            <w:noWrap/>
          </w:tcPr>
          <w:p w:rsidR="00003C8E" w:rsidRPr="00003C8E" w:rsidRDefault="00003C8E" w:rsidP="00DE6C9F">
            <w:pPr>
              <w:spacing w:after="0"/>
              <w:rPr>
                <w:rFonts w:ascii="Arial" w:hAnsi="Arial" w:cs="Arial"/>
                <w:sz w:val="14"/>
                <w:szCs w:val="14"/>
              </w:rPr>
            </w:pPr>
            <w:r w:rsidRPr="00003C8E">
              <w:rPr>
                <w:rFonts w:ascii="Arial" w:hAnsi="Arial" w:cs="Arial"/>
                <w:sz w:val="14"/>
                <w:szCs w:val="14"/>
              </w:rPr>
              <w:t>854,5</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spacing w:after="0"/>
              <w:rPr>
                <w:rFonts w:ascii="Arial" w:hAnsi="Arial" w:cs="Arial"/>
                <w:sz w:val="14"/>
                <w:szCs w:val="14"/>
              </w:rPr>
            </w:pPr>
            <w:r w:rsidRPr="00003C8E">
              <w:rPr>
                <w:rFonts w:ascii="Arial" w:hAnsi="Arial" w:cs="Arial"/>
                <w:sz w:val="14"/>
                <w:szCs w:val="14"/>
              </w:rPr>
              <w:t>854,5</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2563,5</w:t>
            </w:r>
          </w:p>
        </w:tc>
      </w:tr>
      <w:tr w:rsidR="00003C8E" w:rsidRPr="00003C8E" w:rsidTr="00003C8E">
        <w:trPr>
          <w:trHeight w:val="300"/>
        </w:trPr>
        <w:tc>
          <w:tcPr>
            <w:tcW w:w="959"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roofErr w:type="gramStart"/>
            <w:r w:rsidRPr="00003C8E">
              <w:rPr>
                <w:rFonts w:ascii="Arial" w:hAnsi="Arial" w:cs="Arial"/>
                <w:sz w:val="14"/>
                <w:szCs w:val="14"/>
              </w:rPr>
              <w:t>внебюджетные  источники</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245"/>
        </w:trPr>
        <w:tc>
          <w:tcPr>
            <w:tcW w:w="959"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vAlign w:val="center"/>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147,0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147,0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147,0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565,236</w:t>
            </w:r>
          </w:p>
        </w:tc>
      </w:tr>
      <w:tr w:rsidR="00003C8E" w:rsidRPr="00003C8E" w:rsidTr="00003C8E">
        <w:trPr>
          <w:trHeight w:val="300"/>
        </w:trPr>
        <w:tc>
          <w:tcPr>
            <w:tcW w:w="959"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r>
      <w:tr w:rsidR="00003C8E" w:rsidRPr="00003C8E" w:rsidTr="00003C8E">
        <w:trPr>
          <w:trHeight w:val="300"/>
        </w:trPr>
        <w:tc>
          <w:tcPr>
            <w:tcW w:w="959" w:type="dxa"/>
            <w:vMerge w:val="restart"/>
            <w:tcBorders>
              <w:top w:val="nil"/>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Подпрограмма 1</w:t>
            </w:r>
          </w:p>
        </w:tc>
        <w:tc>
          <w:tcPr>
            <w:tcW w:w="2410" w:type="dxa"/>
            <w:vMerge w:val="restart"/>
            <w:tcBorders>
              <w:top w:val="nil"/>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«Развитие малого и среднего предпринимательства в Канском </w:t>
            </w:r>
            <w:proofErr w:type="gramStart"/>
            <w:r w:rsidRPr="00003C8E">
              <w:rPr>
                <w:rFonts w:ascii="Arial" w:hAnsi="Arial" w:cs="Arial"/>
                <w:sz w:val="14"/>
                <w:szCs w:val="14"/>
              </w:rPr>
              <w:t xml:space="preserve">районе»  </w:t>
            </w:r>
            <w:proofErr w:type="gramEnd"/>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1001,5</w:t>
            </w:r>
          </w:p>
        </w:tc>
        <w:tc>
          <w:tcPr>
            <w:tcW w:w="992" w:type="dxa"/>
            <w:tcBorders>
              <w:top w:val="nil"/>
              <w:left w:val="nil"/>
              <w:bottom w:val="single" w:sz="4" w:space="0" w:color="auto"/>
              <w:right w:val="single" w:sz="4" w:space="0" w:color="auto"/>
            </w:tcBorders>
            <w:noWrap/>
          </w:tcPr>
          <w:p w:rsidR="00003C8E" w:rsidRPr="00003C8E" w:rsidRDefault="00003C8E" w:rsidP="00DE6C9F">
            <w:pPr>
              <w:spacing w:after="0"/>
              <w:rPr>
                <w:rFonts w:ascii="Arial" w:hAnsi="Arial" w:cs="Arial"/>
                <w:sz w:val="14"/>
                <w:szCs w:val="14"/>
              </w:rPr>
            </w:pPr>
            <w:r w:rsidRPr="00003C8E">
              <w:rPr>
                <w:rFonts w:ascii="Arial" w:hAnsi="Arial" w:cs="Arial"/>
                <w:sz w:val="14"/>
                <w:szCs w:val="14"/>
              </w:rPr>
              <w:t> 1001,5</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spacing w:after="0"/>
              <w:rPr>
                <w:rFonts w:ascii="Arial" w:hAnsi="Arial" w:cs="Arial"/>
                <w:sz w:val="14"/>
                <w:szCs w:val="14"/>
              </w:rPr>
            </w:pPr>
            <w:r w:rsidRPr="00003C8E">
              <w:rPr>
                <w:rFonts w:ascii="Arial" w:hAnsi="Arial" w:cs="Arial"/>
                <w:sz w:val="14"/>
                <w:szCs w:val="14"/>
              </w:rPr>
              <w:t> 1001,5</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3128,736</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 том </w:t>
            </w:r>
            <w:proofErr w:type="gramStart"/>
            <w:r w:rsidRPr="00003C8E">
              <w:rPr>
                <w:rFonts w:ascii="Arial" w:hAnsi="Arial" w:cs="Arial"/>
                <w:sz w:val="14"/>
                <w:szCs w:val="14"/>
              </w:rPr>
              <w:t xml:space="preserve">числе:   </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854,5</w:t>
            </w:r>
          </w:p>
        </w:tc>
        <w:tc>
          <w:tcPr>
            <w:tcW w:w="992" w:type="dxa"/>
            <w:tcBorders>
              <w:top w:val="nil"/>
              <w:left w:val="nil"/>
              <w:bottom w:val="single" w:sz="4" w:space="0" w:color="auto"/>
              <w:right w:val="single" w:sz="4" w:space="0" w:color="auto"/>
            </w:tcBorders>
            <w:noWrap/>
          </w:tcPr>
          <w:p w:rsidR="00003C8E" w:rsidRPr="00003C8E" w:rsidRDefault="00003C8E" w:rsidP="00DE6C9F">
            <w:pPr>
              <w:spacing w:after="0"/>
              <w:rPr>
                <w:rFonts w:ascii="Arial" w:hAnsi="Arial" w:cs="Arial"/>
                <w:sz w:val="14"/>
                <w:szCs w:val="14"/>
              </w:rPr>
            </w:pPr>
            <w:r w:rsidRPr="00003C8E">
              <w:rPr>
                <w:rFonts w:ascii="Arial" w:hAnsi="Arial" w:cs="Arial"/>
                <w:sz w:val="14"/>
                <w:szCs w:val="14"/>
              </w:rPr>
              <w:t>854,5</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spacing w:after="0"/>
              <w:rPr>
                <w:rFonts w:ascii="Arial" w:hAnsi="Arial" w:cs="Arial"/>
                <w:sz w:val="14"/>
                <w:szCs w:val="14"/>
              </w:rPr>
            </w:pPr>
            <w:r w:rsidRPr="00003C8E">
              <w:rPr>
                <w:rFonts w:ascii="Arial" w:hAnsi="Arial" w:cs="Arial"/>
                <w:sz w:val="14"/>
                <w:szCs w:val="14"/>
              </w:rPr>
              <w:t>854,5</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2563,5</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roofErr w:type="gramStart"/>
            <w:r w:rsidRPr="00003C8E">
              <w:rPr>
                <w:rFonts w:ascii="Arial" w:hAnsi="Arial" w:cs="Arial"/>
                <w:sz w:val="14"/>
                <w:szCs w:val="14"/>
              </w:rPr>
              <w:t>внебюджетные  источники</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147,0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147,0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147,0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565,236</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val="restart"/>
            <w:tcBorders>
              <w:top w:val="single" w:sz="4" w:space="0" w:color="auto"/>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Мероприя</w:t>
            </w:r>
          </w:p>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тие </w:t>
            </w:r>
            <w:proofErr w:type="gramStart"/>
            <w:r w:rsidRPr="00003C8E">
              <w:rPr>
                <w:rFonts w:ascii="Arial" w:hAnsi="Arial" w:cs="Arial"/>
                <w:sz w:val="14"/>
                <w:szCs w:val="14"/>
              </w:rPr>
              <w:t>1  Подпрограм</w:t>
            </w:r>
            <w:proofErr w:type="gramEnd"/>
          </w:p>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мы 1</w:t>
            </w:r>
          </w:p>
          <w:p w:rsidR="00003C8E" w:rsidRPr="00003C8E" w:rsidRDefault="00003C8E" w:rsidP="00DE6C9F">
            <w:pPr>
              <w:keepNext/>
              <w:suppressLineNumbers/>
              <w:suppressAutoHyphens/>
              <w:spacing w:after="0" w:line="240" w:lineRule="auto"/>
              <w:rPr>
                <w:rFonts w:ascii="Arial" w:hAnsi="Arial" w:cs="Arial"/>
                <w:sz w:val="14"/>
                <w:szCs w:val="14"/>
              </w:rPr>
            </w:pPr>
          </w:p>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val="restart"/>
            <w:tcBorders>
              <w:top w:val="single" w:sz="4" w:space="0" w:color="auto"/>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0,0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 том </w:t>
            </w:r>
            <w:proofErr w:type="gramStart"/>
            <w:r w:rsidRPr="00003C8E">
              <w:rPr>
                <w:rFonts w:ascii="Arial" w:hAnsi="Arial" w:cs="Arial"/>
                <w:sz w:val="14"/>
                <w:szCs w:val="14"/>
              </w:rPr>
              <w:t xml:space="preserve">числе:   </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roofErr w:type="gramStart"/>
            <w:r w:rsidRPr="00003C8E">
              <w:rPr>
                <w:rFonts w:ascii="Arial" w:hAnsi="Arial" w:cs="Arial"/>
                <w:sz w:val="14"/>
                <w:szCs w:val="14"/>
              </w:rPr>
              <w:t>внебюджетные  источники</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0,0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124,236</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228"/>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val="restart"/>
            <w:tcBorders>
              <w:top w:val="single" w:sz="4" w:space="0" w:color="auto"/>
              <w:left w:val="single" w:sz="4" w:space="0" w:color="auto"/>
              <w:right w:val="single" w:sz="4" w:space="0" w:color="auto"/>
            </w:tcBorders>
          </w:tcPr>
          <w:p w:rsidR="00003C8E" w:rsidRPr="00003C8E" w:rsidRDefault="00003C8E" w:rsidP="00DE6C9F">
            <w:pPr>
              <w:keepNext/>
              <w:suppressLineNumbers/>
              <w:suppressAutoHyphens/>
              <w:autoSpaceDE w:val="0"/>
              <w:autoSpaceDN w:val="0"/>
              <w:adjustRightInd w:val="0"/>
              <w:spacing w:after="0" w:line="240" w:lineRule="auto"/>
              <w:jc w:val="both"/>
              <w:rPr>
                <w:rFonts w:ascii="Arial" w:hAnsi="Arial" w:cs="Arial"/>
                <w:sz w:val="14"/>
                <w:szCs w:val="14"/>
              </w:rPr>
            </w:pPr>
          </w:p>
          <w:p w:rsidR="00003C8E" w:rsidRPr="00003C8E" w:rsidRDefault="00003C8E" w:rsidP="00DE6C9F">
            <w:pPr>
              <w:keepNext/>
              <w:suppressLineNumbers/>
              <w:suppressAutoHyphens/>
              <w:autoSpaceDE w:val="0"/>
              <w:autoSpaceDN w:val="0"/>
              <w:adjustRightInd w:val="0"/>
              <w:spacing w:after="0" w:line="240" w:lineRule="auto"/>
              <w:jc w:val="both"/>
              <w:rPr>
                <w:rFonts w:ascii="Arial" w:hAnsi="Arial" w:cs="Arial"/>
                <w:sz w:val="14"/>
                <w:szCs w:val="14"/>
              </w:rPr>
            </w:pPr>
            <w:r w:rsidRPr="00003C8E">
              <w:rPr>
                <w:rFonts w:ascii="Arial" w:hAnsi="Arial" w:cs="Arial"/>
                <w:sz w:val="14"/>
                <w:szCs w:val="14"/>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1001,5</w:t>
            </w:r>
          </w:p>
        </w:tc>
        <w:tc>
          <w:tcPr>
            <w:tcW w:w="992" w:type="dxa"/>
            <w:tcBorders>
              <w:top w:val="nil"/>
              <w:left w:val="nil"/>
              <w:bottom w:val="single" w:sz="4" w:space="0" w:color="auto"/>
              <w:right w:val="single" w:sz="4" w:space="0" w:color="auto"/>
            </w:tcBorders>
            <w:noWrap/>
          </w:tcPr>
          <w:p w:rsidR="00003C8E" w:rsidRPr="00003C8E" w:rsidRDefault="00003C8E" w:rsidP="00DE6C9F">
            <w:pPr>
              <w:spacing w:after="0"/>
              <w:rPr>
                <w:rFonts w:ascii="Arial" w:hAnsi="Arial" w:cs="Arial"/>
                <w:sz w:val="14"/>
                <w:szCs w:val="14"/>
              </w:rPr>
            </w:pPr>
            <w:r w:rsidRPr="00003C8E">
              <w:rPr>
                <w:rFonts w:ascii="Arial" w:hAnsi="Arial" w:cs="Arial"/>
                <w:sz w:val="14"/>
                <w:szCs w:val="14"/>
              </w:rPr>
              <w:t> 1001,5</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spacing w:after="0"/>
              <w:rPr>
                <w:rFonts w:ascii="Arial" w:hAnsi="Arial" w:cs="Arial"/>
                <w:sz w:val="14"/>
                <w:szCs w:val="14"/>
              </w:rPr>
            </w:pPr>
            <w:r w:rsidRPr="00003C8E">
              <w:rPr>
                <w:rFonts w:ascii="Arial" w:hAnsi="Arial" w:cs="Arial"/>
                <w:sz w:val="14"/>
                <w:szCs w:val="14"/>
              </w:rPr>
              <w:t> 1001,5</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3128,736</w:t>
            </w:r>
          </w:p>
        </w:tc>
      </w:tr>
      <w:tr w:rsidR="00003C8E" w:rsidRPr="00003C8E" w:rsidTr="00003C8E">
        <w:trPr>
          <w:trHeight w:val="26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 том </w:t>
            </w:r>
            <w:proofErr w:type="gramStart"/>
            <w:r w:rsidRPr="00003C8E">
              <w:rPr>
                <w:rFonts w:ascii="Arial" w:hAnsi="Arial" w:cs="Arial"/>
                <w:sz w:val="14"/>
                <w:szCs w:val="14"/>
              </w:rPr>
              <w:t xml:space="preserve">числе:   </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854,5</w:t>
            </w:r>
          </w:p>
        </w:tc>
        <w:tc>
          <w:tcPr>
            <w:tcW w:w="992" w:type="dxa"/>
            <w:tcBorders>
              <w:top w:val="nil"/>
              <w:left w:val="nil"/>
              <w:bottom w:val="single" w:sz="4" w:space="0" w:color="auto"/>
              <w:right w:val="single" w:sz="4" w:space="0" w:color="auto"/>
            </w:tcBorders>
            <w:noWrap/>
          </w:tcPr>
          <w:p w:rsidR="00003C8E" w:rsidRPr="00003C8E" w:rsidRDefault="00003C8E" w:rsidP="00DE6C9F">
            <w:pPr>
              <w:spacing w:after="0"/>
              <w:rPr>
                <w:rFonts w:ascii="Arial" w:hAnsi="Arial" w:cs="Arial"/>
                <w:sz w:val="14"/>
                <w:szCs w:val="14"/>
              </w:rPr>
            </w:pPr>
            <w:r w:rsidRPr="00003C8E">
              <w:rPr>
                <w:rFonts w:ascii="Arial" w:hAnsi="Arial" w:cs="Arial"/>
                <w:sz w:val="14"/>
                <w:szCs w:val="14"/>
              </w:rPr>
              <w:t>854,5</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spacing w:after="0"/>
              <w:rPr>
                <w:rFonts w:ascii="Arial" w:hAnsi="Arial" w:cs="Arial"/>
                <w:sz w:val="14"/>
                <w:szCs w:val="14"/>
              </w:rPr>
            </w:pPr>
            <w:r w:rsidRPr="00003C8E">
              <w:rPr>
                <w:rFonts w:ascii="Arial" w:hAnsi="Arial" w:cs="Arial"/>
                <w:sz w:val="14"/>
                <w:szCs w:val="14"/>
              </w:rPr>
              <w:t>854,5</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2563,5</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roofErr w:type="gramStart"/>
            <w:r w:rsidRPr="00003C8E">
              <w:rPr>
                <w:rFonts w:ascii="Arial" w:hAnsi="Arial" w:cs="Arial"/>
                <w:sz w:val="14"/>
                <w:szCs w:val="14"/>
              </w:rPr>
              <w:t>внебюджетные  источники</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147,0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147,0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147,0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565,236</w:t>
            </w:r>
          </w:p>
        </w:tc>
      </w:tr>
      <w:tr w:rsidR="00003C8E" w:rsidRPr="00003C8E" w:rsidTr="00003C8E">
        <w:trPr>
          <w:trHeight w:val="167"/>
        </w:trPr>
        <w:tc>
          <w:tcPr>
            <w:tcW w:w="959"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val="restart"/>
            <w:tcBorders>
              <w:top w:val="single" w:sz="4" w:space="0" w:color="auto"/>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Мероприя</w:t>
            </w:r>
          </w:p>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тие 2 Подпрограм</w:t>
            </w:r>
          </w:p>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мы 1 </w:t>
            </w:r>
          </w:p>
        </w:tc>
        <w:tc>
          <w:tcPr>
            <w:tcW w:w="2410" w:type="dxa"/>
            <w:vMerge w:val="restart"/>
            <w:tcBorders>
              <w:top w:val="single" w:sz="4" w:space="0" w:color="auto"/>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Проведение «Дня российского предпринимательства»</w:t>
            </w: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 том </w:t>
            </w:r>
            <w:proofErr w:type="gramStart"/>
            <w:r w:rsidRPr="00003C8E">
              <w:rPr>
                <w:rFonts w:ascii="Arial" w:hAnsi="Arial" w:cs="Arial"/>
                <w:sz w:val="14"/>
                <w:szCs w:val="14"/>
              </w:rPr>
              <w:t xml:space="preserve">числе:   </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roofErr w:type="gramStart"/>
            <w:r w:rsidRPr="00003C8E">
              <w:rPr>
                <w:rFonts w:ascii="Arial" w:hAnsi="Arial" w:cs="Arial"/>
                <w:sz w:val="14"/>
                <w:szCs w:val="14"/>
              </w:rPr>
              <w:t>внебюджетные  источники</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r>
      <w:tr w:rsidR="00003C8E" w:rsidRPr="00003C8E" w:rsidTr="00003C8E">
        <w:trPr>
          <w:trHeight w:val="289"/>
        </w:trPr>
        <w:tc>
          <w:tcPr>
            <w:tcW w:w="959"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123"/>
        </w:trPr>
        <w:tc>
          <w:tcPr>
            <w:tcW w:w="959" w:type="dxa"/>
            <w:vMerge w:val="restart"/>
            <w:tcBorders>
              <w:top w:val="single" w:sz="4" w:space="0" w:color="auto"/>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Подпрограмма 2</w:t>
            </w:r>
          </w:p>
          <w:p w:rsidR="00003C8E" w:rsidRPr="00003C8E" w:rsidRDefault="00003C8E" w:rsidP="00DE6C9F">
            <w:pPr>
              <w:spacing w:after="0"/>
              <w:rPr>
                <w:rFonts w:ascii="Arial" w:hAnsi="Arial" w:cs="Arial"/>
                <w:sz w:val="14"/>
                <w:szCs w:val="14"/>
              </w:rPr>
            </w:pPr>
          </w:p>
          <w:p w:rsidR="00003C8E" w:rsidRPr="00003C8E" w:rsidRDefault="00003C8E" w:rsidP="00DE6C9F">
            <w:pPr>
              <w:spacing w:after="0"/>
              <w:rPr>
                <w:rFonts w:ascii="Arial" w:hAnsi="Arial" w:cs="Arial"/>
                <w:sz w:val="14"/>
                <w:szCs w:val="14"/>
              </w:rPr>
            </w:pPr>
          </w:p>
          <w:p w:rsidR="00003C8E" w:rsidRPr="00003C8E" w:rsidRDefault="00003C8E" w:rsidP="00DE6C9F">
            <w:pPr>
              <w:spacing w:after="0"/>
              <w:rPr>
                <w:rFonts w:ascii="Arial" w:hAnsi="Arial" w:cs="Arial"/>
                <w:sz w:val="14"/>
                <w:szCs w:val="14"/>
              </w:rPr>
            </w:pPr>
          </w:p>
        </w:tc>
        <w:tc>
          <w:tcPr>
            <w:tcW w:w="2410" w:type="dxa"/>
            <w:vMerge w:val="restart"/>
            <w:tcBorders>
              <w:top w:val="single" w:sz="4" w:space="0" w:color="auto"/>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«Развитие инвестиционной деятельности в Канском </w:t>
            </w:r>
            <w:proofErr w:type="gramStart"/>
            <w:r w:rsidRPr="00003C8E">
              <w:rPr>
                <w:rFonts w:ascii="Arial" w:hAnsi="Arial" w:cs="Arial"/>
                <w:sz w:val="14"/>
                <w:szCs w:val="14"/>
              </w:rPr>
              <w:t xml:space="preserve">районе»  </w:t>
            </w:r>
            <w:proofErr w:type="gramEnd"/>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0,0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0,0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в том </w:t>
            </w:r>
            <w:proofErr w:type="gramStart"/>
            <w:r w:rsidRPr="00003C8E">
              <w:rPr>
                <w:rFonts w:ascii="Arial" w:hAnsi="Arial" w:cs="Arial"/>
                <w:sz w:val="14"/>
                <w:szCs w:val="14"/>
              </w:rPr>
              <w:t xml:space="preserve">числе:   </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roofErr w:type="gramStart"/>
            <w:r w:rsidRPr="00003C8E">
              <w:rPr>
                <w:rFonts w:ascii="Arial" w:hAnsi="Arial" w:cs="Arial"/>
                <w:sz w:val="14"/>
                <w:szCs w:val="14"/>
              </w:rPr>
              <w:t>внебюджетные  источники</w:t>
            </w:r>
            <w:proofErr w:type="gramEnd"/>
            <w:r w:rsidRPr="00003C8E">
              <w:rPr>
                <w:rFonts w:ascii="Arial" w:hAnsi="Arial" w:cs="Arial"/>
                <w:sz w:val="14"/>
                <w:szCs w:val="14"/>
              </w:rPr>
              <w:t xml:space="preserve">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w:t>
            </w:r>
          </w:p>
        </w:tc>
      </w:tr>
      <w:tr w:rsidR="00003C8E" w:rsidRPr="00003C8E" w:rsidTr="00003C8E">
        <w:trPr>
          <w:trHeight w:val="300"/>
        </w:trPr>
        <w:tc>
          <w:tcPr>
            <w:tcW w:w="959"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0,0</w:t>
            </w:r>
          </w:p>
        </w:tc>
      </w:tr>
      <w:tr w:rsidR="00003C8E" w:rsidRPr="00003C8E" w:rsidTr="00003C8E">
        <w:trPr>
          <w:trHeight w:val="300"/>
        </w:trPr>
        <w:tc>
          <w:tcPr>
            <w:tcW w:w="959"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2410" w:type="dxa"/>
            <w:vMerge/>
            <w:tcBorders>
              <w:left w:val="single" w:sz="4" w:space="0" w:color="auto"/>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701" w:type="dxa"/>
            <w:tcBorders>
              <w:top w:val="nil"/>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r w:rsidRPr="00003C8E">
              <w:rPr>
                <w:rFonts w:ascii="Arial" w:hAnsi="Arial" w:cs="Arial"/>
                <w:sz w:val="14"/>
                <w:szCs w:val="14"/>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850"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2" w:type="dxa"/>
            <w:tcBorders>
              <w:top w:val="nil"/>
              <w:left w:val="nil"/>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Pr>
          <w:p w:rsidR="00003C8E" w:rsidRPr="00003C8E" w:rsidRDefault="00003C8E" w:rsidP="00DE6C9F">
            <w:pPr>
              <w:keepNext/>
              <w:suppressLineNumbers/>
              <w:suppressAutoHyphens/>
              <w:spacing w:after="0" w:line="240" w:lineRule="auto"/>
              <w:rPr>
                <w:rFonts w:ascii="Arial" w:hAnsi="Arial" w:cs="Arial"/>
                <w:sz w:val="14"/>
                <w:szCs w:val="14"/>
              </w:rPr>
            </w:pPr>
          </w:p>
        </w:tc>
        <w:tc>
          <w:tcPr>
            <w:tcW w:w="1958" w:type="dxa"/>
            <w:tcBorders>
              <w:top w:val="single" w:sz="4" w:space="0" w:color="auto"/>
              <w:left w:val="single" w:sz="4" w:space="0" w:color="auto"/>
              <w:bottom w:val="single" w:sz="4" w:space="0" w:color="auto"/>
              <w:right w:val="single" w:sz="4" w:space="0" w:color="auto"/>
            </w:tcBorders>
            <w:noWrap/>
          </w:tcPr>
          <w:p w:rsidR="00003C8E" w:rsidRPr="00003C8E" w:rsidRDefault="00003C8E" w:rsidP="00DE6C9F">
            <w:pPr>
              <w:keepNext/>
              <w:suppressLineNumbers/>
              <w:suppressAutoHyphens/>
              <w:spacing w:after="0" w:line="240" w:lineRule="auto"/>
              <w:rPr>
                <w:rFonts w:ascii="Arial" w:hAnsi="Arial" w:cs="Arial"/>
                <w:sz w:val="14"/>
                <w:szCs w:val="14"/>
              </w:rPr>
            </w:pPr>
          </w:p>
        </w:tc>
      </w:tr>
    </w:tbl>
    <w:p w:rsidR="00096390" w:rsidRDefault="00096390" w:rsidP="00DE6C9F">
      <w:pPr>
        <w:tabs>
          <w:tab w:val="left" w:pos="1755"/>
        </w:tabs>
        <w:spacing w:after="0"/>
        <w:jc w:val="right"/>
        <w:rPr>
          <w:rFonts w:ascii="Arial" w:hAnsi="Arial" w:cs="Arial"/>
          <w:sz w:val="16"/>
          <w:szCs w:val="16"/>
        </w:rPr>
      </w:pPr>
    </w:p>
    <w:p w:rsidR="00096390" w:rsidRPr="00D45C07" w:rsidRDefault="00096390" w:rsidP="00DE6C9F">
      <w:pPr>
        <w:tabs>
          <w:tab w:val="left" w:pos="1755"/>
        </w:tabs>
        <w:spacing w:after="0"/>
        <w:jc w:val="right"/>
        <w:rPr>
          <w:rFonts w:ascii="Arial" w:hAnsi="Arial" w:cs="Arial"/>
          <w:sz w:val="16"/>
          <w:szCs w:val="16"/>
        </w:rPr>
      </w:pPr>
      <w:r w:rsidRPr="00D45C07">
        <w:rPr>
          <w:rFonts w:ascii="Arial" w:hAnsi="Arial" w:cs="Arial"/>
          <w:sz w:val="16"/>
          <w:szCs w:val="16"/>
        </w:rPr>
        <w:t xml:space="preserve">Начальник отдела планирования и </w:t>
      </w:r>
    </w:p>
    <w:p w:rsidR="00096390" w:rsidRPr="00D45C07" w:rsidRDefault="00096390" w:rsidP="00DE6C9F">
      <w:pPr>
        <w:tabs>
          <w:tab w:val="left" w:pos="1755"/>
        </w:tabs>
        <w:spacing w:after="0"/>
        <w:jc w:val="right"/>
        <w:rPr>
          <w:rFonts w:ascii="Arial" w:hAnsi="Arial" w:cs="Arial"/>
          <w:sz w:val="16"/>
          <w:szCs w:val="16"/>
        </w:rPr>
      </w:pPr>
      <w:r w:rsidRPr="00D45C07">
        <w:rPr>
          <w:rFonts w:ascii="Arial" w:hAnsi="Arial" w:cs="Arial"/>
          <w:sz w:val="16"/>
          <w:szCs w:val="16"/>
        </w:rPr>
        <w:t xml:space="preserve">экономического развития </w:t>
      </w:r>
    </w:p>
    <w:p w:rsidR="00096390" w:rsidRDefault="00096390" w:rsidP="00DE6C9F">
      <w:pPr>
        <w:tabs>
          <w:tab w:val="left" w:pos="1755"/>
        </w:tabs>
        <w:spacing w:after="0"/>
        <w:jc w:val="right"/>
        <w:rPr>
          <w:rFonts w:ascii="Arial" w:hAnsi="Arial" w:cs="Arial"/>
          <w:sz w:val="16"/>
          <w:szCs w:val="16"/>
        </w:rPr>
      </w:pPr>
      <w:r>
        <w:rPr>
          <w:rFonts w:ascii="Arial" w:hAnsi="Arial" w:cs="Arial"/>
          <w:sz w:val="16"/>
          <w:szCs w:val="16"/>
        </w:rPr>
        <w:t xml:space="preserve">администрации Канского района </w:t>
      </w:r>
      <w:r w:rsidRPr="00D45C07">
        <w:rPr>
          <w:rFonts w:ascii="Arial" w:hAnsi="Arial" w:cs="Arial"/>
          <w:sz w:val="16"/>
          <w:szCs w:val="16"/>
        </w:rPr>
        <w:t>С.Н. Артёмова</w:t>
      </w:r>
    </w:p>
    <w:p w:rsidR="00096390" w:rsidRDefault="00096390" w:rsidP="00DE6C9F">
      <w:pPr>
        <w:tabs>
          <w:tab w:val="left" w:pos="1755"/>
        </w:tabs>
        <w:spacing w:after="0"/>
        <w:jc w:val="right"/>
        <w:rPr>
          <w:rFonts w:ascii="Arial" w:hAnsi="Arial" w:cs="Arial"/>
          <w:sz w:val="16"/>
          <w:szCs w:val="16"/>
        </w:rPr>
      </w:pPr>
    </w:p>
    <w:p w:rsidR="005E7BB8" w:rsidRPr="005E7BB8" w:rsidRDefault="005E7BB8" w:rsidP="00DE6C9F">
      <w:pPr>
        <w:tabs>
          <w:tab w:val="left" w:pos="1755"/>
        </w:tabs>
        <w:spacing w:after="0"/>
        <w:jc w:val="right"/>
        <w:rPr>
          <w:rFonts w:ascii="Arial" w:hAnsi="Arial" w:cs="Arial"/>
          <w:b/>
          <w:sz w:val="16"/>
          <w:szCs w:val="16"/>
        </w:rPr>
      </w:pPr>
      <w:r w:rsidRPr="005E7BB8">
        <w:rPr>
          <w:rFonts w:ascii="Arial" w:hAnsi="Arial" w:cs="Arial"/>
          <w:b/>
          <w:sz w:val="16"/>
          <w:szCs w:val="16"/>
        </w:rPr>
        <w:t>Приложение 3</w:t>
      </w:r>
    </w:p>
    <w:p w:rsidR="005E7BB8" w:rsidRPr="005E7BB8" w:rsidRDefault="005E7BB8" w:rsidP="00DE6C9F">
      <w:pPr>
        <w:tabs>
          <w:tab w:val="left" w:pos="1755"/>
        </w:tabs>
        <w:spacing w:after="0"/>
        <w:jc w:val="right"/>
        <w:rPr>
          <w:rFonts w:ascii="Arial" w:hAnsi="Arial" w:cs="Arial"/>
          <w:b/>
          <w:sz w:val="16"/>
          <w:szCs w:val="16"/>
        </w:rPr>
      </w:pPr>
      <w:r w:rsidRPr="005E7BB8">
        <w:rPr>
          <w:rFonts w:ascii="Arial" w:hAnsi="Arial" w:cs="Arial"/>
          <w:b/>
          <w:sz w:val="16"/>
          <w:szCs w:val="16"/>
        </w:rPr>
        <w:t xml:space="preserve">к муниципальной программе </w:t>
      </w:r>
    </w:p>
    <w:p w:rsidR="005E7BB8" w:rsidRPr="005E7BB8" w:rsidRDefault="005E7BB8" w:rsidP="00DE6C9F">
      <w:pPr>
        <w:tabs>
          <w:tab w:val="left" w:pos="1755"/>
        </w:tabs>
        <w:spacing w:after="0"/>
        <w:jc w:val="both"/>
        <w:rPr>
          <w:rFonts w:ascii="Arial" w:hAnsi="Arial" w:cs="Arial"/>
          <w:sz w:val="16"/>
          <w:szCs w:val="16"/>
        </w:rPr>
      </w:pPr>
    </w:p>
    <w:p w:rsidR="005E7BB8" w:rsidRPr="005E7BB8" w:rsidRDefault="005E7BB8" w:rsidP="00DE6C9F">
      <w:pPr>
        <w:tabs>
          <w:tab w:val="left" w:pos="1755"/>
        </w:tabs>
        <w:spacing w:after="0"/>
        <w:jc w:val="center"/>
        <w:rPr>
          <w:rFonts w:ascii="Arial" w:hAnsi="Arial" w:cs="Arial"/>
          <w:b/>
          <w:sz w:val="16"/>
          <w:szCs w:val="16"/>
        </w:rPr>
      </w:pPr>
      <w:r w:rsidRPr="005E7BB8">
        <w:rPr>
          <w:rFonts w:ascii="Arial" w:hAnsi="Arial" w:cs="Arial"/>
          <w:b/>
          <w:sz w:val="16"/>
          <w:szCs w:val="16"/>
        </w:rPr>
        <w:t>Подпрограмма 1</w:t>
      </w:r>
    </w:p>
    <w:p w:rsidR="005E7BB8" w:rsidRPr="005E7BB8" w:rsidRDefault="005E7BB8" w:rsidP="00DE6C9F">
      <w:pPr>
        <w:tabs>
          <w:tab w:val="left" w:pos="1755"/>
        </w:tabs>
        <w:spacing w:after="0"/>
        <w:jc w:val="center"/>
        <w:rPr>
          <w:rFonts w:ascii="Arial" w:hAnsi="Arial" w:cs="Arial"/>
          <w:b/>
          <w:sz w:val="16"/>
          <w:szCs w:val="16"/>
        </w:rPr>
      </w:pPr>
      <w:r w:rsidRPr="005E7BB8">
        <w:rPr>
          <w:rFonts w:ascii="Arial" w:hAnsi="Arial" w:cs="Arial"/>
          <w:b/>
          <w:sz w:val="16"/>
          <w:szCs w:val="16"/>
        </w:rPr>
        <w:lastRenderedPageBreak/>
        <w:t>«Развитие малого и среднего предпринимательства в Канском районе»</w:t>
      </w:r>
    </w:p>
    <w:p w:rsidR="005E7BB8" w:rsidRPr="005E7BB8" w:rsidRDefault="005E7BB8" w:rsidP="00DE6C9F">
      <w:pPr>
        <w:tabs>
          <w:tab w:val="left" w:pos="1755"/>
        </w:tabs>
        <w:spacing w:after="0"/>
        <w:jc w:val="center"/>
        <w:rPr>
          <w:rFonts w:ascii="Arial" w:hAnsi="Arial" w:cs="Arial"/>
          <w:b/>
          <w:sz w:val="16"/>
          <w:szCs w:val="16"/>
        </w:rPr>
      </w:pPr>
    </w:p>
    <w:p w:rsidR="005E7BB8" w:rsidRPr="005E7BB8" w:rsidRDefault="005E7BB8" w:rsidP="00DE6C9F">
      <w:pPr>
        <w:tabs>
          <w:tab w:val="left" w:pos="1755"/>
        </w:tabs>
        <w:spacing w:after="0"/>
        <w:jc w:val="center"/>
        <w:rPr>
          <w:rFonts w:ascii="Arial" w:hAnsi="Arial" w:cs="Arial"/>
          <w:b/>
          <w:sz w:val="16"/>
          <w:szCs w:val="16"/>
        </w:rPr>
      </w:pPr>
      <w:r w:rsidRPr="005E7BB8">
        <w:rPr>
          <w:rFonts w:ascii="Arial" w:hAnsi="Arial" w:cs="Arial"/>
          <w:b/>
          <w:sz w:val="16"/>
          <w:szCs w:val="16"/>
        </w:rPr>
        <w:t>1. ПАСПОРТ ПОДПРОГРАММЫ</w:t>
      </w:r>
    </w:p>
    <w:p w:rsidR="00096390" w:rsidRDefault="005E7BB8" w:rsidP="00DE6C9F">
      <w:pPr>
        <w:tabs>
          <w:tab w:val="left" w:pos="1755"/>
        </w:tabs>
        <w:spacing w:after="0"/>
        <w:jc w:val="center"/>
        <w:rPr>
          <w:rFonts w:ascii="Arial" w:hAnsi="Arial" w:cs="Arial"/>
          <w:b/>
          <w:sz w:val="16"/>
          <w:szCs w:val="16"/>
        </w:rPr>
      </w:pPr>
      <w:r w:rsidRPr="005E7BB8">
        <w:rPr>
          <w:rFonts w:ascii="Arial" w:hAnsi="Arial" w:cs="Arial"/>
          <w:b/>
          <w:sz w:val="16"/>
          <w:szCs w:val="16"/>
        </w:rPr>
        <w:t>«Развитие малого и среднего предпринимательства в Канском районе»</w:t>
      </w:r>
    </w:p>
    <w:p w:rsidR="005E7BB8" w:rsidRDefault="005E7BB8" w:rsidP="00DE6C9F">
      <w:pPr>
        <w:tabs>
          <w:tab w:val="left" w:pos="1755"/>
        </w:tabs>
        <w:spacing w:after="0"/>
        <w:jc w:val="center"/>
        <w:rPr>
          <w:rFonts w:ascii="Arial" w:hAnsi="Arial" w:cs="Arial"/>
          <w:b/>
          <w:sz w:val="16"/>
          <w:szCs w:val="16"/>
        </w:rPr>
      </w:pPr>
    </w:p>
    <w:tbl>
      <w:tblPr>
        <w:tblW w:w="0" w:type="auto"/>
        <w:jc w:val="center"/>
        <w:tblLook w:val="01E0" w:firstRow="1" w:lastRow="1" w:firstColumn="1" w:lastColumn="1" w:noHBand="0" w:noVBand="0"/>
      </w:tblPr>
      <w:tblGrid>
        <w:gridCol w:w="4115"/>
        <w:gridCol w:w="5455"/>
      </w:tblGrid>
      <w:tr w:rsidR="00CC34BE" w:rsidRPr="00CC34BE" w:rsidTr="007E14EF">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CC34BE">
              <w:rPr>
                <w:rFonts w:ascii="Arial" w:hAnsi="Arial" w:cs="Arial"/>
                <w:sz w:val="14"/>
                <w:szCs w:val="1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CC34BE">
              <w:rPr>
                <w:rFonts w:ascii="Arial" w:hAnsi="Arial" w:cs="Arial"/>
                <w:sz w:val="14"/>
                <w:szCs w:val="14"/>
                <w:lang w:eastAsia="ru-RU"/>
              </w:rPr>
              <w:t>«Развитие малого и среднего предпринимательства в Канском районе» (далее - Подпрограмма 1)</w:t>
            </w:r>
          </w:p>
        </w:tc>
      </w:tr>
      <w:tr w:rsidR="00CC34BE" w:rsidRPr="00CC34BE" w:rsidTr="007E14EF">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rPr>
            </w:pPr>
            <w:r w:rsidRPr="00CC34BE">
              <w:rPr>
                <w:rFonts w:ascii="Arial" w:hAnsi="Arial" w:cs="Arial"/>
                <w:sz w:val="14"/>
                <w:szCs w:val="14"/>
              </w:rPr>
              <w:t>«Развитие малого и среднего предпринимательства, инвестиционной деятельности в Канском районе»</w:t>
            </w:r>
          </w:p>
        </w:tc>
      </w:tr>
      <w:tr w:rsidR="00CC34BE" w:rsidRPr="00CC34BE" w:rsidTr="007E14EF">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 xml:space="preserve">Главный распорядитель бюджетных средств, реализующий подпрограмму </w:t>
            </w:r>
          </w:p>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CC34BE">
              <w:rPr>
                <w:rFonts w:ascii="Arial" w:hAnsi="Arial" w:cs="Arial"/>
                <w:sz w:val="14"/>
                <w:szCs w:val="14"/>
                <w:lang w:eastAsia="ru-RU"/>
              </w:rPr>
              <w:t>Администрация Канского района Красноярского края (далее - Администрация Канского района)</w:t>
            </w:r>
          </w:p>
        </w:tc>
      </w:tr>
      <w:tr w:rsidR="00CC34BE" w:rsidRPr="00CC34BE" w:rsidTr="007E14EF">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 xml:space="preserve">Цель подпрограммы </w:t>
            </w:r>
          </w:p>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tabs>
                <w:tab w:val="left" w:pos="470"/>
              </w:tabs>
              <w:suppressAutoHyphens/>
              <w:spacing w:after="0" w:line="240" w:lineRule="auto"/>
              <w:jc w:val="both"/>
              <w:rPr>
                <w:rFonts w:ascii="Arial" w:hAnsi="Arial" w:cs="Arial"/>
                <w:sz w:val="14"/>
                <w:szCs w:val="14"/>
              </w:rPr>
            </w:pPr>
            <w:r w:rsidRPr="00CC34BE">
              <w:rPr>
                <w:rFonts w:ascii="Arial" w:hAnsi="Arial" w:cs="Arial"/>
                <w:sz w:val="14"/>
                <w:szCs w:val="14"/>
              </w:rPr>
              <w:t xml:space="preserve">Создание благоприятных условий для развития малого, среднего предпринимательства и самозанятых граждан в Канском районе </w:t>
            </w:r>
          </w:p>
        </w:tc>
      </w:tr>
      <w:tr w:rsidR="00CC34BE" w:rsidRPr="00CC34BE" w:rsidTr="007E14EF">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rPr>
            </w:pPr>
            <w:r w:rsidRPr="00CC34BE">
              <w:rPr>
                <w:rFonts w:ascii="Arial" w:hAnsi="Arial" w:cs="Arial"/>
                <w:sz w:val="14"/>
                <w:szCs w:val="14"/>
              </w:rPr>
              <w:t>- Снижение затрат для субъектов малого и среднего предпринимательства и самозанятых граждан.</w:t>
            </w:r>
          </w:p>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rPr>
            </w:pPr>
            <w:r w:rsidRPr="00CC34BE">
              <w:rPr>
                <w:rFonts w:ascii="Arial" w:hAnsi="Arial" w:cs="Arial"/>
                <w:sz w:val="14"/>
                <w:szCs w:val="14"/>
              </w:rPr>
              <w:t>- 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CC34BE" w:rsidRPr="00CC34BE" w:rsidRDefault="00CC34BE" w:rsidP="00DE6C9F">
            <w:pPr>
              <w:keepNext/>
              <w:suppressLineNumbers/>
              <w:tabs>
                <w:tab w:val="left" w:pos="567"/>
              </w:tabs>
              <w:suppressAutoHyphens/>
              <w:autoSpaceDE w:val="0"/>
              <w:autoSpaceDN w:val="0"/>
              <w:adjustRightInd w:val="0"/>
              <w:spacing w:after="0" w:line="240" w:lineRule="auto"/>
              <w:jc w:val="both"/>
              <w:rPr>
                <w:rFonts w:ascii="Arial" w:hAnsi="Arial" w:cs="Arial"/>
                <w:sz w:val="14"/>
                <w:szCs w:val="14"/>
              </w:rPr>
            </w:pPr>
            <w:r w:rsidRPr="00CC34BE">
              <w:rPr>
                <w:rFonts w:ascii="Arial" w:hAnsi="Arial" w:cs="Arial"/>
                <w:sz w:val="14"/>
                <w:szCs w:val="14"/>
              </w:rPr>
              <w:t>- Информационно - консультационная и образова</w:t>
            </w:r>
          </w:p>
          <w:p w:rsidR="00CC34BE" w:rsidRPr="00CC34BE" w:rsidRDefault="00CC34BE" w:rsidP="00DE6C9F">
            <w:pPr>
              <w:keepNext/>
              <w:suppressLineNumbers/>
              <w:tabs>
                <w:tab w:val="left" w:pos="567"/>
              </w:tabs>
              <w:suppressAutoHyphens/>
              <w:autoSpaceDE w:val="0"/>
              <w:autoSpaceDN w:val="0"/>
              <w:adjustRightInd w:val="0"/>
              <w:spacing w:after="0" w:line="240" w:lineRule="auto"/>
              <w:jc w:val="both"/>
              <w:rPr>
                <w:rFonts w:ascii="Arial" w:hAnsi="Arial" w:cs="Arial"/>
                <w:sz w:val="14"/>
                <w:szCs w:val="14"/>
              </w:rPr>
            </w:pPr>
            <w:r w:rsidRPr="00CC34BE">
              <w:rPr>
                <w:rFonts w:ascii="Arial" w:hAnsi="Arial" w:cs="Arial"/>
                <w:sz w:val="14"/>
                <w:szCs w:val="14"/>
              </w:rPr>
              <w:t xml:space="preserve">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 </w:t>
            </w:r>
          </w:p>
        </w:tc>
      </w:tr>
      <w:tr w:rsidR="00CC34BE" w:rsidRPr="00CC34BE" w:rsidTr="007E1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Целевые индикаторы подпрограммы</w:t>
            </w:r>
          </w:p>
          <w:p w:rsidR="00CC34BE" w:rsidRPr="00CC34BE" w:rsidRDefault="00CC34BE" w:rsidP="00DE6C9F">
            <w:pPr>
              <w:keepNext/>
              <w:suppressLineNumbers/>
              <w:suppressAutoHyphens/>
              <w:autoSpaceDE w:val="0"/>
              <w:autoSpaceDN w:val="0"/>
              <w:adjustRightInd w:val="0"/>
              <w:spacing w:after="0" w:line="240" w:lineRule="auto"/>
              <w:ind w:firstLine="709"/>
              <w:rPr>
                <w:rFonts w:ascii="Arial" w:hAnsi="Arial" w:cs="Arial"/>
                <w:sz w:val="14"/>
                <w:szCs w:val="14"/>
                <w:lang w:eastAsia="ru-RU"/>
              </w:rPr>
            </w:pPr>
            <w:r w:rsidRPr="00CC34BE">
              <w:rPr>
                <w:rFonts w:ascii="Arial" w:hAnsi="Arial" w:cs="Arial"/>
                <w:sz w:val="14"/>
                <w:szCs w:val="1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color w:val="FF0000"/>
                <w:sz w:val="14"/>
                <w:szCs w:val="14"/>
              </w:rPr>
            </w:pPr>
            <w:r w:rsidRPr="00CC34BE">
              <w:rPr>
                <w:rFonts w:ascii="Arial" w:hAnsi="Arial" w:cs="Arial"/>
                <w:sz w:val="14"/>
                <w:szCs w:val="14"/>
              </w:rPr>
              <w:t>- Количество субъектов малого и среднего предпринимательства и самозанятых граждан, получивших муниципальную финансовую поддержку – 3 единицы с 2022 года ежегодно;</w:t>
            </w:r>
          </w:p>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color w:val="FF0000"/>
                <w:sz w:val="14"/>
                <w:szCs w:val="14"/>
              </w:rPr>
            </w:pPr>
            <w:r w:rsidRPr="00CC34BE">
              <w:rPr>
                <w:rFonts w:ascii="Arial" w:hAnsi="Arial" w:cs="Arial"/>
                <w:sz w:val="14"/>
                <w:szCs w:val="14"/>
              </w:rPr>
              <w:t>- количество сохраненных рабочих мест в секторе малого и среднего предпринимательства за период реализации программы - 5 единиц с 2022 года ежегодно;</w:t>
            </w:r>
          </w:p>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color w:val="FF0000"/>
                <w:sz w:val="14"/>
                <w:szCs w:val="14"/>
              </w:rPr>
            </w:pPr>
            <w:r w:rsidRPr="00CC34BE">
              <w:rPr>
                <w:rFonts w:ascii="Arial" w:hAnsi="Arial" w:cs="Arial"/>
                <w:sz w:val="14"/>
                <w:szCs w:val="14"/>
              </w:rPr>
              <w:t xml:space="preserve">-объем привлеченных инвестиций в секторе малого и среднего предпринимательства при реализации программы до 2000,0 тыс. руб. с 2022 года ежегодно </w:t>
            </w:r>
          </w:p>
        </w:tc>
      </w:tr>
      <w:tr w:rsidR="00CC34BE" w:rsidRPr="00CC34BE" w:rsidTr="007E1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 xml:space="preserve">Сроки реализации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CC34BE">
              <w:rPr>
                <w:rFonts w:ascii="Arial" w:hAnsi="Arial" w:cs="Arial"/>
                <w:sz w:val="14"/>
                <w:szCs w:val="14"/>
                <w:lang w:eastAsia="ru-RU"/>
              </w:rPr>
              <w:t xml:space="preserve">2021 – 2024 годы </w:t>
            </w:r>
          </w:p>
        </w:tc>
      </w:tr>
      <w:tr w:rsidR="00CC34BE" w:rsidRPr="00CC34BE" w:rsidTr="007E1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spacing w:after="0" w:line="240" w:lineRule="auto"/>
              <w:jc w:val="both"/>
              <w:rPr>
                <w:rFonts w:ascii="Arial" w:hAnsi="Arial" w:cs="Arial"/>
                <w:sz w:val="14"/>
                <w:szCs w:val="14"/>
              </w:rPr>
            </w:pPr>
            <w:r w:rsidRPr="00CC34BE">
              <w:rPr>
                <w:rFonts w:ascii="Arial" w:hAnsi="Arial" w:cs="Arial"/>
                <w:sz w:val="14"/>
                <w:szCs w:val="14"/>
              </w:rPr>
              <w:t xml:space="preserve">Общий объем финансирования за счет средств краевого и районного бюджетов на период 2021-2024 гг. составляет 3128,736 тыс. руб., в т. ч.: 565,236 тыс. руб. – районный бюджет, 2563,5 тыс. руб. – краевой бюджет, из них по годам:  </w:t>
            </w:r>
          </w:p>
          <w:p w:rsidR="00CC34BE" w:rsidRPr="00CC34BE" w:rsidRDefault="00CC34BE" w:rsidP="00DE6C9F">
            <w:pPr>
              <w:keepNext/>
              <w:suppressLineNumbers/>
              <w:suppressAutoHyphens/>
              <w:spacing w:after="0" w:line="240" w:lineRule="auto"/>
              <w:jc w:val="both"/>
              <w:rPr>
                <w:rFonts w:ascii="Arial" w:hAnsi="Arial" w:cs="Arial"/>
                <w:sz w:val="14"/>
                <w:szCs w:val="14"/>
              </w:rPr>
            </w:pPr>
            <w:r w:rsidRPr="00CC34BE">
              <w:rPr>
                <w:rFonts w:ascii="Arial" w:hAnsi="Arial" w:cs="Arial"/>
                <w:sz w:val="14"/>
                <w:szCs w:val="14"/>
              </w:rPr>
              <w:t xml:space="preserve">2021 год – 124,236 тыс. руб.; </w:t>
            </w:r>
          </w:p>
          <w:p w:rsidR="00CC34BE" w:rsidRPr="00CC34BE" w:rsidRDefault="00CC34BE" w:rsidP="00DE6C9F">
            <w:pPr>
              <w:keepNext/>
              <w:suppressLineNumbers/>
              <w:suppressAutoHyphens/>
              <w:spacing w:after="0" w:line="240" w:lineRule="auto"/>
              <w:jc w:val="both"/>
              <w:rPr>
                <w:rFonts w:ascii="Arial" w:hAnsi="Arial" w:cs="Arial"/>
                <w:sz w:val="14"/>
                <w:szCs w:val="14"/>
              </w:rPr>
            </w:pPr>
            <w:r w:rsidRPr="00CC34BE">
              <w:rPr>
                <w:rFonts w:ascii="Arial" w:hAnsi="Arial" w:cs="Arial"/>
                <w:sz w:val="14"/>
                <w:szCs w:val="14"/>
              </w:rPr>
              <w:t>2022 год – 1001,5 тыс. руб., в т. ч.: 147,0 тыс. руб.– районный бюджет, 854,5тыс. руб. – краевой бюджет; 2023 год - 1001,5тыс. руб., в т. ч.: 147,0тыс. руб.– районный бюджет, 854,5тыс. руб. – краевой бюджет;</w:t>
            </w:r>
          </w:p>
          <w:p w:rsidR="00CC34BE" w:rsidRPr="00CC34BE" w:rsidRDefault="00CC34BE" w:rsidP="00DE6C9F">
            <w:pPr>
              <w:keepNext/>
              <w:suppressLineNumbers/>
              <w:suppressAutoHyphens/>
              <w:spacing w:after="0" w:line="240" w:lineRule="auto"/>
              <w:jc w:val="both"/>
              <w:rPr>
                <w:rFonts w:ascii="Arial" w:hAnsi="Arial" w:cs="Arial"/>
                <w:sz w:val="14"/>
                <w:szCs w:val="14"/>
              </w:rPr>
            </w:pPr>
            <w:r w:rsidRPr="00CC34BE">
              <w:rPr>
                <w:rFonts w:ascii="Arial" w:hAnsi="Arial" w:cs="Arial"/>
                <w:sz w:val="14"/>
                <w:szCs w:val="14"/>
              </w:rPr>
              <w:t xml:space="preserve">2024 год – 1001,5 тыс. руб., в т. ч.: 147,0тыс. руб.– районный бюджет, 854,5тыс. руб. – краевой бюджет. </w:t>
            </w:r>
          </w:p>
        </w:tc>
      </w:tr>
      <w:tr w:rsidR="00CC34BE" w:rsidRPr="00CC34BE" w:rsidTr="007E1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C34BE">
              <w:rPr>
                <w:rFonts w:ascii="Arial" w:hAnsi="Arial" w:cs="Arial"/>
                <w:sz w:val="14"/>
                <w:szCs w:val="14"/>
                <w:lang w:eastAsia="ru-RU"/>
              </w:rPr>
              <w:t xml:space="preserve">Система организации контроля за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CC34BE" w:rsidRPr="00CC34BE" w:rsidRDefault="00CC34BE" w:rsidP="00DE6C9F">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CC34BE">
              <w:rPr>
                <w:rFonts w:ascii="Arial" w:hAnsi="Arial" w:cs="Arial"/>
                <w:sz w:val="14"/>
                <w:szCs w:val="14"/>
                <w:lang w:eastAsia="ru-RU"/>
              </w:rPr>
              <w:t>Контроль за целевым и эффективным использованием средств муниципального бюджета осуществляется службой финансово-экономического контроля и Счетной палатой Канского района</w:t>
            </w:r>
          </w:p>
        </w:tc>
      </w:tr>
    </w:tbl>
    <w:p w:rsidR="005E7BB8" w:rsidRPr="005E7BB8" w:rsidRDefault="005E7BB8" w:rsidP="00DE6C9F">
      <w:pPr>
        <w:tabs>
          <w:tab w:val="left" w:pos="1755"/>
        </w:tabs>
        <w:spacing w:after="0"/>
        <w:jc w:val="center"/>
        <w:rPr>
          <w:rFonts w:ascii="Arial" w:hAnsi="Arial" w:cs="Arial"/>
          <w:b/>
          <w:sz w:val="16"/>
          <w:szCs w:val="16"/>
        </w:rPr>
      </w:pPr>
    </w:p>
    <w:p w:rsidR="00EE32C8" w:rsidRPr="00EE32C8" w:rsidRDefault="00EE32C8" w:rsidP="00DE6C9F">
      <w:pPr>
        <w:tabs>
          <w:tab w:val="left" w:pos="1755"/>
        </w:tabs>
        <w:spacing w:after="0"/>
        <w:jc w:val="center"/>
        <w:rPr>
          <w:rFonts w:ascii="Arial" w:hAnsi="Arial" w:cs="Arial"/>
          <w:b/>
          <w:sz w:val="16"/>
          <w:szCs w:val="16"/>
        </w:rPr>
      </w:pPr>
      <w:r w:rsidRPr="00EE32C8">
        <w:rPr>
          <w:rFonts w:ascii="Arial" w:hAnsi="Arial" w:cs="Arial"/>
          <w:b/>
          <w:sz w:val="16"/>
          <w:szCs w:val="16"/>
        </w:rPr>
        <w:t>2. Основные разделы подпрограммы</w:t>
      </w:r>
    </w:p>
    <w:p w:rsidR="00EE32C8" w:rsidRPr="00EE32C8" w:rsidRDefault="00EE32C8" w:rsidP="00DE6C9F">
      <w:pPr>
        <w:tabs>
          <w:tab w:val="left" w:pos="1755"/>
        </w:tabs>
        <w:spacing w:after="0"/>
        <w:jc w:val="center"/>
        <w:rPr>
          <w:rFonts w:ascii="Arial" w:hAnsi="Arial" w:cs="Arial"/>
          <w:b/>
          <w:sz w:val="16"/>
          <w:szCs w:val="16"/>
        </w:rPr>
      </w:pPr>
      <w:r w:rsidRPr="00EE32C8">
        <w:rPr>
          <w:rFonts w:ascii="Arial" w:hAnsi="Arial" w:cs="Arial"/>
          <w:b/>
          <w:sz w:val="16"/>
          <w:szCs w:val="16"/>
        </w:rPr>
        <w:t>2.1. Постановка общерайонной проблемы и обоснование</w:t>
      </w:r>
    </w:p>
    <w:p w:rsidR="00EE32C8" w:rsidRDefault="00EE32C8" w:rsidP="00DE6C9F">
      <w:pPr>
        <w:tabs>
          <w:tab w:val="left" w:pos="1755"/>
        </w:tabs>
        <w:spacing w:after="0"/>
        <w:jc w:val="center"/>
        <w:rPr>
          <w:rFonts w:ascii="Arial" w:hAnsi="Arial" w:cs="Arial"/>
          <w:b/>
          <w:sz w:val="16"/>
          <w:szCs w:val="16"/>
        </w:rPr>
      </w:pPr>
      <w:r w:rsidRPr="00EE32C8">
        <w:rPr>
          <w:rFonts w:ascii="Arial" w:hAnsi="Arial" w:cs="Arial"/>
          <w:b/>
          <w:sz w:val="16"/>
          <w:szCs w:val="16"/>
        </w:rPr>
        <w:t>необходимости разработки подпрограммы 1</w:t>
      </w:r>
    </w:p>
    <w:p w:rsidR="00FC4B9D" w:rsidRPr="00EE32C8" w:rsidRDefault="00FC4B9D" w:rsidP="00DE6C9F">
      <w:pPr>
        <w:tabs>
          <w:tab w:val="left" w:pos="1755"/>
        </w:tabs>
        <w:spacing w:after="0"/>
        <w:jc w:val="center"/>
        <w:rPr>
          <w:rFonts w:ascii="Arial" w:hAnsi="Arial" w:cs="Arial"/>
          <w:b/>
          <w:sz w:val="16"/>
          <w:szCs w:val="16"/>
        </w:rPr>
      </w:pP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Нормативно-правовое регулирование поддержки и развития малого и среднего предпринимательства осуществляется Федеральным законом от 24.07.2007 № 209-ФЗ «О развитии малого и среднего предпринимательства в Российской Федерации», а также Законом края от 04.12.2008 № 7-2528 «О развитии субъектов малого и среднего предпринимательства в Красноярском крае».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В Канском районе по состоянию на 01.01.2020г. зарегистрировано с учетом индивидуальных предпринимателей 332 единицы субъектов малого и среднего предпринимательства (количество уменьшилось на 8% относительно 2019 года). Из них количество малых и средних предприятий составило 49 единиц.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В 2020 году численность занятых у субъектов малого и среднего предпринимательства, включая микропредприятия, составила 952 человека.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По основным показателям развития малого и среднего предпринимательства в Канском районе в 2020 году достигнуты следующие результаты. Число субъектов малого и среднего предпринимательства на 10000 человек населения в 2020 году составило 137,28 единиц (уменьшилось по сравнению с 2019 годом на 10 единиц). 2020 год был непростым для экономики в связи с пандемией. Срывались планы, закрывались или перепрофилировались предприятия, приостанавливались действующие проекты. Учитывая сложившиеся условия, произошло уменьшение количества субъектов малого предпринимательства. Кроме того, определенное количество нерентабельных, не ведущих деятельность организаций малого бизнеса оформили надлежащим образом все документы, необходимые для закрытия предпринимательской деятельности.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2020 году составила 22,57% (уменьшилось по сравнению с 2019 годом на 7,25 процентных пункта).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Существует ряд проблем, сдерживающих развитие предпринимательства в Канском районе: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затруднен доступ к финансово-кредитным и иным материальным ресурсам;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дефицит квалифицированных кадров и доступных информационно-консультационных ресурсов;</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близкое расположение населенных пунктов района к административному центру – г. Канску, куда население района может приезжать за приобретением различного вида товаров, получением бытовых услуг;</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отдаленность и труднодоступность ряда населенных пунктов района и в связи с этим не полный охват ряда территорий услугами малого предпринимательства;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низкий уровень платежеспособности населения района, и как следствие-отсутствие финансовых средств на начальный капитал для создания бизнеса. Низкий инвестиционный потенциал.</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Разработка подпрограммы 1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Подпрограмма 1 направлена на достижение следующих социально-экономических результатов:</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к концу 2024 года будет обеспечено: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информационное и консультационное сопровождение предпринимателей района;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повышение уровня предпринимательской грамотности;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вовлечение новых граждан, в т. ч. молодежи, в предпринимательскую деятельность.</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Перечень целевых индикаторов подпрограммы 1 в целом и по этапам ее реализации, ожидаемые социально-экономические результаты от реализации подпрограммных мероприятий (в натуральном выражении) представлены в приложениях № 1 и № 2 к подпрограмме 1.</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В рамках подпрограммы 1 помимо предоставления прямой финансовой поддержки субъектам малого и среднего предпринимательства оказывается имущественная, информационно – консультационная и образовательная поддержки на муниципальном уровне, в том числе самозанятым гражданам.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lastRenderedPageBreak/>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развития этого сектора экономики на региональном и муниципальном уровне.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Промежуточные и конечные социально-экономические результаты решения проблем, для которых принимается подпрограмма 1, приведены в пункте 2.2 подпрограммы 1.</w:t>
      </w:r>
    </w:p>
    <w:p w:rsidR="00EE32C8" w:rsidRPr="00EE32C8" w:rsidRDefault="00EE32C8" w:rsidP="00DE6C9F">
      <w:pPr>
        <w:tabs>
          <w:tab w:val="left" w:pos="1755"/>
        </w:tabs>
        <w:spacing w:after="0"/>
        <w:jc w:val="both"/>
        <w:rPr>
          <w:rFonts w:ascii="Arial" w:hAnsi="Arial" w:cs="Arial"/>
          <w:sz w:val="14"/>
          <w:szCs w:val="14"/>
        </w:rPr>
      </w:pP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2.2. Основная цель, задачи, этапы и сроки выполнения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подпрограммы, целевые индикаторы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Целью Подпрограммы 1 является создание благоприятных условий для развития малого и среднего предпринимательства и самозанятых граждан на территории Канского района в Канском районе.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К задачам Подпрограммы 1 относятся: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1.Снижение затрат для субъектов малого и среднего предпринимательства и самозанятых граждан.</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 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3.  Информационно-консультационная и образовательная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Срок реализации Подпрограммы 1: 2021 - 2024 годы.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Планируемое изменение показателей, характеризующих уровень развития малого и среднего предпринимательства, приведен ниже.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1. Количество субъектов малого и среднего предпринимательства, и самозанятых граждан, получивших муниципальную финансовую поддержку за счет средств районного и краевого бюджетов за период реализации Подпрограммы 1 - 3 единицы с 2022 года ежегодно.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 Количество сохраненных рабочих мест в секторе малого и среднего предпринимательства за период реализации Подпрограммы 1 - 5 единиц с 2022 года ежегодно.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3. Объем привлеченных инвестиций в секторе малого и среднего предпринимательства за период реализации Подпрограммы 1 - 2000,0 тыс. рублей с 2022 года ежегодно.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2.3. Механизм реализации подпрограммы 1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Финансирование подпрограммы является расходным обязательством районного бюджета. Средства из краевого бюджета предоставляются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указанное мероприятие государственной программы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 в целях софинансирования мероприятия подпрограммы.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Главным распорядителем средств районного и краевого бюджетов в рамках подпрограммы является Администрация Канского района Красноярского края (далее - Администрация Канского района). Администрация Канского района финансирует программные мероприятия, предоставляет субсидии субъектам малого и среднего предпринимательства (индивидуальным предпринимателям и юридическим лицам) и самозанятым гражданам, зарегистрированным в Красноярском крае и осуществляющим свою деятельность на территории Канского района, в рамках данной муниципальной программы.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Оказание финансовой поддержки осуществляется при отсутствии у субъектов малого и среднего предпринимательства и самозанятых граждан задолженности по налоговым и иным обязательным платежам в бюджетную систему Российской Федерации, в государственные внебюджетные фонды, и при условии наличия средств, предусмотренных на мероприятия по поддержке решением Канского районного Совета депутатов о районном бюджете на текущий финансовый год.</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Финансовая поддержка в виде субсидий субъектам малого и среднего предпринимательства, самозанятым гражданам предоставляется путем проведения отбора получателей поддержки посредством запроса предложений. Для участия в указанных мероприятиях возможно предоставление по собственной инициативе следующих документов:</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выписка из Единого государственного реестра юридических лиц или выписки из Единого государственного реестра индивидуальных предпринимателей, самозанятых граждан (далее - Выписка из реестра), полученные в срок не ранее 1 января текущего финансового года;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справка инспекции Федеральной налоговой службы России по Красноярскому краю по месту регистрации индивидуального предпринимателя, самозанятого гражданина, юридического лица либо его филиала о состоянии расчетов по налогам, сборам, пеням и штрафам; справка о состоянии расчетов по страховым взносам, пеням и штрафам, зачисляемым в Фонд социального страхования РФ, полученные в срок не ранее 30 дней до даты подачи заявки. Администрация самостоятельно запрашивает названные документы в соответствующих органах в случае, если заявитель не представил указанные документы по собственной инициативе.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Кроме вышеизложенных документов, субъекты малого и среднего предпринимательства, самозанятые граждане представляют документы, указанные в соответствующем порядке реализации мероприятия по предоставлению поддержки в форме субсидии.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Заявления субъектов малого и среднего предпринимательства, самозанятых граждан с приложением всех необходимых документов принимаются Отделом в срок, определенный в Объявлении об отборе получателей поддержки посредством запроса предложений в соответствии с Программой в текущем году.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В течение 10 рабочих дней после принятия постановления о предоставлении субсидии Администрация Канского района заключает с получателем субсидии соглашение о предоставлении субсидии (далее - Соглашение) по форме, установленной Администрацией Канского района (приложение №6 к Порядку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В случае выявления фактов нарушений получателей субсидий, указанных в соответствующих порядках реализации мероприятий подпрограммы по предоставлению субсидий, Администрация Канского района принимает решение о возврате полученных субсидий в районный бюджет.</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Администрация Канского района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 Копия решения направляется заказным письмом с уведомлением о вручении.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Субъект малого и (или) среднего предпринимательства, самозанятый гражданин -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В случае если получатель субсидии не возвратил субсидию 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EE32C8" w:rsidRPr="00EE32C8" w:rsidRDefault="00EE32C8" w:rsidP="00DE6C9F">
      <w:pPr>
        <w:tabs>
          <w:tab w:val="left" w:pos="1755"/>
        </w:tabs>
        <w:spacing w:after="0"/>
        <w:jc w:val="both"/>
        <w:rPr>
          <w:rFonts w:ascii="Arial" w:hAnsi="Arial" w:cs="Arial"/>
          <w:sz w:val="14"/>
          <w:szCs w:val="14"/>
        </w:rPr>
      </w:pP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2.3.1. Финансовая поддержка субъектов малого и среднего предпринимательства и самозанятых граждан</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Оказание финансовой поддержки осуществляется следующим образом: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1) Администрация Канского района Красноярского края (далее – Администрация) проводит отбор получателей поддержки посредством запроса предложений.</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Объявление об отборе Администрацией размещается не позднее 01 марта года предоставления субсидии.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осуществляется по следующим критериям отбора: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а) для субъектов малого и среднего предпринимательства: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11 к Порядку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б) для самозанятых граждан: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2)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w:t>
      </w:r>
      <w:r w:rsidRPr="00EE32C8">
        <w:rPr>
          <w:rFonts w:ascii="Arial" w:hAnsi="Arial" w:cs="Arial"/>
          <w:sz w:val="14"/>
          <w:szCs w:val="14"/>
        </w:rPr>
        <w:lastRenderedPageBreak/>
        <w:t>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3) 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заявления о предоставлении субсидии, в том числе: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по заключенным договорам лизинга (сублизинга) оборудования;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на возмещение части затрат на уплату процентов по кредитам на приобретение оборудования;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на возмещение части затрат, связанных с проведением мероприятий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        на выплату по передаче прав на франшизу (паушальный взнос).</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4) Размер поддержки составляет 50 процентов произведенных затрат, и в сумме не более 450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5) Финансовая поддержка не оказывается субъектам малого и среднего предпринимательства: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б) имеющим задолженность по уплате налогов, сборов, страховых взносов, пеней, штрафов, процентов;</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в) не включенным в Единый реестр субъектов малого и среднего предпринимательства.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Финансовая поддержка не оказывается самозанятым гражданам: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а) зарегистрированным и осуществляющим деятельность не на территории Красноярского края;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б) имеющим задолженность по уплате налогов, сборов, пеней, штрафов.</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6)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Субъект малого и среднего предпринимательства обязуется не прекращать деятельность в течение 24 месяцев после получения субсидии.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7) Самозанятый гражданин, обязуется не прекращать деятельность в течение 12 месяцев после получения поддержки.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8)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осуществляется в порядке и на условиях согласно Приложению № 3 к настоящей подпрограмме.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2.3.2. Имущественная поддержка субъектов малого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и среднего предпринимательства, самозанятых граждан</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Оказание имущественной поддержки субъектам малого и среднего предпринимательства и самозанятым гражданам в виде передачи во владение и (или) в пользование имущества, находящегося в муниципальной собственности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самозанятым гражданам и организациям, образующим инфраструктуру поддержки субъектов малого или среднего предпринимательства (далее - перечень муниципального имущества).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Канского района.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или среднего предпринимательства, осуществляется на возмездной, безвозмездной основе или на льготных условиях, в том числе путем проведения торгов с ограниченным кругом участников (только среди субъектов малого и (или) среднего предпринимательства) в отношении имущества, включенного в перечень муниципального имущества.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Перечень муниципального имущества и порядок передачи его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определяются Администрацией Канского района.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2.3.3. Образовательная, информационная и консультационная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поддержка субъектов малого, среднего предпринимательства и самозанятых граждан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1) Освещение в средствах массовой информации деятельности государственной и муниципальной власти по поддержке и развитию бизнеса, самозанятых граждан на территории Канского района.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 Консультирование предпринимателей в подготовке документов, необходимых для получения ими государственной и муниципальной поддержки по мероприятиям настоящей подпрограммы.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2.4. Управление подпрограммой 1 и контроль</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за ходом ее выполнения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Организацию управления настоящей подпрограммой 1 осуществляет администрация Канского района – отдел планирования и экономического развития (далее – Отдел), который является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Отдел - ответственный за реализацию подпрограммы 1, осуществляет:</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координацию исполнения подпрограммных мероприятий, мониторинг их реализации;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непосредственный контроль за ходом реализации мероприятий подпрограммы;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подготовку отчетов о реализации подпрограммы;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Контроль за целевым расходованием бюджетных средств осуществляет Счетная палата Канского района.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2.5. Оценка социально-экономической эффективности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Подпрограммы 1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lastRenderedPageBreak/>
        <w:t>Реализация мероприятий Подпрограммы 1 в комплексе с сопутствующими мерами на муниципальном уровне позволит решить ряд задач, в частности: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сократить численность безработных;</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увеличить количество обрабатывающих производств;</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снизить инвестиционные и предпринимательские риски;</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поднять размер налоговых доходов муниципального образования.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Реализация мероприятий Подпрограммы 1 позволит достичь следующих показателей:</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1. Количество субъектов малого и среднего предпринимательства и самозанятых граждан, получивших муниципальную финансовую поддержку за период реализации Подпрограммы 1 - 3 единицы с 2022 года ежегодно.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 Количество сохраненных рабочих мест в секторе малого и среднего предпринимательства за период реализации Подпрограммы 1 - 5 единиц с 2022 года ежегодно.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3. Объем привлеченных инвестиций в секторе малого и среднего предпринимательства за период реализации Подпрограммы 1 - 2000,0 тыс. рублей с 2022 года ежегодно.</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Непосредственного воздействия на уровень качества жизни населения, увеличение доходов населения реализация мероприятий Подпрограммы 1 не оказывает.</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Эффект от реализации Подпрограммы 1 заключается в создании благоприятного предпринимательского климата на территории Канского района.</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2.6. Мероприятия подпрограммы</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Перечень подпрограммных мероприятий приведён в приложении № 2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к настоящей подпрограмме.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2.7. Обоснование финансовых, материальных и трудовых затрат (ресурсное обеспечение подпрограммы) с указанием источников финансирования</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 xml:space="preserve">Мероприятия подпрограммы предусматривают их реализацию за счет средств районного и краевого бюджетов. </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Ресурсное обеспечение подпрограммы приведено в приложении № 2 к настоящей подпрограмме.</w:t>
      </w:r>
    </w:p>
    <w:p w:rsidR="00EE32C8" w:rsidRPr="00EE32C8" w:rsidRDefault="00EE32C8" w:rsidP="00DE6C9F">
      <w:pPr>
        <w:tabs>
          <w:tab w:val="left" w:pos="1755"/>
        </w:tabs>
        <w:spacing w:after="0"/>
        <w:jc w:val="both"/>
        <w:rPr>
          <w:rFonts w:ascii="Arial" w:hAnsi="Arial" w:cs="Arial"/>
          <w:sz w:val="14"/>
          <w:szCs w:val="14"/>
        </w:rPr>
      </w:pPr>
      <w:r w:rsidRPr="00EE32C8">
        <w:rPr>
          <w:rFonts w:ascii="Arial" w:hAnsi="Arial" w:cs="Arial"/>
          <w:sz w:val="14"/>
          <w:szCs w:val="14"/>
        </w:rPr>
        <w:t>Объем расходов за счет средств краевого/федерального бюджета, направляемых на софинансирование подпрограммных мероприятий в соответствии с действующими соглашениями между Агентством развития малого и среднего предпринимательства Красноярского края и Администрацией Канского района, устанавливается после подписания соответствующих соглашений.</w:t>
      </w:r>
    </w:p>
    <w:p w:rsidR="00AF73AB" w:rsidRDefault="00AF73AB" w:rsidP="00DE6C9F">
      <w:pPr>
        <w:tabs>
          <w:tab w:val="left" w:pos="1755"/>
        </w:tabs>
        <w:spacing w:after="0"/>
        <w:jc w:val="both"/>
        <w:rPr>
          <w:rFonts w:ascii="Arial" w:hAnsi="Arial" w:cs="Arial"/>
          <w:sz w:val="14"/>
          <w:szCs w:val="14"/>
        </w:rPr>
      </w:pPr>
    </w:p>
    <w:p w:rsidR="00CA58FB" w:rsidRPr="00CA58FB" w:rsidRDefault="00CA58FB" w:rsidP="00DE6C9F">
      <w:pPr>
        <w:tabs>
          <w:tab w:val="left" w:pos="1755"/>
        </w:tabs>
        <w:spacing w:after="0"/>
        <w:jc w:val="right"/>
        <w:rPr>
          <w:rFonts w:ascii="Arial" w:hAnsi="Arial" w:cs="Arial"/>
          <w:b/>
          <w:sz w:val="16"/>
          <w:szCs w:val="16"/>
        </w:rPr>
      </w:pPr>
      <w:r w:rsidRPr="00CA58FB">
        <w:rPr>
          <w:rFonts w:ascii="Arial" w:hAnsi="Arial" w:cs="Arial"/>
          <w:b/>
          <w:sz w:val="16"/>
          <w:szCs w:val="16"/>
        </w:rPr>
        <w:t>Приложение № 1</w:t>
      </w:r>
    </w:p>
    <w:p w:rsidR="00CA58FB" w:rsidRPr="00CA58FB" w:rsidRDefault="00CA58FB" w:rsidP="00DE6C9F">
      <w:pPr>
        <w:tabs>
          <w:tab w:val="left" w:pos="1755"/>
        </w:tabs>
        <w:spacing w:after="0"/>
        <w:jc w:val="right"/>
        <w:rPr>
          <w:rFonts w:ascii="Arial" w:hAnsi="Arial" w:cs="Arial"/>
          <w:b/>
          <w:sz w:val="16"/>
          <w:szCs w:val="16"/>
        </w:rPr>
      </w:pPr>
      <w:r w:rsidRPr="00CA58FB">
        <w:rPr>
          <w:rFonts w:ascii="Arial" w:hAnsi="Arial" w:cs="Arial"/>
          <w:b/>
          <w:sz w:val="16"/>
          <w:szCs w:val="16"/>
        </w:rPr>
        <w:t>к подпрограмме 1 муниципальной программы</w:t>
      </w:r>
    </w:p>
    <w:p w:rsidR="00CA58FB" w:rsidRPr="00CA58FB" w:rsidRDefault="00CA58FB" w:rsidP="00DE6C9F">
      <w:pPr>
        <w:tabs>
          <w:tab w:val="left" w:pos="1755"/>
        </w:tabs>
        <w:spacing w:after="0"/>
        <w:jc w:val="both"/>
        <w:rPr>
          <w:rFonts w:ascii="Arial" w:hAnsi="Arial" w:cs="Arial"/>
          <w:sz w:val="14"/>
          <w:szCs w:val="14"/>
        </w:rPr>
      </w:pPr>
    </w:p>
    <w:p w:rsidR="00CA58FB" w:rsidRDefault="00CA58FB" w:rsidP="00DE6C9F">
      <w:pPr>
        <w:tabs>
          <w:tab w:val="left" w:pos="1755"/>
        </w:tabs>
        <w:spacing w:after="0"/>
        <w:jc w:val="center"/>
        <w:rPr>
          <w:rFonts w:ascii="Arial" w:hAnsi="Arial" w:cs="Arial"/>
          <w:b/>
          <w:sz w:val="16"/>
          <w:szCs w:val="16"/>
        </w:rPr>
      </w:pPr>
      <w:r w:rsidRPr="00CA58FB">
        <w:rPr>
          <w:rFonts w:ascii="Arial" w:hAnsi="Arial" w:cs="Arial"/>
          <w:b/>
          <w:sz w:val="16"/>
          <w:szCs w:val="16"/>
        </w:rPr>
        <w:t xml:space="preserve">Перечень </w:t>
      </w:r>
      <w:r w:rsidR="00E83758">
        <w:rPr>
          <w:rFonts w:ascii="Arial" w:hAnsi="Arial" w:cs="Arial"/>
          <w:b/>
          <w:sz w:val="16"/>
          <w:szCs w:val="16"/>
        </w:rPr>
        <w:t>целевых индикаторов подпрограммы</w:t>
      </w:r>
    </w:p>
    <w:tbl>
      <w:tblPr>
        <w:tblpPr w:leftFromText="181" w:rightFromText="181" w:vertAnchor="text" w:tblpXSpec="center" w:tblpY="1"/>
        <w:tblOverlap w:val="never"/>
        <w:tblW w:w="10843" w:type="dxa"/>
        <w:tblLayout w:type="fixed"/>
        <w:tblCellMar>
          <w:left w:w="70" w:type="dxa"/>
          <w:right w:w="70" w:type="dxa"/>
        </w:tblCellMar>
        <w:tblLook w:val="0000" w:firstRow="0" w:lastRow="0" w:firstColumn="0" w:lastColumn="0" w:noHBand="0" w:noVBand="0"/>
      </w:tblPr>
      <w:tblGrid>
        <w:gridCol w:w="779"/>
        <w:gridCol w:w="2835"/>
        <w:gridCol w:w="709"/>
        <w:gridCol w:w="3260"/>
        <w:gridCol w:w="850"/>
        <w:gridCol w:w="993"/>
        <w:gridCol w:w="992"/>
        <w:gridCol w:w="425"/>
      </w:tblGrid>
      <w:tr w:rsidR="00CA58FB" w:rsidRPr="00CA58FB" w:rsidTr="00AF44D9">
        <w:trPr>
          <w:cantSplit/>
          <w:trHeight w:val="240"/>
        </w:trPr>
        <w:tc>
          <w:tcPr>
            <w:tcW w:w="779" w:type="dxa"/>
            <w:tcBorders>
              <w:top w:val="single" w:sz="4" w:space="0" w:color="auto"/>
              <w:left w:val="single" w:sz="4" w:space="0" w:color="auto"/>
              <w:bottom w:val="single" w:sz="4" w:space="0" w:color="auto"/>
              <w:right w:val="single" w:sz="4" w:space="0" w:color="auto"/>
            </w:tcBorders>
            <w:vAlign w:val="center"/>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proofErr w:type="gramStart"/>
            <w:r w:rsidRPr="00CA58FB">
              <w:rPr>
                <w:rFonts w:ascii="Arial" w:hAnsi="Arial" w:cs="Arial"/>
                <w:sz w:val="14"/>
                <w:szCs w:val="14"/>
                <w:lang w:eastAsia="ru-RU"/>
              </w:rPr>
              <w:t xml:space="preserve">№  </w:t>
            </w:r>
            <w:r w:rsidRPr="00CA58FB">
              <w:rPr>
                <w:rFonts w:ascii="Arial" w:hAnsi="Arial" w:cs="Arial"/>
                <w:sz w:val="14"/>
                <w:szCs w:val="14"/>
                <w:lang w:eastAsia="ru-RU"/>
              </w:rPr>
              <w:br/>
              <w:t>п</w:t>
            </w:r>
            <w:proofErr w:type="gramEnd"/>
            <w:r w:rsidRPr="00CA58FB">
              <w:rPr>
                <w:rFonts w:ascii="Arial" w:hAnsi="Arial" w:cs="Arial"/>
                <w:sz w:val="14"/>
                <w:szCs w:val="14"/>
                <w:lang w:eastAsia="ru-RU"/>
              </w:rPr>
              <w:t>/п</w:t>
            </w:r>
          </w:p>
        </w:tc>
        <w:tc>
          <w:tcPr>
            <w:tcW w:w="2835" w:type="dxa"/>
            <w:tcBorders>
              <w:top w:val="single" w:sz="4" w:space="0" w:color="auto"/>
              <w:left w:val="single" w:sz="4" w:space="0" w:color="auto"/>
              <w:bottom w:val="single" w:sz="4" w:space="0" w:color="auto"/>
              <w:right w:val="single" w:sz="4" w:space="0" w:color="auto"/>
            </w:tcBorders>
            <w:vAlign w:val="center"/>
          </w:tcPr>
          <w:p w:rsidR="00CA58FB" w:rsidRPr="00CA58FB" w:rsidRDefault="004F4715" w:rsidP="00DE6C9F">
            <w:pPr>
              <w:keepNext/>
              <w:suppressLineNumbers/>
              <w:suppressAutoHyphens/>
              <w:autoSpaceDE w:val="0"/>
              <w:autoSpaceDN w:val="0"/>
              <w:adjustRightInd w:val="0"/>
              <w:spacing w:after="0" w:line="240" w:lineRule="auto"/>
              <w:rPr>
                <w:rFonts w:ascii="Arial" w:hAnsi="Arial" w:cs="Arial"/>
                <w:sz w:val="14"/>
                <w:szCs w:val="14"/>
                <w:lang w:eastAsia="ru-RU"/>
              </w:rPr>
            </w:pPr>
            <w:proofErr w:type="gramStart"/>
            <w:r w:rsidRPr="00CA58FB">
              <w:rPr>
                <w:rFonts w:ascii="Arial" w:hAnsi="Arial" w:cs="Arial"/>
                <w:sz w:val="14"/>
                <w:szCs w:val="14"/>
                <w:lang w:eastAsia="ru-RU"/>
              </w:rPr>
              <w:t xml:space="preserve">Цель,  </w:t>
            </w:r>
            <w:r w:rsidR="00CA58FB" w:rsidRPr="00CA58FB">
              <w:rPr>
                <w:rFonts w:ascii="Arial" w:hAnsi="Arial" w:cs="Arial"/>
                <w:sz w:val="14"/>
                <w:szCs w:val="14"/>
                <w:lang w:eastAsia="ru-RU"/>
              </w:rPr>
              <w:br/>
              <w:t>целевые</w:t>
            </w:r>
            <w:proofErr w:type="gramEnd"/>
            <w:r w:rsidR="00CA58FB" w:rsidRPr="00CA58FB">
              <w:rPr>
                <w:rFonts w:ascii="Arial" w:hAnsi="Arial" w:cs="Arial"/>
                <w:sz w:val="14"/>
                <w:szCs w:val="14"/>
                <w:lang w:eastAsia="ru-RU"/>
              </w:rPr>
              <w:t xml:space="preserve"> индикаторы</w:t>
            </w:r>
          </w:p>
        </w:tc>
        <w:tc>
          <w:tcPr>
            <w:tcW w:w="709" w:type="dxa"/>
            <w:tcBorders>
              <w:top w:val="single" w:sz="4" w:space="0" w:color="auto"/>
              <w:left w:val="single" w:sz="4" w:space="0" w:color="auto"/>
              <w:bottom w:val="single" w:sz="4" w:space="0" w:color="auto"/>
              <w:right w:val="single" w:sz="4" w:space="0" w:color="auto"/>
            </w:tcBorders>
            <w:vAlign w:val="center"/>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 xml:space="preserve">Ед. </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br/>
              <w:t>изм.</w:t>
            </w:r>
          </w:p>
        </w:tc>
        <w:tc>
          <w:tcPr>
            <w:tcW w:w="3260" w:type="dxa"/>
            <w:tcBorders>
              <w:top w:val="single" w:sz="4" w:space="0" w:color="auto"/>
              <w:left w:val="single" w:sz="4" w:space="0" w:color="auto"/>
              <w:bottom w:val="single" w:sz="4" w:space="0" w:color="auto"/>
              <w:right w:val="single" w:sz="4" w:space="0" w:color="auto"/>
            </w:tcBorders>
            <w:vAlign w:val="center"/>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 xml:space="preserve">Источник </w:t>
            </w:r>
            <w:r w:rsidRPr="00CA58FB">
              <w:rPr>
                <w:rFonts w:ascii="Arial" w:hAnsi="Arial" w:cs="Arial"/>
                <w:sz w:val="14"/>
                <w:szCs w:val="14"/>
                <w:lang w:eastAsia="ru-RU"/>
              </w:rPr>
              <w:br/>
              <w:t>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Отчетный финансовый год</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2021</w:t>
            </w:r>
          </w:p>
        </w:tc>
        <w:tc>
          <w:tcPr>
            <w:tcW w:w="993" w:type="dxa"/>
            <w:tcBorders>
              <w:top w:val="single" w:sz="4" w:space="0" w:color="auto"/>
              <w:left w:val="single" w:sz="4" w:space="0" w:color="auto"/>
              <w:bottom w:val="single" w:sz="4" w:space="0" w:color="auto"/>
              <w:right w:val="single" w:sz="4" w:space="0" w:color="auto"/>
            </w:tcBorders>
            <w:vAlign w:val="center"/>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Текущий финансовый год</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2022</w:t>
            </w:r>
          </w:p>
        </w:tc>
        <w:tc>
          <w:tcPr>
            <w:tcW w:w="992" w:type="dxa"/>
            <w:tcBorders>
              <w:top w:val="single" w:sz="4" w:space="0" w:color="auto"/>
              <w:left w:val="single" w:sz="4" w:space="0" w:color="auto"/>
              <w:bottom w:val="single" w:sz="4" w:space="0" w:color="auto"/>
              <w:right w:val="single" w:sz="4" w:space="0" w:color="auto"/>
            </w:tcBorders>
            <w:vAlign w:val="center"/>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Очередной финансовый год</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2023</w:t>
            </w:r>
          </w:p>
        </w:tc>
        <w:tc>
          <w:tcPr>
            <w:tcW w:w="425" w:type="dxa"/>
            <w:tcBorders>
              <w:top w:val="single" w:sz="4" w:space="0" w:color="auto"/>
              <w:left w:val="single" w:sz="4" w:space="0" w:color="auto"/>
              <w:bottom w:val="single" w:sz="4" w:space="0" w:color="auto"/>
              <w:right w:val="single" w:sz="4" w:space="0" w:color="auto"/>
            </w:tcBorders>
            <w:vAlign w:val="center"/>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Первый год планового периода</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2024</w:t>
            </w:r>
          </w:p>
        </w:tc>
      </w:tr>
      <w:tr w:rsidR="00CA58FB" w:rsidRPr="00CA58FB" w:rsidTr="00AF44D9">
        <w:trPr>
          <w:cantSplit/>
          <w:trHeight w:val="385"/>
        </w:trPr>
        <w:tc>
          <w:tcPr>
            <w:tcW w:w="10843" w:type="dxa"/>
            <w:gridSpan w:val="8"/>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Цель подпрограммы 1: Создание благоприятных условий для развития малого и среднего предпринимательства</w:t>
            </w:r>
            <w:r w:rsidRPr="00CA58FB">
              <w:rPr>
                <w:rFonts w:ascii="Arial" w:hAnsi="Arial" w:cs="Arial"/>
                <w:sz w:val="14"/>
                <w:szCs w:val="14"/>
              </w:rPr>
              <w:t xml:space="preserve"> </w:t>
            </w:r>
            <w:r w:rsidRPr="00CA58FB">
              <w:rPr>
                <w:rFonts w:ascii="Arial" w:hAnsi="Arial" w:cs="Arial"/>
                <w:sz w:val="14"/>
                <w:szCs w:val="14"/>
                <w:lang w:eastAsia="ru-RU"/>
              </w:rPr>
              <w:t xml:space="preserve">и самозанятых граждан в Канском районе </w:t>
            </w:r>
          </w:p>
        </w:tc>
      </w:tr>
      <w:tr w:rsidR="00CA58FB" w:rsidRPr="00CA58FB" w:rsidTr="00AF44D9">
        <w:trPr>
          <w:cantSplit/>
          <w:trHeight w:val="1666"/>
        </w:trPr>
        <w:tc>
          <w:tcPr>
            <w:tcW w:w="779"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1.</w:t>
            </w:r>
          </w:p>
        </w:tc>
        <w:tc>
          <w:tcPr>
            <w:tcW w:w="2835"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Целевой индикатор 2: Количество субъектов малого и среднего предпринимательства, самозанятых граждан, получивших муниципальную финансовую поддержку</w:t>
            </w:r>
          </w:p>
        </w:tc>
        <w:tc>
          <w:tcPr>
            <w:tcW w:w="709"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ед.</w:t>
            </w:r>
          </w:p>
        </w:tc>
        <w:tc>
          <w:tcPr>
            <w:tcW w:w="3260"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Мониторинг основных показателей за ходом реализации муниципаль</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ных программ поддержки и развития СМиСП</w:t>
            </w:r>
          </w:p>
        </w:tc>
        <w:tc>
          <w:tcPr>
            <w:tcW w:w="850"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1</w:t>
            </w:r>
          </w:p>
        </w:tc>
        <w:tc>
          <w:tcPr>
            <w:tcW w:w="993"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3</w:t>
            </w:r>
          </w:p>
        </w:tc>
        <w:tc>
          <w:tcPr>
            <w:tcW w:w="992"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3</w:t>
            </w:r>
          </w:p>
        </w:tc>
        <w:tc>
          <w:tcPr>
            <w:tcW w:w="425" w:type="dxa"/>
            <w:tcBorders>
              <w:top w:val="single" w:sz="6" w:space="0" w:color="auto"/>
              <w:left w:val="single" w:sz="6"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3</w:t>
            </w:r>
          </w:p>
        </w:tc>
      </w:tr>
      <w:tr w:rsidR="00CA58FB" w:rsidRPr="00CA58FB" w:rsidTr="00AF44D9">
        <w:trPr>
          <w:cantSplit/>
          <w:trHeight w:val="1397"/>
        </w:trPr>
        <w:tc>
          <w:tcPr>
            <w:tcW w:w="779"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w:t>
            </w:r>
          </w:p>
        </w:tc>
        <w:tc>
          <w:tcPr>
            <w:tcW w:w="2835"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Целевой индикатор 4: Количество сохраненных рабочих мест в секторе малого и среднего предпринимательства за период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чел.</w:t>
            </w:r>
          </w:p>
        </w:tc>
        <w:tc>
          <w:tcPr>
            <w:tcW w:w="3260"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Мониторинг основных показателей за ходом реализации муниципаль</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ных программ поддержки и развития СМиСП</w:t>
            </w:r>
          </w:p>
        </w:tc>
        <w:tc>
          <w:tcPr>
            <w:tcW w:w="850"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1</w:t>
            </w:r>
          </w:p>
        </w:tc>
        <w:tc>
          <w:tcPr>
            <w:tcW w:w="993"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5</w:t>
            </w:r>
          </w:p>
        </w:tc>
        <w:tc>
          <w:tcPr>
            <w:tcW w:w="992"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5</w:t>
            </w:r>
          </w:p>
        </w:tc>
        <w:tc>
          <w:tcPr>
            <w:tcW w:w="425"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5</w:t>
            </w:r>
          </w:p>
        </w:tc>
      </w:tr>
      <w:tr w:rsidR="00CA58FB" w:rsidRPr="00CA58FB" w:rsidTr="00AF44D9">
        <w:trPr>
          <w:cantSplit/>
          <w:trHeight w:val="1403"/>
        </w:trPr>
        <w:tc>
          <w:tcPr>
            <w:tcW w:w="779"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3.</w:t>
            </w:r>
          </w:p>
        </w:tc>
        <w:tc>
          <w:tcPr>
            <w:tcW w:w="2835"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Целевой индикатор 5: Объем привлеченных инвестиций в секторе малого и среднего предпринимательства при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тыс.</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руб.</w:t>
            </w:r>
          </w:p>
        </w:tc>
        <w:tc>
          <w:tcPr>
            <w:tcW w:w="3260" w:type="dxa"/>
            <w:tcBorders>
              <w:top w:val="single" w:sz="4" w:space="0" w:color="auto"/>
              <w:left w:val="single" w:sz="4" w:space="0" w:color="auto"/>
              <w:bottom w:val="single" w:sz="4" w:space="0" w:color="auto"/>
              <w:right w:val="single" w:sz="4" w:space="0" w:color="auto"/>
            </w:tcBorders>
          </w:tcPr>
          <w:p w:rsidR="00CA58FB" w:rsidRPr="00CA58FB" w:rsidRDefault="00CA58FB" w:rsidP="00DE6C9F">
            <w:pPr>
              <w:keepNext/>
              <w:suppressLineNumbers/>
              <w:suppressAutoHyphens/>
              <w:spacing w:after="0" w:line="240" w:lineRule="auto"/>
              <w:rPr>
                <w:rFonts w:ascii="Arial" w:hAnsi="Arial" w:cs="Arial"/>
                <w:sz w:val="14"/>
                <w:szCs w:val="14"/>
              </w:rPr>
            </w:pPr>
            <w:r w:rsidRPr="00CA58FB">
              <w:rPr>
                <w:rFonts w:ascii="Arial" w:hAnsi="Arial" w:cs="Arial"/>
                <w:sz w:val="14"/>
                <w:szCs w:val="14"/>
              </w:rPr>
              <w:t>Мониторинг основных показателей за ходом реализации муниципаль</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ных программ поддержки и развития СМиСП</w:t>
            </w:r>
          </w:p>
        </w:tc>
        <w:tc>
          <w:tcPr>
            <w:tcW w:w="850"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138,3</w:t>
            </w: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993"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2000,0</w:t>
            </w:r>
          </w:p>
        </w:tc>
        <w:tc>
          <w:tcPr>
            <w:tcW w:w="992"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2000,0</w:t>
            </w:r>
          </w:p>
        </w:tc>
        <w:tc>
          <w:tcPr>
            <w:tcW w:w="425" w:type="dxa"/>
            <w:tcBorders>
              <w:top w:val="single" w:sz="4" w:space="0" w:color="auto"/>
              <w:left w:val="single" w:sz="6" w:space="0" w:color="auto"/>
              <w:bottom w:val="single" w:sz="4" w:space="0" w:color="auto"/>
              <w:right w:val="single" w:sz="6" w:space="0" w:color="auto"/>
            </w:tcBorders>
          </w:tcPr>
          <w:p w:rsidR="00CA58FB" w:rsidRPr="00CA58FB" w:rsidRDefault="00CA58FB"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CA58FB">
              <w:rPr>
                <w:rFonts w:ascii="Arial" w:hAnsi="Arial" w:cs="Arial"/>
                <w:sz w:val="14"/>
                <w:szCs w:val="14"/>
                <w:lang w:eastAsia="ru-RU"/>
              </w:rPr>
              <w:t>2000,0</w:t>
            </w:r>
          </w:p>
        </w:tc>
      </w:tr>
      <w:tr w:rsidR="00AF44D9" w:rsidRPr="00CA58FB" w:rsidTr="00AF44D9">
        <w:trPr>
          <w:cantSplit/>
          <w:trHeight w:val="1403"/>
        </w:trPr>
        <w:tc>
          <w:tcPr>
            <w:tcW w:w="10843" w:type="dxa"/>
            <w:gridSpan w:val="8"/>
          </w:tcPr>
          <w:p w:rsidR="00AF44D9" w:rsidRDefault="00AF44D9" w:rsidP="00DE6C9F">
            <w:pPr>
              <w:keepNext/>
              <w:suppressLineNumbers/>
              <w:suppressAutoHyphens/>
              <w:spacing w:after="0" w:line="240" w:lineRule="auto"/>
              <w:rPr>
                <w:rFonts w:ascii="Arial" w:hAnsi="Arial" w:cs="Arial"/>
                <w:sz w:val="14"/>
                <w:szCs w:val="14"/>
              </w:rPr>
            </w:pPr>
          </w:p>
          <w:p w:rsidR="00AF44D9" w:rsidRPr="00CA58FB" w:rsidRDefault="00AF44D9" w:rsidP="00DE6C9F">
            <w:pPr>
              <w:keepNext/>
              <w:suppressLineNumbers/>
              <w:suppressAutoHyphens/>
              <w:autoSpaceDE w:val="0"/>
              <w:autoSpaceDN w:val="0"/>
              <w:adjustRightInd w:val="0"/>
              <w:spacing w:after="0" w:line="240" w:lineRule="auto"/>
              <w:jc w:val="right"/>
              <w:rPr>
                <w:rFonts w:ascii="Arial" w:hAnsi="Arial" w:cs="Arial"/>
                <w:sz w:val="14"/>
                <w:szCs w:val="14"/>
                <w:lang w:eastAsia="ru-RU"/>
              </w:rPr>
            </w:pPr>
            <w:r w:rsidRPr="00CA58FB">
              <w:rPr>
                <w:rFonts w:ascii="Arial" w:hAnsi="Arial" w:cs="Arial"/>
                <w:sz w:val="14"/>
                <w:szCs w:val="14"/>
                <w:lang w:eastAsia="ru-RU"/>
              </w:rPr>
              <w:t xml:space="preserve">Начальник отдела планирования и экономического </w:t>
            </w:r>
          </w:p>
          <w:p w:rsidR="00AF44D9" w:rsidRDefault="00AF44D9" w:rsidP="00DE6C9F">
            <w:pPr>
              <w:keepNext/>
              <w:suppressLineNumbers/>
              <w:suppressAutoHyphens/>
              <w:spacing w:after="0" w:line="240" w:lineRule="auto"/>
              <w:jc w:val="right"/>
              <w:rPr>
                <w:rFonts w:ascii="Arial" w:hAnsi="Arial" w:cs="Arial"/>
                <w:sz w:val="14"/>
                <w:szCs w:val="14"/>
                <w:lang w:eastAsia="ru-RU"/>
              </w:rPr>
            </w:pPr>
            <w:r w:rsidRPr="00CA58FB">
              <w:rPr>
                <w:rFonts w:ascii="Arial" w:hAnsi="Arial" w:cs="Arial"/>
                <w:sz w:val="14"/>
                <w:szCs w:val="14"/>
                <w:lang w:eastAsia="ru-RU"/>
              </w:rPr>
              <w:t>развития адм</w:t>
            </w:r>
            <w:r>
              <w:rPr>
                <w:rFonts w:ascii="Arial" w:hAnsi="Arial" w:cs="Arial"/>
                <w:sz w:val="14"/>
                <w:szCs w:val="14"/>
                <w:lang w:eastAsia="ru-RU"/>
              </w:rPr>
              <w:t>инистрации Канского района С</w:t>
            </w:r>
            <w:r w:rsidRPr="00CA58FB">
              <w:rPr>
                <w:rFonts w:ascii="Arial" w:hAnsi="Arial" w:cs="Arial"/>
                <w:sz w:val="14"/>
                <w:szCs w:val="14"/>
                <w:lang w:eastAsia="ru-RU"/>
              </w:rPr>
              <w:t>.Н. Артёмова</w:t>
            </w:r>
          </w:p>
          <w:p w:rsidR="00AF44D9" w:rsidRDefault="00AF44D9" w:rsidP="00DE6C9F">
            <w:pPr>
              <w:keepNext/>
              <w:suppressLineNumbers/>
              <w:suppressAutoHyphens/>
              <w:spacing w:after="0" w:line="240" w:lineRule="auto"/>
              <w:jc w:val="right"/>
              <w:rPr>
                <w:rFonts w:ascii="Arial" w:hAnsi="Arial" w:cs="Arial"/>
                <w:sz w:val="14"/>
                <w:szCs w:val="14"/>
                <w:lang w:eastAsia="ru-RU"/>
              </w:rPr>
            </w:pPr>
          </w:p>
          <w:p w:rsidR="00AF44D9" w:rsidRPr="00AF44D9" w:rsidRDefault="00AF44D9" w:rsidP="00DE6C9F">
            <w:pPr>
              <w:keepNext/>
              <w:suppressLineNumbers/>
              <w:suppressAutoHyphens/>
              <w:spacing w:after="0" w:line="240" w:lineRule="auto"/>
              <w:rPr>
                <w:rFonts w:ascii="Arial" w:hAnsi="Arial" w:cs="Arial"/>
                <w:sz w:val="14"/>
                <w:szCs w:val="14"/>
                <w:lang w:eastAsia="ru-RU"/>
              </w:rPr>
            </w:pPr>
          </w:p>
          <w:p w:rsidR="00AF44D9" w:rsidRPr="00AF44D9" w:rsidRDefault="00AF44D9" w:rsidP="00DE6C9F">
            <w:pPr>
              <w:keepNext/>
              <w:suppressLineNumbers/>
              <w:suppressAutoHyphens/>
              <w:spacing w:after="0" w:line="240" w:lineRule="auto"/>
              <w:jc w:val="right"/>
              <w:rPr>
                <w:rFonts w:ascii="Arial" w:hAnsi="Arial" w:cs="Arial"/>
                <w:sz w:val="14"/>
                <w:szCs w:val="14"/>
                <w:lang w:eastAsia="ru-RU"/>
              </w:rPr>
            </w:pPr>
          </w:p>
          <w:p w:rsidR="00AF44D9" w:rsidRPr="00AF44D9" w:rsidRDefault="00AF44D9" w:rsidP="00DE6C9F">
            <w:pPr>
              <w:keepNext/>
              <w:suppressLineNumbers/>
              <w:suppressAutoHyphens/>
              <w:spacing w:after="0" w:line="240" w:lineRule="auto"/>
              <w:jc w:val="right"/>
              <w:rPr>
                <w:rFonts w:ascii="Arial" w:hAnsi="Arial" w:cs="Arial"/>
                <w:b/>
                <w:sz w:val="16"/>
                <w:szCs w:val="16"/>
                <w:lang w:eastAsia="ru-RU"/>
              </w:rPr>
            </w:pPr>
            <w:r>
              <w:rPr>
                <w:rFonts w:ascii="Arial" w:hAnsi="Arial" w:cs="Arial"/>
                <w:sz w:val="14"/>
                <w:szCs w:val="14"/>
                <w:lang w:eastAsia="ru-RU"/>
              </w:rPr>
              <w:t xml:space="preserve">      </w:t>
            </w:r>
            <w:r w:rsidRPr="00AF44D9">
              <w:rPr>
                <w:rFonts w:ascii="Arial" w:hAnsi="Arial" w:cs="Arial"/>
                <w:b/>
                <w:sz w:val="16"/>
                <w:szCs w:val="16"/>
                <w:lang w:eastAsia="ru-RU"/>
              </w:rPr>
              <w:t>Приложение № 2</w:t>
            </w:r>
          </w:p>
          <w:p w:rsidR="00AF44D9" w:rsidRDefault="00AF44D9" w:rsidP="00DE6C9F">
            <w:pPr>
              <w:keepNext/>
              <w:suppressLineNumbers/>
              <w:suppressAutoHyphens/>
              <w:spacing w:after="0" w:line="240" w:lineRule="auto"/>
              <w:jc w:val="right"/>
              <w:rPr>
                <w:rFonts w:ascii="Arial" w:hAnsi="Arial" w:cs="Arial"/>
                <w:sz w:val="14"/>
                <w:szCs w:val="14"/>
                <w:lang w:eastAsia="ru-RU"/>
              </w:rPr>
            </w:pPr>
            <w:r w:rsidRPr="00AF44D9">
              <w:rPr>
                <w:rFonts w:ascii="Arial" w:hAnsi="Arial" w:cs="Arial"/>
                <w:b/>
                <w:sz w:val="16"/>
                <w:szCs w:val="16"/>
                <w:lang w:eastAsia="ru-RU"/>
              </w:rPr>
              <w:t>к подпрограмме 1 муниципальной программы</w:t>
            </w:r>
          </w:p>
          <w:p w:rsidR="00AF44D9" w:rsidRPr="00AF44D9" w:rsidRDefault="00AF44D9" w:rsidP="00DE6C9F">
            <w:pPr>
              <w:keepNext/>
              <w:suppressLineNumbers/>
              <w:suppressAutoHyphens/>
              <w:spacing w:after="0" w:line="240" w:lineRule="auto"/>
              <w:jc w:val="right"/>
              <w:rPr>
                <w:rFonts w:ascii="Arial" w:hAnsi="Arial" w:cs="Arial"/>
                <w:sz w:val="14"/>
                <w:szCs w:val="14"/>
                <w:lang w:eastAsia="ru-RU"/>
              </w:rPr>
            </w:pPr>
            <w:r w:rsidRPr="00AF44D9">
              <w:rPr>
                <w:rFonts w:ascii="Arial" w:hAnsi="Arial" w:cs="Arial"/>
                <w:sz w:val="14"/>
                <w:szCs w:val="14"/>
                <w:lang w:eastAsia="ru-RU"/>
              </w:rPr>
              <w:t xml:space="preserve"> </w:t>
            </w:r>
          </w:p>
          <w:p w:rsidR="00AF44D9" w:rsidRDefault="00AF44D9" w:rsidP="00DE6C9F">
            <w:pPr>
              <w:keepNext/>
              <w:suppressLineNumbers/>
              <w:suppressAutoHyphens/>
              <w:spacing w:after="0" w:line="240" w:lineRule="auto"/>
              <w:jc w:val="center"/>
              <w:rPr>
                <w:rFonts w:ascii="Arial" w:hAnsi="Arial" w:cs="Arial"/>
                <w:b/>
                <w:sz w:val="16"/>
                <w:szCs w:val="16"/>
                <w:lang w:eastAsia="ru-RU"/>
              </w:rPr>
            </w:pPr>
            <w:r w:rsidRPr="00AF44D9">
              <w:rPr>
                <w:rFonts w:ascii="Arial" w:hAnsi="Arial" w:cs="Arial"/>
                <w:b/>
                <w:sz w:val="16"/>
                <w:szCs w:val="16"/>
                <w:lang w:eastAsia="ru-RU"/>
              </w:rPr>
              <w:t>Перечень мероприятий подпрограммы</w:t>
            </w:r>
          </w:p>
          <w:p w:rsidR="00AF44D9" w:rsidRPr="00AF44D9" w:rsidRDefault="00AF44D9" w:rsidP="00DE6C9F">
            <w:pPr>
              <w:keepNext/>
              <w:suppressLineNumbers/>
              <w:suppressAutoHyphens/>
              <w:spacing w:after="0" w:line="240" w:lineRule="auto"/>
              <w:jc w:val="center"/>
              <w:rPr>
                <w:rFonts w:ascii="Arial" w:hAnsi="Arial" w:cs="Arial"/>
                <w:b/>
                <w:sz w:val="16"/>
                <w:szCs w:val="16"/>
                <w:lang w:eastAsia="ru-RU"/>
              </w:rPr>
            </w:pPr>
          </w:p>
          <w:p w:rsidR="00AF44D9" w:rsidRDefault="00AF44D9" w:rsidP="00DE6C9F">
            <w:pPr>
              <w:keepNext/>
              <w:suppressLineNumbers/>
              <w:suppressAutoHyphens/>
              <w:spacing w:after="0" w:line="240" w:lineRule="auto"/>
              <w:jc w:val="right"/>
              <w:rPr>
                <w:rFonts w:ascii="Arial" w:hAnsi="Arial" w:cs="Arial"/>
                <w:sz w:val="14"/>
                <w:szCs w:val="14"/>
                <w:lang w:eastAsia="ru-RU"/>
              </w:rPr>
            </w:pPr>
          </w:p>
          <w:p w:rsidR="00AF44D9" w:rsidRDefault="00AF44D9" w:rsidP="00DE6C9F">
            <w:pPr>
              <w:keepNext/>
              <w:suppressLineNumbers/>
              <w:suppressAutoHyphens/>
              <w:spacing w:after="0" w:line="240" w:lineRule="auto"/>
              <w:jc w:val="right"/>
              <w:rPr>
                <w:rFonts w:ascii="Arial" w:hAnsi="Arial" w:cs="Arial"/>
                <w:sz w:val="14"/>
                <w:szCs w:val="14"/>
                <w:lang w:eastAsia="ru-RU"/>
              </w:rPr>
            </w:pPr>
          </w:p>
          <w:p w:rsidR="00AF44D9" w:rsidRDefault="00AF44D9" w:rsidP="00DE6C9F">
            <w:pPr>
              <w:keepNext/>
              <w:suppressLineNumbers/>
              <w:suppressAutoHyphens/>
              <w:spacing w:after="0" w:line="240" w:lineRule="auto"/>
              <w:jc w:val="right"/>
              <w:rPr>
                <w:rFonts w:ascii="Arial" w:hAnsi="Arial" w:cs="Arial"/>
                <w:sz w:val="14"/>
                <w:szCs w:val="14"/>
              </w:rPr>
            </w:pPr>
          </w:p>
        </w:tc>
      </w:tr>
      <w:tr w:rsidR="006862C3" w:rsidRPr="00CA58FB" w:rsidTr="00AF44D9">
        <w:trPr>
          <w:cantSplit/>
          <w:trHeight w:val="1403"/>
        </w:trPr>
        <w:tc>
          <w:tcPr>
            <w:tcW w:w="10843" w:type="dxa"/>
            <w:gridSpan w:val="8"/>
          </w:tcPr>
          <w:p w:rsidR="006862C3" w:rsidRDefault="006862C3" w:rsidP="00DE6C9F">
            <w:pPr>
              <w:keepNext/>
              <w:suppressLineNumbers/>
              <w:suppressAutoHyphens/>
              <w:autoSpaceDE w:val="0"/>
              <w:autoSpaceDN w:val="0"/>
              <w:adjustRightInd w:val="0"/>
              <w:spacing w:after="0" w:line="240" w:lineRule="auto"/>
              <w:jc w:val="both"/>
              <w:rPr>
                <w:rFonts w:ascii="Arial" w:hAnsi="Arial" w:cs="Arial"/>
                <w:sz w:val="14"/>
                <w:szCs w:val="14"/>
                <w:lang w:eastAsia="ru-RU"/>
              </w:rPr>
            </w:pPr>
          </w:p>
          <w:p w:rsidR="00136F59" w:rsidRDefault="00136F59" w:rsidP="00DE6C9F">
            <w:pPr>
              <w:keepNext/>
              <w:suppressLineNumbers/>
              <w:suppressAutoHyphens/>
              <w:autoSpaceDE w:val="0"/>
              <w:autoSpaceDN w:val="0"/>
              <w:adjustRightInd w:val="0"/>
              <w:spacing w:after="0" w:line="240" w:lineRule="auto"/>
              <w:jc w:val="right"/>
              <w:rPr>
                <w:rFonts w:ascii="Arial" w:hAnsi="Arial" w:cs="Arial"/>
                <w:sz w:val="14"/>
                <w:szCs w:val="14"/>
                <w:lang w:eastAsia="ru-RU"/>
              </w:rPr>
            </w:pPr>
          </w:p>
          <w:p w:rsidR="00AF44D9" w:rsidRDefault="00AF44D9" w:rsidP="00DE6C9F">
            <w:pPr>
              <w:keepNext/>
              <w:suppressLineNumbers/>
              <w:suppressAutoHyphens/>
              <w:autoSpaceDE w:val="0"/>
              <w:autoSpaceDN w:val="0"/>
              <w:adjustRightInd w:val="0"/>
              <w:spacing w:after="0" w:line="240" w:lineRule="auto"/>
              <w:jc w:val="right"/>
              <w:rPr>
                <w:rFonts w:ascii="Arial" w:hAnsi="Arial" w:cs="Arial"/>
                <w:sz w:val="14"/>
                <w:szCs w:val="14"/>
                <w:lang w:eastAsia="ru-RU"/>
              </w:rPr>
            </w:pPr>
          </w:p>
          <w:tbl>
            <w:tblPr>
              <w:tblpPr w:leftFromText="181" w:rightFromText="181" w:vertAnchor="text" w:horzAnchor="margin" w:tblpXSpec="center" w:tblpY="-18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45"/>
              <w:gridCol w:w="425"/>
              <w:gridCol w:w="426"/>
              <w:gridCol w:w="567"/>
              <w:gridCol w:w="425"/>
              <w:gridCol w:w="709"/>
              <w:gridCol w:w="850"/>
              <w:gridCol w:w="1134"/>
              <w:gridCol w:w="1843"/>
              <w:gridCol w:w="1701"/>
            </w:tblGrid>
            <w:tr w:rsidR="00AF44D9" w:rsidRPr="00E02FDE" w:rsidTr="00781BD0">
              <w:trPr>
                <w:trHeight w:val="366"/>
              </w:trPr>
              <w:tc>
                <w:tcPr>
                  <w:tcW w:w="1560" w:type="dxa"/>
                  <w:vMerge w:val="restart"/>
                  <w:tcBorders>
                    <w:top w:val="single" w:sz="4" w:space="0" w:color="auto"/>
                    <w:left w:val="single" w:sz="4" w:space="0" w:color="auto"/>
                    <w:right w:val="single" w:sz="4" w:space="0" w:color="auto"/>
                  </w:tcBorders>
                  <w:vAlign w:val="center"/>
                </w:tcPr>
                <w:p w:rsidR="00AF44D9" w:rsidRDefault="00AF44D9" w:rsidP="00DE6C9F">
                  <w:pPr>
                    <w:keepNext/>
                    <w:suppressLineNumbers/>
                    <w:suppressAutoHyphens/>
                    <w:spacing w:after="0" w:line="240" w:lineRule="auto"/>
                    <w:rPr>
                      <w:rFonts w:ascii="Arial" w:hAnsi="Arial" w:cs="Arial"/>
                      <w:sz w:val="14"/>
                      <w:szCs w:val="14"/>
                    </w:rPr>
                  </w:pP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Наименование программы, подпрограммы</w:t>
                  </w:r>
                </w:p>
              </w:tc>
              <w:tc>
                <w:tcPr>
                  <w:tcW w:w="845" w:type="dxa"/>
                  <w:vMerge w:val="restart"/>
                  <w:tcBorders>
                    <w:top w:val="single" w:sz="4" w:space="0" w:color="auto"/>
                    <w:left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 xml:space="preserve">ГРБС </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Код бюджетной классификации</w:t>
                  </w:r>
                </w:p>
              </w:tc>
              <w:tc>
                <w:tcPr>
                  <w:tcW w:w="4536" w:type="dxa"/>
                  <w:gridSpan w:val="4"/>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Расходы (тыс. руб.), годы</w:t>
                  </w:r>
                </w:p>
              </w:tc>
              <w:tc>
                <w:tcPr>
                  <w:tcW w:w="1701" w:type="dxa"/>
                  <w:vMerge w:val="restart"/>
                  <w:tcBorders>
                    <w:top w:val="single" w:sz="4" w:space="0" w:color="auto"/>
                    <w:left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Ожидаемый результат от реализации подпрограммного мероприятия (в натуральном выражении)</w:t>
                  </w:r>
                </w:p>
              </w:tc>
            </w:tr>
            <w:tr w:rsidR="00AF44D9" w:rsidRPr="00E02FDE" w:rsidTr="00781BD0">
              <w:trPr>
                <w:trHeight w:val="982"/>
              </w:trPr>
              <w:tc>
                <w:tcPr>
                  <w:tcW w:w="1560" w:type="dxa"/>
                  <w:vMerge/>
                  <w:tcBorders>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845" w:type="dxa"/>
                  <w:vMerge/>
                  <w:tcBorders>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ГРБС</w:t>
                  </w:r>
                </w:p>
              </w:tc>
              <w:tc>
                <w:tcPr>
                  <w:tcW w:w="426"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РзПр</w:t>
                  </w:r>
                </w:p>
              </w:tc>
              <w:tc>
                <w:tcPr>
                  <w:tcW w:w="567"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ЦСР</w:t>
                  </w:r>
                </w:p>
              </w:tc>
              <w:tc>
                <w:tcPr>
                  <w:tcW w:w="425"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ВР</w:t>
                  </w:r>
                </w:p>
              </w:tc>
              <w:tc>
                <w:tcPr>
                  <w:tcW w:w="709"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Текущий финансовый год</w:t>
                  </w: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первый год планового периода</w:t>
                  </w: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второй год планового периода</w:t>
                  </w: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2024</w:t>
                  </w:r>
                </w:p>
              </w:tc>
              <w:tc>
                <w:tcPr>
                  <w:tcW w:w="1843"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Итого на период</w:t>
                  </w: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2022-2024</w:t>
                  </w:r>
                </w:p>
              </w:tc>
              <w:tc>
                <w:tcPr>
                  <w:tcW w:w="1701" w:type="dxa"/>
                  <w:vMerge/>
                  <w:tcBorders>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p>
              </w:tc>
            </w:tr>
            <w:tr w:rsidR="00AF44D9" w:rsidRPr="00E02FDE" w:rsidTr="00781BD0">
              <w:trPr>
                <w:trHeight w:val="233"/>
              </w:trPr>
              <w:tc>
                <w:tcPr>
                  <w:tcW w:w="1560"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1</w:t>
                  </w:r>
                </w:p>
              </w:tc>
              <w:tc>
                <w:tcPr>
                  <w:tcW w:w="845"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2</w:t>
                  </w:r>
                </w:p>
              </w:tc>
              <w:tc>
                <w:tcPr>
                  <w:tcW w:w="425"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3</w:t>
                  </w:r>
                </w:p>
              </w:tc>
              <w:tc>
                <w:tcPr>
                  <w:tcW w:w="426"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5</w:t>
                  </w:r>
                </w:p>
              </w:tc>
              <w:tc>
                <w:tcPr>
                  <w:tcW w:w="425"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8</w:t>
                  </w:r>
                </w:p>
              </w:tc>
              <w:tc>
                <w:tcPr>
                  <w:tcW w:w="1134"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9</w:t>
                  </w:r>
                </w:p>
              </w:tc>
              <w:tc>
                <w:tcPr>
                  <w:tcW w:w="1843"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10</w:t>
                  </w:r>
                </w:p>
              </w:tc>
              <w:tc>
                <w:tcPr>
                  <w:tcW w:w="1701" w:type="dxa"/>
                  <w:tcBorders>
                    <w:top w:val="single" w:sz="4" w:space="0" w:color="auto"/>
                    <w:left w:val="single" w:sz="4" w:space="0" w:color="auto"/>
                    <w:bottom w:val="single" w:sz="4" w:space="0" w:color="auto"/>
                    <w:right w:val="single" w:sz="4" w:space="0" w:color="auto"/>
                  </w:tcBorders>
                  <w:vAlign w:val="center"/>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11</w:t>
                  </w:r>
                </w:p>
              </w:tc>
            </w:tr>
            <w:tr w:rsidR="00AF44D9" w:rsidRPr="00E02FDE" w:rsidTr="00781BD0">
              <w:tc>
                <w:tcPr>
                  <w:tcW w:w="156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Подпрограмма 1 «Развитие малого и среднего предпри</w:t>
                  </w: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нимательства в Канском районе»</w:t>
                  </w:r>
                </w:p>
              </w:tc>
              <w:tc>
                <w:tcPr>
                  <w:tcW w:w="84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Итого:</w:t>
                  </w: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1001,5</w:t>
                  </w:r>
                </w:p>
              </w:tc>
              <w:tc>
                <w:tcPr>
                  <w:tcW w:w="85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spacing w:after="0"/>
                    <w:rPr>
                      <w:rFonts w:ascii="Arial" w:hAnsi="Arial" w:cs="Arial"/>
                      <w:sz w:val="14"/>
                      <w:szCs w:val="14"/>
                    </w:rPr>
                  </w:pPr>
                  <w:r w:rsidRPr="00E02FDE">
                    <w:rPr>
                      <w:rFonts w:ascii="Arial" w:hAnsi="Arial" w:cs="Arial"/>
                      <w:sz w:val="14"/>
                      <w:szCs w:val="14"/>
                    </w:rPr>
                    <w:t>1001,5</w:t>
                  </w:r>
                </w:p>
              </w:tc>
              <w:tc>
                <w:tcPr>
                  <w:tcW w:w="1134"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spacing w:after="0"/>
                    <w:rPr>
                      <w:rFonts w:ascii="Arial" w:hAnsi="Arial" w:cs="Arial"/>
                      <w:sz w:val="14"/>
                      <w:szCs w:val="14"/>
                    </w:rPr>
                  </w:pPr>
                  <w:r w:rsidRPr="00E02FDE">
                    <w:rPr>
                      <w:rFonts w:ascii="Arial" w:hAnsi="Arial" w:cs="Arial"/>
                      <w:sz w:val="14"/>
                      <w:szCs w:val="14"/>
                    </w:rPr>
                    <w:t>1001,5</w:t>
                  </w:r>
                </w:p>
              </w:tc>
              <w:tc>
                <w:tcPr>
                  <w:tcW w:w="1843"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eastAsia="Calibri" w:hAnsi="Arial" w:cs="Arial"/>
                      <w:sz w:val="14"/>
                      <w:szCs w:val="14"/>
                    </w:rPr>
                  </w:pPr>
                  <w:r w:rsidRPr="00E02FDE">
                    <w:rPr>
                      <w:rFonts w:ascii="Arial" w:eastAsia="Calibri" w:hAnsi="Arial" w:cs="Arial"/>
                      <w:sz w:val="14"/>
                      <w:szCs w:val="14"/>
                    </w:rPr>
                    <w:t>3004,5</w:t>
                  </w:r>
                </w:p>
              </w:tc>
              <w:tc>
                <w:tcPr>
                  <w:tcW w:w="1701"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eastAsia="Calibri" w:hAnsi="Arial" w:cs="Arial"/>
                      <w:sz w:val="14"/>
                      <w:szCs w:val="14"/>
                    </w:rPr>
                  </w:pPr>
                </w:p>
              </w:tc>
            </w:tr>
            <w:tr w:rsidR="00AF44D9" w:rsidRPr="00E02FDE" w:rsidTr="00781BD0">
              <w:tc>
                <w:tcPr>
                  <w:tcW w:w="10485" w:type="dxa"/>
                  <w:gridSpan w:val="11"/>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eastAsia="Calibri" w:hAnsi="Arial" w:cs="Arial"/>
                      <w:sz w:val="14"/>
                      <w:szCs w:val="14"/>
                    </w:rPr>
                  </w:pPr>
                  <w:r w:rsidRPr="00E02FDE">
                    <w:rPr>
                      <w:rFonts w:ascii="Arial" w:hAnsi="Arial" w:cs="Arial"/>
                      <w:sz w:val="14"/>
                      <w:szCs w:val="14"/>
                    </w:rPr>
                    <w:t>Цель подпрограммы: Создание благоприятных условий для развития малого и среднего предпринимательства, самозанятых граждан в Канском районе</w:t>
                  </w:r>
                </w:p>
              </w:tc>
            </w:tr>
            <w:tr w:rsidR="00AF44D9" w:rsidRPr="00E02FDE" w:rsidTr="00781BD0">
              <w:tc>
                <w:tcPr>
                  <w:tcW w:w="10485" w:type="dxa"/>
                  <w:gridSpan w:val="11"/>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Задача 1: Снижение затрат для субъектов малого и среднего предпринимательства, самозанятых граждан.</w:t>
                  </w:r>
                </w:p>
              </w:tc>
            </w:tr>
            <w:tr w:rsidR="00AF44D9" w:rsidRPr="00E02FDE" w:rsidTr="00781BD0">
              <w:trPr>
                <w:trHeight w:val="3056"/>
              </w:trPr>
              <w:tc>
                <w:tcPr>
                  <w:tcW w:w="1560"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1.1. 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tc>
              <w:tc>
                <w:tcPr>
                  <w:tcW w:w="845"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Администрация Канского района</w:t>
                  </w:r>
                </w:p>
                <w:p w:rsidR="00AF44D9" w:rsidRPr="00E02FDE" w:rsidRDefault="00AF44D9" w:rsidP="00DE6C9F">
                  <w:pPr>
                    <w:keepNext/>
                    <w:suppressLineNumbers/>
                    <w:suppressAutoHyphens/>
                    <w:spacing w:after="0" w:line="240" w:lineRule="auto"/>
                    <w:jc w:val="both"/>
                    <w:rPr>
                      <w:rFonts w:ascii="Arial" w:hAnsi="Arial" w:cs="Arial"/>
                      <w:sz w:val="14"/>
                      <w:szCs w:val="14"/>
                    </w:rPr>
                  </w:pPr>
                </w:p>
              </w:tc>
              <w:tc>
                <w:tcPr>
                  <w:tcW w:w="425"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852</w:t>
                  </w:r>
                </w:p>
              </w:tc>
              <w:tc>
                <w:tcPr>
                  <w:tcW w:w="426"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0412</w:t>
                  </w:r>
                </w:p>
              </w:tc>
              <w:tc>
                <w:tcPr>
                  <w:tcW w:w="567"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06100</w:t>
                  </w:r>
                  <w:r w:rsidRPr="00E02FDE">
                    <w:rPr>
                      <w:rFonts w:ascii="Arial" w:hAnsi="Arial" w:cs="Arial"/>
                      <w:sz w:val="14"/>
                      <w:szCs w:val="14"/>
                      <w:lang w:val="en-US"/>
                    </w:rPr>
                    <w:t>S6070</w:t>
                  </w:r>
                </w:p>
              </w:tc>
              <w:tc>
                <w:tcPr>
                  <w:tcW w:w="425"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810</w:t>
                  </w:r>
                </w:p>
              </w:tc>
              <w:tc>
                <w:tcPr>
                  <w:tcW w:w="709"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1001,5</w:t>
                  </w:r>
                </w:p>
              </w:tc>
              <w:tc>
                <w:tcPr>
                  <w:tcW w:w="850" w:type="dxa"/>
                  <w:tcBorders>
                    <w:top w:val="single" w:sz="4" w:space="0" w:color="auto"/>
                    <w:left w:val="single" w:sz="4" w:space="0" w:color="auto"/>
                    <w:right w:val="single" w:sz="4" w:space="0" w:color="auto"/>
                  </w:tcBorders>
                </w:tcPr>
                <w:p w:rsidR="00AF44D9" w:rsidRPr="00E02FDE" w:rsidRDefault="00AF44D9" w:rsidP="00DE6C9F">
                  <w:pPr>
                    <w:spacing w:after="0"/>
                    <w:rPr>
                      <w:rFonts w:ascii="Arial" w:hAnsi="Arial" w:cs="Arial"/>
                      <w:sz w:val="14"/>
                      <w:szCs w:val="14"/>
                    </w:rPr>
                  </w:pPr>
                  <w:r w:rsidRPr="00E02FDE">
                    <w:rPr>
                      <w:rFonts w:ascii="Arial" w:hAnsi="Arial" w:cs="Arial"/>
                      <w:sz w:val="14"/>
                      <w:szCs w:val="14"/>
                    </w:rPr>
                    <w:t>1001,5</w:t>
                  </w:r>
                </w:p>
              </w:tc>
              <w:tc>
                <w:tcPr>
                  <w:tcW w:w="1134" w:type="dxa"/>
                  <w:tcBorders>
                    <w:top w:val="single" w:sz="4" w:space="0" w:color="auto"/>
                    <w:left w:val="single" w:sz="4" w:space="0" w:color="auto"/>
                    <w:right w:val="single" w:sz="4" w:space="0" w:color="auto"/>
                  </w:tcBorders>
                </w:tcPr>
                <w:p w:rsidR="00AF44D9" w:rsidRPr="00E02FDE" w:rsidRDefault="00AF44D9" w:rsidP="00DE6C9F">
                  <w:pPr>
                    <w:spacing w:after="0"/>
                    <w:rPr>
                      <w:rFonts w:ascii="Arial" w:hAnsi="Arial" w:cs="Arial"/>
                      <w:sz w:val="14"/>
                      <w:szCs w:val="14"/>
                    </w:rPr>
                  </w:pPr>
                  <w:r w:rsidRPr="00E02FDE">
                    <w:rPr>
                      <w:rFonts w:ascii="Arial" w:hAnsi="Arial" w:cs="Arial"/>
                      <w:sz w:val="14"/>
                      <w:szCs w:val="14"/>
                    </w:rPr>
                    <w:t>1001,5</w:t>
                  </w:r>
                </w:p>
              </w:tc>
              <w:tc>
                <w:tcPr>
                  <w:tcW w:w="1843"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eastAsia="Calibri" w:hAnsi="Arial" w:cs="Arial"/>
                      <w:sz w:val="14"/>
                      <w:szCs w:val="14"/>
                    </w:rPr>
                  </w:pPr>
                  <w:r w:rsidRPr="00E02FDE">
                    <w:rPr>
                      <w:rFonts w:ascii="Arial" w:eastAsia="Calibri" w:hAnsi="Arial" w:cs="Arial"/>
                      <w:sz w:val="14"/>
                      <w:szCs w:val="14"/>
                    </w:rPr>
                    <w:t>3004,5</w:t>
                  </w:r>
                </w:p>
              </w:tc>
              <w:tc>
                <w:tcPr>
                  <w:tcW w:w="1701" w:type="dxa"/>
                  <w:tcBorders>
                    <w:top w:val="single" w:sz="4" w:space="0" w:color="auto"/>
                    <w:left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eastAsia="Calibri" w:hAnsi="Arial" w:cs="Arial"/>
                      <w:sz w:val="14"/>
                      <w:szCs w:val="14"/>
                    </w:rPr>
                  </w:pPr>
                  <w:r w:rsidRPr="00E02FDE">
                    <w:rPr>
                      <w:rFonts w:ascii="Arial" w:eastAsia="Calibri" w:hAnsi="Arial" w:cs="Arial"/>
                      <w:sz w:val="14"/>
                      <w:szCs w:val="14"/>
                    </w:rPr>
                    <w:t>Оказание финансовой поддержки трем субъектам малого и среднего предпринимательства, самозанятым гражданам ежегодно при финансировании меропри</w:t>
                  </w:r>
                </w:p>
                <w:p w:rsidR="00AF44D9" w:rsidRPr="00E02FDE" w:rsidRDefault="00AF44D9" w:rsidP="00DE6C9F">
                  <w:pPr>
                    <w:keepNext/>
                    <w:suppressLineNumbers/>
                    <w:suppressAutoHyphens/>
                    <w:spacing w:after="0" w:line="240" w:lineRule="auto"/>
                    <w:jc w:val="both"/>
                    <w:rPr>
                      <w:rFonts w:ascii="Arial" w:eastAsia="Calibri" w:hAnsi="Arial" w:cs="Arial"/>
                      <w:sz w:val="14"/>
                      <w:szCs w:val="14"/>
                    </w:rPr>
                  </w:pPr>
                  <w:r w:rsidRPr="00E02FDE">
                    <w:rPr>
                      <w:rFonts w:ascii="Arial" w:eastAsia="Calibri" w:hAnsi="Arial" w:cs="Arial"/>
                      <w:sz w:val="14"/>
                      <w:szCs w:val="14"/>
                    </w:rPr>
                    <w:t>ятия за счет средств районного и краевого бюджетов</w:t>
                  </w:r>
                </w:p>
              </w:tc>
            </w:tr>
            <w:tr w:rsidR="00AF44D9" w:rsidRPr="00E02FDE" w:rsidTr="00781BD0">
              <w:tc>
                <w:tcPr>
                  <w:tcW w:w="156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1.2. Проведение «Дня российского предпринимательства»</w:t>
                  </w:r>
                </w:p>
              </w:tc>
              <w:tc>
                <w:tcPr>
                  <w:tcW w:w="84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Администрация Канского района</w:t>
                  </w: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852</w:t>
                  </w:r>
                </w:p>
              </w:tc>
              <w:tc>
                <w:tcPr>
                  <w:tcW w:w="426"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0610004110</w:t>
                  </w: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240</w:t>
                  </w:r>
                </w:p>
              </w:tc>
              <w:tc>
                <w:tcPr>
                  <w:tcW w:w="709"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0,0</w:t>
                  </w:r>
                </w:p>
              </w:tc>
              <w:tc>
                <w:tcPr>
                  <w:tcW w:w="1843"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0,0</w:t>
                  </w:r>
                </w:p>
              </w:tc>
              <w:tc>
                <w:tcPr>
                  <w:tcW w:w="1701"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Награждение 20 лучших субъектов малого и среднего предпринима</w:t>
                  </w:r>
                </w:p>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тельства ежегодно.</w:t>
                  </w:r>
                </w:p>
              </w:tc>
            </w:tr>
            <w:tr w:rsidR="00AF44D9" w:rsidRPr="00E02FDE" w:rsidTr="00781BD0">
              <w:trPr>
                <w:trHeight w:val="559"/>
              </w:trPr>
              <w:tc>
                <w:tcPr>
                  <w:tcW w:w="10485" w:type="dxa"/>
                  <w:gridSpan w:val="11"/>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 xml:space="preserve">Задача 2 </w:t>
                  </w:r>
                  <w:r w:rsidRPr="00E02FDE">
                    <w:rPr>
                      <w:rFonts w:ascii="Arial" w:hAnsi="Arial" w:cs="Arial"/>
                      <w:bCs/>
                      <w:sz w:val="14"/>
                      <w:szCs w:val="14"/>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AF44D9" w:rsidRPr="00E02FDE" w:rsidTr="00781BD0">
              <w:tc>
                <w:tcPr>
                  <w:tcW w:w="156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E02FDE">
                    <w:rPr>
                      <w:rFonts w:ascii="Arial" w:hAnsi="Arial" w:cs="Arial"/>
                      <w:sz w:val="14"/>
                      <w:szCs w:val="14"/>
                      <w:lang w:eastAsia="ru-RU"/>
                    </w:rPr>
                    <w:t>2.1. Оказание имущественной поддержки субъек там малого и сред</w:t>
                  </w:r>
                </w:p>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E02FDE">
                    <w:rPr>
                      <w:rFonts w:ascii="Arial" w:hAnsi="Arial" w:cs="Arial"/>
                      <w:sz w:val="14"/>
                      <w:szCs w:val="14"/>
                      <w:lang w:eastAsia="ru-RU"/>
                    </w:rPr>
                    <w:t>него предпринима тельства, самозанятым гражданам и организациям, образующим инфраструктуру поддержки субъек</w:t>
                  </w:r>
                </w:p>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E02FDE">
                    <w:rPr>
                      <w:rFonts w:ascii="Arial" w:hAnsi="Arial" w:cs="Arial"/>
                      <w:sz w:val="14"/>
                      <w:szCs w:val="14"/>
                      <w:lang w:eastAsia="ru-RU"/>
                    </w:rPr>
                    <w:t>тов малого или среднего предпри</w:t>
                  </w:r>
                </w:p>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E02FDE">
                    <w:rPr>
                      <w:rFonts w:ascii="Arial" w:hAnsi="Arial" w:cs="Arial"/>
                      <w:sz w:val="14"/>
                      <w:szCs w:val="14"/>
                      <w:lang w:eastAsia="ru-RU"/>
                    </w:rPr>
                    <w:t xml:space="preserve">нимательства </w:t>
                  </w:r>
                </w:p>
              </w:tc>
              <w:tc>
                <w:tcPr>
                  <w:tcW w:w="84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p>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E02FDE">
                    <w:rPr>
                      <w:rFonts w:ascii="Arial" w:hAnsi="Arial" w:cs="Arial"/>
                      <w:sz w:val="14"/>
                      <w:szCs w:val="14"/>
                      <w:lang w:eastAsia="ru-RU"/>
                    </w:rPr>
                    <w:t>единиц</w:t>
                  </w:r>
                </w:p>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1843"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Оказание имущественной поддержки ежегодно не менее 2 субъектам малого и среднего предпринима</w:t>
                  </w:r>
                </w:p>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 xml:space="preserve">тельства, самозанятым гражданам, обратившимся </w:t>
                  </w:r>
                </w:p>
              </w:tc>
            </w:tr>
            <w:tr w:rsidR="00AF44D9" w:rsidRPr="00E02FDE" w:rsidTr="00781BD0">
              <w:trPr>
                <w:trHeight w:val="646"/>
              </w:trPr>
              <w:tc>
                <w:tcPr>
                  <w:tcW w:w="10485" w:type="dxa"/>
                  <w:gridSpan w:val="11"/>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bCs/>
                      <w:sz w:val="14"/>
                      <w:szCs w:val="14"/>
                    </w:rPr>
                    <w:t>Задача 3. И</w:t>
                  </w:r>
                  <w:r w:rsidRPr="00E02FDE">
                    <w:rPr>
                      <w:rFonts w:ascii="Arial" w:hAnsi="Arial" w:cs="Arial"/>
                      <w:sz w:val="14"/>
                      <w:szCs w:val="14"/>
                    </w:rPr>
                    <w:t xml:space="preserve">нформационно-консультационная и образовательная поддержка субъектов малого, среднего предпринимательства и самозанятых </w:t>
                  </w:r>
                  <w:proofErr w:type="gramStart"/>
                  <w:r w:rsidRPr="00E02FDE">
                    <w:rPr>
                      <w:rFonts w:ascii="Arial" w:hAnsi="Arial" w:cs="Arial"/>
                      <w:sz w:val="14"/>
                      <w:szCs w:val="14"/>
                    </w:rPr>
                    <w:t>граждан,  улучшение</w:t>
                  </w:r>
                  <w:proofErr w:type="gramEnd"/>
                  <w:r w:rsidRPr="00E02FDE">
                    <w:rPr>
                      <w:rFonts w:ascii="Arial" w:hAnsi="Arial" w:cs="Arial"/>
                      <w:sz w:val="14"/>
                      <w:szCs w:val="14"/>
                    </w:rPr>
                    <w:t xml:space="preserve"> системы стимулирования предпринимательской активности с целью повышения ее уровня</w:t>
                  </w:r>
                </w:p>
              </w:tc>
            </w:tr>
            <w:tr w:rsidR="00AF44D9" w:rsidRPr="00E02FDE" w:rsidTr="00781BD0">
              <w:tc>
                <w:tcPr>
                  <w:tcW w:w="156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r w:rsidRPr="00E02FDE">
                    <w:rPr>
                      <w:rFonts w:ascii="Arial" w:hAnsi="Arial" w:cs="Arial"/>
                      <w:sz w:val="14"/>
                      <w:szCs w:val="14"/>
                      <w:lang w:eastAsia="ru-RU"/>
                    </w:rPr>
                    <w:t xml:space="preserve">3.1. Оказание информационной и консультационной поддержки </w:t>
                  </w:r>
                </w:p>
                <w:p w:rsidR="00AF44D9" w:rsidRPr="00E02FDE" w:rsidRDefault="00AF44D9" w:rsidP="00DE6C9F">
                  <w:pPr>
                    <w:keepNext/>
                    <w:suppressLineNumbers/>
                    <w:suppressAutoHyphens/>
                    <w:autoSpaceDE w:val="0"/>
                    <w:autoSpaceDN w:val="0"/>
                    <w:adjustRightInd w:val="0"/>
                    <w:spacing w:after="0" w:line="240" w:lineRule="auto"/>
                    <w:rPr>
                      <w:rFonts w:ascii="Arial" w:hAnsi="Arial" w:cs="Arial"/>
                      <w:sz w:val="14"/>
                      <w:szCs w:val="14"/>
                      <w:lang w:eastAsia="ru-RU"/>
                    </w:rPr>
                  </w:pPr>
                </w:p>
              </w:tc>
              <w:tc>
                <w:tcPr>
                  <w:tcW w:w="84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единиц</w:t>
                  </w: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1843"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sz w:val="14"/>
                      <w:szCs w:val="14"/>
                    </w:rPr>
                  </w:pPr>
                  <w:r w:rsidRPr="00E02FDE">
                    <w:rPr>
                      <w:rFonts w:ascii="Arial" w:hAnsi="Arial" w:cs="Arial"/>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Оказание инфор</w:t>
                  </w:r>
                </w:p>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мационной и консульта</w:t>
                  </w:r>
                </w:p>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ционной поддержки не менее 100 гражданам, самозанятым гражданам и субъектам малого и среднего предприни</w:t>
                  </w:r>
                </w:p>
                <w:p w:rsidR="00AF44D9" w:rsidRPr="00E02FDE" w:rsidRDefault="00AF44D9" w:rsidP="00DE6C9F">
                  <w:pPr>
                    <w:keepNext/>
                    <w:suppressLineNumbers/>
                    <w:suppressAutoHyphens/>
                    <w:spacing w:after="0" w:line="240" w:lineRule="auto"/>
                    <w:jc w:val="both"/>
                    <w:rPr>
                      <w:rFonts w:ascii="Arial" w:hAnsi="Arial" w:cs="Arial"/>
                      <w:sz w:val="14"/>
                      <w:szCs w:val="14"/>
                    </w:rPr>
                  </w:pPr>
                  <w:r w:rsidRPr="00E02FDE">
                    <w:rPr>
                      <w:rFonts w:ascii="Arial" w:hAnsi="Arial" w:cs="Arial"/>
                      <w:sz w:val="14"/>
                      <w:szCs w:val="14"/>
                    </w:rPr>
                    <w:t xml:space="preserve">мательства ежегодно. </w:t>
                  </w:r>
                </w:p>
              </w:tc>
            </w:tr>
            <w:tr w:rsidR="00AF44D9" w:rsidRPr="00E02FDE" w:rsidTr="00781BD0">
              <w:trPr>
                <w:trHeight w:val="90"/>
              </w:trPr>
              <w:tc>
                <w:tcPr>
                  <w:tcW w:w="156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b/>
                      <w:sz w:val="14"/>
                      <w:szCs w:val="14"/>
                    </w:rPr>
                  </w:pPr>
                  <w:r w:rsidRPr="00E02FDE">
                    <w:rPr>
                      <w:rFonts w:ascii="Arial" w:hAnsi="Arial" w:cs="Arial"/>
                      <w:b/>
                      <w:sz w:val="14"/>
                      <w:szCs w:val="14"/>
                    </w:rPr>
                    <w:t>Итого:</w:t>
                  </w:r>
                </w:p>
              </w:tc>
              <w:tc>
                <w:tcPr>
                  <w:tcW w:w="84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rPr>
                      <w:rFonts w:ascii="Arial" w:hAnsi="Arial" w:cs="Arial"/>
                      <w:b/>
                      <w:sz w:val="14"/>
                      <w:szCs w:val="14"/>
                    </w:rPr>
                  </w:pPr>
                  <w:r w:rsidRPr="00E02FDE">
                    <w:rPr>
                      <w:rFonts w:ascii="Arial" w:hAnsi="Arial" w:cs="Arial"/>
                      <w:b/>
                      <w:sz w:val="14"/>
                      <w:szCs w:val="14"/>
                    </w:rPr>
                    <w:t>1001,5</w:t>
                  </w:r>
                </w:p>
              </w:tc>
              <w:tc>
                <w:tcPr>
                  <w:tcW w:w="850"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spacing w:after="0"/>
                    <w:rPr>
                      <w:rFonts w:ascii="Arial" w:hAnsi="Arial" w:cs="Arial"/>
                      <w:sz w:val="14"/>
                      <w:szCs w:val="14"/>
                    </w:rPr>
                  </w:pPr>
                  <w:r w:rsidRPr="00E02FDE">
                    <w:rPr>
                      <w:rFonts w:ascii="Arial" w:hAnsi="Arial" w:cs="Arial"/>
                      <w:b/>
                      <w:sz w:val="14"/>
                      <w:szCs w:val="14"/>
                    </w:rPr>
                    <w:t>1001,5</w:t>
                  </w:r>
                </w:p>
              </w:tc>
              <w:tc>
                <w:tcPr>
                  <w:tcW w:w="1134"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spacing w:after="0"/>
                    <w:rPr>
                      <w:rFonts w:ascii="Arial" w:hAnsi="Arial" w:cs="Arial"/>
                      <w:sz w:val="14"/>
                      <w:szCs w:val="14"/>
                    </w:rPr>
                  </w:pPr>
                  <w:r w:rsidRPr="00E02FDE">
                    <w:rPr>
                      <w:rFonts w:ascii="Arial" w:hAnsi="Arial" w:cs="Arial"/>
                      <w:b/>
                      <w:sz w:val="14"/>
                      <w:szCs w:val="14"/>
                    </w:rPr>
                    <w:t>1001,5</w:t>
                  </w:r>
                </w:p>
              </w:tc>
              <w:tc>
                <w:tcPr>
                  <w:tcW w:w="1843"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eastAsia="Calibri" w:hAnsi="Arial" w:cs="Arial"/>
                      <w:b/>
                      <w:sz w:val="14"/>
                      <w:szCs w:val="14"/>
                    </w:rPr>
                  </w:pPr>
                  <w:r w:rsidRPr="00E02FDE">
                    <w:rPr>
                      <w:rFonts w:ascii="Arial" w:eastAsia="Calibri" w:hAnsi="Arial" w:cs="Arial"/>
                      <w:b/>
                      <w:sz w:val="14"/>
                      <w:szCs w:val="14"/>
                    </w:rPr>
                    <w:t>3004,5</w:t>
                  </w:r>
                </w:p>
              </w:tc>
              <w:tc>
                <w:tcPr>
                  <w:tcW w:w="1701" w:type="dxa"/>
                  <w:tcBorders>
                    <w:top w:val="single" w:sz="4" w:space="0" w:color="auto"/>
                    <w:left w:val="single" w:sz="4" w:space="0" w:color="auto"/>
                    <w:bottom w:val="single" w:sz="4" w:space="0" w:color="auto"/>
                    <w:right w:val="single" w:sz="4" w:space="0" w:color="auto"/>
                  </w:tcBorders>
                </w:tcPr>
                <w:p w:rsidR="00AF44D9" w:rsidRPr="00E02FDE" w:rsidRDefault="00AF44D9" w:rsidP="00DE6C9F">
                  <w:pPr>
                    <w:keepNext/>
                    <w:suppressLineNumbers/>
                    <w:suppressAutoHyphens/>
                    <w:spacing w:after="0" w:line="240" w:lineRule="auto"/>
                    <w:jc w:val="both"/>
                    <w:rPr>
                      <w:rFonts w:ascii="Arial" w:hAnsi="Arial" w:cs="Arial"/>
                      <w:sz w:val="14"/>
                      <w:szCs w:val="14"/>
                    </w:rPr>
                  </w:pPr>
                </w:p>
              </w:tc>
            </w:tr>
          </w:tbl>
          <w:p w:rsidR="00136F59" w:rsidRDefault="00136F59" w:rsidP="00781BD0">
            <w:pPr>
              <w:keepNext/>
              <w:suppressLineNumbers/>
              <w:suppressAutoHyphens/>
              <w:autoSpaceDE w:val="0"/>
              <w:autoSpaceDN w:val="0"/>
              <w:adjustRightInd w:val="0"/>
              <w:spacing w:after="0" w:line="240" w:lineRule="auto"/>
              <w:rPr>
                <w:rFonts w:ascii="Arial" w:hAnsi="Arial" w:cs="Arial"/>
                <w:sz w:val="14"/>
                <w:szCs w:val="14"/>
                <w:lang w:eastAsia="ru-RU"/>
              </w:rPr>
            </w:pPr>
          </w:p>
          <w:p w:rsidR="00136F59" w:rsidRDefault="00136F59" w:rsidP="00781BD0">
            <w:pPr>
              <w:keepNext/>
              <w:suppressLineNumbers/>
              <w:suppressAutoHyphens/>
              <w:autoSpaceDE w:val="0"/>
              <w:autoSpaceDN w:val="0"/>
              <w:adjustRightInd w:val="0"/>
              <w:spacing w:after="0" w:line="240" w:lineRule="auto"/>
              <w:rPr>
                <w:rFonts w:ascii="Arial" w:hAnsi="Arial" w:cs="Arial"/>
                <w:sz w:val="14"/>
                <w:szCs w:val="14"/>
                <w:lang w:eastAsia="ru-RU"/>
              </w:rPr>
            </w:pPr>
          </w:p>
          <w:p w:rsidR="00136F59" w:rsidRPr="00CA58FB" w:rsidRDefault="00136F59" w:rsidP="00DE6C9F">
            <w:pPr>
              <w:keepNext/>
              <w:suppressLineNumbers/>
              <w:suppressAutoHyphens/>
              <w:autoSpaceDE w:val="0"/>
              <w:autoSpaceDN w:val="0"/>
              <w:adjustRightInd w:val="0"/>
              <w:spacing w:after="0" w:line="240" w:lineRule="auto"/>
              <w:jc w:val="center"/>
              <w:rPr>
                <w:rFonts w:ascii="Arial" w:hAnsi="Arial" w:cs="Arial"/>
                <w:sz w:val="14"/>
                <w:szCs w:val="14"/>
                <w:lang w:eastAsia="ru-RU"/>
              </w:rPr>
            </w:pPr>
          </w:p>
        </w:tc>
      </w:tr>
    </w:tbl>
    <w:p w:rsidR="00D3365B" w:rsidRDefault="00D3365B" w:rsidP="00C364B9">
      <w:pPr>
        <w:tabs>
          <w:tab w:val="left" w:pos="1755"/>
        </w:tabs>
        <w:spacing w:after="0"/>
        <w:jc w:val="right"/>
        <w:rPr>
          <w:rFonts w:ascii="Arial" w:hAnsi="Arial" w:cs="Arial"/>
          <w:b/>
          <w:sz w:val="16"/>
          <w:szCs w:val="16"/>
        </w:rPr>
      </w:pPr>
      <w:r>
        <w:rPr>
          <w:rFonts w:ascii="Arial" w:hAnsi="Arial" w:cs="Arial"/>
          <w:b/>
          <w:sz w:val="16"/>
          <w:szCs w:val="16"/>
        </w:rPr>
        <w:t>Приложение № 3</w:t>
      </w:r>
    </w:p>
    <w:p w:rsidR="006862C3" w:rsidRPr="006862C3" w:rsidRDefault="006862C3" w:rsidP="00DE6C9F">
      <w:pPr>
        <w:tabs>
          <w:tab w:val="left" w:pos="1755"/>
        </w:tabs>
        <w:spacing w:after="0"/>
        <w:jc w:val="right"/>
        <w:rPr>
          <w:rFonts w:ascii="Arial" w:hAnsi="Arial" w:cs="Arial"/>
          <w:b/>
          <w:sz w:val="16"/>
          <w:szCs w:val="16"/>
        </w:rPr>
      </w:pPr>
      <w:r w:rsidRPr="006862C3">
        <w:rPr>
          <w:rFonts w:ascii="Arial" w:hAnsi="Arial" w:cs="Arial"/>
          <w:b/>
          <w:sz w:val="16"/>
          <w:szCs w:val="16"/>
        </w:rPr>
        <w:t xml:space="preserve">к подпрограмме 1 муниципальной программы </w:t>
      </w:r>
    </w:p>
    <w:p w:rsidR="006862C3" w:rsidRPr="006862C3" w:rsidRDefault="006862C3" w:rsidP="00DE6C9F">
      <w:pPr>
        <w:tabs>
          <w:tab w:val="left" w:pos="1755"/>
        </w:tabs>
        <w:spacing w:after="0"/>
        <w:jc w:val="both"/>
        <w:rPr>
          <w:rFonts w:ascii="Arial" w:hAnsi="Arial" w:cs="Arial"/>
          <w:b/>
          <w:sz w:val="16"/>
          <w:szCs w:val="16"/>
        </w:rPr>
      </w:pPr>
    </w:p>
    <w:p w:rsidR="006862C3" w:rsidRPr="006862C3" w:rsidRDefault="006862C3" w:rsidP="00DE6C9F">
      <w:pPr>
        <w:tabs>
          <w:tab w:val="left" w:pos="1755"/>
        </w:tabs>
        <w:spacing w:after="0"/>
        <w:jc w:val="center"/>
        <w:rPr>
          <w:rFonts w:ascii="Arial" w:hAnsi="Arial" w:cs="Arial"/>
          <w:b/>
          <w:sz w:val="16"/>
          <w:szCs w:val="16"/>
        </w:rPr>
      </w:pPr>
      <w:r w:rsidRPr="006862C3">
        <w:rPr>
          <w:rFonts w:ascii="Arial" w:hAnsi="Arial" w:cs="Arial"/>
          <w:b/>
          <w:sz w:val="16"/>
          <w:szCs w:val="16"/>
        </w:rPr>
        <w:t>ПОРЯДОК</w:t>
      </w:r>
    </w:p>
    <w:p w:rsidR="006862C3" w:rsidRPr="006862C3" w:rsidRDefault="006862C3" w:rsidP="00DE6C9F">
      <w:pPr>
        <w:tabs>
          <w:tab w:val="left" w:pos="1755"/>
        </w:tabs>
        <w:spacing w:after="0"/>
        <w:jc w:val="center"/>
        <w:rPr>
          <w:rFonts w:ascii="Arial" w:hAnsi="Arial" w:cs="Arial"/>
          <w:b/>
          <w:sz w:val="16"/>
          <w:szCs w:val="16"/>
        </w:rPr>
      </w:pPr>
      <w:r w:rsidRPr="006862C3">
        <w:rPr>
          <w:rFonts w:ascii="Arial" w:hAnsi="Arial" w:cs="Arial"/>
          <w:b/>
          <w:sz w:val="16"/>
          <w:szCs w:val="16"/>
        </w:rPr>
        <w:t>ПРЕДОСТАВЛЕНИЯ СУБСИДИИ СУБЪЕКТАМ МАЛОГО И СРЕДНЕГО ПРЕДПРИНИМАТЕЛЬСТВА И САМОЗАНЯТЫМ ГРАЖДАНАМ НА ВОЗМЕЩЕНИЕ ЗАТРАТ ПРИ ОСУЩЕСВЛЕНИИ ПРЕДПРИНИМАТЕЛЬСКОЙ ДЕЯТЕЛЬНОСТИ</w:t>
      </w:r>
    </w:p>
    <w:p w:rsidR="006862C3" w:rsidRPr="007F278C" w:rsidRDefault="006862C3" w:rsidP="00DE6C9F">
      <w:pPr>
        <w:tabs>
          <w:tab w:val="left" w:pos="1755"/>
        </w:tabs>
        <w:spacing w:after="0"/>
        <w:jc w:val="both"/>
        <w:rPr>
          <w:rFonts w:ascii="Arial" w:hAnsi="Arial" w:cs="Arial"/>
          <w:sz w:val="14"/>
          <w:szCs w:val="14"/>
        </w:rPr>
      </w:pP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1. ОБЩИЕ ПОЛОЖЕНИЯ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lastRenderedPageBreak/>
        <w:t xml:space="preserve">1.1. 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(далее – Порядок), устанавливает механизм и условия предоставления муниципальной поддержки в форме субсидии на возмещение части затрат при осуществлении предпринимательской деятельности (далее - субсидия), а также перечень подлежащих субсидированию затрат субъектов малого и среднего предпринимательства и самозанятых граждан.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1.2. Для целей настоящего Порядка используются следующие понятия:</w:t>
      </w:r>
    </w:p>
    <w:p w:rsidR="006862C3" w:rsidRPr="007F278C" w:rsidRDefault="006862C3" w:rsidP="00DE6C9F">
      <w:pPr>
        <w:tabs>
          <w:tab w:val="left" w:pos="1755"/>
        </w:tabs>
        <w:spacing w:after="0"/>
        <w:jc w:val="both"/>
        <w:rPr>
          <w:rFonts w:ascii="Arial" w:hAnsi="Arial" w:cs="Arial"/>
          <w:sz w:val="14"/>
          <w:szCs w:val="14"/>
        </w:rPr>
      </w:pPr>
      <w:proofErr w:type="gramStart"/>
      <w:r w:rsidRPr="007F278C">
        <w:rPr>
          <w:rFonts w:ascii="Arial" w:hAnsi="Arial" w:cs="Arial"/>
          <w:sz w:val="14"/>
          <w:szCs w:val="14"/>
        </w:rPr>
        <w:t>-  «</w:t>
      </w:r>
      <w:proofErr w:type="gramEnd"/>
      <w:r w:rsidRPr="007F278C">
        <w:rPr>
          <w:rFonts w:ascii="Arial" w:hAnsi="Arial" w:cs="Arial"/>
          <w:sz w:val="14"/>
          <w:szCs w:val="14"/>
        </w:rPr>
        <w:t>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«самозанятые граждане» - физические лица, применяющие специальный налоговый режим «Налог на профессиональный доход», понятие которых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«Экспертная комиссия» – комиссия Администрации Канского района, созданная в соответствии с Постановлением Администрации Канского </w:t>
      </w:r>
      <w:proofErr w:type="gramStart"/>
      <w:r w:rsidRPr="007F278C">
        <w:rPr>
          <w:rFonts w:ascii="Arial" w:hAnsi="Arial" w:cs="Arial"/>
          <w:sz w:val="14"/>
          <w:szCs w:val="14"/>
        </w:rPr>
        <w:t>района  «</w:t>
      </w:r>
      <w:proofErr w:type="gramEnd"/>
      <w:r w:rsidRPr="007F278C">
        <w:rPr>
          <w:rFonts w:ascii="Arial" w:hAnsi="Arial" w:cs="Arial"/>
          <w:sz w:val="14"/>
          <w:szCs w:val="14"/>
        </w:rPr>
        <w:t>О создании экспертной комиссии Администрации Канского района» - постоянно действующий коллегиальный орган, созданный для проведения отбора получателей поддержки - субъектов малого и среднего предпринимательства, самозанятых граждан, предоставивших предложения, для получения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«Заявитель» - субъект малого и (или) среднего предпринимательства, самозанятый гражданин, подавший заявление о предоставлении субсидии по форме согласно приложению № 1 к настоящему Порядку;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«Заявка» - комплект документов (включая заявление), поданный Заявителем для принятия Экспертной комиссией решения о предоставлении Заявителю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«бизнес-план» — это документ, содержащий комплекс технико-экономических расчетов, а также описание практических действий и мероприятий для реализации бизнеса;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«технико-экономическое обоснование -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 и особенности реализации мероприятий по проекту;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«Получатель субсидии» - заявитель, в отношении которого принято положительное решение о предоставлении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«Аналогичная поддержка» - это государственная или муниципальная финансовая поддержка, оказанная в отношении субъекта малого и (или) среднего предпринимательства, самозанятого гражданина на возмещение части одних и тех же затрат, заявленных на субсидирование.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1.3 Целью предоставления субсидий субъектам малого и среднего предпринимательства и самозанятым гражданам является частичное возмещение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заявления о предоставлении субсидии, в том числе: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по заключенным договорам лизинга (сублизинга) оборудования;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на возмещение части затрат на уплату процентов по кредитам на приобретение оборудования;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на возмещение части затрат, связанных с проведением мероприятий 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на возмещение части затрат на выплату по передаче прав на франшизу (паушальный взнос).</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1.4.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Красноярского края (далее - Администрация Канского района). Предоставление субсидии субъектам малого и среднего предпринимательства, самозанятым гражданам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1.5. Субсидии предоставляются на основании проведения отбора предложений, полученных от субъектов малого и среднего предпринимательства, самозанятых граждан, зарегистрированных на территории Красноярского края и осуществляющих предпринимательскую деятельность на территории Канского района.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Предоставление субсидий производится: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субъектам малого и среднего 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субъектам малого и среднего предпринимательства Канского района, приведенном в Приложении № 10 к настоящему Порядку.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Самозанятым гражданам, осуществляющим деятельность в качестве налогоплательщика «Налог на профессиональный доход» в течение периода не менее трех месяцев до даты подачи заявки на получение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1.6. Организатором по проведению отбора получателей поддержки посредством запроса предложений является Администрация Канского района в лице отдела планирования и экономического развития (далее - Отдел).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1.7. Решение о предоставлении субсидии принимается Экспертной комиссией по отбору предложений. </w:t>
      </w:r>
    </w:p>
    <w:p w:rsidR="006862C3" w:rsidRPr="007F278C" w:rsidRDefault="007F278C" w:rsidP="00DE6C9F">
      <w:pPr>
        <w:tabs>
          <w:tab w:val="left" w:pos="1755"/>
        </w:tabs>
        <w:spacing w:after="0"/>
        <w:jc w:val="both"/>
        <w:rPr>
          <w:rFonts w:ascii="Arial" w:hAnsi="Arial" w:cs="Arial"/>
          <w:sz w:val="14"/>
          <w:szCs w:val="14"/>
        </w:rPr>
      </w:pPr>
      <w:r>
        <w:rPr>
          <w:rFonts w:ascii="Arial" w:hAnsi="Arial" w:cs="Arial"/>
          <w:sz w:val="14"/>
          <w:szCs w:val="14"/>
        </w:rPr>
        <w:t>2. УСЛОВИЯ</w:t>
      </w:r>
      <w:r w:rsidR="006862C3" w:rsidRPr="007F278C">
        <w:rPr>
          <w:rFonts w:ascii="Arial" w:hAnsi="Arial" w:cs="Arial"/>
          <w:sz w:val="14"/>
          <w:szCs w:val="14"/>
        </w:rPr>
        <w:t xml:space="preserve"> ПРЕДОСТАВЛЕНИЯ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2.1. Субсидия предоставляется, в размере 50 процентов от произведенных затрат, и в сумме не более 450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2.2. Требования, которым должны соответствовать Получатели субсидии - субъекты малого и среднего предпринимательства: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10 к настоящему Порядку;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lastRenderedPageBreak/>
        <w:t xml:space="preserve">2.3. Требования, которым должны соответствовать Получатели субсидии -  самозанятые граждане: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2.4.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2.5. Финансовая поддержка не оказывается субъектам малого и среднего предпринимательства: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б) имеющим задолженность по уплате налогов, сборов, страховых взносов, пеней, штрафов, процентов;</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в) не включенным в Единый реестр субъектов малого и среднего предпринимательства.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2.6. Финансовая поддержка не оказывается самозанятым гражданам:</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а) зарегистрированным и осуществляющим деятельность не на территории Красноярского края;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б) имеющим задолженность по уплате налогов, сборов, пеней, штрафов.</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2.7.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Субъект малого и среднего предпринимательства обязуется не прекращать деятельность в течение 24 месяцев после получения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2.8. Самозанятый гражданин, обязуется не прекращать деятельность в течение 12 месяцев после получения поддержки.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2.9.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6862C3" w:rsidRPr="007F278C" w:rsidRDefault="006862C3" w:rsidP="00DE6C9F">
      <w:pPr>
        <w:tabs>
          <w:tab w:val="left" w:pos="1755"/>
        </w:tabs>
        <w:spacing w:after="0"/>
        <w:jc w:val="both"/>
        <w:rPr>
          <w:rFonts w:ascii="Arial" w:hAnsi="Arial" w:cs="Arial"/>
          <w:sz w:val="14"/>
          <w:szCs w:val="14"/>
        </w:rPr>
      </w:pP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2.10. Основания для отказа в предоставлении субсидии: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1) Заявителем представлен неполный пакет документов, указанных в пункте 3.2. настоящего Порядка, которые Заявитель должен представить самостоятельно;</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2) представлены недостоверные сведения и документы;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4) не выполнены условия оказания поддержки;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 ранее в отношении заявителя -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w:t>
      </w:r>
      <w:r w:rsidR="007F278C">
        <w:rPr>
          <w:rFonts w:ascii="Arial" w:hAnsi="Arial" w:cs="Arial"/>
          <w:sz w:val="14"/>
          <w:szCs w:val="14"/>
        </w:rPr>
        <w:t xml:space="preserve"> оказания) и сроки ее оказания </w:t>
      </w:r>
      <w:r w:rsidRPr="007F278C">
        <w:rPr>
          <w:rFonts w:ascii="Arial" w:hAnsi="Arial" w:cs="Arial"/>
          <w:sz w:val="14"/>
          <w:szCs w:val="14"/>
        </w:rPr>
        <w:t>не истекли;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6)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Администрацией Канского района получено уведомление о предоставлении бюджету Канского района межбюджетного трансферта;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9) у субъекта малого предпринимательства имеется задолженность по оплате аренды движимого и недвижимого муниципального имущества, в т.ч. земельных участков;</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10) на имущество субъекта малого предпринимательства наложен арест;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11) исчерпан лимит финансирования, предусмотренный для проведения конкурса в текущем финансовом году.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 ПОРЯДОК ПРЕДОСТАВЛЕНИЯ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 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http://kanskadm.ru/ объявление о проведении запроса предложений от субъектов малого и среднего предпринимательства, самозанятых граждан на получение субсидий не менее чем за 10 рабочих дней до начала срока подачи предложений на получение субсидии (далее – объявление). В объявлении содержится информация о месте, времени и процедуре приёма документов, указанных в Приложении № 2 к настоящему Порядку. Срок приёма документов не может составлять менее 10 рабочих дней со дня начала приема документов. Объявление об отборе размещается не позднее 01 м</w:t>
      </w:r>
      <w:r w:rsidR="007F278C">
        <w:rPr>
          <w:rFonts w:ascii="Arial" w:hAnsi="Arial" w:cs="Arial"/>
          <w:sz w:val="14"/>
          <w:szCs w:val="14"/>
        </w:rPr>
        <w:t>арта года предоставления субсиди</w:t>
      </w:r>
      <w:r w:rsidRPr="007F278C">
        <w:rPr>
          <w:rFonts w:ascii="Arial" w:hAnsi="Arial" w:cs="Arial"/>
          <w:sz w:val="14"/>
          <w:szCs w:val="14"/>
        </w:rPr>
        <w:t>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3.2. Для получения субсидии Заявители предоставляю</w:t>
      </w:r>
      <w:r w:rsidR="007F278C">
        <w:rPr>
          <w:rFonts w:ascii="Arial" w:hAnsi="Arial" w:cs="Arial"/>
          <w:sz w:val="14"/>
          <w:szCs w:val="14"/>
        </w:rPr>
        <w:t xml:space="preserve">т в Отдел </w:t>
      </w:r>
      <w:r w:rsidRPr="007F278C">
        <w:rPr>
          <w:rFonts w:ascii="Arial" w:hAnsi="Arial" w:cs="Arial"/>
          <w:sz w:val="14"/>
          <w:szCs w:val="14"/>
        </w:rPr>
        <w:t>следующие документы:</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заявление о предоставлении субсидии по форме согласно Приложению № 1 к настоящему Порядку.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документы согласно перечню, приведенному в Приложении № 2 к настоящему Порядку.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3.3. Представляемые в соответствии с пунктом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3.4. Заявка регистрируется Отделом в день поступления. По требованию Заявителя выдается расписка в получении документов.</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3.5.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3.6. Заявка подается лично индивидуальным предпринимателем, самозанятым гражданином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3.7. Отдел (в случае необходимости) в течение двух рабочих дней со дня регистрации заявки самостоятельно запрашивает документы, указанные в пунктах 2, 3 перечня документов, предоставляемых Заявителем для получения субсидии на возмещение части затрат при осуществлении предпринимательской деятельности (Приложение № 2 к настоящему Порядку),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 (Приложение № 11 к настоящему Порядку).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3.8. Заявка на участие в отборе предложений от субъектов малого и среднего предпринимательства, самозанятых граждан на получение субсидий, поступившая после установленного в Объявлении срока проведения отбора, не регистрируется, не рассматривается, и возвращается Заявителю.</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lastRenderedPageBreak/>
        <w:t xml:space="preserve">3.9. Отдел в течение 10 рабочих дней после окончания срока приема заявок: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w:t>
      </w:r>
      <w:r w:rsidRPr="007F278C">
        <w:rPr>
          <w:rFonts w:ascii="Arial" w:hAnsi="Arial" w:cs="Arial"/>
          <w:sz w:val="14"/>
          <w:szCs w:val="14"/>
        </w:rPr>
        <w:tab/>
        <w:t>формирует перечень заявок, допущенных к участию в отборе;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осуществляет проведение отбора предложений, представленных в срок, установленный в постановлении о проведении отбора, и подготовку заключений оценки реализуемости бизнес-плана (проекта)/ТЭО (далее – Заключение) согласно Приложениям №№ 8,9 к настоящему Порядку.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В случае необходимости производится выезд на место осуществления деятельности Заявителем и осмотр приобретенного оборудования.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3.10. Заключения по каждой заявке представляются на заседание в Экспертную комиссию. Заседание проводится в течение 1 рабочего дня.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На заседании каждая Заявка обсуждается членами Экспертной комиссии отдельно, рассматривается.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3.11. При принятии решения о предоставлении субсидии, в первую очередь предоставляется субсидия заявителю, чья заявка была подана в более ранний срок (дата и время), чем остальные. Далее по мере поступления следующих заявок, но в пределах средств, предусмотренных на реализацию данного мероприятия в текущем году.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3.12. Решения о предоставлении/отказе в предоставлении с</w:t>
      </w:r>
      <w:r w:rsidR="007F278C">
        <w:rPr>
          <w:rFonts w:ascii="Arial" w:hAnsi="Arial" w:cs="Arial"/>
          <w:sz w:val="14"/>
          <w:szCs w:val="14"/>
        </w:rPr>
        <w:t xml:space="preserve">убсидии принимаются Экспертной </w:t>
      </w:r>
      <w:r w:rsidRPr="007F278C">
        <w:rPr>
          <w:rFonts w:ascii="Arial" w:hAnsi="Arial" w:cs="Arial"/>
          <w:sz w:val="14"/>
          <w:szCs w:val="14"/>
        </w:rPr>
        <w:t xml:space="preserve">комиссией на заседании и оформляются протоколом в срок, не превышающий трех рабочих дней после соответствующего заседания Экспертной комиссии, который подписывается председателем и секретарем Экспертной комиссии.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3.13. В соответствии с решением Экспертной комиссии, Отдел в течение трех рабочих 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Канского района и в МКУ «Финансовое управление администрации Канского района (далее – Финуправление). Согласование и визирование проекта постановления производится в срок не более пяти рабочих дней.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3.14. Сог</w:t>
      </w:r>
      <w:r w:rsidR="007F278C">
        <w:rPr>
          <w:rFonts w:ascii="Arial" w:hAnsi="Arial" w:cs="Arial"/>
          <w:sz w:val="14"/>
          <w:szCs w:val="14"/>
        </w:rPr>
        <w:t xml:space="preserve">ласованный и завизированный </w:t>
      </w:r>
      <w:r w:rsidRPr="007F278C">
        <w:rPr>
          <w:rFonts w:ascii="Arial" w:hAnsi="Arial" w:cs="Arial"/>
          <w:sz w:val="14"/>
          <w:szCs w:val="14"/>
        </w:rPr>
        <w:t>организационно-правовым отделом администрации Канского района и Финуправлением, проект постановления о предоставлении финансовой поддержки субъектам малого, среднего предпринимательства и самозанятым гражданам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3.15. Отдел в течение пяти рабочих дней, со дня принятия решения Экспертной комиссией о предоставлении субсидии Заявителям, сообщает Заявителям о принятом решении в телефонном режиме или направляет им письменное уведомление.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3.16.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Приложению № 6 к настоящему Порядку.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3.17.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 для самозанятого гражданина и 75 процентов для субъектов малого и среднего предпринимательства каждого из следующих показателей, представленных в бизнес-плане/ТЭО и планируемых к достижению субъектом малого и (или) среднего предпринимательства, самозанятого гражданина в результате получения субсидии: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прибыль (убыток) от продаж товаров (работ, услуг);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налоговые платежи в бюджеты всех уровней и внебюджетные фонды всего;</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среднесписочная численность персонала, заявленная на год, следующий за годом предоставления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3.18. В случае если Соглашение не заключено в установленные сроки по вине Получателя субсидии, постановление о предоставлении субсидии подлежит отмене.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3.19. Отдел в течение трёх рабочих дней со дня утверждения постановления о предоставлении субсидии направляет в МКУ «ЦБ Канского района» и Финуправление: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копию постановления Администрации Канского района о предоставлении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реестр получателей субсидии по форме согласно приложению № 12 к настоящему Порядку.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3.20.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w:t>
      </w:r>
      <w:r w:rsidR="007F278C">
        <w:rPr>
          <w:rFonts w:ascii="Arial" w:hAnsi="Arial" w:cs="Arial"/>
          <w:sz w:val="14"/>
          <w:szCs w:val="14"/>
        </w:rPr>
        <w:t xml:space="preserve">Канском районе». Финуправление </w:t>
      </w:r>
      <w:r w:rsidRPr="007F278C">
        <w:rPr>
          <w:rFonts w:ascii="Arial" w:hAnsi="Arial" w:cs="Arial"/>
          <w:sz w:val="14"/>
          <w:szCs w:val="14"/>
        </w:rPr>
        <w:t>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3.21.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3.22. Срок перечисления Получателю субсидии денежных средств может составлять не более 13 рабочих дней со дня принятия </w:t>
      </w:r>
      <w:r w:rsidR="007F278C">
        <w:rPr>
          <w:rFonts w:ascii="Arial" w:hAnsi="Arial" w:cs="Arial"/>
          <w:sz w:val="14"/>
          <w:szCs w:val="14"/>
        </w:rPr>
        <w:t xml:space="preserve">постановления о предоставлении </w:t>
      </w:r>
      <w:r w:rsidRPr="007F278C">
        <w:rPr>
          <w:rFonts w:ascii="Arial" w:hAnsi="Arial" w:cs="Arial"/>
          <w:sz w:val="14"/>
          <w:szCs w:val="14"/>
        </w:rPr>
        <w:t>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3.23.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3.24.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4. Порядок предоставления отчетности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4.1. Получатель субсидии в срок до 5 мая года, следующего за отчетным, обязан представлять в Администрацию Канского района: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копии бухгалтерского баланса (форма №1), отчета о финансовых результатах (форма № 2)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отчет о финансово-экономических показателях, составленный по форме согласно Приложению № 7 к настоящему Порядку;</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сведения о среднесписочной численности работников за предшествующий календарный год.</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Под отчетным годом понимается финансовый год, следующий за годом предоставления субсидии.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 Порядок и условия возврата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5.1. Администрация Канского района требует возврата полученных субсидий в полном объеме в районный бюджет в случае: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5.1.1. Невыполнения Получателем субсидии обязанности определенной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в пункте 4.1 настоящего Порядка;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5.1.2. Обнаружения недостоверных сведений представленных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в Администрацию Канского района в целях получения субсидий;</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5.1.3. Получения сведений о начале процедуры ликвидац</w:t>
      </w:r>
      <w:r w:rsidR="007F278C">
        <w:rPr>
          <w:rFonts w:ascii="Arial" w:hAnsi="Arial" w:cs="Arial"/>
          <w:sz w:val="14"/>
          <w:szCs w:val="14"/>
        </w:rPr>
        <w:t xml:space="preserve">ии или </w:t>
      </w:r>
      <w:proofErr w:type="gramStart"/>
      <w:r w:rsidR="007F278C">
        <w:rPr>
          <w:rFonts w:ascii="Arial" w:hAnsi="Arial" w:cs="Arial"/>
          <w:sz w:val="14"/>
          <w:szCs w:val="14"/>
        </w:rPr>
        <w:t xml:space="preserve">банкротства юридического </w:t>
      </w:r>
      <w:r w:rsidRPr="007F278C">
        <w:rPr>
          <w:rFonts w:ascii="Arial" w:hAnsi="Arial" w:cs="Arial"/>
          <w:sz w:val="14"/>
          <w:szCs w:val="14"/>
        </w:rPr>
        <w:t>лица</w:t>
      </w:r>
      <w:proofErr w:type="gramEnd"/>
      <w:r w:rsidRPr="007F278C">
        <w:rPr>
          <w:rFonts w:ascii="Arial" w:hAnsi="Arial" w:cs="Arial"/>
          <w:sz w:val="14"/>
          <w:szCs w:val="14"/>
        </w:rPr>
        <w:t xml:space="preserve"> или индивидуального предпринимателя – Получателя субсидии в течение одного года со дня получения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5.1.4. В случае невыполнения пунктов 2.7. и 2.8. настоящего Порядка;</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5.1.5. Невыполнения (выполнения менее 60 процентов самозанятым гражданином и 75% - субъектом МиСП) каждого из следующих показателей, представленных в бизнес-плане/ТЭО и планируемых к достижению субъектом малого и (или) среднего предпринимательства, самозанятым гражданином в результате получения субсидий: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-прибыль (убыток) от продаж товаров (работ, услуг);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налоговые платежи в бюджеты всех уровней и внебюджетные фонды всего;</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среднесписочная численность персонала, заявленная на год, следующий за годом предоставления субсидии.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Экспертной 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lastRenderedPageBreak/>
        <w:t xml:space="preserve"> 5.2.2. Субъект малого и (или) среднего предпринимательства, самозанятый гражданин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5.3. В случае если Получатель субсидии не возвратил субсидию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средств в соответствии с приложением № 13 к настоящему Порядку. </w:t>
      </w:r>
    </w:p>
    <w:p w:rsidR="006862C3" w:rsidRPr="007F278C" w:rsidRDefault="006862C3" w:rsidP="00DE6C9F">
      <w:pPr>
        <w:tabs>
          <w:tab w:val="left" w:pos="1755"/>
        </w:tabs>
        <w:spacing w:after="0"/>
        <w:jc w:val="both"/>
        <w:rPr>
          <w:rFonts w:ascii="Arial" w:hAnsi="Arial" w:cs="Arial"/>
          <w:sz w:val="14"/>
          <w:szCs w:val="14"/>
        </w:rPr>
      </w:pPr>
      <w:r w:rsidRPr="007F278C">
        <w:rPr>
          <w:rFonts w:ascii="Arial" w:hAnsi="Arial" w:cs="Arial"/>
          <w:sz w:val="14"/>
          <w:szCs w:val="14"/>
        </w:rPr>
        <w:t>5.5. При предоставлении субсидии обязательным условием ее предоставления, включаемым в Соглашение</w:t>
      </w:r>
      <w:r w:rsidR="007F278C">
        <w:rPr>
          <w:rFonts w:ascii="Arial" w:hAnsi="Arial" w:cs="Arial"/>
          <w:sz w:val="14"/>
          <w:szCs w:val="14"/>
        </w:rPr>
        <w:t xml:space="preserve">, является согласие получателя </w:t>
      </w:r>
      <w:r w:rsidRPr="007F278C">
        <w:rPr>
          <w:rFonts w:ascii="Arial" w:hAnsi="Arial" w:cs="Arial"/>
          <w:sz w:val="14"/>
          <w:szCs w:val="14"/>
        </w:rPr>
        <w:t>на осуществление проверок, предусмотренных пунктом 5.4 настоящего Порядка.</w:t>
      </w:r>
    </w:p>
    <w:p w:rsidR="00CA58FB" w:rsidRPr="007F278C" w:rsidRDefault="006862C3" w:rsidP="00DE6C9F">
      <w:pPr>
        <w:tabs>
          <w:tab w:val="left" w:pos="1755"/>
        </w:tabs>
        <w:spacing w:after="0"/>
        <w:jc w:val="right"/>
        <w:rPr>
          <w:rFonts w:ascii="Arial" w:hAnsi="Arial" w:cs="Arial"/>
          <w:b/>
          <w:sz w:val="16"/>
          <w:szCs w:val="16"/>
        </w:rPr>
      </w:pPr>
      <w:r w:rsidRPr="007F278C">
        <w:rPr>
          <w:rFonts w:ascii="Arial" w:hAnsi="Arial" w:cs="Arial"/>
          <w:b/>
          <w:sz w:val="16"/>
          <w:szCs w:val="16"/>
        </w:rPr>
        <w:t> </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Приложение № 1</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к Порядку и условиям</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предоставления субсидий</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 xml:space="preserve">субъектам малого и среднего </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 xml:space="preserve">предпринимательства и </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самозанятым гражданам</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на возмещение части</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 xml:space="preserve">затрат при осуществлении </w:t>
      </w:r>
    </w:p>
    <w:p w:rsidR="007F278C" w:rsidRPr="007F278C" w:rsidRDefault="007F278C" w:rsidP="00DE6C9F">
      <w:pPr>
        <w:tabs>
          <w:tab w:val="left" w:pos="1755"/>
        </w:tabs>
        <w:spacing w:after="0"/>
        <w:jc w:val="right"/>
        <w:rPr>
          <w:rFonts w:ascii="Arial" w:hAnsi="Arial" w:cs="Arial"/>
          <w:b/>
          <w:sz w:val="16"/>
          <w:szCs w:val="16"/>
        </w:rPr>
      </w:pPr>
      <w:r w:rsidRPr="007F278C">
        <w:rPr>
          <w:rFonts w:ascii="Arial" w:hAnsi="Arial" w:cs="Arial"/>
          <w:b/>
          <w:sz w:val="16"/>
          <w:szCs w:val="16"/>
        </w:rPr>
        <w:t xml:space="preserve">предпринимательской деятельности  </w:t>
      </w:r>
    </w:p>
    <w:p w:rsidR="007F278C" w:rsidRPr="007F278C" w:rsidRDefault="007F278C" w:rsidP="00DE6C9F">
      <w:pPr>
        <w:tabs>
          <w:tab w:val="left" w:pos="1755"/>
        </w:tabs>
        <w:spacing w:after="0"/>
        <w:jc w:val="right"/>
        <w:rPr>
          <w:rFonts w:ascii="Arial" w:hAnsi="Arial" w:cs="Arial"/>
          <w:b/>
          <w:sz w:val="16"/>
          <w:szCs w:val="16"/>
        </w:rPr>
      </w:pPr>
    </w:p>
    <w:p w:rsidR="007F278C" w:rsidRPr="007F278C" w:rsidRDefault="007F278C" w:rsidP="00DE6C9F">
      <w:pPr>
        <w:tabs>
          <w:tab w:val="left" w:pos="1755"/>
        </w:tabs>
        <w:spacing w:after="0"/>
        <w:jc w:val="center"/>
        <w:rPr>
          <w:rFonts w:ascii="Arial" w:hAnsi="Arial" w:cs="Arial"/>
          <w:b/>
          <w:sz w:val="16"/>
          <w:szCs w:val="16"/>
        </w:rPr>
      </w:pPr>
      <w:r w:rsidRPr="007F278C">
        <w:rPr>
          <w:rFonts w:ascii="Arial" w:hAnsi="Arial" w:cs="Arial"/>
          <w:b/>
          <w:sz w:val="16"/>
          <w:szCs w:val="16"/>
        </w:rPr>
        <w:t>Заявление</w:t>
      </w:r>
    </w:p>
    <w:p w:rsidR="007F278C" w:rsidRPr="007F278C" w:rsidRDefault="007F278C" w:rsidP="00DE6C9F">
      <w:pPr>
        <w:tabs>
          <w:tab w:val="left" w:pos="1755"/>
        </w:tabs>
        <w:spacing w:after="0"/>
        <w:jc w:val="center"/>
        <w:rPr>
          <w:rFonts w:ascii="Arial" w:hAnsi="Arial" w:cs="Arial"/>
          <w:sz w:val="14"/>
          <w:szCs w:val="14"/>
        </w:rPr>
      </w:pPr>
      <w:r w:rsidRPr="007F278C">
        <w:rPr>
          <w:rFonts w:ascii="Arial" w:hAnsi="Arial" w:cs="Arial"/>
          <w:b/>
          <w:sz w:val="16"/>
          <w:szCs w:val="16"/>
        </w:rPr>
        <w:t>о предоставлении субсидии на возмещение части затрат при осуществлении предпринимательской деятельности</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 ______________ 20__ г.</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Прошу предоставить финансо</w:t>
      </w:r>
      <w:r>
        <w:rPr>
          <w:rFonts w:ascii="Arial" w:hAnsi="Arial" w:cs="Arial"/>
          <w:sz w:val="14"/>
          <w:szCs w:val="14"/>
        </w:rPr>
        <w:t xml:space="preserve">вую поддержку в форме </w:t>
      </w:r>
      <w:proofErr w:type="gramStart"/>
      <w:r>
        <w:rPr>
          <w:rFonts w:ascii="Arial" w:hAnsi="Arial" w:cs="Arial"/>
          <w:sz w:val="14"/>
          <w:szCs w:val="14"/>
        </w:rPr>
        <w:t>субсидии:</w:t>
      </w:r>
      <w:r w:rsidRPr="007F278C">
        <w:rPr>
          <w:rFonts w:ascii="Arial" w:hAnsi="Arial" w:cs="Arial"/>
          <w:sz w:val="14"/>
          <w:szCs w:val="14"/>
        </w:rPr>
        <w:t>_</w:t>
      </w:r>
      <w:proofErr w:type="gramEnd"/>
      <w:r w:rsidRPr="007F278C">
        <w:rPr>
          <w:rFonts w:ascii="Arial" w:hAnsi="Arial" w:cs="Arial"/>
          <w:sz w:val="14"/>
          <w:szCs w:val="14"/>
        </w:rPr>
        <w:t>_________________________</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_____________________________________________________________________________________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(полное наименование заявителя)</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1. Информация о заявителе:</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Юридический адрес: 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_____________________________________________________________________________________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Фактический адрес: 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_____________________________________________________________________________________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Телефон, факс, e-mail: 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_____________________________________________________________________________________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ИНН/КПП: 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ОГРН: 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Банковские реквизиты: ____________________________________________________________________________________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____________________________________________________________________________________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2. Основной вид экономической деятельности заявителя:</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__________________________________________________________________________________________________________________________________________________________________________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4. Является профессиональным участником рынка ценных бумаг: </w:t>
      </w:r>
      <w:r w:rsidRPr="007F278C">
        <w:rPr>
          <w:rFonts w:ascii="Arial" w:hAnsi="Arial" w:cs="Arial"/>
          <w:sz w:val="14"/>
          <w:szCs w:val="14"/>
        </w:rPr>
        <w:tab/>
        <w:t>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r>
      <w:r w:rsidRPr="007F278C">
        <w:rPr>
          <w:rFonts w:ascii="Arial" w:hAnsi="Arial" w:cs="Arial"/>
          <w:sz w:val="14"/>
          <w:szCs w:val="14"/>
        </w:rPr>
        <w:tab/>
        <w:t>(да/нет)</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(да/нет)</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6. Заявитель использует систему налогообложения (отметить любым знаком): </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w:t>
      </w:r>
      <w:r w:rsidRPr="007F278C">
        <w:rPr>
          <w:rFonts w:ascii="Arial" w:hAnsi="Arial" w:cs="Arial"/>
          <w:sz w:val="14"/>
          <w:szCs w:val="14"/>
        </w:rPr>
        <w:tab/>
        <w:t>- общая;</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w:t>
      </w:r>
      <w:r w:rsidRPr="007F278C">
        <w:rPr>
          <w:rFonts w:ascii="Arial" w:hAnsi="Arial" w:cs="Arial"/>
          <w:sz w:val="14"/>
          <w:szCs w:val="14"/>
        </w:rPr>
        <w:tab/>
        <w:t>- упрощенная (УСН);</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w:t>
      </w:r>
      <w:r w:rsidRPr="007F278C">
        <w:rPr>
          <w:rFonts w:ascii="Arial" w:hAnsi="Arial" w:cs="Arial"/>
          <w:sz w:val="14"/>
          <w:szCs w:val="14"/>
        </w:rPr>
        <w:tab/>
        <w:t>- в виде специального режима «Налог на профессиональный доход»;</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w:t>
      </w:r>
      <w:r w:rsidRPr="007F278C">
        <w:rPr>
          <w:rFonts w:ascii="Arial" w:hAnsi="Arial" w:cs="Arial"/>
          <w:sz w:val="14"/>
          <w:szCs w:val="14"/>
        </w:rPr>
        <w:tab/>
        <w:t>- в виде единого сельскохозяйственного налога;</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w:t>
      </w:r>
      <w:r w:rsidRPr="007F278C">
        <w:rPr>
          <w:rFonts w:ascii="Arial" w:hAnsi="Arial" w:cs="Arial"/>
          <w:sz w:val="14"/>
          <w:szCs w:val="14"/>
        </w:rPr>
        <w:tab/>
        <w:t>- патентная.</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7. Получал муниципальную поддержку: 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______________________________________________________________________________</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(да/нет, указать номер и дату решения о предоставлении муниципальной поддержки, наименование органа, выдавшего поддержку)</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8. Настоящим заявлением подтверждаю:</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вся информация, содержащаяся в заявлении и прилагаемых к нему документах, является достоверной;</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7F278C" w:rsidRPr="007F278C" w:rsidRDefault="007F278C" w:rsidP="00DE6C9F">
      <w:pPr>
        <w:tabs>
          <w:tab w:val="left" w:pos="1755"/>
        </w:tabs>
        <w:spacing w:after="0"/>
        <w:jc w:val="both"/>
        <w:rPr>
          <w:rFonts w:ascii="Arial" w:hAnsi="Arial" w:cs="Arial"/>
          <w:sz w:val="14"/>
          <w:szCs w:val="14"/>
        </w:rPr>
      </w:pPr>
      <w:r>
        <w:rPr>
          <w:rFonts w:ascii="Arial" w:hAnsi="Arial" w:cs="Arial"/>
          <w:sz w:val="14"/>
          <w:szCs w:val="14"/>
        </w:rPr>
        <w:t xml:space="preserve">- Для предоставления муниципальной услуги </w:t>
      </w:r>
      <w:r w:rsidRPr="007F278C">
        <w:rPr>
          <w:rFonts w:ascii="Arial" w:hAnsi="Arial" w:cs="Arial"/>
          <w:sz w:val="14"/>
          <w:szCs w:val="14"/>
        </w:rPr>
        <w:t>по выделению субсидии заявитель согласен/согласна на использование для обр</w:t>
      </w:r>
      <w:r>
        <w:rPr>
          <w:rFonts w:ascii="Arial" w:hAnsi="Arial" w:cs="Arial"/>
          <w:sz w:val="14"/>
          <w:szCs w:val="14"/>
        </w:rPr>
        <w:t xml:space="preserve">аботки данных в соответствии с </w:t>
      </w:r>
      <w:proofErr w:type="gramStart"/>
      <w:r w:rsidRPr="007F278C">
        <w:rPr>
          <w:rFonts w:ascii="Arial" w:hAnsi="Arial" w:cs="Arial"/>
          <w:sz w:val="14"/>
          <w:szCs w:val="14"/>
        </w:rPr>
        <w:t>Федеральным  законом</w:t>
      </w:r>
      <w:proofErr w:type="gramEnd"/>
      <w:r w:rsidRPr="007F278C">
        <w:rPr>
          <w:rFonts w:ascii="Arial" w:hAnsi="Arial" w:cs="Arial"/>
          <w:sz w:val="14"/>
          <w:szCs w:val="14"/>
        </w:rPr>
        <w:t xml:space="preserve"> № 152-ФЗ от 27.07.2006 "О персональных данных" и на предоставление их в следующие организации:</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1) МКУ «ЦБ Канского района»;</w:t>
      </w:r>
    </w:p>
    <w:p w:rsidR="007F278C" w:rsidRPr="007F278C" w:rsidRDefault="007F278C" w:rsidP="00DE6C9F">
      <w:pPr>
        <w:tabs>
          <w:tab w:val="left" w:pos="1755"/>
        </w:tabs>
        <w:spacing w:after="0"/>
        <w:jc w:val="both"/>
        <w:rPr>
          <w:rFonts w:ascii="Arial" w:hAnsi="Arial" w:cs="Arial"/>
          <w:sz w:val="14"/>
          <w:szCs w:val="14"/>
        </w:rPr>
      </w:pPr>
      <w:r>
        <w:rPr>
          <w:rFonts w:ascii="Arial" w:hAnsi="Arial" w:cs="Arial"/>
          <w:sz w:val="14"/>
          <w:szCs w:val="14"/>
        </w:rPr>
        <w:t xml:space="preserve">        2) муниципальное </w:t>
      </w:r>
      <w:r w:rsidRPr="007F278C">
        <w:rPr>
          <w:rFonts w:ascii="Arial" w:hAnsi="Arial" w:cs="Arial"/>
          <w:sz w:val="14"/>
          <w:szCs w:val="14"/>
        </w:rPr>
        <w:t>казенное   учреждение   "Финансовое   управление</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администрации Канского района";</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3) УФК по Красноярскому краю; </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lastRenderedPageBreak/>
        <w:t xml:space="preserve">    </w:t>
      </w:r>
      <w:r>
        <w:rPr>
          <w:rFonts w:ascii="Arial" w:hAnsi="Arial" w:cs="Arial"/>
          <w:sz w:val="14"/>
          <w:szCs w:val="14"/>
        </w:rPr>
        <w:t xml:space="preserve">    4) краевое государственное казенное учреждение "Центр занятости </w:t>
      </w:r>
      <w:r w:rsidRPr="007F278C">
        <w:rPr>
          <w:rFonts w:ascii="Arial" w:hAnsi="Arial" w:cs="Arial"/>
          <w:sz w:val="14"/>
          <w:szCs w:val="14"/>
        </w:rPr>
        <w:t>населения г. Канска";</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5) Межрайонная ИФНС России №8 по Красноярскому краю;</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6) Управление Пенсионного фонда Российской Федерации</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(Государственное учреждение) в г. Канске и Канском районе</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Красноярского края;</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7) Фонд социального страхования Российской Федерации (ГУ КРО ФСС</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РФ Филиал № 5 Канский);</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xml:space="preserve">       8) официальный сайт администрации Канского района в информационно-телекоммуникационной сети «Интернет».       </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 заявителю ранее не предоставлялась аналогичная поддержка по заявленным расходам из бюджета Канского района, а также бюджетов других уровней.</w:t>
      </w: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9. Размер субсидии прошу установить в соответствии с порядком предоставления субсидий вновь созданным субъектам малого предпринимательства - производи</w:t>
      </w:r>
      <w:r>
        <w:rPr>
          <w:rFonts w:ascii="Arial" w:hAnsi="Arial" w:cs="Arial"/>
          <w:sz w:val="14"/>
          <w:szCs w:val="14"/>
        </w:rPr>
        <w:t xml:space="preserve">телям товаров, работ, услуг на </w:t>
      </w:r>
      <w:r w:rsidRPr="007F278C">
        <w:rPr>
          <w:rFonts w:ascii="Arial" w:hAnsi="Arial" w:cs="Arial"/>
          <w:sz w:val="14"/>
          <w:szCs w:val="14"/>
        </w:rPr>
        <w:t>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w:t>
      </w:r>
    </w:p>
    <w:p w:rsidR="007F278C" w:rsidRPr="007F278C" w:rsidRDefault="007F278C" w:rsidP="00DE6C9F">
      <w:pPr>
        <w:tabs>
          <w:tab w:val="left" w:pos="1755"/>
        </w:tabs>
        <w:spacing w:after="0"/>
        <w:jc w:val="both"/>
        <w:rPr>
          <w:rFonts w:ascii="Arial" w:hAnsi="Arial" w:cs="Arial"/>
          <w:sz w:val="14"/>
          <w:szCs w:val="14"/>
        </w:rPr>
      </w:pPr>
    </w:p>
    <w:p w:rsidR="007F278C" w:rsidRP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Руководитель предприятия _________________________ __________________И. О. Фамилия</w:t>
      </w:r>
      <w:r w:rsidRPr="007F278C">
        <w:rPr>
          <w:rFonts w:ascii="Arial" w:hAnsi="Arial" w:cs="Arial"/>
          <w:sz w:val="14"/>
          <w:szCs w:val="14"/>
        </w:rPr>
        <w:tab/>
        <w:t xml:space="preserve">                                                       </w:t>
      </w:r>
      <w:proofErr w:type="gramStart"/>
      <w:r w:rsidRPr="007F278C">
        <w:rPr>
          <w:rFonts w:ascii="Arial" w:hAnsi="Arial" w:cs="Arial"/>
          <w:sz w:val="14"/>
          <w:szCs w:val="14"/>
        </w:rPr>
        <w:t xml:space="preserve">   (</w:t>
      </w:r>
      <w:proofErr w:type="gramEnd"/>
      <w:r w:rsidRPr="007F278C">
        <w:rPr>
          <w:rFonts w:ascii="Arial" w:hAnsi="Arial" w:cs="Arial"/>
          <w:sz w:val="14"/>
          <w:szCs w:val="14"/>
        </w:rPr>
        <w:t>подпись)</w:t>
      </w:r>
    </w:p>
    <w:p w:rsidR="007F278C" w:rsidRPr="007F278C" w:rsidRDefault="007F278C" w:rsidP="00DE6C9F">
      <w:pPr>
        <w:tabs>
          <w:tab w:val="left" w:pos="1755"/>
        </w:tabs>
        <w:spacing w:after="0"/>
        <w:jc w:val="both"/>
        <w:rPr>
          <w:rFonts w:ascii="Arial" w:hAnsi="Arial" w:cs="Arial"/>
          <w:sz w:val="14"/>
          <w:szCs w:val="14"/>
        </w:rPr>
      </w:pPr>
    </w:p>
    <w:p w:rsidR="007F278C" w:rsidRDefault="007F278C" w:rsidP="00DE6C9F">
      <w:pPr>
        <w:tabs>
          <w:tab w:val="left" w:pos="1755"/>
        </w:tabs>
        <w:spacing w:after="0"/>
        <w:jc w:val="both"/>
        <w:rPr>
          <w:rFonts w:ascii="Arial" w:hAnsi="Arial" w:cs="Arial"/>
          <w:sz w:val="14"/>
          <w:szCs w:val="14"/>
        </w:rPr>
      </w:pPr>
      <w:r w:rsidRPr="007F278C">
        <w:rPr>
          <w:rFonts w:ascii="Arial" w:hAnsi="Arial" w:cs="Arial"/>
          <w:sz w:val="14"/>
          <w:szCs w:val="14"/>
        </w:rPr>
        <w:t>МП </w:t>
      </w:r>
    </w:p>
    <w:p w:rsidR="004D6D0E" w:rsidRDefault="004D6D0E" w:rsidP="00DE6C9F">
      <w:pPr>
        <w:tabs>
          <w:tab w:val="left" w:pos="1755"/>
        </w:tabs>
        <w:spacing w:after="0"/>
        <w:jc w:val="both"/>
        <w:rPr>
          <w:rFonts w:ascii="Arial" w:hAnsi="Arial" w:cs="Arial"/>
          <w:sz w:val="14"/>
          <w:szCs w:val="14"/>
        </w:rPr>
      </w:pP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Приложение № 2</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к Порядку и условиям</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предоставления субсидий</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субъектам малого и среднего </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предпринимательства и </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самозанятым гражданам</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на возмещение части</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затрат при осуществлении </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предпринимательской деятельности  </w:t>
      </w:r>
    </w:p>
    <w:p w:rsidR="004D6D0E" w:rsidRPr="004D6D0E" w:rsidRDefault="004D6D0E" w:rsidP="00DE6C9F">
      <w:pPr>
        <w:tabs>
          <w:tab w:val="left" w:pos="1755"/>
        </w:tabs>
        <w:spacing w:after="0"/>
        <w:jc w:val="both"/>
        <w:rPr>
          <w:rFonts w:ascii="Arial" w:hAnsi="Arial" w:cs="Arial"/>
          <w:sz w:val="14"/>
          <w:szCs w:val="14"/>
        </w:rPr>
      </w:pP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Перечень документов</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для получения субсидии субъектами</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малого и среднего предпринимательства и самозанятыми гражданами на возмещение части</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затрат при осуществлении</w:t>
      </w:r>
    </w:p>
    <w:p w:rsid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предпринимательской деятельности</w:t>
      </w:r>
    </w:p>
    <w:p w:rsidR="004D6D0E" w:rsidRDefault="004D6D0E" w:rsidP="00DE6C9F">
      <w:pPr>
        <w:tabs>
          <w:tab w:val="left" w:pos="1755"/>
        </w:tabs>
        <w:spacing w:after="0"/>
        <w:jc w:val="center"/>
        <w:rPr>
          <w:rFonts w:ascii="Arial" w:hAnsi="Arial" w:cs="Arial"/>
          <w:b/>
          <w:sz w:val="16"/>
          <w:szCs w:val="16"/>
        </w:rPr>
      </w:pPr>
    </w:p>
    <w:tbl>
      <w:tblPr>
        <w:tblStyle w:val="af5"/>
        <w:tblpPr w:leftFromText="181" w:rightFromText="181" w:vertAnchor="text" w:tblpY="1"/>
        <w:tblOverlap w:val="never"/>
        <w:tblW w:w="4962" w:type="pct"/>
        <w:tblLayout w:type="fixed"/>
        <w:tblLook w:val="04A0" w:firstRow="1" w:lastRow="0" w:firstColumn="1" w:lastColumn="0" w:noHBand="0" w:noVBand="1"/>
      </w:tblPr>
      <w:tblGrid>
        <w:gridCol w:w="559"/>
        <w:gridCol w:w="4646"/>
        <w:gridCol w:w="1921"/>
        <w:gridCol w:w="1858"/>
        <w:gridCol w:w="1921"/>
      </w:tblGrid>
      <w:tr w:rsidR="004D6D0E" w:rsidRPr="004D6D0E" w:rsidTr="004D6D0E">
        <w:trPr>
          <w:trHeight w:val="20"/>
          <w:tblHeader/>
        </w:trPr>
        <w:tc>
          <w:tcPr>
            <w:tcW w:w="256" w:type="pct"/>
            <w:vAlign w:val="center"/>
          </w:tcPr>
          <w:p w:rsidR="004D6D0E" w:rsidRPr="004D6D0E" w:rsidRDefault="004D6D0E" w:rsidP="00DE6C9F">
            <w:pPr>
              <w:keepNext/>
              <w:suppressLineNumbers/>
              <w:suppressAutoHyphens/>
              <w:autoSpaceDE w:val="0"/>
              <w:autoSpaceDN w:val="0"/>
              <w:adjustRightInd w:val="0"/>
              <w:spacing w:after="0"/>
              <w:rPr>
                <w:rFonts w:ascii="Arial" w:eastAsiaTheme="minorEastAsia" w:hAnsi="Arial" w:cs="Arial"/>
                <w:sz w:val="14"/>
                <w:szCs w:val="14"/>
              </w:rPr>
            </w:pPr>
            <w:r w:rsidRPr="004D6D0E">
              <w:rPr>
                <w:rFonts w:ascii="Arial" w:eastAsiaTheme="minorEastAsia" w:hAnsi="Arial" w:cs="Arial"/>
                <w:sz w:val="14"/>
                <w:szCs w:val="14"/>
              </w:rPr>
              <w:t>№ п/п</w:t>
            </w:r>
          </w:p>
        </w:tc>
        <w:tc>
          <w:tcPr>
            <w:tcW w:w="2130" w:type="pct"/>
            <w:vAlign w:val="center"/>
          </w:tcPr>
          <w:p w:rsidR="004D6D0E" w:rsidRPr="004D6D0E" w:rsidRDefault="004D6D0E" w:rsidP="00DE6C9F">
            <w:pPr>
              <w:keepNext/>
              <w:suppressLineNumbers/>
              <w:suppressAutoHyphens/>
              <w:autoSpaceDE w:val="0"/>
              <w:autoSpaceDN w:val="0"/>
              <w:adjustRightInd w:val="0"/>
              <w:spacing w:after="0"/>
              <w:rPr>
                <w:rFonts w:ascii="Arial" w:eastAsiaTheme="minorEastAsia" w:hAnsi="Arial" w:cs="Arial"/>
                <w:sz w:val="14"/>
                <w:szCs w:val="14"/>
              </w:rPr>
            </w:pPr>
            <w:r w:rsidRPr="004D6D0E">
              <w:rPr>
                <w:rFonts w:ascii="Arial" w:eastAsiaTheme="minorEastAsia" w:hAnsi="Arial" w:cs="Arial"/>
                <w:sz w:val="14"/>
                <w:szCs w:val="14"/>
              </w:rPr>
              <w:t>Наименование документа</w:t>
            </w:r>
          </w:p>
        </w:tc>
        <w:tc>
          <w:tcPr>
            <w:tcW w:w="881" w:type="pct"/>
            <w:vAlign w:val="center"/>
          </w:tcPr>
          <w:p w:rsidR="004D6D0E" w:rsidRPr="004D6D0E" w:rsidRDefault="004D6D0E" w:rsidP="00DE6C9F">
            <w:pPr>
              <w:keepNext/>
              <w:suppressLineNumbers/>
              <w:suppressAutoHyphens/>
              <w:autoSpaceDE w:val="0"/>
              <w:autoSpaceDN w:val="0"/>
              <w:adjustRightInd w:val="0"/>
              <w:spacing w:after="0"/>
              <w:rPr>
                <w:rFonts w:ascii="Arial" w:eastAsiaTheme="minorEastAsia" w:hAnsi="Arial" w:cs="Arial"/>
                <w:sz w:val="14"/>
                <w:szCs w:val="14"/>
              </w:rPr>
            </w:pPr>
            <w:r w:rsidRPr="004D6D0E">
              <w:rPr>
                <w:rFonts w:ascii="Arial" w:eastAsiaTheme="minorEastAsia" w:hAnsi="Arial" w:cs="Arial"/>
                <w:sz w:val="14"/>
                <w:szCs w:val="14"/>
              </w:rPr>
              <w:t>Срок действия документа</w:t>
            </w:r>
          </w:p>
        </w:tc>
        <w:tc>
          <w:tcPr>
            <w:tcW w:w="852" w:type="pct"/>
            <w:vAlign w:val="center"/>
          </w:tcPr>
          <w:p w:rsidR="004D6D0E" w:rsidRPr="004D6D0E" w:rsidRDefault="004D6D0E" w:rsidP="00DE6C9F">
            <w:pPr>
              <w:keepNext/>
              <w:suppressLineNumbers/>
              <w:suppressAutoHyphens/>
              <w:autoSpaceDE w:val="0"/>
              <w:autoSpaceDN w:val="0"/>
              <w:adjustRightInd w:val="0"/>
              <w:spacing w:after="0"/>
              <w:rPr>
                <w:rFonts w:ascii="Arial" w:eastAsiaTheme="minorEastAsia" w:hAnsi="Arial" w:cs="Arial"/>
                <w:sz w:val="14"/>
                <w:szCs w:val="14"/>
              </w:rPr>
            </w:pPr>
            <w:r w:rsidRPr="004D6D0E">
              <w:rPr>
                <w:rFonts w:ascii="Arial" w:eastAsiaTheme="minorEastAsia" w:hAnsi="Arial" w:cs="Arial"/>
                <w:sz w:val="14"/>
                <w:szCs w:val="14"/>
              </w:rPr>
              <w:t>Копия / Оригинал</w:t>
            </w:r>
          </w:p>
        </w:tc>
        <w:tc>
          <w:tcPr>
            <w:tcW w:w="881" w:type="pct"/>
          </w:tcPr>
          <w:p w:rsidR="004D6D0E" w:rsidRPr="004D6D0E" w:rsidRDefault="004D6D0E" w:rsidP="00DE6C9F">
            <w:pPr>
              <w:keepNext/>
              <w:suppressLineNumbers/>
              <w:suppressAutoHyphens/>
              <w:autoSpaceDE w:val="0"/>
              <w:autoSpaceDN w:val="0"/>
              <w:adjustRightInd w:val="0"/>
              <w:spacing w:after="0"/>
              <w:rPr>
                <w:rFonts w:ascii="Arial" w:eastAsiaTheme="minorEastAsia" w:hAnsi="Arial" w:cs="Arial"/>
                <w:sz w:val="14"/>
                <w:szCs w:val="14"/>
              </w:rPr>
            </w:pPr>
            <w:r w:rsidRPr="004D6D0E">
              <w:rPr>
                <w:rFonts w:ascii="Arial" w:eastAsiaTheme="minorEastAsia" w:hAnsi="Arial" w:cs="Arial"/>
                <w:sz w:val="14"/>
                <w:szCs w:val="14"/>
              </w:rPr>
              <w:t>Вид субсидируемых</w:t>
            </w:r>
          </w:p>
          <w:p w:rsidR="004D6D0E" w:rsidRPr="004D6D0E" w:rsidRDefault="004D6D0E" w:rsidP="00DE6C9F">
            <w:pPr>
              <w:keepNext/>
              <w:suppressLineNumbers/>
              <w:suppressAutoHyphens/>
              <w:autoSpaceDE w:val="0"/>
              <w:autoSpaceDN w:val="0"/>
              <w:adjustRightInd w:val="0"/>
              <w:spacing w:after="0"/>
              <w:rPr>
                <w:rFonts w:ascii="Arial" w:eastAsiaTheme="minorEastAsia" w:hAnsi="Arial" w:cs="Arial"/>
                <w:sz w:val="14"/>
                <w:szCs w:val="14"/>
              </w:rPr>
            </w:pPr>
            <w:r w:rsidRPr="004D6D0E">
              <w:rPr>
                <w:rFonts w:ascii="Arial" w:eastAsiaTheme="minorEastAsia" w:hAnsi="Arial" w:cs="Arial"/>
                <w:sz w:val="14"/>
                <w:szCs w:val="14"/>
              </w:rPr>
              <w:t>затрат</w:t>
            </w:r>
          </w:p>
        </w:tc>
      </w:tr>
      <w:tr w:rsidR="004D6D0E" w:rsidRPr="004D6D0E" w:rsidTr="004D6D0E">
        <w:trPr>
          <w:trHeight w:val="20"/>
        </w:trPr>
        <w:tc>
          <w:tcPr>
            <w:tcW w:w="5000" w:type="pct"/>
            <w:gridSpan w:val="5"/>
          </w:tcPr>
          <w:p w:rsidR="004D6D0E" w:rsidRPr="004D6D0E" w:rsidRDefault="004D6D0E" w:rsidP="00DE6C9F">
            <w:pPr>
              <w:keepNext/>
              <w:suppressLineNumbers/>
              <w:suppressAutoHyphens/>
              <w:spacing w:after="0"/>
              <w:jc w:val="center"/>
              <w:rPr>
                <w:rFonts w:ascii="Arial" w:eastAsia="Calibri" w:hAnsi="Arial" w:cs="Arial"/>
                <w:b/>
                <w:sz w:val="14"/>
                <w:szCs w:val="14"/>
              </w:rPr>
            </w:pPr>
            <w:r w:rsidRPr="004D6D0E">
              <w:rPr>
                <w:rFonts w:ascii="Arial" w:eastAsia="Calibri" w:hAnsi="Arial" w:cs="Arial"/>
                <w:b/>
                <w:sz w:val="14"/>
                <w:szCs w:val="14"/>
              </w:rPr>
              <w:t xml:space="preserve">Для субъектов МиСП и самозанятых граждан </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Заявление о предоставлении субсидии по форме согласно </w:t>
            </w:r>
            <w:hyperlink w:anchor="Приложение3" w:history="1">
              <w:r w:rsidRPr="004D6D0E">
                <w:rPr>
                  <w:rFonts w:ascii="Arial" w:eastAsia="Calibri" w:hAnsi="Arial" w:cs="Arial"/>
                  <w:sz w:val="14"/>
                  <w:szCs w:val="14"/>
                </w:rPr>
                <w:t>Приложению №1 к настоящему Порядку</w:t>
              </w:r>
            </w:hyperlink>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val="restart"/>
            <w:tcBorders>
              <w:top w:val="single" w:sz="4" w:space="0" w:color="auto"/>
            </w:tcBorders>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Для всех видов субсидируемых затрат</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4D6D0E" w:rsidRPr="004D6D0E" w:rsidRDefault="004D6D0E" w:rsidP="00DE6C9F">
            <w:pPr>
              <w:keepNext/>
              <w:suppressLineNumbers/>
              <w:suppressAutoHyphens/>
              <w:spacing w:after="0"/>
              <w:rPr>
                <w:rFonts w:ascii="Arial" w:eastAsia="Calibri" w:hAnsi="Arial" w:cs="Arial"/>
                <w:sz w:val="14"/>
                <w:szCs w:val="14"/>
              </w:rPr>
            </w:pPr>
          </w:p>
          <w:p w:rsidR="004D6D0E" w:rsidRPr="004D6D0E" w:rsidRDefault="004D6D0E" w:rsidP="00DE6C9F">
            <w:pPr>
              <w:keepNext/>
              <w:suppressLineNumbers/>
              <w:suppressAutoHyphens/>
              <w:spacing w:after="0"/>
              <w:rPr>
                <w:rFonts w:ascii="Arial" w:eastAsia="Calibri" w:hAnsi="Arial" w:cs="Arial"/>
                <w:color w:val="FF0000"/>
                <w:sz w:val="14"/>
                <w:szCs w:val="14"/>
              </w:rPr>
            </w:pPr>
            <w:r w:rsidRPr="004D6D0E">
              <w:rPr>
                <w:rFonts w:ascii="Arial" w:eastAsia="Calibri" w:hAnsi="Arial" w:cs="Arial"/>
                <w:sz w:val="14"/>
                <w:szCs w:val="14"/>
              </w:rPr>
              <w:t xml:space="preserve">Для самозанятых граждан </w:t>
            </w:r>
            <w:r w:rsidRPr="004D6D0E">
              <w:rPr>
                <w:rFonts w:ascii="Arial" w:eastAsia="Calibri" w:hAnsi="Arial" w:cs="Arial"/>
                <w:color w:val="FF0000"/>
                <w:sz w:val="14"/>
                <w:szCs w:val="14"/>
              </w:rPr>
              <w:t xml:space="preserve"> </w:t>
            </w:r>
          </w:p>
          <w:p w:rsidR="004D6D0E" w:rsidRPr="004D6D0E" w:rsidRDefault="004D6D0E" w:rsidP="00DE6C9F">
            <w:pPr>
              <w:keepNext/>
              <w:suppressLineNumbers/>
              <w:suppressAutoHyphens/>
              <w:spacing w:after="0"/>
              <w:rPr>
                <w:rFonts w:ascii="Arial" w:eastAsia="Calibri" w:hAnsi="Arial" w:cs="Arial"/>
                <w:color w:val="FF0000"/>
                <w:sz w:val="14"/>
                <w:szCs w:val="14"/>
              </w:rPr>
            </w:pPr>
            <w:r w:rsidRPr="004D6D0E">
              <w:rPr>
                <w:rFonts w:ascii="Arial" w:eastAsia="Calibri" w:hAnsi="Arial" w:cs="Arial"/>
                <w:sz w:val="14"/>
                <w:szCs w:val="14"/>
              </w:rPr>
              <w:t xml:space="preserve">справка о постановке на учёт физического лица в качестве налогоплательщика НПД (форма КНД 1122035) </w:t>
            </w:r>
          </w:p>
        </w:tc>
        <w:tc>
          <w:tcPr>
            <w:tcW w:w="881"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текущий финансовый год</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3</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Справка Управления Федеральной налоговой службы России по Красноярскому краю о состоянии расчетов по налогам, сборам и взносам *</w:t>
            </w:r>
          </w:p>
          <w:p w:rsidR="004D6D0E" w:rsidRPr="004D6D0E" w:rsidRDefault="004D6D0E" w:rsidP="00DE6C9F">
            <w:pPr>
              <w:keepNext/>
              <w:suppressLineNumbers/>
              <w:suppressAutoHyphens/>
              <w:spacing w:after="0"/>
              <w:rPr>
                <w:rFonts w:ascii="Arial" w:eastAsia="Calibri" w:hAnsi="Arial" w:cs="Arial"/>
                <w:sz w:val="14"/>
                <w:szCs w:val="14"/>
              </w:rPr>
            </w:pP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Для самозанятых </w:t>
            </w:r>
            <w:proofErr w:type="gramStart"/>
            <w:r w:rsidRPr="004D6D0E">
              <w:rPr>
                <w:rFonts w:ascii="Arial" w:eastAsia="Calibri" w:hAnsi="Arial" w:cs="Arial"/>
                <w:sz w:val="14"/>
                <w:szCs w:val="14"/>
              </w:rPr>
              <w:t>граждан  -</w:t>
            </w:r>
            <w:proofErr w:type="gramEnd"/>
            <w:r w:rsidRPr="004D6D0E">
              <w:rPr>
                <w:rFonts w:ascii="Arial" w:eastAsia="Calibri" w:hAnsi="Arial" w:cs="Arial"/>
                <w:sz w:val="14"/>
                <w:szCs w:val="14"/>
              </w:rPr>
              <w:t xml:space="preserve"> справка о полученных доходах и уплаченных налогах (форма КНД 1122036)</w:t>
            </w:r>
          </w:p>
        </w:tc>
        <w:tc>
          <w:tcPr>
            <w:tcW w:w="881"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30 дней</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4</w:t>
            </w:r>
          </w:p>
        </w:tc>
        <w:tc>
          <w:tcPr>
            <w:tcW w:w="2130" w:type="pct"/>
          </w:tcPr>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самозанятых </w:t>
            </w:r>
            <w:proofErr w:type="gramStart"/>
            <w:r w:rsidRPr="004D6D0E">
              <w:rPr>
                <w:rFonts w:ascii="Arial" w:hAnsi="Arial" w:cs="Arial"/>
                <w:sz w:val="14"/>
                <w:szCs w:val="14"/>
              </w:rPr>
              <w:t>граждан,  по</w:t>
            </w:r>
            <w:proofErr w:type="gramEnd"/>
            <w:r w:rsidRPr="004D6D0E">
              <w:rPr>
                <w:rFonts w:ascii="Arial" w:hAnsi="Arial" w:cs="Arial"/>
                <w:sz w:val="14"/>
                <w:szCs w:val="14"/>
              </w:rPr>
              <w:t xml:space="preserve"> форме согласно </w:t>
            </w:r>
            <w:hyperlink w:anchor="Приложение5" w:history="1">
              <w:r w:rsidRPr="004D6D0E">
                <w:rPr>
                  <w:rFonts w:ascii="Arial" w:hAnsi="Arial" w:cs="Arial"/>
                  <w:sz w:val="14"/>
                  <w:szCs w:val="14"/>
                </w:rPr>
                <w:t>Приложению № 3 к настоящему Порядку</w:t>
              </w:r>
            </w:hyperlink>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5</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Свидетельство о постановке на учет в налоговом органе (ИНН)</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6</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Копии договора купли-продажи товаров (выполнения работ, оказания услуг) – для субъектов МиСП, самозанятых граждан, копии чека и иные документы - для (самозанятых граждан),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п.п. 1.</w:t>
            </w:r>
            <w:hyperlink w:anchor="Расходы" w:history="1">
              <w:r w:rsidRPr="004D6D0E">
                <w:rPr>
                  <w:rFonts w:ascii="Arial" w:eastAsia="Calibri" w:hAnsi="Arial" w:cs="Arial"/>
                  <w:sz w:val="14"/>
                  <w:szCs w:val="14"/>
                </w:rPr>
                <w:t>3</w:t>
              </w:r>
            </w:hyperlink>
            <w:r w:rsidRPr="004D6D0E">
              <w:rPr>
                <w:rFonts w:ascii="Arial" w:eastAsia="Calibri" w:hAnsi="Arial" w:cs="Arial"/>
                <w:sz w:val="14"/>
                <w:szCs w:val="14"/>
              </w:rPr>
              <w:t xml:space="preserve"> настоящего Порядка</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7</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Копии платежных документов, подтверждающих осуществление расходов, подлежащих субсидированию согласно перечню затрат, определенному в пп. 1.</w:t>
            </w:r>
            <w:hyperlink w:anchor="Расходы" w:history="1">
              <w:r w:rsidRPr="004D6D0E">
                <w:rPr>
                  <w:rFonts w:ascii="Arial" w:eastAsia="Calibri" w:hAnsi="Arial" w:cs="Arial"/>
                  <w:sz w:val="14"/>
                  <w:szCs w:val="14"/>
                </w:rPr>
                <w:t>3</w:t>
              </w:r>
            </w:hyperlink>
            <w:r w:rsidRPr="004D6D0E">
              <w:rPr>
                <w:rFonts w:ascii="Arial" w:eastAsia="Calibri" w:hAnsi="Arial" w:cs="Arial"/>
                <w:sz w:val="14"/>
                <w:szCs w:val="14"/>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4D6D0E">
                <w:rPr>
                  <w:rFonts w:ascii="Arial" w:eastAsia="Calibri" w:hAnsi="Arial" w:cs="Arial"/>
                  <w:sz w:val="14"/>
                  <w:szCs w:val="14"/>
                </w:rPr>
                <w:t>основных средств</w:t>
              </w:r>
            </w:hyperlink>
            <w:r w:rsidRPr="004D6D0E">
              <w:rPr>
                <w:rFonts w:ascii="Arial" w:eastAsia="Calibri" w:hAnsi="Arial" w:cs="Arial"/>
                <w:sz w:val="14"/>
                <w:szCs w:val="14"/>
              </w:rPr>
              <w:t xml:space="preserve">: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 счета,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 в случае безналичного расчета - платежные поручения,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в случае наличного расчета - кассовые (или товарные) чеки и (или) квитанции к приходным кассовым ордерам</w:t>
            </w:r>
            <w:r w:rsidRPr="004D6D0E">
              <w:rPr>
                <w:rFonts w:ascii="Arial" w:hAnsi="Arial" w:cs="Arial"/>
                <w:sz w:val="14"/>
                <w:szCs w:val="14"/>
              </w:rPr>
              <w:t xml:space="preserve"> </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p w:rsidR="004D6D0E" w:rsidRPr="004D6D0E" w:rsidRDefault="004D6D0E" w:rsidP="00DE6C9F">
            <w:pPr>
              <w:keepNext/>
              <w:suppressLineNumbers/>
              <w:suppressAutoHyphens/>
              <w:spacing w:after="0"/>
              <w:rPr>
                <w:rFonts w:ascii="Arial" w:eastAsia="Calibri" w:hAnsi="Arial" w:cs="Arial"/>
                <w:sz w:val="14"/>
                <w:szCs w:val="14"/>
              </w:rPr>
            </w:pPr>
          </w:p>
          <w:p w:rsidR="004D6D0E" w:rsidRPr="004D6D0E" w:rsidRDefault="004D6D0E" w:rsidP="00DE6C9F">
            <w:pPr>
              <w:keepNext/>
              <w:suppressLineNumbers/>
              <w:suppressAutoHyphens/>
              <w:spacing w:after="0"/>
              <w:rPr>
                <w:rFonts w:ascii="Arial" w:eastAsia="Calibri" w:hAnsi="Arial" w:cs="Arial"/>
                <w:sz w:val="14"/>
                <w:szCs w:val="14"/>
              </w:rPr>
            </w:pPr>
          </w:p>
          <w:p w:rsidR="004D6D0E" w:rsidRPr="004D6D0E" w:rsidRDefault="004D6D0E" w:rsidP="00DE6C9F">
            <w:pPr>
              <w:keepNext/>
              <w:suppressLineNumbers/>
              <w:suppressAutoHyphens/>
              <w:spacing w:after="0"/>
              <w:rPr>
                <w:rFonts w:ascii="Arial" w:eastAsia="Calibri" w:hAnsi="Arial" w:cs="Arial"/>
                <w:sz w:val="14"/>
                <w:szCs w:val="14"/>
              </w:rPr>
            </w:pPr>
          </w:p>
          <w:p w:rsidR="004D6D0E" w:rsidRPr="004D6D0E" w:rsidRDefault="004D6D0E" w:rsidP="00DE6C9F">
            <w:pPr>
              <w:keepNext/>
              <w:suppressLineNumbers/>
              <w:suppressAutoHyphens/>
              <w:spacing w:after="0"/>
              <w:rPr>
                <w:rFonts w:ascii="Arial" w:eastAsia="Calibri" w:hAnsi="Arial" w:cs="Arial"/>
                <w:sz w:val="14"/>
                <w:szCs w:val="14"/>
              </w:rPr>
            </w:pPr>
          </w:p>
          <w:p w:rsidR="004D6D0E" w:rsidRPr="004D6D0E" w:rsidRDefault="004D6D0E" w:rsidP="00DE6C9F">
            <w:pPr>
              <w:keepNext/>
              <w:suppressLineNumbers/>
              <w:suppressAutoHyphens/>
              <w:spacing w:after="0"/>
              <w:rPr>
                <w:rFonts w:ascii="Arial" w:eastAsia="Calibri" w:hAnsi="Arial" w:cs="Arial"/>
                <w:sz w:val="14"/>
                <w:szCs w:val="14"/>
              </w:rPr>
            </w:pP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8</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Документы, подтверждающие получение товаров (работ, услуг): </w:t>
            </w:r>
            <w:r w:rsidRPr="004D6D0E">
              <w:rPr>
                <w:rFonts w:ascii="Arial" w:eastAsia="Calibri" w:hAnsi="Arial" w:cs="Arial"/>
                <w:sz w:val="14"/>
                <w:szCs w:val="14"/>
              </w:rPr>
              <w:lastRenderedPageBreak/>
              <w:t xml:space="preserve">товарные (или товарно-транспортные) накладные, акты приема-передачи, акты выполненных работ (оказанных услуг), затраты на приобретение и создание которых подлежат субсидированию согласно перечню, определенному в п.п. 1.3 настоящего Порядка </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lastRenderedPageBreak/>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lastRenderedPageBreak/>
              <w:t>оригинал</w:t>
            </w:r>
          </w:p>
        </w:tc>
        <w:tc>
          <w:tcPr>
            <w:tcW w:w="881" w:type="pct"/>
            <w:vMerge w:val="restar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lastRenderedPageBreak/>
              <w:t xml:space="preserve">Для всех видов </w:t>
            </w:r>
            <w:r w:rsidRPr="004D6D0E">
              <w:rPr>
                <w:rFonts w:ascii="Arial" w:eastAsia="Calibri" w:hAnsi="Arial" w:cs="Arial"/>
                <w:sz w:val="14"/>
                <w:szCs w:val="14"/>
              </w:rPr>
              <w:lastRenderedPageBreak/>
              <w:t>субсидируемых затрат</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lastRenderedPageBreak/>
              <w:t>9</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Документ, удостоверяющий личность заявителя (копия паспорт)</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10</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Документ, подтверждающий наличие у заявителя банковского счета, с указанием всех его реквизитов – для субъектов МиСП. </w:t>
            </w:r>
          </w:p>
          <w:p w:rsidR="004D6D0E" w:rsidRPr="004D6D0E" w:rsidRDefault="004D6D0E" w:rsidP="00DE6C9F">
            <w:pPr>
              <w:keepNext/>
              <w:suppressLineNumbers/>
              <w:suppressAutoHyphens/>
              <w:spacing w:after="0"/>
              <w:rPr>
                <w:rFonts w:ascii="Arial" w:eastAsia="Calibri" w:hAnsi="Arial" w:cs="Arial"/>
                <w:sz w:val="14"/>
                <w:szCs w:val="14"/>
              </w:rPr>
            </w:pP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Для самозанятого гражданина – реквизиты банковской карты</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5000" w:type="pct"/>
            <w:gridSpan w:val="5"/>
          </w:tcPr>
          <w:p w:rsidR="004D6D0E" w:rsidRPr="004D6D0E" w:rsidRDefault="004D6D0E" w:rsidP="00DE6C9F">
            <w:pPr>
              <w:keepNext/>
              <w:suppressLineNumbers/>
              <w:suppressAutoHyphens/>
              <w:spacing w:after="0"/>
              <w:jc w:val="center"/>
              <w:rPr>
                <w:rFonts w:ascii="Arial" w:eastAsia="Calibri" w:hAnsi="Arial" w:cs="Arial"/>
                <w:b/>
                <w:sz w:val="14"/>
                <w:szCs w:val="14"/>
              </w:rPr>
            </w:pPr>
            <w:r w:rsidRPr="004D6D0E">
              <w:rPr>
                <w:rFonts w:ascii="Arial" w:eastAsia="Calibri" w:hAnsi="Arial" w:cs="Arial"/>
                <w:b/>
                <w:sz w:val="14"/>
                <w:szCs w:val="14"/>
              </w:rPr>
              <w:t>Для субъектов МиСП</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11</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 </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val="restar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Для всех видов субсидируемых затрат</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12</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Справка Фонда социального страхования Российской Федерации о наличии/отсутствии задолженности по уплате страховых взносов в Фонд социального страхования Российской Федерации * </w:t>
            </w:r>
          </w:p>
        </w:tc>
        <w:tc>
          <w:tcPr>
            <w:tcW w:w="881"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30 дней</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13</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Бухгалтерский баланс </w:t>
            </w:r>
            <w:hyperlink r:id="rId9" w:history="1">
              <w:r w:rsidRPr="004D6D0E">
                <w:rPr>
                  <w:rFonts w:ascii="Arial" w:eastAsia="Calibri" w:hAnsi="Arial" w:cs="Arial"/>
                  <w:sz w:val="14"/>
                  <w:szCs w:val="14"/>
                </w:rPr>
                <w:t>(форма № 1)</w:t>
              </w:r>
            </w:hyperlink>
            <w:r w:rsidRPr="004D6D0E">
              <w:rPr>
                <w:rFonts w:ascii="Arial" w:eastAsia="Calibri" w:hAnsi="Arial" w:cs="Arial"/>
                <w:sz w:val="14"/>
                <w:szCs w:val="14"/>
              </w:rPr>
              <w:t xml:space="preserve"> - для субъектов малого и среднего предпринимательства, применяющих общую систему налогообложения, декларацию – для субъектов, применяющих упрощенную систему </w:t>
            </w:r>
          </w:p>
        </w:tc>
        <w:tc>
          <w:tcPr>
            <w:tcW w:w="881"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За период последнего отчетного периода</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14</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Копия отчета о прибыли и убытках </w:t>
            </w:r>
          </w:p>
          <w:p w:rsidR="004D6D0E" w:rsidRPr="004D6D0E" w:rsidRDefault="00051AC8" w:rsidP="00DE6C9F">
            <w:pPr>
              <w:keepNext/>
              <w:suppressLineNumbers/>
              <w:suppressAutoHyphens/>
              <w:spacing w:after="0"/>
              <w:rPr>
                <w:rFonts w:ascii="Arial" w:eastAsia="Calibri" w:hAnsi="Arial" w:cs="Arial"/>
                <w:sz w:val="14"/>
                <w:szCs w:val="14"/>
              </w:rPr>
            </w:pPr>
            <w:hyperlink r:id="rId10" w:history="1">
              <w:r w:rsidR="004D6D0E" w:rsidRPr="004D6D0E">
                <w:rPr>
                  <w:rFonts w:ascii="Arial" w:eastAsia="Calibri" w:hAnsi="Arial" w:cs="Arial"/>
                  <w:sz w:val="14"/>
                  <w:szCs w:val="14"/>
                </w:rPr>
                <w:t>(форма № 2)</w:t>
              </w:r>
            </w:hyperlink>
            <w:r w:rsidR="004D6D0E" w:rsidRPr="004D6D0E">
              <w:rPr>
                <w:rFonts w:ascii="Arial" w:eastAsia="Calibri" w:hAnsi="Arial" w:cs="Arial"/>
                <w:sz w:val="14"/>
                <w:szCs w:val="14"/>
              </w:rPr>
              <w:t xml:space="preserve"> - для субъектов малого предпринимательства, применяющих общую систему налогообложения</w:t>
            </w:r>
          </w:p>
        </w:tc>
        <w:tc>
          <w:tcPr>
            <w:tcW w:w="881"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За предшествую</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щий календар</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ный год и пос</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ледний отчет</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ный период</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15</w:t>
            </w:r>
          </w:p>
        </w:tc>
        <w:tc>
          <w:tcPr>
            <w:tcW w:w="2130" w:type="pct"/>
          </w:tcPr>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 xml:space="preserve">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органа о ее принятии или копия такой формы </w:t>
            </w:r>
          </w:p>
        </w:tc>
        <w:tc>
          <w:tcPr>
            <w:tcW w:w="881" w:type="pct"/>
          </w:tcPr>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за предыдущий календарный год</w:t>
            </w:r>
          </w:p>
        </w:tc>
        <w:tc>
          <w:tcPr>
            <w:tcW w:w="852" w:type="pct"/>
          </w:tcPr>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копия/</w:t>
            </w:r>
          </w:p>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16</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Обязательство о сохранении получателем поддержки численности занятых и заработной платы на уровне не ниже минимального размера оплаты труда согласно пп. 2.7. настоящего Порядка</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17</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Бизнес-план (бизнес-проект) – для самозанятых граждан, ТЭО – для субъектов МиСП в соответствии </w:t>
            </w:r>
            <w:proofErr w:type="gramStart"/>
            <w:r w:rsidRPr="004D6D0E">
              <w:rPr>
                <w:rFonts w:ascii="Arial" w:eastAsia="Calibri" w:hAnsi="Arial" w:cs="Arial"/>
                <w:sz w:val="14"/>
                <w:szCs w:val="14"/>
              </w:rPr>
              <w:t>со структурой</w:t>
            </w:r>
            <w:proofErr w:type="gramEnd"/>
            <w:r w:rsidRPr="004D6D0E">
              <w:rPr>
                <w:rFonts w:ascii="Arial" w:eastAsia="Calibri" w:hAnsi="Arial" w:cs="Arial"/>
                <w:sz w:val="14"/>
                <w:szCs w:val="14"/>
              </w:rPr>
              <w:t xml:space="preserve"> приведенной в </w:t>
            </w:r>
            <w:hyperlink w:anchor="Приложение6" w:history="1">
              <w:r w:rsidRPr="004D6D0E">
                <w:rPr>
                  <w:rFonts w:ascii="Arial" w:eastAsia="Calibri" w:hAnsi="Arial" w:cs="Arial"/>
                  <w:sz w:val="14"/>
                  <w:szCs w:val="14"/>
                </w:rPr>
                <w:t>Приложениях №№ 4, 5 соответственно к настоящему Порядку</w:t>
              </w:r>
            </w:hyperlink>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val="restart"/>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18</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19</w:t>
            </w:r>
          </w:p>
        </w:tc>
        <w:tc>
          <w:tcPr>
            <w:tcW w:w="2130" w:type="pct"/>
          </w:tcPr>
          <w:p w:rsidR="004D6D0E" w:rsidRPr="004D6D0E" w:rsidRDefault="004D6D0E" w:rsidP="00DE6C9F">
            <w:pPr>
              <w:keepNext/>
              <w:suppressLineNumbers/>
              <w:suppressAutoHyphens/>
              <w:autoSpaceDE w:val="0"/>
              <w:autoSpaceDN w:val="0"/>
              <w:adjustRightInd w:val="0"/>
              <w:spacing w:after="0"/>
              <w:jc w:val="both"/>
              <w:rPr>
                <w:rFonts w:ascii="Arial" w:hAnsi="Arial" w:cs="Arial"/>
                <w:sz w:val="14"/>
                <w:szCs w:val="14"/>
              </w:rPr>
            </w:pPr>
            <w:r w:rsidRPr="004D6D0E">
              <w:rPr>
                <w:rFonts w:ascii="Arial" w:hAnsi="Arial" w:cs="Arial"/>
                <w:sz w:val="14"/>
                <w:szCs w:val="14"/>
              </w:rPr>
              <w:t>Справки о наличии личного подсобного хозяйства, выданные сельсоветами или др. уполномоченными органами (при условии ведения заявителем сельскохозяйственной деятельности)</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20</w:t>
            </w:r>
          </w:p>
        </w:tc>
        <w:tc>
          <w:tcPr>
            <w:tcW w:w="2130" w:type="pct"/>
          </w:tcPr>
          <w:p w:rsidR="004D6D0E" w:rsidRPr="004D6D0E" w:rsidRDefault="004D6D0E" w:rsidP="00DE6C9F">
            <w:pPr>
              <w:keepNext/>
              <w:suppressLineNumbers/>
              <w:suppressAutoHyphens/>
              <w:autoSpaceDE w:val="0"/>
              <w:autoSpaceDN w:val="0"/>
              <w:adjustRightInd w:val="0"/>
              <w:spacing w:after="0"/>
              <w:jc w:val="both"/>
              <w:rPr>
                <w:rFonts w:ascii="Arial" w:hAnsi="Arial" w:cs="Arial"/>
                <w:sz w:val="14"/>
                <w:szCs w:val="14"/>
              </w:rPr>
            </w:pPr>
            <w:r w:rsidRPr="004D6D0E">
              <w:rPr>
                <w:rFonts w:ascii="Arial" w:hAnsi="Arial" w:cs="Arial"/>
                <w:sz w:val="14"/>
                <w:szCs w:val="14"/>
              </w:rPr>
              <w:t>Документы, подтверждающие полномочия лица на осуществление действий от имени заявителя – юридического лица. В случае если от имени заявителя действует иное лицо, предоставляется копия доверенности</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5000" w:type="pct"/>
            <w:gridSpan w:val="5"/>
          </w:tcPr>
          <w:p w:rsidR="004D6D0E" w:rsidRPr="004D6D0E" w:rsidRDefault="004D6D0E" w:rsidP="00DE6C9F">
            <w:pPr>
              <w:keepNext/>
              <w:suppressLineNumbers/>
              <w:suppressAutoHyphens/>
              <w:spacing w:after="0"/>
              <w:jc w:val="center"/>
              <w:rPr>
                <w:rFonts w:ascii="Arial" w:eastAsia="Calibri" w:hAnsi="Arial" w:cs="Arial"/>
                <w:b/>
                <w:sz w:val="14"/>
                <w:szCs w:val="14"/>
              </w:rPr>
            </w:pPr>
            <w:r w:rsidRPr="004D6D0E">
              <w:rPr>
                <w:rFonts w:ascii="Arial" w:eastAsia="Calibri" w:hAnsi="Arial" w:cs="Arial"/>
                <w:b/>
                <w:sz w:val="14"/>
                <w:szCs w:val="14"/>
              </w:rPr>
              <w:t xml:space="preserve">в т. ч. перечень документов по видам возмещаемых затрат </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21</w:t>
            </w:r>
          </w:p>
        </w:tc>
        <w:tc>
          <w:tcPr>
            <w:tcW w:w="2130" w:type="pct"/>
          </w:tcPr>
          <w:p w:rsidR="004D6D0E" w:rsidRPr="004D6D0E" w:rsidRDefault="004D6D0E" w:rsidP="00DE6C9F">
            <w:pPr>
              <w:keepNext/>
              <w:suppressLineNumbers/>
              <w:suppressAutoHyphens/>
              <w:autoSpaceDE w:val="0"/>
              <w:autoSpaceDN w:val="0"/>
              <w:adjustRightInd w:val="0"/>
              <w:spacing w:after="0"/>
              <w:jc w:val="both"/>
              <w:rPr>
                <w:rFonts w:ascii="Arial" w:hAnsi="Arial" w:cs="Arial"/>
                <w:sz w:val="14"/>
                <w:szCs w:val="14"/>
              </w:rPr>
            </w:pPr>
            <w:r w:rsidRPr="004D6D0E">
              <w:rPr>
                <w:rFonts w:ascii="Arial" w:hAnsi="Arial" w:cs="Arial"/>
                <w:sz w:val="14"/>
                <w:szCs w:val="14"/>
              </w:rPr>
              <w:t xml:space="preserve">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val="restar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Возмещение части затрат по приобретению оборудования</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22</w:t>
            </w:r>
          </w:p>
        </w:tc>
        <w:tc>
          <w:tcPr>
            <w:tcW w:w="2130" w:type="pct"/>
          </w:tcPr>
          <w:p w:rsidR="004D6D0E" w:rsidRPr="004D6D0E" w:rsidRDefault="004D6D0E" w:rsidP="00DE6C9F">
            <w:pPr>
              <w:keepNext/>
              <w:suppressLineNumbers/>
              <w:suppressAutoHyphens/>
              <w:autoSpaceDE w:val="0"/>
              <w:autoSpaceDN w:val="0"/>
              <w:adjustRightInd w:val="0"/>
              <w:spacing w:after="0"/>
              <w:jc w:val="both"/>
              <w:rPr>
                <w:rFonts w:ascii="Arial" w:hAnsi="Arial" w:cs="Arial"/>
                <w:sz w:val="14"/>
                <w:szCs w:val="14"/>
              </w:rPr>
            </w:pPr>
            <w:r w:rsidRPr="004D6D0E">
              <w:rPr>
                <w:rFonts w:ascii="Arial" w:hAnsi="Arial" w:cs="Arial"/>
                <w:sz w:val="14"/>
                <w:szCs w:val="14"/>
              </w:rPr>
              <w:t>Копии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vAlign w:val="center"/>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23</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Копии бухгалтерских документов, подтверждающих постановку на баланс оборудования, мебели, оргтехники (копии инвентарных карточек учета объектов основных средств и актов о приеме-передаче объектов основных средств), утвержденных </w:t>
            </w:r>
            <w:hyperlink r:id="rId11" w:history="1">
              <w:r w:rsidRPr="004D6D0E">
                <w:rPr>
                  <w:rFonts w:ascii="Arial" w:eastAsia="Calibri" w:hAnsi="Arial" w:cs="Arial"/>
                  <w:sz w:val="14"/>
                  <w:szCs w:val="14"/>
                </w:rPr>
                <w:t>Постановлением</w:t>
              </w:r>
            </w:hyperlink>
            <w:r w:rsidRPr="004D6D0E">
              <w:rPr>
                <w:rFonts w:ascii="Arial" w:eastAsia="Calibri" w:hAnsi="Arial" w:cs="Arial"/>
                <w:sz w:val="14"/>
                <w:szCs w:val="14"/>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 - (для субъектов МиСП)</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Копии/оригинал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24</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Копии документов, подтверждающих возникшие обязательства по возврату целевых заемных средств перед кредитными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(договор, график платежей, документы, подтверждающие перечисление заемных денежных средств)</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копия/</w:t>
            </w:r>
          </w:p>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оригинал</w:t>
            </w:r>
          </w:p>
        </w:tc>
        <w:tc>
          <w:tcPr>
            <w:tcW w:w="881"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Возмещение части затрат на уплату процентов по кредитам на приобретение оборудования</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25</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договора коммерческой концессии (договора франчайзинга)</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копия/</w:t>
            </w:r>
          </w:p>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val="restar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Возмещение части затрат на уплату паушального взноса по франшизе</w:t>
            </w: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26</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платежного документа, подтверждающего оплату паушального взноса по франшизе</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копия/</w:t>
            </w:r>
          </w:p>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0"/>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27</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Копия документа, подтверждающего передачу прав по коммерческой концессии (франшизе)</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копия/</w:t>
            </w:r>
          </w:p>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85"/>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28</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Копии документов, подтверждающих произведение затрат по подключению к инженерной инфраструктуре, текущему ремонту помещения (договора, акты сдачи –приемки выполненных работ, платежные документы, подтверждающие осуществление расходов, подлежащих субсидированию, счета, копии чеков, счет-фактуры на приобретение строительных материалов)</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копия/</w:t>
            </w:r>
          </w:p>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оригинал</w:t>
            </w:r>
          </w:p>
        </w:tc>
        <w:tc>
          <w:tcPr>
            <w:tcW w:w="881"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Возмещение части затрат по подключению</w:t>
            </w:r>
            <w:r w:rsidRPr="004D6D0E">
              <w:rPr>
                <w:rFonts w:ascii="Arial" w:hAnsi="Arial" w:cs="Arial"/>
                <w:sz w:val="14"/>
                <w:szCs w:val="14"/>
              </w:rPr>
              <w:t xml:space="preserve"> </w:t>
            </w:r>
            <w:r w:rsidRPr="004D6D0E">
              <w:rPr>
                <w:rFonts w:ascii="Arial" w:eastAsia="Calibri" w:hAnsi="Arial" w:cs="Arial"/>
                <w:sz w:val="14"/>
                <w:szCs w:val="14"/>
              </w:rPr>
              <w:t>к инженерной инфраструктуре, текущему ремонту помещения</w:t>
            </w:r>
          </w:p>
        </w:tc>
      </w:tr>
      <w:tr w:rsidR="004D6D0E" w:rsidRPr="004D6D0E" w:rsidTr="004D6D0E">
        <w:trPr>
          <w:trHeight w:val="285"/>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lastRenderedPageBreak/>
              <w:t>29</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Копии документов, подтверждающих произведение затрат, связанных с сертификацией (декларированием продукции (продовольственного сырья, товаров, работ, услуг), лицензированием деятельности (договора, платежные документы, подтверждающие осуществление расходов, подлежащих субсидированию)</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копия/</w:t>
            </w:r>
          </w:p>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оригинал</w:t>
            </w:r>
          </w:p>
        </w:tc>
        <w:tc>
          <w:tcPr>
            <w:tcW w:w="881"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Возмещение части </w:t>
            </w:r>
            <w:proofErr w:type="gramStart"/>
            <w:r w:rsidRPr="004D6D0E">
              <w:rPr>
                <w:rFonts w:ascii="Arial" w:eastAsia="Calibri" w:hAnsi="Arial" w:cs="Arial"/>
                <w:sz w:val="14"/>
                <w:szCs w:val="14"/>
              </w:rPr>
              <w:t>затрат</w:t>
            </w:r>
            <w:proofErr w:type="gramEnd"/>
            <w:r w:rsidRPr="004D6D0E">
              <w:rPr>
                <w:rFonts w:ascii="Arial" w:hAnsi="Arial" w:cs="Arial"/>
                <w:sz w:val="14"/>
                <w:szCs w:val="14"/>
              </w:rPr>
              <w:t xml:space="preserve"> </w:t>
            </w:r>
            <w:r w:rsidRPr="004D6D0E">
              <w:rPr>
                <w:rFonts w:ascii="Arial" w:eastAsia="Calibri" w:hAnsi="Arial" w:cs="Arial"/>
                <w:sz w:val="14"/>
                <w:szCs w:val="14"/>
              </w:rPr>
              <w:t>связанных с сертификацией (декларированием продукции (продовольственного сырья, товаров, работ, услуг), лицензированием деятельности</w:t>
            </w:r>
          </w:p>
        </w:tc>
      </w:tr>
      <w:tr w:rsidR="004D6D0E" w:rsidRPr="004D6D0E" w:rsidTr="004D6D0E">
        <w:trPr>
          <w:trHeight w:val="285"/>
        </w:trPr>
        <w:tc>
          <w:tcPr>
            <w:tcW w:w="256"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30</w:t>
            </w:r>
          </w:p>
        </w:tc>
        <w:tc>
          <w:tcPr>
            <w:tcW w:w="2130"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Копии документов, подтверждающих произведенные затраты, связанные с проведением мероприятий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 (договора, платежные документы, подтверждающие осуществление расходов, подлежащих субсидированию, -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 счета,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 в случае безналичного расчета - платежные поручения,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в случае наличного расчета - кассовые (или товарные) чеки и (или) квитанции к приходным кассовым ордерам</w:t>
            </w:r>
          </w:p>
        </w:tc>
        <w:tc>
          <w:tcPr>
            <w:tcW w:w="881"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копия/</w:t>
            </w:r>
          </w:p>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оригинал</w:t>
            </w:r>
          </w:p>
        </w:tc>
        <w:tc>
          <w:tcPr>
            <w:tcW w:w="881" w:type="pc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Возмещение части затрат, связанных с проведением мероприятий </w:t>
            </w:r>
          </w:p>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 xml:space="preserve">по профилактике новой коронавирусной инфекции </w:t>
            </w:r>
          </w:p>
        </w:tc>
      </w:tr>
      <w:tr w:rsidR="004D6D0E" w:rsidRPr="004D6D0E" w:rsidTr="004D6D0E">
        <w:trPr>
          <w:trHeight w:val="285"/>
        </w:trPr>
        <w:tc>
          <w:tcPr>
            <w:tcW w:w="256" w:type="pct"/>
          </w:tcPr>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31</w:t>
            </w:r>
          </w:p>
        </w:tc>
        <w:tc>
          <w:tcPr>
            <w:tcW w:w="2130" w:type="pct"/>
          </w:tcPr>
          <w:p w:rsidR="004D6D0E" w:rsidRPr="004D6D0E" w:rsidRDefault="004D6D0E" w:rsidP="00DE6C9F">
            <w:pPr>
              <w:keepNext/>
              <w:suppressLineNumbers/>
              <w:suppressAutoHyphens/>
              <w:autoSpaceDE w:val="0"/>
              <w:autoSpaceDN w:val="0"/>
              <w:adjustRightInd w:val="0"/>
              <w:spacing w:after="0"/>
              <w:jc w:val="both"/>
              <w:rPr>
                <w:rFonts w:ascii="Arial" w:hAnsi="Arial" w:cs="Arial"/>
                <w:sz w:val="14"/>
                <w:szCs w:val="14"/>
              </w:rPr>
            </w:pPr>
            <w:r w:rsidRPr="004D6D0E">
              <w:rPr>
                <w:rFonts w:ascii="Arial" w:hAnsi="Arial" w:cs="Arial"/>
                <w:sz w:val="14"/>
                <w:szCs w:val="14"/>
              </w:rPr>
              <w:t>При приобретении оборудования по договору лизинга:</w:t>
            </w:r>
          </w:p>
          <w:p w:rsidR="004D6D0E" w:rsidRPr="004D6D0E" w:rsidRDefault="004D6D0E" w:rsidP="00DE6C9F">
            <w:pPr>
              <w:keepNext/>
              <w:suppressLineNumbers/>
              <w:suppressAutoHyphens/>
              <w:autoSpaceDE w:val="0"/>
              <w:autoSpaceDN w:val="0"/>
              <w:adjustRightInd w:val="0"/>
              <w:spacing w:after="0"/>
              <w:jc w:val="both"/>
              <w:rPr>
                <w:rFonts w:ascii="Arial" w:hAnsi="Arial" w:cs="Arial"/>
                <w:sz w:val="14"/>
                <w:szCs w:val="14"/>
              </w:rPr>
            </w:pPr>
            <w:r w:rsidRPr="004D6D0E">
              <w:rPr>
                <w:rFonts w:ascii="Arial" w:hAnsi="Arial" w:cs="Arial"/>
                <w:sz w:val="14"/>
                <w:szCs w:val="14"/>
              </w:rPr>
              <w:t>Копия договора лизинга, графика погашения и уплаты лизинговых платежей</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spacing w:after="0"/>
              <w:rPr>
                <w:rFonts w:ascii="Arial" w:hAnsi="Arial" w:cs="Arial"/>
                <w:sz w:val="14"/>
                <w:szCs w:val="14"/>
              </w:rPr>
            </w:pPr>
          </w:p>
          <w:p w:rsidR="004D6D0E" w:rsidRPr="004D6D0E" w:rsidRDefault="004D6D0E" w:rsidP="00DE6C9F">
            <w:pPr>
              <w:spacing w:after="0"/>
              <w:rPr>
                <w:rFonts w:ascii="Arial" w:hAnsi="Arial" w:cs="Arial"/>
                <w:sz w:val="14"/>
                <w:szCs w:val="14"/>
              </w:rPr>
            </w:pPr>
          </w:p>
          <w:p w:rsidR="004D6D0E" w:rsidRPr="004D6D0E" w:rsidRDefault="004D6D0E" w:rsidP="00DE6C9F">
            <w:pPr>
              <w:spacing w:after="0"/>
              <w:rPr>
                <w:rFonts w:ascii="Arial" w:hAnsi="Arial" w:cs="Arial"/>
                <w:sz w:val="14"/>
                <w:szCs w:val="14"/>
              </w:rPr>
            </w:pPr>
            <w:r w:rsidRPr="004D6D0E">
              <w:rPr>
                <w:rFonts w:ascii="Arial" w:hAnsi="Arial" w:cs="Arial"/>
                <w:sz w:val="14"/>
                <w:szCs w:val="14"/>
              </w:rPr>
              <w:t>копия /</w:t>
            </w:r>
          </w:p>
          <w:p w:rsidR="004D6D0E" w:rsidRPr="004D6D0E" w:rsidRDefault="004D6D0E" w:rsidP="00DE6C9F">
            <w:pPr>
              <w:spacing w:after="0"/>
              <w:rPr>
                <w:rFonts w:ascii="Arial" w:hAnsi="Arial" w:cs="Arial"/>
                <w:sz w:val="14"/>
                <w:szCs w:val="14"/>
              </w:rPr>
            </w:pPr>
            <w:r w:rsidRPr="004D6D0E">
              <w:rPr>
                <w:rFonts w:ascii="Arial" w:hAnsi="Arial" w:cs="Arial"/>
                <w:sz w:val="14"/>
                <w:szCs w:val="14"/>
              </w:rPr>
              <w:t>оригинал/</w:t>
            </w:r>
          </w:p>
        </w:tc>
        <w:tc>
          <w:tcPr>
            <w:tcW w:w="881" w:type="pct"/>
            <w:vMerge w:val="restart"/>
          </w:tcPr>
          <w:p w:rsidR="004D6D0E" w:rsidRPr="004D6D0E" w:rsidRDefault="004D6D0E" w:rsidP="00DE6C9F">
            <w:pPr>
              <w:keepNext/>
              <w:suppressLineNumbers/>
              <w:suppressAutoHyphens/>
              <w:spacing w:after="0"/>
              <w:rPr>
                <w:rFonts w:ascii="Arial" w:eastAsia="Calibri" w:hAnsi="Arial" w:cs="Arial"/>
                <w:sz w:val="14"/>
                <w:szCs w:val="14"/>
              </w:rPr>
            </w:pPr>
            <w:r w:rsidRPr="004D6D0E">
              <w:rPr>
                <w:rFonts w:ascii="Arial" w:eastAsia="Calibri" w:hAnsi="Arial" w:cs="Arial"/>
                <w:sz w:val="14"/>
                <w:szCs w:val="14"/>
              </w:rPr>
              <w:t>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tc>
      </w:tr>
      <w:tr w:rsidR="004D6D0E" w:rsidRPr="004D6D0E" w:rsidTr="004D6D0E">
        <w:trPr>
          <w:trHeight w:val="285"/>
        </w:trPr>
        <w:tc>
          <w:tcPr>
            <w:tcW w:w="256" w:type="pct"/>
          </w:tcPr>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32</w:t>
            </w:r>
          </w:p>
        </w:tc>
        <w:tc>
          <w:tcPr>
            <w:tcW w:w="2130" w:type="pct"/>
          </w:tcPr>
          <w:p w:rsidR="004D6D0E" w:rsidRPr="004D6D0E" w:rsidRDefault="004D6D0E" w:rsidP="00DE6C9F">
            <w:pPr>
              <w:keepNext/>
              <w:suppressLineNumbers/>
              <w:suppressAutoHyphens/>
              <w:autoSpaceDE w:val="0"/>
              <w:autoSpaceDN w:val="0"/>
              <w:adjustRightInd w:val="0"/>
              <w:spacing w:after="0"/>
              <w:jc w:val="both"/>
              <w:rPr>
                <w:rFonts w:ascii="Arial" w:hAnsi="Arial" w:cs="Arial"/>
                <w:sz w:val="14"/>
                <w:szCs w:val="14"/>
              </w:rPr>
            </w:pPr>
            <w:r w:rsidRPr="004D6D0E">
              <w:rPr>
                <w:rFonts w:ascii="Arial" w:hAnsi="Arial" w:cs="Arial"/>
                <w:sz w:val="14"/>
                <w:szCs w:val="14"/>
              </w:rPr>
              <w:t xml:space="preserve">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исключением случаев, предусмотренных законодательством, когда счет-фактура может не составляться поставщиком, </w:t>
            </w:r>
            <w:proofErr w:type="gramStart"/>
            <w:r w:rsidRPr="004D6D0E">
              <w:rPr>
                <w:rFonts w:ascii="Arial" w:hAnsi="Arial" w:cs="Arial"/>
                <w:sz w:val="14"/>
                <w:szCs w:val="14"/>
              </w:rPr>
              <w:t>товаро-транспортная</w:t>
            </w:r>
            <w:proofErr w:type="gramEnd"/>
            <w:r w:rsidRPr="004D6D0E">
              <w:rPr>
                <w:rFonts w:ascii="Arial" w:hAnsi="Arial" w:cs="Arial"/>
                <w:sz w:val="14"/>
                <w:szCs w:val="14"/>
              </w:rPr>
              <w:t xml:space="preserve"> накладная)</w:t>
            </w:r>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spacing w:after="0"/>
              <w:rPr>
                <w:rFonts w:ascii="Arial" w:hAnsi="Arial" w:cs="Arial"/>
                <w:sz w:val="14"/>
                <w:szCs w:val="14"/>
              </w:rPr>
            </w:pPr>
            <w:r w:rsidRPr="004D6D0E">
              <w:rPr>
                <w:rFonts w:ascii="Arial" w:hAnsi="Arial" w:cs="Arial"/>
                <w:sz w:val="14"/>
                <w:szCs w:val="14"/>
              </w:rPr>
              <w:t>копия /</w:t>
            </w:r>
          </w:p>
          <w:p w:rsidR="004D6D0E" w:rsidRPr="004D6D0E" w:rsidRDefault="004D6D0E" w:rsidP="00DE6C9F">
            <w:pPr>
              <w:spacing w:after="0"/>
              <w:rPr>
                <w:rFonts w:ascii="Arial" w:hAnsi="Arial" w:cs="Arial"/>
                <w:sz w:val="14"/>
                <w:szCs w:val="14"/>
              </w:rPr>
            </w:pPr>
            <w:r w:rsidRPr="004D6D0E">
              <w:rPr>
                <w:rFonts w:ascii="Arial"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r w:rsidR="004D6D0E" w:rsidRPr="004D6D0E" w:rsidTr="004D6D0E">
        <w:trPr>
          <w:trHeight w:val="285"/>
        </w:trPr>
        <w:tc>
          <w:tcPr>
            <w:tcW w:w="256" w:type="pct"/>
          </w:tcPr>
          <w:p w:rsidR="004D6D0E" w:rsidRPr="004D6D0E" w:rsidRDefault="004D6D0E" w:rsidP="00DE6C9F">
            <w:pPr>
              <w:keepNext/>
              <w:suppressLineNumbers/>
              <w:suppressAutoHyphens/>
              <w:spacing w:after="0"/>
              <w:rPr>
                <w:rFonts w:ascii="Arial" w:hAnsi="Arial" w:cs="Arial"/>
                <w:sz w:val="14"/>
                <w:szCs w:val="14"/>
              </w:rPr>
            </w:pPr>
            <w:r w:rsidRPr="004D6D0E">
              <w:rPr>
                <w:rFonts w:ascii="Arial" w:hAnsi="Arial" w:cs="Arial"/>
                <w:sz w:val="14"/>
                <w:szCs w:val="14"/>
              </w:rPr>
              <w:t>33</w:t>
            </w:r>
          </w:p>
        </w:tc>
        <w:tc>
          <w:tcPr>
            <w:tcW w:w="2130" w:type="pct"/>
          </w:tcPr>
          <w:p w:rsidR="004D6D0E" w:rsidRPr="004D6D0E" w:rsidRDefault="004D6D0E" w:rsidP="00DE6C9F">
            <w:pPr>
              <w:keepNext/>
              <w:suppressLineNumbers/>
              <w:suppressAutoHyphens/>
              <w:autoSpaceDE w:val="0"/>
              <w:autoSpaceDN w:val="0"/>
              <w:adjustRightInd w:val="0"/>
              <w:spacing w:after="0"/>
              <w:rPr>
                <w:rFonts w:ascii="Arial" w:hAnsi="Arial" w:cs="Arial"/>
                <w:sz w:val="14"/>
                <w:szCs w:val="14"/>
              </w:rPr>
            </w:pPr>
            <w:r w:rsidRPr="004D6D0E">
              <w:rPr>
                <w:rFonts w:ascii="Arial" w:hAnsi="Arial" w:cs="Arial"/>
                <w:sz w:val="14"/>
                <w:szCs w:val="14"/>
              </w:rPr>
              <w:t xml:space="preserve">Копии документов, подтверждающих факт исполнения обязательств по уплате первого взноса (аванса) (справка из лизинговой компании об уплате лизинговых </w:t>
            </w:r>
            <w:proofErr w:type="gramStart"/>
            <w:r w:rsidRPr="004D6D0E">
              <w:rPr>
                <w:rFonts w:ascii="Arial" w:hAnsi="Arial" w:cs="Arial"/>
                <w:sz w:val="14"/>
                <w:szCs w:val="14"/>
              </w:rPr>
              <w:t>платежей,  счета</w:t>
            </w:r>
            <w:proofErr w:type="gramEnd"/>
            <w:r w:rsidRPr="004D6D0E">
              <w:rPr>
                <w:rFonts w:ascii="Arial" w:hAnsi="Arial" w:cs="Arial"/>
                <w:sz w:val="14"/>
                <w:szCs w:val="14"/>
              </w:rPr>
              <w:t xml:space="preserve">, в случае безналичного расчета - платежные поручения, </w:t>
            </w:r>
          </w:p>
          <w:p w:rsidR="004D6D0E" w:rsidRPr="004D6D0E" w:rsidRDefault="004D6D0E" w:rsidP="00DE6C9F">
            <w:pPr>
              <w:keepNext/>
              <w:suppressLineNumbers/>
              <w:suppressAutoHyphens/>
              <w:autoSpaceDE w:val="0"/>
              <w:autoSpaceDN w:val="0"/>
              <w:adjustRightInd w:val="0"/>
              <w:spacing w:after="0"/>
              <w:rPr>
                <w:rFonts w:ascii="Arial" w:hAnsi="Arial" w:cs="Arial"/>
                <w:sz w:val="14"/>
                <w:szCs w:val="14"/>
              </w:rPr>
            </w:pPr>
            <w:r w:rsidRPr="004D6D0E">
              <w:rPr>
                <w:rFonts w:ascii="Arial" w:hAnsi="Arial" w:cs="Arial"/>
                <w:sz w:val="14"/>
                <w:szCs w:val="14"/>
              </w:rPr>
              <w:t xml:space="preserve"> в случае наличного расчета - кассовые (или товарные) чеки и (или) квитанции к приходным кассовым </w:t>
            </w:r>
            <w:proofErr w:type="gramStart"/>
            <w:r w:rsidRPr="004D6D0E">
              <w:rPr>
                <w:rFonts w:ascii="Arial" w:hAnsi="Arial" w:cs="Arial"/>
                <w:sz w:val="14"/>
                <w:szCs w:val="14"/>
              </w:rPr>
              <w:t>ордерам )</w:t>
            </w:r>
            <w:proofErr w:type="gramEnd"/>
          </w:p>
        </w:tc>
        <w:tc>
          <w:tcPr>
            <w:tcW w:w="881" w:type="pct"/>
            <w:vAlign w:val="center"/>
          </w:tcPr>
          <w:p w:rsidR="004D6D0E" w:rsidRPr="004D6D0E" w:rsidRDefault="004D6D0E" w:rsidP="00DE6C9F">
            <w:pPr>
              <w:keepNext/>
              <w:suppressLineNumbers/>
              <w:suppressAutoHyphens/>
              <w:spacing w:after="0"/>
              <w:jc w:val="center"/>
              <w:rPr>
                <w:rFonts w:ascii="Arial" w:eastAsia="Calibri" w:hAnsi="Arial" w:cs="Arial"/>
                <w:sz w:val="14"/>
                <w:szCs w:val="14"/>
              </w:rPr>
            </w:pPr>
            <w:r w:rsidRPr="004D6D0E">
              <w:rPr>
                <w:rFonts w:ascii="Arial" w:eastAsia="Calibri" w:hAnsi="Arial" w:cs="Arial"/>
                <w:sz w:val="14"/>
                <w:szCs w:val="14"/>
              </w:rPr>
              <w:t>-</w:t>
            </w:r>
          </w:p>
        </w:tc>
        <w:tc>
          <w:tcPr>
            <w:tcW w:w="852" w:type="pct"/>
          </w:tcPr>
          <w:p w:rsidR="004D6D0E" w:rsidRPr="004D6D0E" w:rsidRDefault="004D6D0E" w:rsidP="00DE6C9F">
            <w:pPr>
              <w:spacing w:after="0"/>
              <w:rPr>
                <w:rFonts w:ascii="Arial" w:hAnsi="Arial" w:cs="Arial"/>
                <w:sz w:val="14"/>
                <w:szCs w:val="14"/>
              </w:rPr>
            </w:pPr>
            <w:r w:rsidRPr="004D6D0E">
              <w:rPr>
                <w:rFonts w:ascii="Arial" w:hAnsi="Arial" w:cs="Arial"/>
                <w:sz w:val="14"/>
                <w:szCs w:val="14"/>
              </w:rPr>
              <w:t>копия /</w:t>
            </w:r>
          </w:p>
          <w:p w:rsidR="004D6D0E" w:rsidRPr="004D6D0E" w:rsidRDefault="004D6D0E" w:rsidP="00DE6C9F">
            <w:pPr>
              <w:spacing w:after="0"/>
              <w:rPr>
                <w:rFonts w:ascii="Arial" w:hAnsi="Arial" w:cs="Arial"/>
                <w:sz w:val="14"/>
                <w:szCs w:val="14"/>
              </w:rPr>
            </w:pPr>
            <w:r w:rsidRPr="004D6D0E">
              <w:rPr>
                <w:rFonts w:ascii="Arial" w:hAnsi="Arial" w:cs="Arial"/>
                <w:sz w:val="14"/>
                <w:szCs w:val="14"/>
              </w:rPr>
              <w:t>оригинал</w:t>
            </w:r>
          </w:p>
        </w:tc>
        <w:tc>
          <w:tcPr>
            <w:tcW w:w="881" w:type="pct"/>
            <w:vMerge/>
          </w:tcPr>
          <w:p w:rsidR="004D6D0E" w:rsidRPr="004D6D0E" w:rsidRDefault="004D6D0E" w:rsidP="00DE6C9F">
            <w:pPr>
              <w:keepNext/>
              <w:suppressLineNumbers/>
              <w:suppressAutoHyphens/>
              <w:spacing w:after="0"/>
              <w:rPr>
                <w:rFonts w:ascii="Arial" w:eastAsia="Calibri" w:hAnsi="Arial" w:cs="Arial"/>
                <w:sz w:val="14"/>
                <w:szCs w:val="14"/>
              </w:rPr>
            </w:pPr>
          </w:p>
        </w:tc>
      </w:tr>
    </w:tbl>
    <w:p w:rsidR="004D6D0E" w:rsidRPr="004D6D0E" w:rsidRDefault="004D6D0E" w:rsidP="00DE6C9F">
      <w:pPr>
        <w:tabs>
          <w:tab w:val="left" w:pos="1755"/>
        </w:tabs>
        <w:spacing w:after="0"/>
        <w:jc w:val="center"/>
        <w:rPr>
          <w:rFonts w:ascii="Arial" w:hAnsi="Arial" w:cs="Arial"/>
          <w:b/>
          <w:sz w:val="16"/>
          <w:szCs w:val="16"/>
        </w:rPr>
      </w:pPr>
    </w:p>
    <w:p w:rsidR="004D6D0E" w:rsidRPr="004D6D0E" w:rsidRDefault="004D6D0E" w:rsidP="00DE6C9F">
      <w:pPr>
        <w:spacing w:after="0"/>
        <w:rPr>
          <w:rFonts w:ascii="Arial" w:hAnsi="Arial" w:cs="Arial"/>
          <w:b/>
          <w:sz w:val="16"/>
          <w:szCs w:val="16"/>
        </w:rPr>
      </w:pPr>
      <w:r w:rsidRPr="004D6D0E">
        <w:rPr>
          <w:rFonts w:ascii="Arial" w:hAnsi="Arial" w:cs="Arial"/>
          <w:b/>
          <w:sz w:val="16"/>
          <w:szCs w:val="16"/>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4D6D0E" w:rsidRPr="004D6D0E" w:rsidRDefault="004D6D0E" w:rsidP="00DE6C9F">
      <w:pPr>
        <w:tabs>
          <w:tab w:val="left" w:pos="1755"/>
        </w:tabs>
        <w:spacing w:after="0"/>
        <w:jc w:val="center"/>
        <w:rPr>
          <w:rFonts w:ascii="Arial" w:hAnsi="Arial" w:cs="Arial"/>
          <w:b/>
          <w:sz w:val="16"/>
          <w:szCs w:val="16"/>
        </w:rPr>
      </w:pP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Приложение № 3 </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к Порядку и условиям</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предоставления субсидий</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субъектам малого и среднего </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предпринимательства и </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самозанятым гражданам</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на возмещение части</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затрат при осуществлении </w:t>
      </w:r>
    </w:p>
    <w:p w:rsidR="004D6D0E" w:rsidRPr="004D6D0E" w:rsidRDefault="004D6D0E" w:rsidP="00DE6C9F">
      <w:pPr>
        <w:tabs>
          <w:tab w:val="left" w:pos="1755"/>
        </w:tabs>
        <w:spacing w:after="0"/>
        <w:jc w:val="right"/>
        <w:rPr>
          <w:rFonts w:ascii="Arial" w:hAnsi="Arial" w:cs="Arial"/>
          <w:b/>
          <w:sz w:val="16"/>
          <w:szCs w:val="16"/>
        </w:rPr>
      </w:pPr>
      <w:r w:rsidRPr="004D6D0E">
        <w:rPr>
          <w:rFonts w:ascii="Arial" w:hAnsi="Arial" w:cs="Arial"/>
          <w:b/>
          <w:sz w:val="16"/>
          <w:szCs w:val="16"/>
        </w:rPr>
        <w:t xml:space="preserve">предпринимательской деятельности  </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СПРАВКА</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 xml:space="preserve">об имущественном и финансовом состоянии </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________________________________________</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(наименование заявителя)</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за _____________</w:t>
      </w:r>
    </w:p>
    <w:p w:rsidR="004D6D0E" w:rsidRPr="004D6D0E" w:rsidRDefault="004D6D0E" w:rsidP="00DE6C9F">
      <w:pPr>
        <w:tabs>
          <w:tab w:val="left" w:pos="1755"/>
        </w:tabs>
        <w:spacing w:after="0"/>
        <w:jc w:val="center"/>
        <w:rPr>
          <w:rFonts w:ascii="Arial" w:hAnsi="Arial" w:cs="Arial"/>
          <w:b/>
          <w:sz w:val="16"/>
          <w:szCs w:val="16"/>
        </w:rPr>
      </w:pPr>
      <w:r w:rsidRPr="004D6D0E">
        <w:rPr>
          <w:rFonts w:ascii="Arial" w:hAnsi="Arial" w:cs="Arial"/>
          <w:b/>
          <w:sz w:val="16"/>
          <w:szCs w:val="16"/>
        </w:rPr>
        <w:t xml:space="preserve">     (период)</w:t>
      </w:r>
    </w:p>
    <w:p w:rsidR="004D6D0E" w:rsidRPr="004D6D0E" w:rsidRDefault="004D6D0E" w:rsidP="00DE6C9F">
      <w:pPr>
        <w:tabs>
          <w:tab w:val="left" w:pos="1755"/>
        </w:tabs>
        <w:spacing w:after="0"/>
        <w:jc w:val="center"/>
        <w:rPr>
          <w:rFonts w:ascii="Arial" w:hAnsi="Arial" w:cs="Arial"/>
          <w:b/>
          <w:sz w:val="16"/>
          <w:szCs w:val="16"/>
        </w:rPr>
      </w:pPr>
    </w:p>
    <w:p w:rsidR="004D6D0E" w:rsidRPr="0063575D" w:rsidRDefault="004D6D0E" w:rsidP="00DE6C9F">
      <w:pPr>
        <w:pStyle w:val="aa"/>
        <w:numPr>
          <w:ilvl w:val="0"/>
          <w:numId w:val="8"/>
        </w:numPr>
        <w:tabs>
          <w:tab w:val="left" w:pos="1755"/>
        </w:tabs>
        <w:jc w:val="both"/>
        <w:rPr>
          <w:rFonts w:ascii="Arial" w:hAnsi="Arial" w:cs="Arial"/>
          <w:b/>
          <w:sz w:val="16"/>
          <w:szCs w:val="16"/>
        </w:rPr>
      </w:pPr>
      <w:r w:rsidRPr="0063575D">
        <w:rPr>
          <w:rFonts w:ascii="Arial" w:hAnsi="Arial" w:cs="Arial"/>
          <w:b/>
          <w:sz w:val="16"/>
          <w:szCs w:val="16"/>
        </w:rPr>
        <w:t>Сведения об имуществе, тыс. рублей</w:t>
      </w:r>
    </w:p>
    <w:tbl>
      <w:tblPr>
        <w:tblpPr w:leftFromText="181" w:rightFromText="181" w:vertAnchor="text" w:tblpY="1"/>
        <w:tblOverlap w:val="never"/>
        <w:tblW w:w="5000" w:type="pct"/>
        <w:tblCellMar>
          <w:left w:w="70" w:type="dxa"/>
          <w:right w:w="70" w:type="dxa"/>
        </w:tblCellMar>
        <w:tblLook w:val="0000" w:firstRow="0" w:lastRow="0" w:firstColumn="0" w:lastColumn="0" w:noHBand="0" w:noVBand="0"/>
      </w:tblPr>
      <w:tblGrid>
        <w:gridCol w:w="7739"/>
        <w:gridCol w:w="3174"/>
      </w:tblGrid>
      <w:tr w:rsidR="0063575D" w:rsidRPr="0063575D" w:rsidTr="0063575D">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Остаточная стоимость</w:t>
            </w:r>
          </w:p>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на последнюю</w:t>
            </w:r>
          </w:p>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 отчетную дату</w:t>
            </w:r>
          </w:p>
        </w:tc>
      </w:tr>
      <w:tr w:rsidR="0063575D" w:rsidRPr="0063575D" w:rsidTr="0063575D">
        <w:trPr>
          <w:cantSplit/>
          <w:trHeight w:val="120"/>
        </w:trPr>
        <w:tc>
          <w:tcPr>
            <w:tcW w:w="3546"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c>
          <w:tcPr>
            <w:tcW w:w="1454"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63575D">
        <w:trPr>
          <w:cantSplit/>
          <w:trHeight w:val="120"/>
        </w:trPr>
        <w:tc>
          <w:tcPr>
            <w:tcW w:w="3546"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c>
          <w:tcPr>
            <w:tcW w:w="1454"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63575D">
        <w:trPr>
          <w:cantSplit/>
          <w:trHeight w:val="120"/>
        </w:trPr>
        <w:tc>
          <w:tcPr>
            <w:tcW w:w="3546"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c>
          <w:tcPr>
            <w:tcW w:w="1454"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63575D">
        <w:trPr>
          <w:cantSplit/>
          <w:trHeight w:val="120"/>
        </w:trPr>
        <w:tc>
          <w:tcPr>
            <w:tcW w:w="3546"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c>
          <w:tcPr>
            <w:tcW w:w="1454"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63575D">
        <w:trPr>
          <w:cantSplit/>
          <w:trHeight w:val="120"/>
        </w:trPr>
        <w:tc>
          <w:tcPr>
            <w:tcW w:w="3546"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c>
          <w:tcPr>
            <w:tcW w:w="1454"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63575D">
        <w:trPr>
          <w:cantSplit/>
          <w:trHeight w:val="240"/>
        </w:trPr>
        <w:tc>
          <w:tcPr>
            <w:tcW w:w="3546"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63575D" w:rsidRPr="0063575D" w:rsidRDefault="0063575D" w:rsidP="00DE6C9F">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bl>
    <w:p w:rsidR="0063575D" w:rsidRDefault="0063575D" w:rsidP="00DE6C9F">
      <w:pPr>
        <w:tabs>
          <w:tab w:val="left" w:pos="1755"/>
        </w:tabs>
        <w:spacing w:after="0"/>
        <w:jc w:val="both"/>
        <w:rPr>
          <w:rFonts w:ascii="Arial" w:hAnsi="Arial" w:cs="Arial"/>
          <w:b/>
          <w:sz w:val="16"/>
          <w:szCs w:val="16"/>
        </w:rPr>
      </w:pPr>
    </w:p>
    <w:p w:rsidR="0063575D" w:rsidRPr="0063575D" w:rsidRDefault="0063575D" w:rsidP="00DE6C9F">
      <w:pPr>
        <w:pStyle w:val="aa"/>
        <w:numPr>
          <w:ilvl w:val="0"/>
          <w:numId w:val="8"/>
        </w:numPr>
        <w:tabs>
          <w:tab w:val="left" w:pos="1755"/>
        </w:tabs>
        <w:jc w:val="both"/>
        <w:rPr>
          <w:rFonts w:ascii="Arial" w:hAnsi="Arial" w:cs="Arial"/>
          <w:b/>
          <w:sz w:val="16"/>
          <w:szCs w:val="16"/>
        </w:rPr>
      </w:pPr>
      <w:r w:rsidRPr="0063575D">
        <w:rPr>
          <w:rFonts w:ascii="Arial" w:hAnsi="Arial" w:cs="Arial"/>
          <w:b/>
          <w:sz w:val="16"/>
          <w:szCs w:val="16"/>
        </w:rPr>
        <w:t>Сведения о финансовом, хозяйственном состоянии, тыс. рублей</w:t>
      </w:r>
    </w:p>
    <w:tbl>
      <w:tblPr>
        <w:tblpPr w:leftFromText="181" w:rightFromText="181" w:vertAnchor="text" w:tblpY="1"/>
        <w:tblOverlap w:val="never"/>
        <w:tblW w:w="5000" w:type="pct"/>
        <w:tblCellMar>
          <w:left w:w="70" w:type="dxa"/>
          <w:right w:w="70" w:type="dxa"/>
        </w:tblCellMar>
        <w:tblLook w:val="0000" w:firstRow="0" w:lastRow="0" w:firstColumn="0" w:lastColumn="0" w:noHBand="0" w:noVBand="0"/>
      </w:tblPr>
      <w:tblGrid>
        <w:gridCol w:w="8383"/>
        <w:gridCol w:w="2530"/>
      </w:tblGrid>
      <w:tr w:rsidR="0063575D" w:rsidRPr="0063575D" w:rsidTr="00781BD0">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На последнюю отчетную дату</w:t>
            </w: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Заемные средства, всего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36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В том числе: </w:t>
            </w:r>
          </w:p>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lastRenderedPageBreak/>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48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В том числе: </w:t>
            </w:r>
          </w:p>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24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r w:rsidR="0063575D" w:rsidRPr="0063575D" w:rsidTr="00781BD0">
        <w:trPr>
          <w:cantSplit/>
          <w:trHeight w:val="480"/>
        </w:trPr>
        <w:tc>
          <w:tcPr>
            <w:tcW w:w="3841"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r w:rsidRPr="0063575D">
              <w:rPr>
                <w:rFonts w:ascii="Arial" w:eastAsiaTheme="minorEastAsia" w:hAnsi="Arial" w:cs="Arial"/>
                <w:sz w:val="14"/>
                <w:szCs w:val="14"/>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63575D" w:rsidRPr="0063575D" w:rsidRDefault="0063575D" w:rsidP="00781BD0">
            <w:pPr>
              <w:keepNext/>
              <w:suppressLineNumbers/>
              <w:suppressAutoHyphens/>
              <w:autoSpaceDE w:val="0"/>
              <w:autoSpaceDN w:val="0"/>
              <w:adjustRightInd w:val="0"/>
              <w:spacing w:after="0" w:line="240" w:lineRule="auto"/>
              <w:rPr>
                <w:rFonts w:ascii="Arial" w:eastAsiaTheme="minorEastAsia" w:hAnsi="Arial" w:cs="Arial"/>
                <w:sz w:val="14"/>
                <w:szCs w:val="14"/>
                <w:lang w:eastAsia="ru-RU"/>
              </w:rPr>
            </w:pPr>
          </w:p>
        </w:tc>
      </w:tr>
    </w:tbl>
    <w:p w:rsidR="0063575D" w:rsidRDefault="0063575D" w:rsidP="00DE6C9F">
      <w:pPr>
        <w:pStyle w:val="aa"/>
        <w:tabs>
          <w:tab w:val="left" w:pos="1755"/>
        </w:tabs>
        <w:ind w:left="720"/>
        <w:jc w:val="both"/>
        <w:rPr>
          <w:rFonts w:ascii="Arial" w:hAnsi="Arial" w:cs="Arial"/>
          <w:b/>
          <w:sz w:val="16"/>
          <w:szCs w:val="16"/>
        </w:rPr>
      </w:pPr>
    </w:p>
    <w:p w:rsidR="00462F4A" w:rsidRPr="00462F4A" w:rsidRDefault="00462F4A" w:rsidP="00DE6C9F">
      <w:pPr>
        <w:pStyle w:val="aa"/>
        <w:tabs>
          <w:tab w:val="left" w:pos="1755"/>
        </w:tabs>
        <w:ind w:left="720"/>
        <w:jc w:val="both"/>
        <w:rPr>
          <w:rFonts w:ascii="Arial" w:hAnsi="Arial" w:cs="Arial"/>
          <w:sz w:val="16"/>
          <w:szCs w:val="16"/>
        </w:rPr>
      </w:pPr>
      <w:r w:rsidRPr="00462F4A">
        <w:rPr>
          <w:rFonts w:ascii="Arial" w:hAnsi="Arial" w:cs="Arial"/>
          <w:sz w:val="16"/>
          <w:szCs w:val="16"/>
        </w:rPr>
        <w:t>Руководитель ____________________/ ________________________/</w:t>
      </w:r>
    </w:p>
    <w:p w:rsidR="00462F4A" w:rsidRPr="00462F4A" w:rsidRDefault="00462F4A" w:rsidP="00DE6C9F">
      <w:pPr>
        <w:pStyle w:val="aa"/>
        <w:tabs>
          <w:tab w:val="left" w:pos="1755"/>
        </w:tabs>
        <w:ind w:left="720"/>
        <w:jc w:val="both"/>
        <w:rPr>
          <w:rFonts w:ascii="Arial" w:hAnsi="Arial" w:cs="Arial"/>
          <w:sz w:val="16"/>
          <w:szCs w:val="16"/>
        </w:rPr>
      </w:pPr>
      <w:r w:rsidRPr="00462F4A">
        <w:rPr>
          <w:rFonts w:ascii="Arial" w:hAnsi="Arial" w:cs="Arial"/>
          <w:sz w:val="16"/>
          <w:szCs w:val="16"/>
        </w:rPr>
        <w:t xml:space="preserve">                                           (</w:t>
      </w:r>
      <w:proofErr w:type="gramStart"/>
      <w:r w:rsidRPr="00462F4A">
        <w:rPr>
          <w:rFonts w:ascii="Arial" w:hAnsi="Arial" w:cs="Arial"/>
          <w:sz w:val="16"/>
          <w:szCs w:val="16"/>
        </w:rPr>
        <w:t xml:space="preserve">подпись)   </w:t>
      </w:r>
      <w:proofErr w:type="gramEnd"/>
      <w:r w:rsidRPr="00462F4A">
        <w:rPr>
          <w:rFonts w:ascii="Arial" w:hAnsi="Arial" w:cs="Arial"/>
          <w:sz w:val="16"/>
          <w:szCs w:val="16"/>
        </w:rPr>
        <w:t xml:space="preserve">                       (расшифровка подписи)</w:t>
      </w:r>
    </w:p>
    <w:p w:rsidR="00462F4A" w:rsidRPr="00462F4A" w:rsidRDefault="00462F4A" w:rsidP="00DE6C9F">
      <w:pPr>
        <w:pStyle w:val="aa"/>
        <w:tabs>
          <w:tab w:val="left" w:pos="1755"/>
        </w:tabs>
        <w:ind w:left="720"/>
        <w:jc w:val="both"/>
        <w:rPr>
          <w:rFonts w:ascii="Arial" w:hAnsi="Arial" w:cs="Arial"/>
          <w:sz w:val="16"/>
          <w:szCs w:val="16"/>
        </w:rPr>
      </w:pPr>
      <w:r w:rsidRPr="00462F4A">
        <w:rPr>
          <w:rFonts w:ascii="Arial" w:hAnsi="Arial" w:cs="Arial"/>
          <w:sz w:val="16"/>
          <w:szCs w:val="16"/>
        </w:rPr>
        <w:t>М.П.</w:t>
      </w:r>
    </w:p>
    <w:p w:rsidR="00462F4A" w:rsidRPr="00462F4A" w:rsidRDefault="00462F4A" w:rsidP="00DE6C9F">
      <w:pPr>
        <w:pStyle w:val="aa"/>
        <w:tabs>
          <w:tab w:val="left" w:pos="1755"/>
        </w:tabs>
        <w:ind w:left="720"/>
        <w:jc w:val="both"/>
        <w:rPr>
          <w:rFonts w:ascii="Arial" w:hAnsi="Arial" w:cs="Arial"/>
          <w:sz w:val="16"/>
          <w:szCs w:val="16"/>
        </w:rPr>
      </w:pPr>
      <w:r w:rsidRPr="00462F4A">
        <w:rPr>
          <w:rFonts w:ascii="Arial" w:hAnsi="Arial" w:cs="Arial"/>
          <w:sz w:val="16"/>
          <w:szCs w:val="16"/>
        </w:rPr>
        <w:t>Главный бухгалтер _________________/ ________________________/</w:t>
      </w:r>
    </w:p>
    <w:p w:rsidR="00462F4A" w:rsidRPr="00462F4A" w:rsidRDefault="00462F4A" w:rsidP="00DE6C9F">
      <w:pPr>
        <w:pStyle w:val="aa"/>
        <w:tabs>
          <w:tab w:val="left" w:pos="1755"/>
        </w:tabs>
        <w:ind w:left="720"/>
        <w:jc w:val="both"/>
        <w:rPr>
          <w:rFonts w:ascii="Arial" w:hAnsi="Arial" w:cs="Arial"/>
          <w:sz w:val="16"/>
          <w:szCs w:val="16"/>
        </w:rPr>
      </w:pPr>
      <w:r w:rsidRPr="00462F4A">
        <w:rPr>
          <w:rFonts w:ascii="Arial" w:hAnsi="Arial" w:cs="Arial"/>
          <w:sz w:val="16"/>
          <w:szCs w:val="16"/>
        </w:rPr>
        <w:t xml:space="preserve">                                                   (</w:t>
      </w:r>
      <w:proofErr w:type="gramStart"/>
      <w:r w:rsidRPr="00462F4A">
        <w:rPr>
          <w:rFonts w:ascii="Arial" w:hAnsi="Arial" w:cs="Arial"/>
          <w:sz w:val="16"/>
          <w:szCs w:val="16"/>
        </w:rPr>
        <w:t xml:space="preserve">подпись)   </w:t>
      </w:r>
      <w:proofErr w:type="gramEnd"/>
      <w:r w:rsidRPr="00462F4A">
        <w:rPr>
          <w:rFonts w:ascii="Arial" w:hAnsi="Arial" w:cs="Arial"/>
          <w:sz w:val="16"/>
          <w:szCs w:val="16"/>
        </w:rPr>
        <w:t xml:space="preserve">     (расшифровка подписи)</w:t>
      </w:r>
    </w:p>
    <w:p w:rsidR="00462F4A" w:rsidRPr="00462F4A" w:rsidRDefault="00462F4A" w:rsidP="00DE6C9F">
      <w:pPr>
        <w:pStyle w:val="aa"/>
        <w:tabs>
          <w:tab w:val="left" w:pos="1755"/>
        </w:tabs>
        <w:ind w:left="720"/>
        <w:jc w:val="both"/>
        <w:rPr>
          <w:rFonts w:ascii="Arial" w:hAnsi="Arial" w:cs="Arial"/>
          <w:sz w:val="16"/>
          <w:szCs w:val="16"/>
        </w:rPr>
      </w:pPr>
      <w:r w:rsidRPr="00462F4A">
        <w:rPr>
          <w:rFonts w:ascii="Arial" w:hAnsi="Arial" w:cs="Arial"/>
          <w:sz w:val="16"/>
          <w:szCs w:val="16"/>
        </w:rPr>
        <w:t>Дата </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sz w:val="16"/>
          <w:szCs w:val="16"/>
        </w:rPr>
        <w:t xml:space="preserve">                                                                                                                         </w:t>
      </w:r>
      <w:r w:rsidRPr="00462F4A">
        <w:rPr>
          <w:rFonts w:ascii="Arial" w:hAnsi="Arial" w:cs="Arial"/>
          <w:b/>
          <w:sz w:val="16"/>
          <w:szCs w:val="16"/>
        </w:rPr>
        <w:t>Приложение № 4</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к Порядку и условиям</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предоставления субсидий</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 xml:space="preserve">субъектам малого и среднего </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 xml:space="preserve">предпринимательства и </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самозанятым гражданам</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на возмещение части</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 xml:space="preserve">затрат при осуществлении </w:t>
      </w:r>
    </w:p>
    <w:p w:rsidR="00462F4A" w:rsidRPr="00462F4A" w:rsidRDefault="00462F4A" w:rsidP="00DE6C9F">
      <w:pPr>
        <w:pStyle w:val="aa"/>
        <w:tabs>
          <w:tab w:val="left" w:pos="1755"/>
        </w:tabs>
        <w:ind w:left="720"/>
        <w:jc w:val="right"/>
        <w:rPr>
          <w:rFonts w:ascii="Arial" w:hAnsi="Arial" w:cs="Arial"/>
          <w:b/>
          <w:sz w:val="16"/>
          <w:szCs w:val="16"/>
        </w:rPr>
      </w:pPr>
      <w:r w:rsidRPr="00462F4A">
        <w:rPr>
          <w:rFonts w:ascii="Arial" w:hAnsi="Arial" w:cs="Arial"/>
          <w:b/>
          <w:sz w:val="16"/>
          <w:szCs w:val="16"/>
        </w:rPr>
        <w:t xml:space="preserve">предпринимательской деятельности  </w:t>
      </w:r>
    </w:p>
    <w:p w:rsidR="00462F4A" w:rsidRPr="00462F4A" w:rsidRDefault="00462F4A" w:rsidP="00DE6C9F">
      <w:pPr>
        <w:pStyle w:val="aa"/>
        <w:tabs>
          <w:tab w:val="left" w:pos="1755"/>
        </w:tabs>
        <w:ind w:left="720"/>
        <w:jc w:val="both"/>
        <w:rPr>
          <w:rFonts w:ascii="Arial" w:hAnsi="Arial" w:cs="Arial"/>
          <w:sz w:val="16"/>
          <w:szCs w:val="16"/>
        </w:rPr>
      </w:pPr>
    </w:p>
    <w:p w:rsidR="00462F4A" w:rsidRPr="00462F4A" w:rsidRDefault="00462F4A" w:rsidP="00DE6C9F">
      <w:pPr>
        <w:pStyle w:val="aa"/>
        <w:tabs>
          <w:tab w:val="left" w:pos="1755"/>
        </w:tabs>
        <w:ind w:left="720"/>
        <w:jc w:val="center"/>
        <w:rPr>
          <w:rFonts w:ascii="Arial" w:hAnsi="Arial" w:cs="Arial"/>
          <w:b/>
          <w:sz w:val="16"/>
          <w:szCs w:val="16"/>
        </w:rPr>
      </w:pPr>
      <w:r w:rsidRPr="00462F4A">
        <w:rPr>
          <w:rFonts w:ascii="Arial" w:hAnsi="Arial" w:cs="Arial"/>
          <w:b/>
          <w:sz w:val="16"/>
          <w:szCs w:val="16"/>
        </w:rPr>
        <w:t>МАКЕТ БИЗНЕС-ПЛАНА &lt;*&gt;</w:t>
      </w:r>
    </w:p>
    <w:p w:rsidR="00462F4A" w:rsidRPr="00462F4A" w:rsidRDefault="00462F4A" w:rsidP="00DE6C9F">
      <w:pPr>
        <w:pStyle w:val="aa"/>
        <w:tabs>
          <w:tab w:val="left" w:pos="1755"/>
        </w:tabs>
        <w:ind w:left="720"/>
        <w:jc w:val="center"/>
        <w:rPr>
          <w:rFonts w:ascii="Arial" w:hAnsi="Arial" w:cs="Arial"/>
          <w:b/>
          <w:sz w:val="16"/>
          <w:szCs w:val="16"/>
        </w:rPr>
      </w:pPr>
      <w:r w:rsidRPr="00462F4A">
        <w:rPr>
          <w:rFonts w:ascii="Arial" w:hAnsi="Arial" w:cs="Arial"/>
          <w:b/>
          <w:sz w:val="16"/>
          <w:szCs w:val="16"/>
        </w:rPr>
        <w:t>(ДЛЯ САМОЗАНЯТЫХ ГРАЖДАН)</w:t>
      </w:r>
    </w:p>
    <w:p w:rsidR="00462F4A" w:rsidRPr="00462F4A" w:rsidRDefault="00462F4A" w:rsidP="00DE6C9F">
      <w:pPr>
        <w:pStyle w:val="aa"/>
        <w:tabs>
          <w:tab w:val="left" w:pos="1755"/>
        </w:tabs>
        <w:ind w:left="720"/>
        <w:jc w:val="both"/>
        <w:rPr>
          <w:rFonts w:ascii="Arial" w:hAnsi="Arial" w:cs="Arial"/>
          <w:sz w:val="16"/>
          <w:szCs w:val="16"/>
        </w:rPr>
      </w:pP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1. Вводная часть, или резюме проекта</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Потребность в инвестициях, направления их использования, источники и сроки финансирования, периодичность и способы возврата средств.</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2. Информация о заявителе</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Основные данные:</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 год образования и история заявителя;</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 местонахождение;</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 организационно-правовая форма;</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 размер уставного капитала;</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 форма собственности, список акционеров (участников), владеющих более чем 5 процентами уставного капитала;</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 численность работающих.</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3. Анализ положения на рынке</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Отличительные особенности продукта (услуги), технологического процесса, торговые марки, возможность экспорта или импортозамещения, наличие лицензии (необходимость ее получения), безопасность и экологичность продукта, гарантии и сервис.</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Стратегия вхождения на рынок (расширения доли рынка), взаимоотношений с потенциальными конкурентами.</w:t>
      </w:r>
    </w:p>
    <w:p w:rsidR="00462F4A" w:rsidRPr="00F72DC6" w:rsidRDefault="00462F4A" w:rsidP="00DE6C9F">
      <w:pPr>
        <w:pStyle w:val="aa"/>
        <w:tabs>
          <w:tab w:val="left" w:pos="1755"/>
        </w:tabs>
        <w:ind w:left="720"/>
        <w:jc w:val="both"/>
        <w:rPr>
          <w:rFonts w:ascii="Arial" w:hAnsi="Arial" w:cs="Arial"/>
          <w:sz w:val="14"/>
          <w:szCs w:val="14"/>
        </w:rPr>
      </w:pP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4. Производственный план</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(таблица 1), форма начисления амортизации (простая, ускоренная), амортизационные отчисления (таблица 2).</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(таблица 3), общая стоимость инвестиционного проекта (таблица 4).</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5. План маркетинга</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6. Организационный план</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(таблица 5).</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7. Финансовый план</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(таблица 6), финансовые результаты реализации инвестиционного проекта, распределение выручки, полученной от продажи продукции, и объем прибыли (таблица 7).</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8. Анализ рисков</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462F4A" w:rsidRPr="00F72DC6" w:rsidRDefault="00462F4A" w:rsidP="00DE6C9F">
      <w:pPr>
        <w:pStyle w:val="aa"/>
        <w:tabs>
          <w:tab w:val="left" w:pos="1755"/>
        </w:tabs>
        <w:ind w:left="720"/>
        <w:jc w:val="both"/>
        <w:rPr>
          <w:rFonts w:ascii="Arial" w:hAnsi="Arial" w:cs="Arial"/>
          <w:sz w:val="14"/>
          <w:szCs w:val="14"/>
        </w:rPr>
      </w:pP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Таблица 1</w:t>
      </w:r>
    </w:p>
    <w:p w:rsidR="00462F4A"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Программа производства и реализации продукции</w:t>
      </w:r>
    </w:p>
    <w:p w:rsidR="0063575D" w:rsidRPr="00F72DC6" w:rsidRDefault="00462F4A" w:rsidP="00DE6C9F">
      <w:pPr>
        <w:pStyle w:val="aa"/>
        <w:tabs>
          <w:tab w:val="left" w:pos="1755"/>
        </w:tabs>
        <w:ind w:left="720"/>
        <w:jc w:val="both"/>
        <w:rPr>
          <w:rFonts w:ascii="Arial" w:hAnsi="Arial" w:cs="Arial"/>
          <w:sz w:val="14"/>
          <w:szCs w:val="14"/>
        </w:rPr>
      </w:pPr>
      <w:r w:rsidRPr="00F72DC6">
        <w:rPr>
          <w:rFonts w:ascii="Arial" w:hAnsi="Arial" w:cs="Arial"/>
          <w:sz w:val="14"/>
          <w:szCs w:val="14"/>
        </w:rPr>
        <w:t>(тыс. рублей)</w:t>
      </w:r>
    </w:p>
    <w:p w:rsidR="00462F4A" w:rsidRDefault="00462F4A" w:rsidP="00DE6C9F">
      <w:pPr>
        <w:pStyle w:val="aa"/>
        <w:tabs>
          <w:tab w:val="left" w:pos="1755"/>
        </w:tabs>
        <w:ind w:left="720"/>
        <w:jc w:val="both"/>
        <w:rPr>
          <w:rFonts w:ascii="Arial" w:hAnsi="Arial" w:cs="Arial"/>
          <w:sz w:val="16"/>
          <w:szCs w:val="16"/>
        </w:rPr>
      </w:pPr>
    </w:p>
    <w:tbl>
      <w:tblPr>
        <w:tblW w:w="9561" w:type="dxa"/>
        <w:tblCellSpacing w:w="5" w:type="nil"/>
        <w:tblInd w:w="1128"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lastRenderedPageBreak/>
              <w:t>№ п/п</w:t>
            </w: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Показатели</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Ед. изм.</w:t>
            </w: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1 год</w:t>
            </w: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2 год</w:t>
            </w: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3 год</w:t>
            </w: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1</w:t>
            </w: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2</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3</w:t>
            </w: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4</w:t>
            </w: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5</w:t>
            </w: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6</w:t>
            </w: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1</w:t>
            </w: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jc w:val="both"/>
              <w:rPr>
                <w:sz w:val="14"/>
                <w:szCs w:val="14"/>
              </w:rPr>
            </w:pP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2</w:t>
            </w: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jc w:val="both"/>
              <w:rPr>
                <w:sz w:val="14"/>
                <w:szCs w:val="14"/>
              </w:rPr>
            </w:pP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3</w:t>
            </w: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jc w:val="both"/>
              <w:rPr>
                <w:sz w:val="14"/>
                <w:szCs w:val="14"/>
              </w:rPr>
            </w:pP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4</w:t>
            </w: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Общая выручка от реализации продукции, в т.ч.</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r w:rsidR="00462F4A" w:rsidRPr="00462F4A" w:rsidTr="00462F4A">
        <w:trPr>
          <w:tblCellSpacing w:w="5" w:type="nil"/>
        </w:trPr>
        <w:tc>
          <w:tcPr>
            <w:tcW w:w="66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jc w:val="both"/>
              <w:rPr>
                <w:sz w:val="14"/>
                <w:szCs w:val="14"/>
              </w:rPr>
            </w:pPr>
          </w:p>
        </w:tc>
        <w:tc>
          <w:tcPr>
            <w:tcW w:w="5669"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r w:rsidRPr="00462F4A">
              <w:rPr>
                <w:sz w:val="14"/>
                <w:szCs w:val="14"/>
              </w:rPr>
              <w:t>НДС</w:t>
            </w:r>
          </w:p>
        </w:tc>
        <w:tc>
          <w:tcPr>
            <w:tcW w:w="1191"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24"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c>
          <w:tcPr>
            <w:tcW w:w="737" w:type="dxa"/>
            <w:tcBorders>
              <w:top w:val="single" w:sz="4" w:space="0" w:color="auto"/>
              <w:left w:val="single" w:sz="4" w:space="0" w:color="auto"/>
              <w:bottom w:val="single" w:sz="4" w:space="0" w:color="auto"/>
              <w:right w:val="single" w:sz="4" w:space="0" w:color="auto"/>
            </w:tcBorders>
          </w:tcPr>
          <w:p w:rsidR="00462F4A" w:rsidRPr="00462F4A" w:rsidRDefault="00462F4A" w:rsidP="00DE6C9F">
            <w:pPr>
              <w:keepNext/>
              <w:suppressLineNumbers/>
              <w:suppressAutoHyphens/>
              <w:autoSpaceDE w:val="0"/>
              <w:autoSpaceDN w:val="0"/>
              <w:adjustRightInd w:val="0"/>
              <w:spacing w:after="0" w:line="240" w:lineRule="auto"/>
              <w:rPr>
                <w:sz w:val="14"/>
                <w:szCs w:val="14"/>
              </w:rPr>
            </w:pPr>
          </w:p>
        </w:tc>
      </w:tr>
    </w:tbl>
    <w:p w:rsidR="00462F4A" w:rsidRDefault="00462F4A" w:rsidP="00DE6C9F">
      <w:pPr>
        <w:pStyle w:val="aa"/>
        <w:tabs>
          <w:tab w:val="left" w:pos="1755"/>
        </w:tabs>
        <w:ind w:left="720"/>
        <w:jc w:val="both"/>
        <w:rPr>
          <w:rFonts w:ascii="Arial" w:hAnsi="Arial" w:cs="Arial"/>
          <w:sz w:val="16"/>
          <w:szCs w:val="16"/>
        </w:rPr>
      </w:pPr>
    </w:p>
    <w:p w:rsidR="00630DF1" w:rsidRDefault="00630DF1" w:rsidP="00DE6C9F">
      <w:pPr>
        <w:pStyle w:val="aa"/>
        <w:tabs>
          <w:tab w:val="left" w:pos="1755"/>
        </w:tabs>
        <w:ind w:left="720"/>
        <w:jc w:val="both"/>
        <w:rPr>
          <w:rFonts w:ascii="Arial" w:hAnsi="Arial" w:cs="Arial"/>
          <w:sz w:val="16"/>
          <w:szCs w:val="16"/>
        </w:rPr>
      </w:pPr>
    </w:p>
    <w:p w:rsidR="00A03EAD" w:rsidRPr="00A03EAD" w:rsidRDefault="00A03EAD" w:rsidP="00DE6C9F">
      <w:pPr>
        <w:pStyle w:val="aa"/>
        <w:tabs>
          <w:tab w:val="left" w:pos="1755"/>
        </w:tabs>
        <w:ind w:left="720"/>
        <w:jc w:val="both"/>
        <w:rPr>
          <w:rFonts w:ascii="Arial" w:hAnsi="Arial" w:cs="Arial"/>
          <w:sz w:val="16"/>
          <w:szCs w:val="16"/>
        </w:rPr>
      </w:pPr>
      <w:r w:rsidRPr="00A03EAD">
        <w:rPr>
          <w:rFonts w:ascii="Arial" w:hAnsi="Arial" w:cs="Arial"/>
          <w:sz w:val="16"/>
          <w:szCs w:val="16"/>
        </w:rPr>
        <w:t>Таблица 2</w:t>
      </w:r>
    </w:p>
    <w:p w:rsidR="00A03EAD" w:rsidRPr="00A03EAD" w:rsidRDefault="00A03EAD" w:rsidP="00DE6C9F">
      <w:pPr>
        <w:pStyle w:val="aa"/>
        <w:tabs>
          <w:tab w:val="left" w:pos="1755"/>
        </w:tabs>
        <w:ind w:left="720"/>
        <w:jc w:val="both"/>
        <w:rPr>
          <w:rFonts w:ascii="Arial" w:hAnsi="Arial" w:cs="Arial"/>
          <w:sz w:val="16"/>
          <w:szCs w:val="16"/>
        </w:rPr>
      </w:pPr>
      <w:r w:rsidRPr="00A03EAD">
        <w:rPr>
          <w:rFonts w:ascii="Arial" w:hAnsi="Arial" w:cs="Arial"/>
          <w:sz w:val="16"/>
          <w:szCs w:val="16"/>
        </w:rPr>
        <w:t>Амортизационные отчисления</w:t>
      </w:r>
    </w:p>
    <w:p w:rsidR="00630DF1" w:rsidRDefault="00A03EAD" w:rsidP="00DE6C9F">
      <w:pPr>
        <w:pStyle w:val="aa"/>
        <w:tabs>
          <w:tab w:val="left" w:pos="1755"/>
        </w:tabs>
        <w:ind w:left="720"/>
        <w:jc w:val="both"/>
        <w:rPr>
          <w:rFonts w:ascii="Arial" w:hAnsi="Arial" w:cs="Arial"/>
          <w:sz w:val="16"/>
          <w:szCs w:val="16"/>
        </w:rPr>
      </w:pPr>
      <w:r w:rsidRPr="00A03EAD">
        <w:rPr>
          <w:rFonts w:ascii="Arial" w:hAnsi="Arial" w:cs="Arial"/>
          <w:sz w:val="16"/>
          <w:szCs w:val="16"/>
        </w:rPr>
        <w:t>(тыс. рублей)</w:t>
      </w:r>
    </w:p>
    <w:p w:rsidR="00A03EAD" w:rsidRDefault="00A03EAD" w:rsidP="00DE6C9F">
      <w:pPr>
        <w:pStyle w:val="aa"/>
        <w:tabs>
          <w:tab w:val="left" w:pos="1755"/>
        </w:tabs>
        <w:ind w:left="720"/>
        <w:jc w:val="both"/>
        <w:rPr>
          <w:rFonts w:ascii="Arial" w:hAnsi="Arial" w:cs="Arial"/>
          <w:sz w:val="16"/>
          <w:szCs w:val="16"/>
        </w:rPr>
      </w:pPr>
    </w:p>
    <w:tbl>
      <w:tblPr>
        <w:tblW w:w="9643" w:type="dxa"/>
        <w:tblCellSpacing w:w="5" w:type="nil"/>
        <w:tblInd w:w="1098"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 п/п</w:t>
            </w: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Показатели</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1 год</w:t>
            </w: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2 год</w:t>
            </w: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3 год</w:t>
            </w:r>
          </w:p>
        </w:tc>
      </w:tr>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1</w:t>
            </w: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2</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4</w:t>
            </w: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5</w:t>
            </w: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6</w:t>
            </w:r>
          </w:p>
        </w:tc>
      </w:tr>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r>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1</w:t>
            </w: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r>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2</w:t>
            </w: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r>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3</w:t>
            </w: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r>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4</w:t>
            </w: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r>
      <w:tr w:rsidR="00A03EAD" w:rsidRPr="00A03EAD" w:rsidTr="00A03EAD">
        <w:trPr>
          <w:tblCellSpacing w:w="5" w:type="nil"/>
        </w:trPr>
        <w:tc>
          <w:tcPr>
            <w:tcW w:w="802"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5</w:t>
            </w:r>
          </w:p>
        </w:tc>
        <w:tc>
          <w:tcPr>
            <w:tcW w:w="4585"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r w:rsidRPr="00A03EAD">
              <w:rPr>
                <w:rFonts w:ascii="Arial" w:hAnsi="Arial" w:cs="Arial"/>
                <w:sz w:val="14"/>
                <w:szCs w:val="1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A03EAD" w:rsidRPr="00A03EAD" w:rsidRDefault="00A03EAD"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A03EAD" w:rsidRDefault="00A03EAD" w:rsidP="00DE6C9F">
      <w:pPr>
        <w:pStyle w:val="aa"/>
        <w:tabs>
          <w:tab w:val="left" w:pos="1755"/>
        </w:tabs>
        <w:ind w:left="720"/>
        <w:jc w:val="both"/>
        <w:rPr>
          <w:rFonts w:ascii="Arial" w:hAnsi="Arial" w:cs="Arial"/>
          <w:sz w:val="16"/>
          <w:szCs w:val="16"/>
        </w:rPr>
      </w:pPr>
    </w:p>
    <w:p w:rsidR="00A03EAD" w:rsidRDefault="00A03EAD" w:rsidP="00DE6C9F">
      <w:pPr>
        <w:pStyle w:val="aa"/>
        <w:tabs>
          <w:tab w:val="left" w:pos="1755"/>
        </w:tabs>
        <w:ind w:left="720"/>
        <w:jc w:val="both"/>
        <w:rPr>
          <w:rFonts w:ascii="Arial" w:hAnsi="Arial" w:cs="Arial"/>
          <w:sz w:val="16"/>
          <w:szCs w:val="16"/>
        </w:rPr>
      </w:pP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Таблица 3</w:t>
      </w: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Затраты на производство и сбыт продукции</w:t>
      </w:r>
    </w:p>
    <w:p w:rsidR="00A03EAD"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(тыс. рублей)</w:t>
      </w:r>
    </w:p>
    <w:p w:rsidR="0041492A" w:rsidRDefault="0041492A" w:rsidP="00DE6C9F">
      <w:pPr>
        <w:pStyle w:val="aa"/>
        <w:tabs>
          <w:tab w:val="left" w:pos="1755"/>
        </w:tabs>
        <w:ind w:left="720"/>
        <w:jc w:val="both"/>
        <w:rPr>
          <w:rFonts w:ascii="Arial" w:hAnsi="Arial" w:cs="Arial"/>
          <w:sz w:val="16"/>
          <w:szCs w:val="16"/>
        </w:rPr>
      </w:pPr>
    </w:p>
    <w:tbl>
      <w:tblPr>
        <w:tblW w:w="9589" w:type="dxa"/>
        <w:tblCellSpacing w:w="5" w:type="nil"/>
        <w:tblInd w:w="1068"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 п/п</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Показатели</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Ед. изм.</w:t>
            </w: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 год</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 год</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 год</w:t>
            </w: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4</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5</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6</w:t>
            </w: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4</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5</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6</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7</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износ санитарной и спецодежды, приборов и других быстроизнашиваемых предметов</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8</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9</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10</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11</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12</w:t>
            </w:r>
          </w:p>
        </w:tc>
        <w:tc>
          <w:tcPr>
            <w:tcW w:w="5669"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41492A" w:rsidRDefault="0041492A" w:rsidP="00DE6C9F">
      <w:pPr>
        <w:pStyle w:val="aa"/>
        <w:tabs>
          <w:tab w:val="left" w:pos="1755"/>
        </w:tabs>
        <w:ind w:left="720"/>
        <w:jc w:val="both"/>
        <w:rPr>
          <w:rFonts w:ascii="Arial" w:hAnsi="Arial" w:cs="Arial"/>
          <w:sz w:val="16"/>
          <w:szCs w:val="16"/>
        </w:rPr>
      </w:pPr>
    </w:p>
    <w:p w:rsidR="0041492A" w:rsidRDefault="0041492A" w:rsidP="00DE6C9F">
      <w:pPr>
        <w:pStyle w:val="aa"/>
        <w:tabs>
          <w:tab w:val="left" w:pos="1755"/>
        </w:tabs>
        <w:ind w:left="720"/>
        <w:jc w:val="both"/>
        <w:rPr>
          <w:rFonts w:ascii="Arial" w:hAnsi="Arial" w:cs="Arial"/>
          <w:sz w:val="16"/>
          <w:szCs w:val="16"/>
        </w:rPr>
      </w:pP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Таблица 4</w:t>
      </w: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Общая стоимость инвестиционного проекта</w:t>
      </w:r>
    </w:p>
    <w:p w:rsid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(тыс. рублей)</w:t>
      </w:r>
    </w:p>
    <w:p w:rsidR="0041492A" w:rsidRDefault="0041492A" w:rsidP="00DE6C9F">
      <w:pPr>
        <w:pStyle w:val="aa"/>
        <w:tabs>
          <w:tab w:val="left" w:pos="1755"/>
        </w:tabs>
        <w:ind w:left="720"/>
        <w:jc w:val="both"/>
        <w:rPr>
          <w:rFonts w:ascii="Arial" w:hAnsi="Arial" w:cs="Arial"/>
          <w:sz w:val="16"/>
          <w:szCs w:val="16"/>
        </w:rPr>
      </w:pPr>
    </w:p>
    <w:tbl>
      <w:tblPr>
        <w:tblW w:w="9703" w:type="dxa"/>
        <w:tblCellSpacing w:w="5" w:type="nil"/>
        <w:tblInd w:w="1038"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 п/п</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Показатели</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Ед. изм.</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 год</w:t>
            </w: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 год</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 год</w:t>
            </w: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4</w:t>
            </w: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5</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6</w:t>
            </w: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Капитальные вложения по проекту, всего, в т.ч.</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r w:rsidRPr="0041492A">
              <w:rPr>
                <w:rFonts w:ascii="Arial" w:hAnsi="Arial" w:cs="Arial"/>
                <w:sz w:val="14"/>
                <w:szCs w:val="14"/>
              </w:rPr>
              <w:t>1.1</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r w:rsidRPr="0041492A">
              <w:rPr>
                <w:rFonts w:ascii="Arial" w:hAnsi="Arial" w:cs="Arial"/>
                <w:sz w:val="14"/>
                <w:szCs w:val="14"/>
              </w:rPr>
              <w:t>1.2</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r w:rsidRPr="0041492A">
              <w:rPr>
                <w:rFonts w:ascii="Arial" w:hAnsi="Arial" w:cs="Arial"/>
                <w:sz w:val="14"/>
                <w:szCs w:val="14"/>
              </w:rPr>
              <w:t>1.3</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41492A">
        <w:trPr>
          <w:tblCellSpacing w:w="5" w:type="nil"/>
        </w:trPr>
        <w:tc>
          <w:tcPr>
            <w:tcW w:w="802"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41492A" w:rsidRDefault="0041492A" w:rsidP="00DE6C9F">
      <w:pPr>
        <w:pStyle w:val="aa"/>
        <w:tabs>
          <w:tab w:val="left" w:pos="1755"/>
        </w:tabs>
        <w:ind w:left="720"/>
        <w:jc w:val="both"/>
        <w:rPr>
          <w:rFonts w:ascii="Arial" w:hAnsi="Arial" w:cs="Arial"/>
          <w:sz w:val="16"/>
          <w:szCs w:val="16"/>
        </w:rPr>
      </w:pP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Таблица 5</w:t>
      </w: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Численность работающих и расходы на оплату труда</w:t>
      </w:r>
    </w:p>
    <w:p w:rsid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(тыс. рублей)</w:t>
      </w:r>
    </w:p>
    <w:p w:rsidR="0041492A" w:rsidRDefault="0041492A" w:rsidP="00DE6C9F">
      <w:pPr>
        <w:pStyle w:val="aa"/>
        <w:tabs>
          <w:tab w:val="left" w:pos="1755"/>
        </w:tabs>
        <w:ind w:left="720"/>
        <w:jc w:val="both"/>
        <w:rPr>
          <w:rFonts w:ascii="Arial" w:hAnsi="Arial" w:cs="Arial"/>
          <w:sz w:val="16"/>
          <w:szCs w:val="16"/>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41492A" w:rsidRPr="0041492A" w:rsidTr="00F72DC6">
        <w:trPr>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N п/п</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Показатели</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Ед. изм.</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 год</w:t>
            </w: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 год</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 год</w:t>
            </w:r>
          </w:p>
        </w:tc>
      </w:tr>
      <w:tr w:rsidR="0041492A" w:rsidRPr="0041492A" w:rsidTr="00F72DC6">
        <w:trPr>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4</w:t>
            </w: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5</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6</w:t>
            </w:r>
          </w:p>
        </w:tc>
      </w:tr>
      <w:tr w:rsidR="0041492A" w:rsidRPr="0041492A" w:rsidTr="00F72DC6">
        <w:trPr>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F72DC6">
        <w:trPr>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r w:rsidR="0041492A" w:rsidRPr="0041492A" w:rsidTr="00F72DC6">
        <w:trPr>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68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41492A" w:rsidRDefault="0041492A" w:rsidP="00DE6C9F">
      <w:pPr>
        <w:pStyle w:val="aa"/>
        <w:tabs>
          <w:tab w:val="left" w:pos="1755"/>
        </w:tabs>
        <w:ind w:left="720"/>
        <w:jc w:val="both"/>
        <w:rPr>
          <w:rFonts w:ascii="Arial" w:hAnsi="Arial" w:cs="Arial"/>
          <w:sz w:val="16"/>
          <w:szCs w:val="16"/>
        </w:rPr>
      </w:pP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Таблица 6</w:t>
      </w: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Источники средств для реализации проекта</w:t>
      </w:r>
    </w:p>
    <w:p w:rsid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(тыс. рублей)</w:t>
      </w:r>
    </w:p>
    <w:p w:rsidR="0041492A" w:rsidRDefault="0041492A" w:rsidP="00DE6C9F">
      <w:pPr>
        <w:pStyle w:val="aa"/>
        <w:tabs>
          <w:tab w:val="left" w:pos="1755"/>
        </w:tabs>
        <w:ind w:left="720"/>
        <w:jc w:val="both"/>
        <w:rPr>
          <w:rFonts w:ascii="Arial" w:hAnsi="Arial" w:cs="Arial"/>
          <w:sz w:val="16"/>
          <w:szCs w:val="16"/>
        </w:rPr>
      </w:pPr>
    </w:p>
    <w:tbl>
      <w:tblPr>
        <w:tblW w:w="0" w:type="auto"/>
        <w:tblCellSpacing w:w="5" w:type="nil"/>
        <w:tblInd w:w="623"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N п/п</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r w:rsidRPr="0041492A">
              <w:rPr>
                <w:rFonts w:ascii="Arial" w:hAnsi="Arial" w:cs="Arial"/>
                <w:sz w:val="14"/>
                <w:szCs w:val="14"/>
              </w:rPr>
              <w:t>Сумма</w:t>
            </w: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Доля в общей сумме проекта, %</w:t>
            </w: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4</w:t>
            </w: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Заемные и привлеченные средства, всего, в т.ч.:</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прочие</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5783"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Источники средств, всего (</w:t>
            </w:r>
            <w:hyperlink w:anchor="Par1392" w:history="1">
              <w:r w:rsidRPr="0041492A">
                <w:rPr>
                  <w:rFonts w:ascii="Arial" w:hAnsi="Arial" w:cs="Arial"/>
                  <w:sz w:val="14"/>
                  <w:szCs w:val="14"/>
                </w:rPr>
                <w:t>п. 1</w:t>
              </w:r>
            </w:hyperlink>
            <w:r w:rsidRPr="0041492A">
              <w:rPr>
                <w:rFonts w:ascii="Arial" w:hAnsi="Arial" w:cs="Arial"/>
                <w:sz w:val="14"/>
                <w:szCs w:val="14"/>
              </w:rPr>
              <w:t xml:space="preserve"> + </w:t>
            </w:r>
            <w:hyperlink w:anchor="Par1396" w:history="1">
              <w:r w:rsidRPr="0041492A">
                <w:rPr>
                  <w:rFonts w:ascii="Arial" w:hAnsi="Arial" w:cs="Arial"/>
                  <w:sz w:val="14"/>
                  <w:szCs w:val="14"/>
                </w:rPr>
                <w:t>п. 2</w:t>
              </w:r>
            </w:hyperlink>
            <w:r w:rsidRPr="0041492A">
              <w:rPr>
                <w:rFonts w:ascii="Arial" w:hAnsi="Arial" w:cs="Arial"/>
                <w:sz w:val="14"/>
                <w:szCs w:val="14"/>
              </w:rPr>
              <w:t>)</w:t>
            </w:r>
          </w:p>
        </w:tc>
        <w:tc>
          <w:tcPr>
            <w:tcW w:w="99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2098"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bl>
    <w:p w:rsidR="0041492A" w:rsidRDefault="0041492A" w:rsidP="00DE6C9F">
      <w:pPr>
        <w:pStyle w:val="aa"/>
        <w:tabs>
          <w:tab w:val="left" w:pos="1755"/>
        </w:tabs>
        <w:ind w:left="720"/>
        <w:jc w:val="both"/>
        <w:rPr>
          <w:rFonts w:ascii="Arial" w:hAnsi="Arial" w:cs="Arial"/>
          <w:sz w:val="16"/>
          <w:szCs w:val="16"/>
        </w:rPr>
      </w:pP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Таблица 7</w:t>
      </w:r>
    </w:p>
    <w:p w:rsidR="0041492A" w:rsidRP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lastRenderedPageBreak/>
        <w:t>Финансовые результаты реализации проекта</w:t>
      </w:r>
    </w:p>
    <w:p w:rsidR="0041492A" w:rsidRDefault="0041492A" w:rsidP="00DE6C9F">
      <w:pPr>
        <w:pStyle w:val="aa"/>
        <w:tabs>
          <w:tab w:val="left" w:pos="1755"/>
        </w:tabs>
        <w:ind w:left="720"/>
        <w:jc w:val="both"/>
        <w:rPr>
          <w:rFonts w:ascii="Arial" w:hAnsi="Arial" w:cs="Arial"/>
          <w:sz w:val="16"/>
          <w:szCs w:val="16"/>
        </w:rPr>
      </w:pPr>
      <w:r w:rsidRPr="0041492A">
        <w:rPr>
          <w:rFonts w:ascii="Arial" w:hAnsi="Arial" w:cs="Arial"/>
          <w:sz w:val="16"/>
          <w:szCs w:val="16"/>
        </w:rPr>
        <w:t>(тыс. рублей)</w:t>
      </w:r>
    </w:p>
    <w:p w:rsidR="0041492A" w:rsidRDefault="0041492A" w:rsidP="00DE6C9F">
      <w:pPr>
        <w:pStyle w:val="aa"/>
        <w:tabs>
          <w:tab w:val="left" w:pos="1755"/>
        </w:tabs>
        <w:ind w:left="720"/>
        <w:jc w:val="both"/>
        <w:rPr>
          <w:rFonts w:ascii="Arial" w:hAnsi="Arial" w:cs="Arial"/>
          <w:sz w:val="16"/>
          <w:szCs w:val="16"/>
        </w:rPr>
      </w:pPr>
    </w:p>
    <w:tbl>
      <w:tblPr>
        <w:tblW w:w="0" w:type="auto"/>
        <w:tblCellSpacing w:w="5" w:type="nil"/>
        <w:tblInd w:w="608"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N п/п</w:t>
            </w:r>
          </w:p>
        </w:tc>
        <w:tc>
          <w:tcPr>
            <w:tcW w:w="5556"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Показатели</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Ед. изм.</w:t>
            </w:r>
          </w:p>
        </w:tc>
        <w:tc>
          <w:tcPr>
            <w:tcW w:w="90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 год</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 год</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 год</w:t>
            </w: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556"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90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4</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5</w:t>
            </w: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6</w:t>
            </w: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1</w:t>
            </w:r>
          </w:p>
        </w:tc>
        <w:tc>
          <w:tcPr>
            <w:tcW w:w="5556"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90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2</w:t>
            </w:r>
          </w:p>
        </w:tc>
        <w:tc>
          <w:tcPr>
            <w:tcW w:w="5556"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90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r w:rsidR="0041492A" w:rsidRPr="0041492A" w:rsidTr="0041492A">
        <w:trPr>
          <w:tblCellSpacing w:w="5" w:type="nil"/>
        </w:trPr>
        <w:tc>
          <w:tcPr>
            <w:tcW w:w="660"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3</w:t>
            </w:r>
          </w:p>
        </w:tc>
        <w:tc>
          <w:tcPr>
            <w:tcW w:w="5556"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rPr>
                <w:rFonts w:ascii="Arial" w:hAnsi="Arial" w:cs="Arial"/>
                <w:sz w:val="14"/>
                <w:szCs w:val="14"/>
              </w:rPr>
            </w:pPr>
            <w:r w:rsidRPr="0041492A">
              <w:rPr>
                <w:rFonts w:ascii="Arial" w:hAnsi="Arial" w:cs="Arial"/>
                <w:sz w:val="14"/>
                <w:szCs w:val="14"/>
              </w:rPr>
              <w:t>Финансовый результат (</w:t>
            </w:r>
            <w:hyperlink w:anchor="Par1434" w:history="1">
              <w:r w:rsidRPr="0041492A">
                <w:rPr>
                  <w:rFonts w:ascii="Arial" w:hAnsi="Arial" w:cs="Arial"/>
                  <w:sz w:val="14"/>
                  <w:szCs w:val="14"/>
                </w:rPr>
                <w:t>п. 1</w:t>
              </w:r>
            </w:hyperlink>
            <w:r w:rsidRPr="0041492A">
              <w:rPr>
                <w:rFonts w:ascii="Arial" w:hAnsi="Arial" w:cs="Arial"/>
                <w:sz w:val="14"/>
                <w:szCs w:val="14"/>
              </w:rPr>
              <w:t xml:space="preserve"> - </w:t>
            </w:r>
            <w:hyperlink w:anchor="Par1440" w:history="1">
              <w:r w:rsidRPr="0041492A">
                <w:rPr>
                  <w:rFonts w:ascii="Arial" w:hAnsi="Arial" w:cs="Arial"/>
                  <w:sz w:val="14"/>
                  <w:szCs w:val="14"/>
                </w:rPr>
                <w:t>п. 2</w:t>
              </w:r>
            </w:hyperlink>
            <w:r w:rsidRPr="0041492A">
              <w:rPr>
                <w:rFonts w:ascii="Arial" w:hAnsi="Arial" w:cs="Arial"/>
                <w:sz w:val="14"/>
                <w:szCs w:val="14"/>
              </w:rPr>
              <w:t>)</w:t>
            </w:r>
          </w:p>
        </w:tc>
        <w:tc>
          <w:tcPr>
            <w:tcW w:w="964"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90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c>
          <w:tcPr>
            <w:tcW w:w="737" w:type="dxa"/>
            <w:tcBorders>
              <w:top w:val="single" w:sz="4" w:space="0" w:color="auto"/>
              <w:left w:val="single" w:sz="4" w:space="0" w:color="auto"/>
              <w:bottom w:val="single" w:sz="4" w:space="0" w:color="auto"/>
              <w:right w:val="single" w:sz="4" w:space="0" w:color="auto"/>
            </w:tcBorders>
          </w:tcPr>
          <w:p w:rsidR="0041492A" w:rsidRPr="0041492A" w:rsidRDefault="0041492A" w:rsidP="00DE6C9F">
            <w:pPr>
              <w:keepNext/>
              <w:suppressLineNumbers/>
              <w:suppressAutoHyphens/>
              <w:autoSpaceDE w:val="0"/>
              <w:autoSpaceDN w:val="0"/>
              <w:adjustRightInd w:val="0"/>
              <w:spacing w:after="0" w:line="240" w:lineRule="auto"/>
              <w:jc w:val="both"/>
              <w:rPr>
                <w:rFonts w:ascii="Arial" w:hAnsi="Arial" w:cs="Arial"/>
                <w:sz w:val="14"/>
                <w:szCs w:val="14"/>
              </w:rPr>
            </w:pPr>
          </w:p>
        </w:tc>
      </w:tr>
    </w:tbl>
    <w:p w:rsidR="0041492A" w:rsidRDefault="0041492A" w:rsidP="00DE6C9F">
      <w:pPr>
        <w:pStyle w:val="aa"/>
        <w:tabs>
          <w:tab w:val="left" w:pos="1755"/>
        </w:tabs>
        <w:ind w:left="720"/>
        <w:jc w:val="both"/>
        <w:rPr>
          <w:rFonts w:ascii="Arial" w:hAnsi="Arial" w:cs="Arial"/>
          <w:sz w:val="16"/>
          <w:szCs w:val="16"/>
        </w:rPr>
      </w:pP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Приложение №5</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к Порядку и условиям</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предоставления субсидий</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 xml:space="preserve">субъектам малого и среднего </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 xml:space="preserve">предпринимательства и </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самозанятым гражданам</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на возмещение части</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 xml:space="preserve">затрат при осуществлении </w:t>
      </w:r>
    </w:p>
    <w:p w:rsidR="00865A4C" w:rsidRPr="00865A4C" w:rsidRDefault="00865A4C" w:rsidP="00DE6C9F">
      <w:pPr>
        <w:pStyle w:val="aa"/>
        <w:tabs>
          <w:tab w:val="left" w:pos="1755"/>
        </w:tabs>
        <w:ind w:left="720"/>
        <w:jc w:val="right"/>
        <w:rPr>
          <w:rFonts w:ascii="Arial" w:hAnsi="Arial" w:cs="Arial"/>
          <w:b/>
          <w:sz w:val="16"/>
          <w:szCs w:val="16"/>
        </w:rPr>
      </w:pPr>
      <w:r w:rsidRPr="00865A4C">
        <w:rPr>
          <w:rFonts w:ascii="Arial" w:hAnsi="Arial" w:cs="Arial"/>
          <w:b/>
          <w:sz w:val="16"/>
          <w:szCs w:val="16"/>
        </w:rPr>
        <w:t xml:space="preserve">предпринимательской деятельности </w:t>
      </w:r>
    </w:p>
    <w:p w:rsidR="00865A4C" w:rsidRPr="00865A4C" w:rsidRDefault="00865A4C" w:rsidP="00DE6C9F">
      <w:pPr>
        <w:pStyle w:val="aa"/>
        <w:tabs>
          <w:tab w:val="left" w:pos="1755"/>
        </w:tabs>
        <w:ind w:left="720"/>
        <w:jc w:val="both"/>
        <w:rPr>
          <w:rFonts w:ascii="Arial" w:hAnsi="Arial" w:cs="Arial"/>
          <w:sz w:val="16"/>
          <w:szCs w:val="16"/>
        </w:rPr>
      </w:pPr>
    </w:p>
    <w:p w:rsidR="00865A4C" w:rsidRPr="00865A4C" w:rsidRDefault="00865A4C" w:rsidP="00DE6C9F">
      <w:pPr>
        <w:pStyle w:val="aa"/>
        <w:tabs>
          <w:tab w:val="left" w:pos="1755"/>
        </w:tabs>
        <w:ind w:left="720"/>
        <w:jc w:val="center"/>
        <w:rPr>
          <w:rFonts w:ascii="Arial" w:hAnsi="Arial" w:cs="Arial"/>
          <w:b/>
          <w:sz w:val="16"/>
          <w:szCs w:val="16"/>
        </w:rPr>
      </w:pPr>
      <w:r w:rsidRPr="00865A4C">
        <w:rPr>
          <w:rFonts w:ascii="Arial" w:hAnsi="Arial" w:cs="Arial"/>
          <w:b/>
          <w:sz w:val="16"/>
          <w:szCs w:val="16"/>
        </w:rPr>
        <w:t>ТЕХНИКО-ЭКОНОМИЧЕСКОЕ ОБОСНОВАНИЕ ПРОИЗВЕДЕННЫХ ЗАТРАТ ПРИ ОСУЩЕСТВЛЕНИИ ПРЕДПРИНИМАТЕЛЬСКОЙ ДЕЯТЕЛЬНОСТИ</w:t>
      </w:r>
    </w:p>
    <w:p w:rsidR="00865A4C" w:rsidRPr="00865A4C" w:rsidRDefault="00865A4C" w:rsidP="00DE6C9F">
      <w:pPr>
        <w:pStyle w:val="aa"/>
        <w:tabs>
          <w:tab w:val="left" w:pos="1755"/>
        </w:tabs>
        <w:ind w:left="720"/>
        <w:jc w:val="center"/>
        <w:rPr>
          <w:rFonts w:ascii="Arial" w:hAnsi="Arial" w:cs="Arial"/>
          <w:b/>
          <w:sz w:val="16"/>
          <w:szCs w:val="16"/>
        </w:rPr>
      </w:pPr>
      <w:r w:rsidRPr="00865A4C">
        <w:rPr>
          <w:rFonts w:ascii="Arial" w:hAnsi="Arial" w:cs="Arial"/>
          <w:b/>
          <w:sz w:val="16"/>
          <w:szCs w:val="16"/>
        </w:rPr>
        <w:t>(ДЛЯ СУБЪЕКТОВ МАЛОГО И СРЕДНЕГО ПРЕДПРИНИМАТЕЛЬСТВА)</w:t>
      </w:r>
    </w:p>
    <w:p w:rsidR="0041492A" w:rsidRDefault="00865A4C" w:rsidP="00DE6C9F">
      <w:pPr>
        <w:pStyle w:val="aa"/>
        <w:tabs>
          <w:tab w:val="left" w:pos="1755"/>
        </w:tabs>
        <w:ind w:left="720"/>
        <w:jc w:val="center"/>
        <w:rPr>
          <w:rFonts w:ascii="Arial" w:hAnsi="Arial" w:cs="Arial"/>
          <w:b/>
          <w:sz w:val="16"/>
          <w:szCs w:val="16"/>
        </w:rPr>
      </w:pPr>
      <w:r w:rsidRPr="00865A4C">
        <w:rPr>
          <w:rFonts w:ascii="Arial" w:hAnsi="Arial" w:cs="Arial"/>
          <w:b/>
          <w:sz w:val="16"/>
          <w:szCs w:val="16"/>
        </w:rPr>
        <w:t>Информация о деятельности заявителя</w:t>
      </w:r>
    </w:p>
    <w:p w:rsidR="00865A4C" w:rsidRDefault="00865A4C" w:rsidP="00DE6C9F">
      <w:pPr>
        <w:pStyle w:val="aa"/>
        <w:tabs>
          <w:tab w:val="left" w:pos="1755"/>
        </w:tabs>
        <w:ind w:left="720"/>
        <w:jc w:val="center"/>
        <w:rPr>
          <w:rFonts w:ascii="Arial" w:hAnsi="Arial" w:cs="Arial"/>
          <w:b/>
          <w:sz w:val="16"/>
          <w:szCs w:val="16"/>
        </w:rPr>
      </w:pPr>
    </w:p>
    <w:tbl>
      <w:tblPr>
        <w:tblW w:w="9581" w:type="dxa"/>
        <w:tblCellSpacing w:w="5" w:type="nil"/>
        <w:tblInd w:w="593" w:type="dxa"/>
        <w:tblLayout w:type="fixed"/>
        <w:tblCellMar>
          <w:left w:w="75" w:type="dxa"/>
          <w:right w:w="75" w:type="dxa"/>
        </w:tblCellMar>
        <w:tblLook w:val="0000" w:firstRow="0" w:lastRow="0" w:firstColumn="0" w:lastColumn="0" w:noHBand="0" w:noVBand="0"/>
      </w:tblPr>
      <w:tblGrid>
        <w:gridCol w:w="7088"/>
        <w:gridCol w:w="2493"/>
      </w:tblGrid>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Контактные данные (телефон/факс, e-mail)</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r w:rsidR="00865A4C" w:rsidRPr="00865A4C" w:rsidTr="00865A4C">
        <w:trPr>
          <w:tblCellSpacing w:w="5" w:type="nil"/>
        </w:trPr>
        <w:tc>
          <w:tcPr>
            <w:tcW w:w="7088"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r w:rsidRPr="00865A4C">
              <w:rPr>
                <w:rFonts w:ascii="Arial" w:hAnsi="Arial" w:cs="Arial"/>
                <w:sz w:val="14"/>
                <w:szCs w:val="14"/>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865A4C" w:rsidRPr="00865A4C" w:rsidRDefault="00865A4C"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865A4C" w:rsidRDefault="00865A4C" w:rsidP="00DE6C9F">
      <w:pPr>
        <w:pStyle w:val="aa"/>
        <w:tabs>
          <w:tab w:val="left" w:pos="1755"/>
        </w:tabs>
        <w:ind w:left="720"/>
        <w:jc w:val="center"/>
        <w:rPr>
          <w:rFonts w:ascii="Arial" w:hAnsi="Arial" w:cs="Arial"/>
          <w:b/>
          <w:sz w:val="16"/>
          <w:szCs w:val="16"/>
        </w:rPr>
      </w:pPr>
    </w:p>
    <w:p w:rsidR="00AE4122" w:rsidRDefault="00AE4122" w:rsidP="00DE6C9F">
      <w:pPr>
        <w:pStyle w:val="aa"/>
        <w:tabs>
          <w:tab w:val="left" w:pos="1755"/>
        </w:tabs>
        <w:ind w:left="720"/>
        <w:jc w:val="center"/>
        <w:rPr>
          <w:rFonts w:ascii="Arial" w:hAnsi="Arial" w:cs="Arial"/>
          <w:b/>
          <w:sz w:val="16"/>
          <w:szCs w:val="16"/>
        </w:rPr>
      </w:pPr>
      <w:r w:rsidRPr="00AE4122">
        <w:rPr>
          <w:rFonts w:ascii="Arial" w:hAnsi="Arial" w:cs="Arial"/>
          <w:b/>
          <w:sz w:val="16"/>
          <w:szCs w:val="16"/>
        </w:rPr>
        <w:t>Технико-экономическое обоснование приобретения основных средств, сырья, затрат по передаче прав на франшизу (паушальный взнос)</w:t>
      </w:r>
    </w:p>
    <w:p w:rsidR="00AE4122" w:rsidRDefault="00AE4122" w:rsidP="00DE6C9F">
      <w:pPr>
        <w:pStyle w:val="aa"/>
        <w:tabs>
          <w:tab w:val="left" w:pos="1755"/>
        </w:tabs>
        <w:ind w:left="720"/>
        <w:jc w:val="center"/>
        <w:rPr>
          <w:rFonts w:ascii="Arial" w:hAnsi="Arial" w:cs="Arial"/>
          <w:b/>
          <w:sz w:val="16"/>
          <w:szCs w:val="16"/>
        </w:rPr>
      </w:pPr>
    </w:p>
    <w:tbl>
      <w:tblPr>
        <w:tblpPr w:leftFromText="181" w:rightFromText="181" w:vertAnchor="text" w:tblpXSpec="center" w:tblpY="1"/>
        <w:tblOverlap w:val="never"/>
        <w:tblW w:w="9788" w:type="dxa"/>
        <w:tblCellSpacing w:w="5" w:type="nil"/>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AE4122" w:rsidRPr="00AE4122" w:rsidTr="00781BD0">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Всего</w:t>
            </w: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Оборудова</w:t>
            </w:r>
          </w:p>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ние №1</w:t>
            </w: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w:t>
            </w: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Оборудова</w:t>
            </w:r>
          </w:p>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 xml:space="preserve">ние № </w:t>
            </w:r>
            <w:r w:rsidRPr="00AE4122">
              <w:rPr>
                <w:rFonts w:ascii="Arial" w:hAnsi="Arial" w:cs="Arial"/>
                <w:sz w:val="14"/>
                <w:szCs w:val="14"/>
                <w:lang w:val="en-US"/>
              </w:rPr>
              <w:t>n</w:t>
            </w:r>
          </w:p>
        </w:tc>
      </w:tr>
      <w:tr w:rsidR="00AE4122" w:rsidRPr="00AE4122" w:rsidTr="00781BD0">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 xml:space="preserve">Наименование произведенных затрат при осуществлении предпринимательской деятельности: приобретаемого оборудования, франшизы, (по которой произведены </w:t>
            </w:r>
            <w:r w:rsidRPr="00AE4122">
              <w:rPr>
                <w:rFonts w:ascii="Arial" w:eastAsia="Calibri" w:hAnsi="Arial" w:cs="Arial"/>
                <w:sz w:val="14"/>
                <w:szCs w:val="14"/>
              </w:rPr>
              <w:t>выплаты по передаче (паушальный взнос)) и т.д.:</w:t>
            </w: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х</w:t>
            </w: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Pr>
                <w:rFonts w:ascii="Arial" w:hAnsi="Arial" w:cs="Arial"/>
                <w:sz w:val="14"/>
                <w:szCs w:val="14"/>
              </w:rPr>
              <w:t xml:space="preserve">Код </w:t>
            </w:r>
            <w:r w:rsidRPr="00AE4122">
              <w:rPr>
                <w:rFonts w:ascii="Arial" w:hAnsi="Arial" w:cs="Arial"/>
                <w:sz w:val="14"/>
                <w:szCs w:val="14"/>
              </w:rPr>
              <w:t>приобретаемого основного средства по ОКОФ</w:t>
            </w:r>
          </w:p>
        </w:tc>
        <w:tc>
          <w:tcPr>
            <w:tcW w:w="925"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х</w:t>
            </w:r>
          </w:p>
        </w:tc>
        <w:tc>
          <w:tcPr>
            <w:tcW w:w="1418"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 xml:space="preserve">Вид деятельности, для осуществления которого произведены затраты для осуществления предпринимательской деятельности: приобретается основное средство, приобретение </w:t>
            </w:r>
            <w:r w:rsidRPr="00AE4122">
              <w:rPr>
                <w:rFonts w:ascii="Arial" w:eastAsia="Calibri" w:hAnsi="Arial" w:cs="Arial"/>
                <w:sz w:val="14"/>
                <w:szCs w:val="14"/>
              </w:rPr>
              <w:t xml:space="preserve">прав на франшизу </w:t>
            </w:r>
            <w:r w:rsidRPr="00AE4122">
              <w:rPr>
                <w:rFonts w:ascii="Arial" w:hAnsi="Arial" w:cs="Arial"/>
                <w:sz w:val="14"/>
                <w:szCs w:val="14"/>
              </w:rPr>
              <w:t>(указывается наименование и код ОКВЭД из ЕГРЮЛ, ЕГРИП) и т.д.:</w:t>
            </w:r>
          </w:p>
        </w:tc>
        <w:tc>
          <w:tcPr>
            <w:tcW w:w="925"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418"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 xml:space="preserve">Наименование организации, предоставляющей работы, услуги, продавца (поставщика) основного средства, </w:t>
            </w:r>
            <w:r w:rsidRPr="00AE4122">
              <w:rPr>
                <w:rFonts w:ascii="Arial" w:eastAsia="Calibri" w:hAnsi="Arial" w:cs="Arial"/>
                <w:sz w:val="14"/>
                <w:szCs w:val="14"/>
              </w:rPr>
              <w:t xml:space="preserve">прав на франшизу </w:t>
            </w:r>
            <w:r w:rsidRPr="00AE4122">
              <w:rPr>
                <w:rFonts w:ascii="Arial" w:hAnsi="Arial" w:cs="Arial"/>
                <w:sz w:val="14"/>
                <w:szCs w:val="14"/>
              </w:rPr>
              <w:t>(наименование,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х</w:t>
            </w:r>
          </w:p>
        </w:tc>
        <w:tc>
          <w:tcPr>
            <w:tcW w:w="1418"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 xml:space="preserve">Стоимость работ, услуг, приобретаемого основного средства, </w:t>
            </w:r>
            <w:r w:rsidRPr="00AE4122">
              <w:rPr>
                <w:rFonts w:ascii="Arial" w:eastAsia="Calibri" w:hAnsi="Arial" w:cs="Arial"/>
                <w:sz w:val="14"/>
                <w:szCs w:val="14"/>
              </w:rPr>
              <w:t>прав на франшизу</w:t>
            </w:r>
            <w:r w:rsidRPr="00AE4122">
              <w:rPr>
                <w:rFonts w:ascii="Arial" w:hAnsi="Arial" w:cs="Arial"/>
                <w:sz w:val="14"/>
                <w:szCs w:val="14"/>
              </w:rPr>
              <w:t xml:space="preserve"> (указывается с учетом НДС), рублей</w:t>
            </w:r>
          </w:p>
        </w:tc>
        <w:tc>
          <w:tcPr>
            <w:tcW w:w="925"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418"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 xml:space="preserve">Цель произведенных затрат для осуществления </w:t>
            </w:r>
          </w:p>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предпринимательской деятельности: приобретения оборудования, права на франшизу и т.д.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418"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в том числе высокопроизводительных</w:t>
            </w: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х</w:t>
            </w: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х</w:t>
            </w: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r w:rsidR="00AE4122" w:rsidRPr="00AE4122" w:rsidTr="00781BD0">
        <w:trPr>
          <w:tblCellSpacing w:w="5" w:type="nil"/>
        </w:trPr>
        <w:tc>
          <w:tcPr>
            <w:tcW w:w="4320"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r w:rsidRPr="00AE4122">
              <w:rPr>
                <w:rFonts w:ascii="Arial" w:hAnsi="Arial" w:cs="Arial"/>
                <w:sz w:val="14"/>
                <w:szCs w:val="14"/>
              </w:rPr>
              <w:t>х</w:t>
            </w:r>
          </w:p>
        </w:tc>
        <w:tc>
          <w:tcPr>
            <w:tcW w:w="1418"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c>
          <w:tcPr>
            <w:tcW w:w="1566" w:type="dxa"/>
            <w:tcBorders>
              <w:top w:val="single" w:sz="4" w:space="0" w:color="auto"/>
              <w:left w:val="single" w:sz="4" w:space="0" w:color="auto"/>
              <w:bottom w:val="single" w:sz="4" w:space="0" w:color="auto"/>
              <w:right w:val="single" w:sz="4" w:space="0" w:color="auto"/>
            </w:tcBorders>
          </w:tcPr>
          <w:p w:rsidR="00AE4122" w:rsidRPr="00AE4122" w:rsidRDefault="00AE4122"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AE4122" w:rsidRPr="00781BD0" w:rsidRDefault="00AE4122" w:rsidP="00DE6C9F">
      <w:pPr>
        <w:spacing w:after="0"/>
        <w:rPr>
          <w:lang w:eastAsia="ru-RU"/>
        </w:rPr>
      </w:pPr>
    </w:p>
    <w:p w:rsidR="00AE4122" w:rsidRDefault="00AE4122" w:rsidP="00DE6C9F">
      <w:pPr>
        <w:spacing w:after="0"/>
        <w:rPr>
          <w:lang w:eastAsia="ru-RU"/>
        </w:rPr>
      </w:pPr>
    </w:p>
    <w:p w:rsidR="00021D72" w:rsidRPr="00021D72" w:rsidRDefault="00AE4122" w:rsidP="00DE6C9F">
      <w:pPr>
        <w:keepNext/>
        <w:suppressLineNumbers/>
        <w:suppressAutoHyphens/>
        <w:autoSpaceDE w:val="0"/>
        <w:autoSpaceDN w:val="0"/>
        <w:adjustRightInd w:val="0"/>
        <w:spacing w:after="0" w:line="240" w:lineRule="auto"/>
        <w:ind w:firstLine="540"/>
        <w:jc w:val="both"/>
        <w:rPr>
          <w:rFonts w:ascii="Arial" w:hAnsi="Arial" w:cs="Arial"/>
          <w:sz w:val="14"/>
          <w:szCs w:val="14"/>
        </w:rPr>
      </w:pPr>
      <w:r>
        <w:rPr>
          <w:lang w:eastAsia="ru-RU"/>
        </w:rPr>
        <w:tab/>
      </w:r>
      <w:r w:rsidR="00021D72" w:rsidRPr="00021D72">
        <w:rPr>
          <w:rFonts w:ascii="Arial" w:hAnsi="Arial" w:cs="Arial"/>
          <w:sz w:val="14"/>
          <w:szCs w:val="14"/>
        </w:rPr>
        <w:t>--------------------------------</w:t>
      </w:r>
    </w:p>
    <w:p w:rsidR="00021D72" w:rsidRPr="00021D72" w:rsidRDefault="00021D72" w:rsidP="00DE6C9F">
      <w:pPr>
        <w:keepNext/>
        <w:suppressLineNumbers/>
        <w:suppressAutoHyphens/>
        <w:autoSpaceDE w:val="0"/>
        <w:autoSpaceDN w:val="0"/>
        <w:adjustRightInd w:val="0"/>
        <w:spacing w:after="0" w:line="240" w:lineRule="auto"/>
        <w:ind w:firstLine="540"/>
        <w:jc w:val="both"/>
        <w:rPr>
          <w:rFonts w:ascii="Arial" w:hAnsi="Arial" w:cs="Arial"/>
          <w:sz w:val="14"/>
          <w:szCs w:val="14"/>
        </w:rPr>
      </w:pPr>
      <w:r w:rsidRPr="00021D72">
        <w:rPr>
          <w:rFonts w:ascii="Arial" w:hAnsi="Arial" w:cs="Arial"/>
          <w:sz w:val="14"/>
          <w:szCs w:val="14"/>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E4122" w:rsidRPr="007455BE" w:rsidRDefault="00AE4122" w:rsidP="00DE6C9F">
      <w:pPr>
        <w:tabs>
          <w:tab w:val="left" w:pos="2220"/>
        </w:tabs>
        <w:spacing w:after="0"/>
        <w:jc w:val="center"/>
        <w:rPr>
          <w:rFonts w:ascii="Arial" w:hAnsi="Arial" w:cs="Arial"/>
          <w:b/>
          <w:sz w:val="16"/>
          <w:szCs w:val="16"/>
          <w:lang w:eastAsia="ru-RU"/>
        </w:rPr>
      </w:pPr>
    </w:p>
    <w:p w:rsidR="00021D72" w:rsidRDefault="007455BE" w:rsidP="00DE6C9F">
      <w:pPr>
        <w:tabs>
          <w:tab w:val="left" w:pos="2220"/>
        </w:tabs>
        <w:spacing w:after="0"/>
        <w:jc w:val="center"/>
        <w:rPr>
          <w:rFonts w:ascii="Arial" w:hAnsi="Arial" w:cs="Arial"/>
          <w:b/>
          <w:sz w:val="16"/>
          <w:szCs w:val="16"/>
          <w:lang w:eastAsia="ru-RU"/>
        </w:rPr>
      </w:pPr>
      <w:r w:rsidRPr="007455BE">
        <w:rPr>
          <w:rFonts w:ascii="Arial" w:hAnsi="Arial" w:cs="Arial"/>
          <w:b/>
          <w:sz w:val="16"/>
          <w:szCs w:val="16"/>
          <w:lang w:eastAsia="ru-RU"/>
        </w:rPr>
        <w:t>Финансово-экономические показатели деятельности заявителя</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lastRenderedPageBreak/>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Год, предшест</w:t>
            </w:r>
          </w:p>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вующий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Плановый период</w:t>
            </w: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1</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2</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3</w:t>
            </w: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4</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5</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6</w:t>
            </w: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Прибыль (убыток) от продаж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 xml:space="preserve">в том числе по видам налогов </w:t>
            </w:r>
            <w:hyperlink w:anchor="Par2428" w:history="1">
              <w:r w:rsidRPr="007455BE">
                <w:rPr>
                  <w:rFonts w:ascii="Arial" w:hAnsi="Arial" w:cs="Arial"/>
                  <w:sz w:val="14"/>
                  <w:szCs w:val="14"/>
                </w:rPr>
                <w:t>&lt;*&gt;</w:t>
              </w:r>
            </w:hyperlink>
            <w:r w:rsidRPr="007455BE">
              <w:rPr>
                <w:rFonts w:ascii="Arial" w:hAnsi="Arial" w:cs="Arial"/>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х</w:t>
            </w: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НДФЛ</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чел.</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Среднемесячная заработная плата на 1 работающего</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тыс.руб.</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x</w:t>
            </w: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х</w:t>
            </w: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Объем отгруженных товаров (работ, услуг), в т.ч.:</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объем товаров (работ, услуг), отгруженных за пределы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r w:rsidR="007455BE" w:rsidRPr="007455BE" w:rsidTr="009103DD">
        <w:trPr>
          <w:tblCellSpacing w:w="5" w:type="nil"/>
        </w:trPr>
        <w:tc>
          <w:tcPr>
            <w:tcW w:w="2665"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r w:rsidRPr="007455BE">
              <w:rPr>
                <w:rFonts w:ascii="Arial" w:hAnsi="Arial" w:cs="Arial"/>
                <w:sz w:val="14"/>
                <w:szCs w:val="14"/>
              </w:rPr>
              <w:t>тыс. рублей</w:t>
            </w:r>
          </w:p>
        </w:tc>
        <w:tc>
          <w:tcPr>
            <w:tcW w:w="144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7455BE" w:rsidRPr="007455BE" w:rsidRDefault="007455BE"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7455BE" w:rsidRDefault="007455BE" w:rsidP="00DE6C9F">
      <w:pPr>
        <w:tabs>
          <w:tab w:val="left" w:pos="2220"/>
        </w:tabs>
        <w:spacing w:after="0"/>
        <w:jc w:val="center"/>
        <w:rPr>
          <w:rFonts w:ascii="Arial" w:hAnsi="Arial" w:cs="Arial"/>
          <w:b/>
          <w:sz w:val="16"/>
          <w:szCs w:val="16"/>
          <w:lang w:eastAsia="ru-RU"/>
        </w:rPr>
      </w:pPr>
    </w:p>
    <w:p w:rsidR="007455BE" w:rsidRPr="007455BE" w:rsidRDefault="007455BE" w:rsidP="00DE6C9F">
      <w:pPr>
        <w:tabs>
          <w:tab w:val="left" w:pos="2220"/>
        </w:tabs>
        <w:spacing w:after="0"/>
        <w:rPr>
          <w:rFonts w:ascii="Arial" w:hAnsi="Arial" w:cs="Arial"/>
          <w:sz w:val="14"/>
          <w:szCs w:val="14"/>
          <w:lang w:eastAsia="ru-RU"/>
        </w:rPr>
      </w:pPr>
      <w:r w:rsidRPr="007455BE">
        <w:rPr>
          <w:rFonts w:ascii="Arial" w:hAnsi="Arial" w:cs="Arial"/>
          <w:sz w:val="14"/>
          <w:szCs w:val="14"/>
          <w:lang w:eastAsia="ru-RU"/>
        </w:rPr>
        <w:t>&lt;*&gt; Заполняется только по уплачиваемым видам налогов.</w:t>
      </w:r>
    </w:p>
    <w:p w:rsidR="007455BE" w:rsidRPr="007455BE" w:rsidRDefault="007455BE" w:rsidP="00DE6C9F">
      <w:pPr>
        <w:tabs>
          <w:tab w:val="left" w:pos="2220"/>
        </w:tabs>
        <w:spacing w:after="0"/>
        <w:rPr>
          <w:rFonts w:ascii="Arial" w:hAnsi="Arial" w:cs="Arial"/>
          <w:sz w:val="14"/>
          <w:szCs w:val="14"/>
          <w:lang w:eastAsia="ru-RU"/>
        </w:rPr>
      </w:pPr>
      <w:r w:rsidRPr="007455BE">
        <w:rPr>
          <w:rFonts w:ascii="Arial" w:hAnsi="Arial" w:cs="Arial"/>
          <w:sz w:val="14"/>
          <w:szCs w:val="14"/>
          <w:lang w:eastAsia="ru-RU"/>
        </w:rPr>
        <w:t>_________________________ ___________ _______________________________</w:t>
      </w:r>
    </w:p>
    <w:p w:rsidR="007455BE" w:rsidRPr="007455BE" w:rsidRDefault="007455BE" w:rsidP="00DE6C9F">
      <w:pPr>
        <w:tabs>
          <w:tab w:val="left" w:pos="2220"/>
        </w:tabs>
        <w:spacing w:after="0"/>
        <w:rPr>
          <w:rFonts w:ascii="Arial" w:hAnsi="Arial" w:cs="Arial"/>
          <w:sz w:val="14"/>
          <w:szCs w:val="14"/>
          <w:lang w:eastAsia="ru-RU"/>
        </w:rPr>
      </w:pPr>
      <w:r w:rsidRPr="007455BE">
        <w:rPr>
          <w:rFonts w:ascii="Arial" w:hAnsi="Arial" w:cs="Arial"/>
          <w:sz w:val="14"/>
          <w:szCs w:val="14"/>
          <w:lang w:eastAsia="ru-RU"/>
        </w:rPr>
        <w:t xml:space="preserve">            (должность </w:t>
      </w:r>
      <w:proofErr w:type="gramStart"/>
      <w:r w:rsidRPr="007455BE">
        <w:rPr>
          <w:rFonts w:ascii="Arial" w:hAnsi="Arial" w:cs="Arial"/>
          <w:sz w:val="14"/>
          <w:szCs w:val="14"/>
          <w:lang w:eastAsia="ru-RU"/>
        </w:rPr>
        <w:t xml:space="preserve">руководителя)   </w:t>
      </w:r>
      <w:proofErr w:type="gramEnd"/>
      <w:r w:rsidRPr="007455BE">
        <w:rPr>
          <w:rFonts w:ascii="Arial" w:hAnsi="Arial" w:cs="Arial"/>
          <w:sz w:val="14"/>
          <w:szCs w:val="14"/>
          <w:lang w:eastAsia="ru-RU"/>
        </w:rPr>
        <w:t xml:space="preserve">      (подпись)                   (расшифровка подписи)</w:t>
      </w:r>
    </w:p>
    <w:p w:rsidR="007455BE" w:rsidRDefault="007455BE" w:rsidP="00DE6C9F">
      <w:pPr>
        <w:tabs>
          <w:tab w:val="left" w:pos="2220"/>
        </w:tabs>
        <w:spacing w:after="0"/>
        <w:rPr>
          <w:rFonts w:ascii="Arial" w:hAnsi="Arial" w:cs="Arial"/>
          <w:b/>
          <w:sz w:val="16"/>
          <w:szCs w:val="16"/>
          <w:lang w:eastAsia="ru-RU"/>
        </w:rPr>
      </w:pPr>
      <w:r w:rsidRPr="007455BE">
        <w:rPr>
          <w:rFonts w:ascii="Arial" w:hAnsi="Arial" w:cs="Arial"/>
          <w:sz w:val="14"/>
          <w:szCs w:val="14"/>
          <w:lang w:eastAsia="ru-RU"/>
        </w:rPr>
        <w:t xml:space="preserve">М.П.   </w:t>
      </w:r>
      <w:r w:rsidRPr="007455BE">
        <w:rPr>
          <w:rFonts w:ascii="Arial" w:hAnsi="Arial" w:cs="Arial"/>
          <w:b/>
          <w:sz w:val="16"/>
          <w:szCs w:val="16"/>
          <w:lang w:eastAsia="ru-RU"/>
        </w:rPr>
        <w:t xml:space="preserve">                                                                </w:t>
      </w:r>
      <w:r>
        <w:rPr>
          <w:rFonts w:ascii="Arial" w:hAnsi="Arial" w:cs="Arial"/>
          <w:b/>
          <w:sz w:val="16"/>
          <w:szCs w:val="16"/>
          <w:lang w:eastAsia="ru-RU"/>
        </w:rPr>
        <w:t xml:space="preserve">                               </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Приложение № 6</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к Порядку и условиям</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предоставления субсидий</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субъектам малого и среднего </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предпринимательства и </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самозанятым гражданам</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на возмещение части</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затрат при осуществлении </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предпринимательской деятельности  </w:t>
      </w:r>
    </w:p>
    <w:p w:rsidR="007455BE" w:rsidRPr="007455BE" w:rsidRDefault="007455BE" w:rsidP="00DE6C9F">
      <w:pPr>
        <w:tabs>
          <w:tab w:val="left" w:pos="2220"/>
        </w:tabs>
        <w:spacing w:after="0"/>
        <w:jc w:val="right"/>
        <w:rPr>
          <w:rFonts w:ascii="Arial" w:hAnsi="Arial" w:cs="Arial"/>
          <w:b/>
          <w:sz w:val="16"/>
          <w:szCs w:val="16"/>
          <w:lang w:eastAsia="ru-RU"/>
        </w:rPr>
      </w:pPr>
    </w:p>
    <w:p w:rsidR="007455BE" w:rsidRPr="007455BE" w:rsidRDefault="007455BE" w:rsidP="00DE6C9F">
      <w:pPr>
        <w:tabs>
          <w:tab w:val="left" w:pos="2220"/>
        </w:tabs>
        <w:spacing w:after="0"/>
        <w:jc w:val="center"/>
        <w:rPr>
          <w:rFonts w:ascii="Arial" w:hAnsi="Arial" w:cs="Arial"/>
          <w:b/>
          <w:sz w:val="16"/>
          <w:szCs w:val="16"/>
          <w:lang w:eastAsia="ru-RU"/>
        </w:rPr>
      </w:pPr>
      <w:r w:rsidRPr="007455BE">
        <w:rPr>
          <w:rFonts w:ascii="Arial" w:hAnsi="Arial" w:cs="Arial"/>
          <w:b/>
          <w:sz w:val="16"/>
          <w:szCs w:val="16"/>
          <w:lang w:eastAsia="ru-RU"/>
        </w:rPr>
        <w:tab/>
      </w:r>
    </w:p>
    <w:p w:rsidR="007455BE" w:rsidRPr="007455BE" w:rsidRDefault="007455BE" w:rsidP="00DE6C9F">
      <w:pPr>
        <w:tabs>
          <w:tab w:val="left" w:pos="2220"/>
        </w:tabs>
        <w:spacing w:after="0"/>
        <w:jc w:val="center"/>
        <w:rPr>
          <w:rFonts w:ascii="Arial" w:hAnsi="Arial" w:cs="Arial"/>
          <w:b/>
          <w:sz w:val="16"/>
          <w:szCs w:val="16"/>
          <w:lang w:eastAsia="ru-RU"/>
        </w:rPr>
      </w:pPr>
      <w:r w:rsidRPr="007455BE">
        <w:rPr>
          <w:rFonts w:ascii="Arial" w:hAnsi="Arial" w:cs="Arial"/>
          <w:b/>
          <w:sz w:val="16"/>
          <w:szCs w:val="16"/>
          <w:lang w:eastAsia="ru-RU"/>
        </w:rPr>
        <w:t>СОГЛАШЕНИЕ</w:t>
      </w:r>
    </w:p>
    <w:p w:rsidR="007455BE" w:rsidRPr="007455BE" w:rsidRDefault="007455BE" w:rsidP="00DE6C9F">
      <w:pPr>
        <w:tabs>
          <w:tab w:val="left" w:pos="2220"/>
        </w:tabs>
        <w:spacing w:after="0"/>
        <w:jc w:val="center"/>
        <w:rPr>
          <w:rFonts w:ascii="Arial" w:hAnsi="Arial" w:cs="Arial"/>
          <w:b/>
          <w:sz w:val="16"/>
          <w:szCs w:val="16"/>
          <w:lang w:eastAsia="ru-RU"/>
        </w:rPr>
      </w:pPr>
      <w:r w:rsidRPr="007455BE">
        <w:rPr>
          <w:rFonts w:ascii="Arial" w:hAnsi="Arial" w:cs="Arial"/>
          <w:b/>
          <w:sz w:val="16"/>
          <w:szCs w:val="16"/>
          <w:lang w:eastAsia="ru-RU"/>
        </w:rPr>
        <w:t>о предоставлении субсидии №</w:t>
      </w:r>
    </w:p>
    <w:p w:rsidR="007455BE" w:rsidRPr="007455BE" w:rsidRDefault="007455BE" w:rsidP="00DE6C9F">
      <w:pPr>
        <w:tabs>
          <w:tab w:val="left" w:pos="2220"/>
        </w:tabs>
        <w:spacing w:after="0"/>
        <w:jc w:val="center"/>
        <w:rPr>
          <w:rFonts w:ascii="Arial" w:hAnsi="Arial" w:cs="Arial"/>
          <w:b/>
          <w:sz w:val="16"/>
          <w:szCs w:val="16"/>
          <w:lang w:eastAsia="ru-RU"/>
        </w:rPr>
      </w:pPr>
      <w:r w:rsidRPr="007455BE">
        <w:rPr>
          <w:rFonts w:ascii="Arial" w:hAnsi="Arial" w:cs="Arial"/>
          <w:b/>
          <w:sz w:val="16"/>
          <w:szCs w:val="16"/>
          <w:lang w:eastAsia="ru-RU"/>
        </w:rPr>
        <w:t xml:space="preserve">«___»______________20___г.                                                      г.Канск          </w:t>
      </w:r>
    </w:p>
    <w:p w:rsidR="007455BE" w:rsidRPr="007455BE" w:rsidRDefault="007455BE" w:rsidP="00DE6C9F">
      <w:pPr>
        <w:tabs>
          <w:tab w:val="left" w:pos="2220"/>
        </w:tabs>
        <w:spacing w:after="0"/>
        <w:jc w:val="center"/>
        <w:rPr>
          <w:rFonts w:ascii="Arial" w:hAnsi="Arial" w:cs="Arial"/>
          <w:b/>
          <w:sz w:val="16"/>
          <w:szCs w:val="16"/>
          <w:lang w:eastAsia="ru-RU"/>
        </w:rPr>
      </w:pP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 малого и (или) среднего предпринимательства, самозанятый гражданин ____________________________(далее-Получатель), действующий на основании Свидетельства о регистрации в Едином государственном реестре юридических лиц (индивидуальных предпринимателей), самозанятых граждан №______ от_____________, с другой стороны, заключили настоящее Соглашение о нижеследующем:</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1. ПРЕДМЕТ СОГЛАШЕНИЯ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1.1. Предметом настоящего Соглашения является предоставление субсидии Администрацией Получателю в рамках муниципальной программы «Развитие малого и среднего предпринимательства, инвестиционной деятельности в Канском районе» (далее – Программа), утвержденной Постановлением администрации района от__.__.202_ № ____-пг, в соответствии с Порядком предоставления субсидии по мероприятию Программы: _________________________________________________  (далее - Порядок).</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 ПРАВА И ОБЯЗАННОСТИ СТОРОН</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2.1. Администрация в пределах своих полномочий в соответствии с действующим Законодательством, обязуется: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2.1.1.Предоставить субсидию в рамках Программы, в соответствии с Порядком Программы и на основании Постановления от__________________ №_______, в размере _________(________________) рублей.</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2.2. Администрация в пределах своих полномочий в соответствии со статьей 78 Бюджетного Кодекса РФ имеет право:</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2.2.1. Осуществлять контроль за исполнением Получателем </w:t>
      </w:r>
      <w:proofErr w:type="gramStart"/>
      <w:r w:rsidRPr="007455BE">
        <w:rPr>
          <w:rFonts w:ascii="Arial" w:hAnsi="Arial" w:cs="Arial"/>
          <w:sz w:val="14"/>
          <w:szCs w:val="14"/>
          <w:lang w:eastAsia="ru-RU"/>
        </w:rPr>
        <w:t>условий</w:t>
      </w:r>
      <w:proofErr w:type="gramEnd"/>
      <w:r w:rsidRPr="007455BE">
        <w:rPr>
          <w:rFonts w:ascii="Arial" w:hAnsi="Arial" w:cs="Arial"/>
          <w:sz w:val="14"/>
          <w:szCs w:val="14"/>
          <w:lang w:eastAsia="ru-RU"/>
        </w:rPr>
        <w:t xml:space="preserve"> перечисленных в п.2.3. настоящего Соглашения.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2.3. Получатель обязуется: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w:t>
      </w:r>
      <w:proofErr w:type="gramStart"/>
      <w:r w:rsidRPr="007455BE">
        <w:rPr>
          <w:rFonts w:ascii="Arial" w:hAnsi="Arial" w:cs="Arial"/>
          <w:sz w:val="14"/>
          <w:szCs w:val="14"/>
          <w:lang w:eastAsia="ru-RU"/>
        </w:rPr>
        <w:t>задолженности  по</w:t>
      </w:r>
      <w:proofErr w:type="gramEnd"/>
      <w:r w:rsidRPr="007455BE">
        <w:rPr>
          <w:rFonts w:ascii="Arial" w:hAnsi="Arial" w:cs="Arial"/>
          <w:sz w:val="14"/>
          <w:szCs w:val="14"/>
          <w:lang w:eastAsia="ru-RU"/>
        </w:rPr>
        <w:t xml:space="preserve"> налогам и сборам.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lastRenderedPageBreak/>
        <w:t xml:space="preserve">2.3.2. Субъект малого и среднего предпринимательства, обязуется сохранить численность работников в количестве____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ТЭО.</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2.3.4. Поддерживать размер среднемесячной заработной платы работников не ниже минимального размера оплаты труда, установленного Федеральным законом «О минимальном размере оплаты труда» на отчетный период и обеспечивать своевременную выплату заработной платы.</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2.3.5. Осуществлять предпринимательскую деятельность на территории Канского района в течение ____года (лет), с момента получения субсидии.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2.3.6. Использовать имущество, затраты по которому частично возмещены Администрацией в рамках Программы, не продавать и не сдавать в аренду за период не менее___ года (лет), с момента получения субсидии.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 2.3.7. Представлять в Администрацию 1 раз в год отчет о финансово-экономических показателях в соответствии с Порядками предоставления субсидий в рамках Программы.</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2.3.8. Получатель согласен на осуществление Администрацией проверок соблюдения условий, целей и порядка предоставления субсидии.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2.3.9. В случае выявления Администрацией факта нарушения Получателем условий, установленных Порядком и данным Соглашением, Получатель обязуется в течение 10 рабочих дней со дня получения решения о возврате субсидии, вернуть сумму субсидии в полном объеме в районный бюджет.</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2.4. Получатель вправе:</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проживания населения Канского района.</w:t>
      </w:r>
    </w:p>
    <w:p w:rsidR="007455BE" w:rsidRPr="007455BE" w:rsidRDefault="007455BE" w:rsidP="00DE6C9F">
      <w:pPr>
        <w:tabs>
          <w:tab w:val="left" w:pos="2220"/>
        </w:tabs>
        <w:spacing w:after="0"/>
        <w:jc w:val="both"/>
        <w:rPr>
          <w:rFonts w:ascii="Arial" w:hAnsi="Arial" w:cs="Arial"/>
          <w:sz w:val="14"/>
          <w:szCs w:val="14"/>
          <w:lang w:eastAsia="ru-RU"/>
        </w:rPr>
      </w:pPr>
    </w:p>
    <w:p w:rsidR="007455BE" w:rsidRPr="007455BE" w:rsidRDefault="007455BE" w:rsidP="00DE6C9F">
      <w:pPr>
        <w:tabs>
          <w:tab w:val="left" w:pos="2220"/>
        </w:tabs>
        <w:spacing w:after="0"/>
        <w:jc w:val="both"/>
        <w:rPr>
          <w:rFonts w:ascii="Arial" w:hAnsi="Arial" w:cs="Arial"/>
          <w:sz w:val="14"/>
          <w:szCs w:val="14"/>
          <w:lang w:eastAsia="ru-RU"/>
        </w:rPr>
      </w:pP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3. ПОРЯДОК И УСЛОВИЯ ВОЗВРАТА СУБСИДИИ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3.1. Администрация Канского района требует возврата полученных субсидий в полном объеме в районный бюджет в следующих случаях: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3.1.1. непредоставление получателем субсидии обязательной отчетности, определенной Порядком Программы в соответствии с выбранным мероприятием;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3.1.2. обнаружение недостоверных сведений представленных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в Администрацию Канского района в целях получения субсидии;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3.1.5. невыполнения пункта </w:t>
      </w:r>
      <w:proofErr w:type="gramStart"/>
      <w:r w:rsidRPr="007455BE">
        <w:rPr>
          <w:rFonts w:ascii="Arial" w:hAnsi="Arial" w:cs="Arial"/>
          <w:sz w:val="14"/>
          <w:szCs w:val="14"/>
          <w:lang w:eastAsia="ru-RU"/>
        </w:rPr>
        <w:t>2.3.2.;</w:t>
      </w:r>
      <w:proofErr w:type="gramEnd"/>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3.1.6.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xml:space="preserve"> -прибыль (убыток) от продаж товаров (работ, услуг); </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налоговые платежи в бюджеты всех уровней и внебюджетные фонды всего;</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 среднесписочная численность персонала, заявленная на год, следующий за годом предоставления субсидии.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4.</w:t>
      </w:r>
      <w:r w:rsidRPr="007455BE">
        <w:rPr>
          <w:rFonts w:ascii="Arial" w:hAnsi="Arial" w:cs="Arial"/>
          <w:sz w:val="14"/>
          <w:szCs w:val="14"/>
          <w:lang w:eastAsia="ru-RU"/>
        </w:rPr>
        <w:tab/>
        <w:t>ПОРЯДОК ИЗМЕНЕНИЯ, РАСТОРЖЕНИЯ СОГЛАШЕНИЯ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4.1. Соглашение может быть изменено Сторонами на основании их взаимного согласия.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4.2.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4.3. Соглашение может быть расторгнуто досрочно:</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1) при изменении законодательства Российской Федерации;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2) Администрацией в одностороннем порядке в случае неисполнения или ненадлежащего исполнения Получателем настоящего Соглашения;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3) по соглашению Сторон.</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5.</w:t>
      </w:r>
      <w:r w:rsidRPr="007455BE">
        <w:rPr>
          <w:rFonts w:ascii="Arial" w:hAnsi="Arial" w:cs="Arial"/>
          <w:sz w:val="14"/>
          <w:szCs w:val="14"/>
          <w:lang w:eastAsia="ru-RU"/>
        </w:rPr>
        <w:tab/>
        <w:t>ПОРЯДОК РАЗРЕШЕНИЯ СПОРОВ</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5.1. Споры, связанные с исполнением настоящего Соглашения, разрешаются путем проведения переговоров и иных согласительных процедур.</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5.2. В случае не достижения соглашения спор подлежит разрешению в соответствии с действующим законодательством Российской Федерации.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6. ОТВЕТСТВЕННОСТЬ СТОРОН СОГЛАШЕНИЯ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6.1. Стороны Соглашения несут ответственность в соответствии с действующим законодательством Российской Федерации.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6.2. Получатель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7. СРОК ДЕЙСТВИЯ СОГЛАШЕНИЯ</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Соглашение вступает в силу со дня его подписания по 31 декабря _________ года.</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8. ЮРИДИЧЕСКИЕ АДРЕСА И РЕКВИЗИТЫ СТОРОН</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8.1. В случае изменения юридического адреса или реквизитов Стороны обязаны в трехдневный срок уведомить об этом друг друга.</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8.2. Настоящее Соглашение составлено в двух экземплярах, имеющих равную юридическую силу, по одному для каждой из Сторон.</w:t>
      </w:r>
    </w:p>
    <w:p w:rsidR="007455BE" w:rsidRPr="007455BE" w:rsidRDefault="007455BE" w:rsidP="00DE6C9F">
      <w:pPr>
        <w:tabs>
          <w:tab w:val="left" w:pos="2220"/>
        </w:tabs>
        <w:spacing w:after="0"/>
        <w:jc w:val="center"/>
        <w:rPr>
          <w:rFonts w:ascii="Arial" w:hAnsi="Arial" w:cs="Arial"/>
          <w:sz w:val="14"/>
          <w:szCs w:val="14"/>
          <w:lang w:eastAsia="ru-RU"/>
        </w:rPr>
      </w:pPr>
      <w:r w:rsidRPr="007455BE">
        <w:rPr>
          <w:rFonts w:ascii="Arial" w:hAnsi="Arial" w:cs="Arial"/>
          <w:sz w:val="14"/>
          <w:szCs w:val="14"/>
          <w:lang w:eastAsia="ru-RU"/>
        </w:rPr>
        <w:t>Реквизиты Сторон</w:t>
      </w:r>
    </w:p>
    <w:p w:rsidR="007455BE" w:rsidRPr="007455BE" w:rsidRDefault="007455BE" w:rsidP="00DE6C9F">
      <w:pPr>
        <w:tabs>
          <w:tab w:val="left" w:pos="2220"/>
        </w:tabs>
        <w:spacing w:after="0"/>
        <w:jc w:val="center"/>
        <w:rPr>
          <w:rFonts w:ascii="Arial" w:hAnsi="Arial" w:cs="Arial"/>
          <w:sz w:val="14"/>
          <w:szCs w:val="14"/>
          <w:lang w:eastAsia="ru-RU"/>
        </w:rPr>
      </w:pPr>
    </w:p>
    <w:p w:rsidR="007455BE" w:rsidRPr="007455BE" w:rsidRDefault="007455BE" w:rsidP="00DE6C9F">
      <w:pPr>
        <w:tabs>
          <w:tab w:val="left" w:pos="2220"/>
        </w:tabs>
        <w:spacing w:after="0"/>
        <w:jc w:val="center"/>
        <w:rPr>
          <w:rFonts w:ascii="Arial" w:hAnsi="Arial" w:cs="Arial"/>
          <w:sz w:val="14"/>
          <w:szCs w:val="14"/>
          <w:lang w:eastAsia="ru-RU"/>
        </w:rPr>
      </w:pPr>
      <w:r w:rsidRPr="007455BE">
        <w:rPr>
          <w:rFonts w:ascii="Arial" w:hAnsi="Arial" w:cs="Arial"/>
          <w:sz w:val="14"/>
          <w:szCs w:val="14"/>
          <w:lang w:eastAsia="ru-RU"/>
        </w:rPr>
        <w:t>«</w:t>
      </w:r>
      <w:proofErr w:type="gramStart"/>
      <w:r w:rsidRPr="007455BE">
        <w:rPr>
          <w:rFonts w:ascii="Arial" w:hAnsi="Arial" w:cs="Arial"/>
          <w:sz w:val="14"/>
          <w:szCs w:val="14"/>
          <w:lang w:eastAsia="ru-RU"/>
        </w:rPr>
        <w:t xml:space="preserve">Администрация»   </w:t>
      </w:r>
      <w:proofErr w:type="gramEnd"/>
      <w:r w:rsidRPr="007455BE">
        <w:rPr>
          <w:rFonts w:ascii="Arial" w:hAnsi="Arial" w:cs="Arial"/>
          <w:sz w:val="14"/>
          <w:szCs w:val="14"/>
          <w:lang w:eastAsia="ru-RU"/>
        </w:rPr>
        <w:t xml:space="preserve">                         </w:t>
      </w:r>
      <w:r w:rsidRPr="007455BE">
        <w:rPr>
          <w:rFonts w:ascii="Arial" w:hAnsi="Arial" w:cs="Arial"/>
          <w:sz w:val="14"/>
          <w:szCs w:val="14"/>
          <w:lang w:eastAsia="ru-RU"/>
        </w:rPr>
        <w:tab/>
      </w:r>
      <w:r w:rsidRPr="007455BE">
        <w:rPr>
          <w:rFonts w:ascii="Arial" w:hAnsi="Arial" w:cs="Arial"/>
          <w:sz w:val="14"/>
          <w:szCs w:val="14"/>
          <w:lang w:eastAsia="ru-RU"/>
        </w:rPr>
        <w:tab/>
      </w:r>
      <w:r w:rsidRPr="007455BE">
        <w:rPr>
          <w:rFonts w:ascii="Arial" w:hAnsi="Arial" w:cs="Arial"/>
          <w:sz w:val="14"/>
          <w:szCs w:val="14"/>
          <w:lang w:eastAsia="ru-RU"/>
        </w:rPr>
        <w:tab/>
      </w:r>
      <w:r w:rsidRPr="007455BE">
        <w:rPr>
          <w:rFonts w:ascii="Arial" w:hAnsi="Arial" w:cs="Arial"/>
          <w:sz w:val="14"/>
          <w:szCs w:val="14"/>
          <w:lang w:eastAsia="ru-RU"/>
        </w:rPr>
        <w:tab/>
        <w:t>«Получатель»</w:t>
      </w:r>
    </w:p>
    <w:p w:rsidR="007455BE" w:rsidRPr="007455BE" w:rsidRDefault="007455BE" w:rsidP="00DE6C9F">
      <w:pPr>
        <w:tabs>
          <w:tab w:val="left" w:pos="2220"/>
        </w:tabs>
        <w:spacing w:after="0"/>
        <w:jc w:val="center"/>
        <w:rPr>
          <w:rFonts w:ascii="Arial" w:hAnsi="Arial" w:cs="Arial"/>
          <w:sz w:val="14"/>
          <w:szCs w:val="14"/>
          <w:lang w:eastAsia="ru-RU"/>
        </w:rPr>
      </w:pPr>
    </w:p>
    <w:p w:rsidR="007455BE" w:rsidRPr="007455BE" w:rsidRDefault="007455BE" w:rsidP="00DE6C9F">
      <w:pPr>
        <w:tabs>
          <w:tab w:val="left" w:pos="2220"/>
        </w:tabs>
        <w:spacing w:after="0"/>
        <w:jc w:val="center"/>
        <w:rPr>
          <w:rFonts w:ascii="Arial" w:hAnsi="Arial" w:cs="Arial"/>
          <w:b/>
          <w:sz w:val="16"/>
          <w:szCs w:val="16"/>
          <w:lang w:eastAsia="ru-RU"/>
        </w:rPr>
      </w:pP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Приложение № 7</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к Порядку и условиям</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предоставления субсидий</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субъектам малого и среднего </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предпринимательства и </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самозанятым гражданам</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на возмещение части</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затрат при осуществлении </w:t>
      </w:r>
    </w:p>
    <w:p w:rsidR="007455BE" w:rsidRPr="007455BE" w:rsidRDefault="007455BE" w:rsidP="00DE6C9F">
      <w:pPr>
        <w:tabs>
          <w:tab w:val="left" w:pos="2220"/>
        </w:tabs>
        <w:spacing w:after="0"/>
        <w:jc w:val="right"/>
        <w:rPr>
          <w:rFonts w:ascii="Arial" w:hAnsi="Arial" w:cs="Arial"/>
          <w:b/>
          <w:sz w:val="16"/>
          <w:szCs w:val="16"/>
          <w:lang w:eastAsia="ru-RU"/>
        </w:rPr>
      </w:pPr>
      <w:r w:rsidRPr="007455BE">
        <w:rPr>
          <w:rFonts w:ascii="Arial" w:hAnsi="Arial" w:cs="Arial"/>
          <w:b/>
          <w:sz w:val="16"/>
          <w:szCs w:val="16"/>
          <w:lang w:eastAsia="ru-RU"/>
        </w:rPr>
        <w:t xml:space="preserve">предпринимательской деятельности  </w:t>
      </w:r>
    </w:p>
    <w:p w:rsidR="007455BE" w:rsidRDefault="007455BE" w:rsidP="00DE6C9F">
      <w:pPr>
        <w:tabs>
          <w:tab w:val="left" w:pos="2220"/>
        </w:tabs>
        <w:spacing w:after="0"/>
        <w:jc w:val="center"/>
        <w:rPr>
          <w:rFonts w:ascii="Arial" w:hAnsi="Arial" w:cs="Arial"/>
          <w:b/>
          <w:sz w:val="16"/>
          <w:szCs w:val="16"/>
          <w:lang w:eastAsia="ru-RU"/>
        </w:rPr>
      </w:pPr>
    </w:p>
    <w:p w:rsidR="007455BE" w:rsidRPr="007455BE" w:rsidRDefault="007455BE" w:rsidP="00DE6C9F">
      <w:pPr>
        <w:tabs>
          <w:tab w:val="left" w:pos="2220"/>
        </w:tabs>
        <w:spacing w:after="0"/>
        <w:jc w:val="center"/>
        <w:rPr>
          <w:rFonts w:ascii="Arial" w:hAnsi="Arial" w:cs="Arial"/>
          <w:b/>
          <w:sz w:val="16"/>
          <w:szCs w:val="16"/>
          <w:lang w:eastAsia="ru-RU"/>
        </w:rPr>
      </w:pPr>
      <w:r w:rsidRPr="007455BE">
        <w:rPr>
          <w:rFonts w:ascii="Arial" w:hAnsi="Arial" w:cs="Arial"/>
          <w:b/>
          <w:sz w:val="16"/>
          <w:szCs w:val="16"/>
          <w:lang w:eastAsia="ru-RU"/>
        </w:rPr>
        <w:t>ОТЧЕТ</w:t>
      </w:r>
    </w:p>
    <w:p w:rsidR="007455BE" w:rsidRDefault="007455BE" w:rsidP="00DE6C9F">
      <w:pPr>
        <w:tabs>
          <w:tab w:val="left" w:pos="2220"/>
        </w:tabs>
        <w:spacing w:after="0"/>
        <w:jc w:val="center"/>
        <w:rPr>
          <w:rFonts w:ascii="Arial" w:hAnsi="Arial" w:cs="Arial"/>
          <w:b/>
          <w:sz w:val="16"/>
          <w:szCs w:val="16"/>
          <w:lang w:eastAsia="ru-RU"/>
        </w:rPr>
      </w:pPr>
      <w:r w:rsidRPr="007455BE">
        <w:rPr>
          <w:rFonts w:ascii="Arial" w:hAnsi="Arial" w:cs="Arial"/>
          <w:b/>
          <w:sz w:val="16"/>
          <w:szCs w:val="16"/>
          <w:lang w:eastAsia="ru-RU"/>
        </w:rPr>
        <w:t>о деятельности получателя субсидии</w:t>
      </w:r>
    </w:p>
    <w:p w:rsidR="007455BE" w:rsidRPr="007455BE" w:rsidRDefault="007455BE" w:rsidP="00DE6C9F">
      <w:pPr>
        <w:tabs>
          <w:tab w:val="left" w:pos="2220"/>
        </w:tabs>
        <w:spacing w:after="0"/>
        <w:jc w:val="center"/>
        <w:rPr>
          <w:rFonts w:ascii="Arial" w:hAnsi="Arial" w:cs="Arial"/>
          <w:b/>
          <w:sz w:val="16"/>
          <w:szCs w:val="16"/>
          <w:lang w:eastAsia="ru-RU"/>
        </w:rPr>
      </w:pP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I. Общая информация о субъекте малого предпринимательства, самозанятом гражданине – получателе поддержки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__________________________________</w:t>
      </w:r>
      <w:r w:rsidRPr="007455BE">
        <w:rPr>
          <w:rFonts w:ascii="Arial" w:hAnsi="Arial" w:cs="Arial"/>
          <w:sz w:val="14"/>
          <w:szCs w:val="14"/>
          <w:lang w:eastAsia="ru-RU"/>
        </w:rPr>
        <w:tab/>
        <w:t xml:space="preserve">             ____________________</w:t>
      </w:r>
    </w:p>
    <w:p w:rsidR="007455BE" w:rsidRPr="007455BE" w:rsidRDefault="007455BE" w:rsidP="00DE6C9F">
      <w:pPr>
        <w:tabs>
          <w:tab w:val="left" w:pos="2220"/>
        </w:tabs>
        <w:spacing w:after="0"/>
        <w:jc w:val="both"/>
        <w:rPr>
          <w:rFonts w:ascii="Arial" w:hAnsi="Arial" w:cs="Arial"/>
          <w:sz w:val="14"/>
          <w:szCs w:val="14"/>
          <w:lang w:eastAsia="ru-RU"/>
        </w:rPr>
      </w:pPr>
      <w:r>
        <w:rPr>
          <w:rFonts w:ascii="Arial" w:hAnsi="Arial" w:cs="Arial"/>
          <w:sz w:val="14"/>
          <w:szCs w:val="14"/>
          <w:lang w:eastAsia="ru-RU"/>
        </w:rPr>
        <w:t xml:space="preserve">(полное наименование субъекта </w:t>
      </w:r>
      <w:r w:rsidRPr="007455BE">
        <w:rPr>
          <w:rFonts w:ascii="Arial" w:hAnsi="Arial" w:cs="Arial"/>
          <w:sz w:val="14"/>
          <w:szCs w:val="14"/>
          <w:lang w:eastAsia="ru-RU"/>
        </w:rPr>
        <w:t>малого и (или) среднего</w:t>
      </w:r>
      <w:r w:rsidRPr="007455BE">
        <w:rPr>
          <w:rFonts w:ascii="Arial" w:hAnsi="Arial" w:cs="Arial"/>
          <w:sz w:val="14"/>
          <w:szCs w:val="14"/>
          <w:lang w:eastAsia="ru-RU"/>
        </w:rPr>
        <w:tab/>
      </w:r>
      <w:r w:rsidRPr="007455BE">
        <w:rPr>
          <w:rFonts w:ascii="Arial" w:hAnsi="Arial" w:cs="Arial"/>
          <w:sz w:val="14"/>
          <w:szCs w:val="14"/>
          <w:lang w:eastAsia="ru-RU"/>
        </w:rPr>
        <w:tab/>
        <w:t xml:space="preserve">   </w:t>
      </w:r>
      <w:proofErr w:type="gramStart"/>
      <w:r w:rsidRPr="007455BE">
        <w:rPr>
          <w:rFonts w:ascii="Arial" w:hAnsi="Arial" w:cs="Arial"/>
          <w:sz w:val="14"/>
          <w:szCs w:val="14"/>
          <w:lang w:eastAsia="ru-RU"/>
        </w:rPr>
        <w:t xml:space="preserve">   (</w:t>
      </w:r>
      <w:proofErr w:type="gramEnd"/>
      <w:r w:rsidRPr="007455BE">
        <w:rPr>
          <w:rFonts w:ascii="Arial" w:hAnsi="Arial" w:cs="Arial"/>
          <w:sz w:val="14"/>
          <w:szCs w:val="14"/>
          <w:lang w:eastAsia="ru-RU"/>
        </w:rPr>
        <w:t>дата оказания поддержки)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предпринимательства, ФИО самозанятого гражданина)</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_________________________</w:t>
      </w:r>
      <w:r w:rsidRPr="007455BE">
        <w:rPr>
          <w:rFonts w:ascii="Arial" w:hAnsi="Arial" w:cs="Arial"/>
          <w:sz w:val="14"/>
          <w:szCs w:val="14"/>
          <w:lang w:eastAsia="ru-RU"/>
        </w:rPr>
        <w:tab/>
      </w:r>
      <w:r w:rsidRPr="007455BE">
        <w:rPr>
          <w:rFonts w:ascii="Arial" w:hAnsi="Arial" w:cs="Arial"/>
          <w:sz w:val="14"/>
          <w:szCs w:val="14"/>
          <w:lang w:eastAsia="ru-RU"/>
        </w:rPr>
        <w:tab/>
      </w:r>
      <w:r w:rsidRPr="007455BE">
        <w:rPr>
          <w:rFonts w:ascii="Arial" w:hAnsi="Arial" w:cs="Arial"/>
          <w:sz w:val="14"/>
          <w:szCs w:val="14"/>
          <w:lang w:eastAsia="ru-RU"/>
        </w:rPr>
        <w:tab/>
      </w:r>
      <w:r w:rsidRPr="007455BE">
        <w:rPr>
          <w:rFonts w:ascii="Arial" w:hAnsi="Arial" w:cs="Arial"/>
          <w:sz w:val="14"/>
          <w:szCs w:val="14"/>
          <w:lang w:eastAsia="ru-RU"/>
        </w:rPr>
        <w:tab/>
        <w:t>__________________________</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lastRenderedPageBreak/>
        <w:t xml:space="preserve">(ИНН получателя </w:t>
      </w:r>
      <w:proofErr w:type="gramStart"/>
      <w:r w:rsidRPr="007455BE">
        <w:rPr>
          <w:rFonts w:ascii="Arial" w:hAnsi="Arial" w:cs="Arial"/>
          <w:sz w:val="14"/>
          <w:szCs w:val="14"/>
          <w:lang w:eastAsia="ru-RU"/>
        </w:rPr>
        <w:t>поддержки)</w:t>
      </w:r>
      <w:r w:rsidRPr="007455BE">
        <w:rPr>
          <w:rFonts w:ascii="Arial" w:hAnsi="Arial" w:cs="Arial"/>
          <w:sz w:val="14"/>
          <w:szCs w:val="14"/>
          <w:lang w:eastAsia="ru-RU"/>
        </w:rPr>
        <w:tab/>
      </w:r>
      <w:proofErr w:type="gramEnd"/>
      <w:r w:rsidRPr="007455BE">
        <w:rPr>
          <w:rFonts w:ascii="Arial" w:hAnsi="Arial" w:cs="Arial"/>
          <w:sz w:val="14"/>
          <w:szCs w:val="14"/>
          <w:lang w:eastAsia="ru-RU"/>
        </w:rPr>
        <w:tab/>
      </w:r>
      <w:r w:rsidRPr="007455BE">
        <w:rPr>
          <w:rFonts w:ascii="Arial" w:hAnsi="Arial" w:cs="Arial"/>
          <w:sz w:val="14"/>
          <w:szCs w:val="14"/>
          <w:lang w:eastAsia="ru-RU"/>
        </w:rPr>
        <w:tab/>
      </w:r>
      <w:r w:rsidRPr="007455BE">
        <w:rPr>
          <w:rFonts w:ascii="Arial" w:hAnsi="Arial" w:cs="Arial"/>
          <w:sz w:val="14"/>
          <w:szCs w:val="14"/>
          <w:lang w:eastAsia="ru-RU"/>
        </w:rPr>
        <w:tab/>
        <w:t xml:space="preserve">                                     (отчетный год)</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_________________________</w:t>
      </w:r>
      <w:r w:rsidRPr="007455BE">
        <w:rPr>
          <w:rFonts w:ascii="Arial" w:hAnsi="Arial" w:cs="Arial"/>
          <w:sz w:val="14"/>
          <w:szCs w:val="14"/>
          <w:lang w:eastAsia="ru-RU"/>
        </w:rPr>
        <w:tab/>
        <w:t>________</w:t>
      </w:r>
      <w:r w:rsidRPr="007455BE">
        <w:rPr>
          <w:rFonts w:ascii="Arial" w:hAnsi="Arial" w:cs="Arial"/>
          <w:sz w:val="14"/>
          <w:szCs w:val="14"/>
          <w:lang w:eastAsia="ru-RU"/>
        </w:rPr>
        <w:tab/>
      </w:r>
      <w:r w:rsidRPr="007455BE">
        <w:rPr>
          <w:rFonts w:ascii="Arial" w:hAnsi="Arial" w:cs="Arial"/>
          <w:sz w:val="14"/>
          <w:szCs w:val="14"/>
          <w:lang w:eastAsia="ru-RU"/>
        </w:rPr>
        <w:tab/>
        <w:t>__________________________</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(система налогообложения                                                                                        сумма оказанной поддержки, тыс. руб.</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получателя поддержки)</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______________________________</w:t>
      </w:r>
    </w:p>
    <w:p w:rsidR="007455BE" w:rsidRPr="007455BE" w:rsidRDefault="007455BE" w:rsidP="00DE6C9F">
      <w:pPr>
        <w:tabs>
          <w:tab w:val="left" w:pos="2220"/>
        </w:tabs>
        <w:spacing w:after="0"/>
        <w:jc w:val="both"/>
        <w:rPr>
          <w:rFonts w:ascii="Arial" w:hAnsi="Arial" w:cs="Arial"/>
          <w:sz w:val="14"/>
          <w:szCs w:val="14"/>
          <w:lang w:eastAsia="ru-RU"/>
        </w:rPr>
      </w:pPr>
      <w:r w:rsidRPr="007455BE">
        <w:rPr>
          <w:rFonts w:ascii="Arial" w:hAnsi="Arial" w:cs="Arial"/>
          <w:sz w:val="14"/>
          <w:szCs w:val="14"/>
          <w:lang w:eastAsia="ru-RU"/>
        </w:rPr>
        <w:t>(основной вид деятельности по ОКВЭД)</w:t>
      </w:r>
    </w:p>
    <w:p w:rsidR="007455BE" w:rsidRDefault="007455BE" w:rsidP="00DE6C9F">
      <w:pPr>
        <w:tabs>
          <w:tab w:val="left" w:pos="2220"/>
        </w:tabs>
        <w:spacing w:after="0"/>
        <w:jc w:val="both"/>
        <w:rPr>
          <w:rFonts w:ascii="Arial" w:hAnsi="Arial" w:cs="Arial"/>
          <w:sz w:val="14"/>
          <w:szCs w:val="14"/>
          <w:lang w:eastAsia="ru-RU"/>
        </w:rPr>
      </w:pPr>
    </w:p>
    <w:tbl>
      <w:tblPr>
        <w:tblW w:w="10065" w:type="dxa"/>
        <w:tblCellSpacing w:w="5" w:type="nil"/>
        <w:tblLayout w:type="fixed"/>
        <w:tblCellMar>
          <w:left w:w="75" w:type="dxa"/>
          <w:right w:w="75" w:type="dxa"/>
        </w:tblCellMar>
        <w:tblLook w:val="0000" w:firstRow="0" w:lastRow="0" w:firstColumn="0" w:lastColumn="0" w:noHBand="0" w:noVBand="0"/>
      </w:tblPr>
      <w:tblGrid>
        <w:gridCol w:w="3261"/>
        <w:gridCol w:w="1276"/>
        <w:gridCol w:w="1559"/>
        <w:gridCol w:w="1701"/>
        <w:gridCol w:w="1276"/>
        <w:gridCol w:w="992"/>
      </w:tblGrid>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eastAsia="Calibri" w:hAnsi="Arial" w:cs="Arial"/>
                <w:sz w:val="14"/>
                <w:szCs w:val="14"/>
              </w:rPr>
            </w:pPr>
            <w:r w:rsidRPr="00DE6C9F">
              <w:rPr>
                <w:rFonts w:ascii="Arial" w:eastAsia="Calibri" w:hAnsi="Arial" w:cs="Arial"/>
                <w:sz w:val="14"/>
                <w:szCs w:val="14"/>
              </w:rPr>
              <w:tab/>
            </w:r>
          </w:p>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Год, следующий за годом получения субсидии (план)</w:t>
            </w: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Год, следующий за годом получения субсидии (факт)</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Второй год, следующий за получением субсидии (факт)</w:t>
            </w: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Отклонение, %</w:t>
            </w: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2</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4</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5</w:t>
            </w: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6</w:t>
            </w: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в том числе НДС</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Прибыль (убыток) от продаж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Налоговые платежи в бюджеты всех уровней и внебюджетные фонды, всего</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Среднесписочная численность персонала (для субъектов МиСП)</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чел.</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Количество заключенных трудовых договоров при найме на работу граждан (для субъектов МиСП)</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ед.</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Среднемесячная заработная плата на 1 работающего (для субъектов МиСП)</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Объем инвестиций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тыс.руб.</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Рынки сбыта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x</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x</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х</w:t>
            </w: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x</w:t>
            </w: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Объем отгруженных товаров (работ, услуг), в т.ч.:</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объем товаров (работ, услуг), отгруженных на территории Канского района</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объем товаров (работ, услуг), отгруженных за пределы Канского района</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объем товаров (работ, услуг), отгруженных за пределы Красноярского края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r w:rsidR="00DE6C9F" w:rsidRPr="00DE6C9F" w:rsidTr="00DE6C9F">
        <w:trPr>
          <w:tblCellSpacing w:w="5" w:type="nil"/>
        </w:trPr>
        <w:tc>
          <w:tcPr>
            <w:tcW w:w="326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объем товаров (работ, услуг), отгруженных за пределы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r w:rsidRPr="00DE6C9F">
              <w:rPr>
                <w:rFonts w:ascii="Arial" w:hAnsi="Arial" w:cs="Arial"/>
                <w:sz w:val="14"/>
                <w:szCs w:val="14"/>
              </w:rPr>
              <w:t>тыс. рублей</w:t>
            </w:r>
          </w:p>
        </w:tc>
        <w:tc>
          <w:tcPr>
            <w:tcW w:w="1559"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DE6C9F" w:rsidRPr="00DE6C9F" w:rsidRDefault="00DE6C9F" w:rsidP="00DE6C9F">
            <w:pPr>
              <w:keepNext/>
              <w:suppressLineNumbers/>
              <w:suppressAutoHyphens/>
              <w:autoSpaceDE w:val="0"/>
              <w:autoSpaceDN w:val="0"/>
              <w:adjustRightInd w:val="0"/>
              <w:spacing w:after="0" w:line="240" w:lineRule="auto"/>
              <w:rPr>
                <w:rFonts w:ascii="Arial" w:hAnsi="Arial" w:cs="Arial"/>
                <w:sz w:val="14"/>
                <w:szCs w:val="14"/>
              </w:rPr>
            </w:pPr>
          </w:p>
        </w:tc>
      </w:tr>
    </w:tbl>
    <w:p w:rsidR="00DE6C9F" w:rsidRDefault="00DE6C9F" w:rsidP="00DE6C9F">
      <w:pPr>
        <w:tabs>
          <w:tab w:val="left" w:pos="2220"/>
        </w:tabs>
        <w:spacing w:after="0"/>
        <w:jc w:val="both"/>
        <w:rPr>
          <w:rFonts w:ascii="Arial" w:hAnsi="Arial" w:cs="Arial"/>
          <w:sz w:val="14"/>
          <w:szCs w:val="14"/>
          <w:lang w:eastAsia="ru-RU"/>
        </w:rPr>
      </w:pPr>
    </w:p>
    <w:p w:rsidR="00DE6C9F" w:rsidRPr="00DE6C9F" w:rsidRDefault="00DE6C9F" w:rsidP="00DE6C9F">
      <w:pPr>
        <w:tabs>
          <w:tab w:val="left" w:pos="2220"/>
        </w:tabs>
        <w:spacing w:after="0"/>
        <w:jc w:val="both"/>
        <w:rPr>
          <w:rFonts w:ascii="Arial" w:hAnsi="Arial" w:cs="Arial"/>
          <w:sz w:val="16"/>
          <w:szCs w:val="16"/>
          <w:lang w:eastAsia="ru-RU"/>
        </w:rPr>
      </w:pPr>
      <w:r w:rsidRPr="00DE6C9F">
        <w:rPr>
          <w:rFonts w:ascii="Arial" w:hAnsi="Arial" w:cs="Arial"/>
          <w:sz w:val="16"/>
          <w:szCs w:val="16"/>
          <w:lang w:eastAsia="ru-RU"/>
        </w:rPr>
        <w:t>Руководитель организации/Индивидуальный предприниматель/самозанятый гражданин /____________/_______________________________________________________________/</w:t>
      </w:r>
    </w:p>
    <w:p w:rsidR="00DE6C9F" w:rsidRPr="00DE6C9F" w:rsidRDefault="00DE6C9F" w:rsidP="00DE6C9F">
      <w:pPr>
        <w:tabs>
          <w:tab w:val="left" w:pos="2220"/>
        </w:tabs>
        <w:spacing w:after="0"/>
        <w:jc w:val="both"/>
        <w:rPr>
          <w:rFonts w:ascii="Arial" w:hAnsi="Arial" w:cs="Arial"/>
          <w:sz w:val="16"/>
          <w:szCs w:val="16"/>
          <w:lang w:eastAsia="ru-RU"/>
        </w:rPr>
      </w:pPr>
      <w:r w:rsidRPr="00DE6C9F">
        <w:rPr>
          <w:rFonts w:ascii="Arial" w:hAnsi="Arial" w:cs="Arial"/>
          <w:sz w:val="16"/>
          <w:szCs w:val="16"/>
          <w:lang w:eastAsia="ru-RU"/>
        </w:rPr>
        <w:t>(Должность)</w:t>
      </w:r>
      <w:r w:rsidRPr="00DE6C9F">
        <w:rPr>
          <w:rFonts w:ascii="Arial" w:hAnsi="Arial" w:cs="Arial"/>
          <w:sz w:val="16"/>
          <w:szCs w:val="16"/>
          <w:lang w:eastAsia="ru-RU"/>
        </w:rPr>
        <w:tab/>
      </w:r>
      <w:r w:rsidRPr="00DE6C9F">
        <w:rPr>
          <w:rFonts w:ascii="Arial" w:hAnsi="Arial" w:cs="Arial"/>
          <w:sz w:val="16"/>
          <w:szCs w:val="16"/>
          <w:lang w:eastAsia="ru-RU"/>
        </w:rPr>
        <w:tab/>
      </w:r>
      <w:r w:rsidRPr="00DE6C9F">
        <w:rPr>
          <w:rFonts w:ascii="Arial" w:hAnsi="Arial" w:cs="Arial"/>
          <w:sz w:val="16"/>
          <w:szCs w:val="16"/>
          <w:lang w:eastAsia="ru-RU"/>
        </w:rPr>
        <w:tab/>
      </w:r>
      <w:r w:rsidRPr="00DE6C9F">
        <w:rPr>
          <w:rFonts w:ascii="Arial" w:hAnsi="Arial" w:cs="Arial"/>
          <w:sz w:val="16"/>
          <w:szCs w:val="16"/>
          <w:lang w:eastAsia="ru-RU"/>
        </w:rPr>
        <w:tab/>
        <w:t>(</w:t>
      </w:r>
      <w:proofErr w:type="gramStart"/>
      <w:r w:rsidRPr="00DE6C9F">
        <w:rPr>
          <w:rFonts w:ascii="Arial" w:hAnsi="Arial" w:cs="Arial"/>
          <w:sz w:val="16"/>
          <w:szCs w:val="16"/>
          <w:lang w:eastAsia="ru-RU"/>
        </w:rPr>
        <w:t xml:space="preserve">подпись)   </w:t>
      </w:r>
      <w:proofErr w:type="gramEnd"/>
      <w:r w:rsidRPr="00DE6C9F">
        <w:rPr>
          <w:rFonts w:ascii="Arial" w:hAnsi="Arial" w:cs="Arial"/>
          <w:sz w:val="16"/>
          <w:szCs w:val="16"/>
          <w:lang w:eastAsia="ru-RU"/>
        </w:rPr>
        <w:t xml:space="preserve">                                             (расшифровка подписи)</w:t>
      </w:r>
    </w:p>
    <w:p w:rsidR="00DE6C9F" w:rsidRPr="00DE6C9F" w:rsidRDefault="00DE6C9F" w:rsidP="00DE6C9F">
      <w:pPr>
        <w:tabs>
          <w:tab w:val="left" w:pos="2220"/>
        </w:tabs>
        <w:spacing w:after="0"/>
        <w:jc w:val="both"/>
        <w:rPr>
          <w:rFonts w:ascii="Arial" w:hAnsi="Arial" w:cs="Arial"/>
          <w:sz w:val="16"/>
          <w:szCs w:val="16"/>
          <w:lang w:eastAsia="ru-RU"/>
        </w:rPr>
      </w:pPr>
    </w:p>
    <w:p w:rsidR="007455BE" w:rsidRDefault="00DE6C9F" w:rsidP="00DE6C9F">
      <w:pPr>
        <w:tabs>
          <w:tab w:val="left" w:pos="2220"/>
        </w:tabs>
        <w:spacing w:after="0"/>
        <w:jc w:val="both"/>
        <w:rPr>
          <w:rFonts w:ascii="Arial" w:hAnsi="Arial" w:cs="Arial"/>
          <w:sz w:val="16"/>
          <w:szCs w:val="16"/>
          <w:lang w:eastAsia="ru-RU"/>
        </w:rPr>
      </w:pPr>
      <w:r w:rsidRPr="00DE6C9F">
        <w:rPr>
          <w:rFonts w:ascii="Arial" w:hAnsi="Arial" w:cs="Arial"/>
          <w:sz w:val="16"/>
          <w:szCs w:val="16"/>
          <w:lang w:eastAsia="ru-RU"/>
        </w:rPr>
        <w:t>М.П.</w:t>
      </w:r>
    </w:p>
    <w:p w:rsidR="00DE6C9F" w:rsidRDefault="00DE6C9F" w:rsidP="00DE6C9F">
      <w:pPr>
        <w:tabs>
          <w:tab w:val="left" w:pos="2220"/>
        </w:tabs>
        <w:spacing w:after="0"/>
        <w:jc w:val="both"/>
        <w:rPr>
          <w:rFonts w:ascii="Arial" w:hAnsi="Arial" w:cs="Arial"/>
          <w:sz w:val="16"/>
          <w:szCs w:val="16"/>
          <w:lang w:eastAsia="ru-RU"/>
        </w:rPr>
      </w:pP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Приложение № 8</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к Порядку и условиям</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предоставления субсидий</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 xml:space="preserve">субъектам малого и среднего </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 xml:space="preserve">предпринимательства и </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самозанятым гражданам</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на возмещение части</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 xml:space="preserve">затрат при осуществлении </w:t>
      </w:r>
    </w:p>
    <w:p w:rsidR="00DE6C9F" w:rsidRPr="00DE6C9F" w:rsidRDefault="00DE6C9F" w:rsidP="00DE6C9F">
      <w:pPr>
        <w:tabs>
          <w:tab w:val="left" w:pos="2220"/>
        </w:tabs>
        <w:spacing w:after="0"/>
        <w:jc w:val="right"/>
        <w:rPr>
          <w:rFonts w:ascii="Arial" w:hAnsi="Arial" w:cs="Arial"/>
          <w:b/>
          <w:sz w:val="16"/>
          <w:szCs w:val="16"/>
          <w:lang w:eastAsia="ru-RU"/>
        </w:rPr>
      </w:pPr>
      <w:r w:rsidRPr="00DE6C9F">
        <w:rPr>
          <w:rFonts w:ascii="Arial" w:hAnsi="Arial" w:cs="Arial"/>
          <w:b/>
          <w:sz w:val="16"/>
          <w:szCs w:val="16"/>
          <w:lang w:eastAsia="ru-RU"/>
        </w:rPr>
        <w:t xml:space="preserve">предпринимательской деятельности  </w:t>
      </w:r>
    </w:p>
    <w:p w:rsidR="00DE6C9F" w:rsidRPr="00DE6C9F" w:rsidRDefault="00DE6C9F" w:rsidP="00DE6C9F">
      <w:pPr>
        <w:tabs>
          <w:tab w:val="left" w:pos="2220"/>
        </w:tabs>
        <w:spacing w:after="0"/>
        <w:jc w:val="center"/>
        <w:rPr>
          <w:rFonts w:ascii="Arial" w:hAnsi="Arial" w:cs="Arial"/>
          <w:b/>
          <w:sz w:val="16"/>
          <w:szCs w:val="16"/>
          <w:lang w:eastAsia="ru-RU"/>
        </w:rPr>
      </w:pPr>
      <w:r w:rsidRPr="00DE6C9F">
        <w:rPr>
          <w:rFonts w:ascii="Arial" w:hAnsi="Arial" w:cs="Arial"/>
          <w:b/>
          <w:sz w:val="16"/>
          <w:szCs w:val="16"/>
          <w:lang w:eastAsia="ru-RU"/>
        </w:rPr>
        <w:t>Заключение оценки реализуемости бизнес-плана</w:t>
      </w:r>
    </w:p>
    <w:p w:rsidR="00DE6C9F" w:rsidRPr="00DE6C9F" w:rsidRDefault="00DE6C9F" w:rsidP="00DE6C9F">
      <w:pPr>
        <w:tabs>
          <w:tab w:val="left" w:pos="2220"/>
        </w:tabs>
        <w:spacing w:after="0"/>
        <w:jc w:val="center"/>
        <w:rPr>
          <w:rFonts w:ascii="Arial" w:hAnsi="Arial" w:cs="Arial"/>
          <w:b/>
          <w:sz w:val="16"/>
          <w:szCs w:val="16"/>
          <w:lang w:eastAsia="ru-RU"/>
        </w:rPr>
      </w:pPr>
      <w:r w:rsidRPr="00DE6C9F">
        <w:rPr>
          <w:rFonts w:ascii="Arial" w:hAnsi="Arial" w:cs="Arial"/>
          <w:b/>
          <w:sz w:val="16"/>
          <w:szCs w:val="16"/>
          <w:lang w:eastAsia="ru-RU"/>
        </w:rPr>
        <w:t>(проекта)</w:t>
      </w:r>
    </w:p>
    <w:p w:rsidR="00DE6C9F" w:rsidRDefault="00DE6C9F" w:rsidP="00DE6C9F">
      <w:pPr>
        <w:tabs>
          <w:tab w:val="left" w:pos="2220"/>
        </w:tabs>
        <w:spacing w:after="0"/>
        <w:jc w:val="center"/>
        <w:rPr>
          <w:rFonts w:ascii="Arial" w:hAnsi="Arial" w:cs="Arial"/>
          <w:b/>
          <w:sz w:val="16"/>
          <w:szCs w:val="16"/>
          <w:lang w:eastAsia="ru-RU"/>
        </w:rPr>
      </w:pPr>
      <w:r w:rsidRPr="00DE6C9F">
        <w:rPr>
          <w:rFonts w:ascii="Arial" w:hAnsi="Arial" w:cs="Arial"/>
          <w:b/>
          <w:sz w:val="16"/>
          <w:szCs w:val="16"/>
          <w:lang w:eastAsia="ru-RU"/>
        </w:rPr>
        <w:t>(ДЛЯ САМОЗАНЯТЫХ ГРАЖДАН)</w:t>
      </w:r>
    </w:p>
    <w:p w:rsidR="00DE6C9F" w:rsidRDefault="00DE6C9F" w:rsidP="00DE6C9F">
      <w:pPr>
        <w:tabs>
          <w:tab w:val="left" w:pos="2220"/>
        </w:tabs>
        <w:spacing w:after="0"/>
        <w:jc w:val="center"/>
        <w:rPr>
          <w:rFonts w:ascii="Arial" w:hAnsi="Arial" w:cs="Arial"/>
          <w:b/>
          <w:sz w:val="16"/>
          <w:szCs w:val="16"/>
          <w:lang w:eastAsia="ru-RU"/>
        </w:rPr>
      </w:pPr>
    </w:p>
    <w:tbl>
      <w:tblPr>
        <w:tblpPr w:leftFromText="181" w:rightFromText="181" w:vertAnchor="text" w:tblpY="1"/>
        <w:tblOverlap w:val="never"/>
        <w:tblW w:w="4999" w:type="pct"/>
        <w:tblLook w:val="04A0" w:firstRow="1" w:lastRow="0" w:firstColumn="1" w:lastColumn="0" w:noHBand="0" w:noVBand="1"/>
      </w:tblPr>
      <w:tblGrid>
        <w:gridCol w:w="4652"/>
        <w:gridCol w:w="3997"/>
        <w:gridCol w:w="2338"/>
      </w:tblGrid>
      <w:tr w:rsidR="00DE6C9F" w:rsidRPr="00DE6C9F" w:rsidTr="00C364B9">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Заявитель (Ф.И.О. полностью)</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tc>
      </w:tr>
      <w:tr w:rsidR="00DE6C9F" w:rsidRPr="00DE6C9F" w:rsidTr="00C364B9">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Дата и время подачи заявки</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tc>
      </w:tr>
      <w:tr w:rsidR="00DE6C9F" w:rsidRPr="00DE6C9F" w:rsidTr="00C364B9">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Наименование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tc>
      </w:tr>
      <w:tr w:rsidR="00DE6C9F" w:rsidRPr="00DE6C9F" w:rsidTr="00C364B9">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Адрес заявителя:</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tc>
      </w:tr>
      <w:tr w:rsidR="00DE6C9F" w:rsidRPr="00DE6C9F" w:rsidTr="00C364B9">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 xml:space="preserve">Организационно-правовая форма: </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tc>
      </w:tr>
      <w:tr w:rsidR="00DE6C9F" w:rsidRPr="00DE6C9F" w:rsidTr="00C364B9">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Pr>
                <w:rFonts w:ascii="Arial" w:hAnsi="Arial" w:cs="Arial"/>
                <w:color w:val="000000"/>
                <w:sz w:val="14"/>
                <w:szCs w:val="14"/>
              </w:rPr>
              <w:t xml:space="preserve">Краткое </w:t>
            </w:r>
            <w:r w:rsidRPr="00DE6C9F">
              <w:rPr>
                <w:rFonts w:ascii="Arial" w:hAnsi="Arial" w:cs="Arial"/>
                <w:color w:val="000000"/>
                <w:sz w:val="14"/>
                <w:szCs w:val="14"/>
              </w:rPr>
              <w:t>описание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p w:rsidR="00DE6C9F" w:rsidRPr="00DE6C9F" w:rsidRDefault="00DE6C9F" w:rsidP="00C364B9">
            <w:pPr>
              <w:keepNext/>
              <w:suppressLineNumbers/>
              <w:suppressAutoHyphens/>
              <w:spacing w:after="0" w:line="240" w:lineRule="auto"/>
              <w:rPr>
                <w:rFonts w:ascii="Arial" w:hAnsi="Arial" w:cs="Arial"/>
                <w:b/>
                <w:bCs/>
                <w:color w:val="000000"/>
                <w:sz w:val="14"/>
                <w:szCs w:val="14"/>
              </w:rPr>
            </w:pPr>
          </w:p>
        </w:tc>
      </w:tr>
      <w:tr w:rsidR="00DE6C9F" w:rsidRPr="00DE6C9F" w:rsidTr="00C364B9">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Сумма субсидии</w:t>
            </w:r>
          </w:p>
        </w:tc>
        <w:tc>
          <w:tcPr>
            <w:tcW w:w="1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9F" w:rsidRPr="00DE6C9F" w:rsidRDefault="00DE6C9F" w:rsidP="00C364B9">
            <w:pPr>
              <w:keepNext/>
              <w:suppressLineNumbers/>
              <w:suppressAutoHyphens/>
              <w:spacing w:after="0" w:line="240" w:lineRule="auto"/>
              <w:rPr>
                <w:rFonts w:ascii="Arial" w:hAnsi="Arial" w:cs="Arial"/>
                <w:i/>
                <w:iCs/>
                <w:color w:val="000000"/>
                <w:sz w:val="14"/>
                <w:szCs w:val="14"/>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C9F" w:rsidRPr="00DE6C9F" w:rsidRDefault="00DE6C9F" w:rsidP="00C364B9">
            <w:pPr>
              <w:keepNext/>
              <w:suppressLineNumbers/>
              <w:suppressAutoHyphens/>
              <w:spacing w:after="0" w:line="240" w:lineRule="auto"/>
              <w:rPr>
                <w:rFonts w:ascii="Arial" w:hAnsi="Arial" w:cs="Arial"/>
                <w:bCs/>
                <w:color w:val="000000"/>
                <w:sz w:val="14"/>
                <w:szCs w:val="14"/>
              </w:rPr>
            </w:pPr>
            <w:r w:rsidRPr="00DE6C9F">
              <w:rPr>
                <w:rFonts w:ascii="Arial" w:hAnsi="Arial" w:cs="Arial"/>
                <w:bCs/>
                <w:color w:val="000000"/>
                <w:sz w:val="14"/>
                <w:szCs w:val="14"/>
              </w:rPr>
              <w:t>рублей</w:t>
            </w:r>
          </w:p>
        </w:tc>
      </w:tr>
      <w:tr w:rsidR="00DE6C9F" w:rsidRPr="00DE6C9F" w:rsidTr="00C364B9">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p>
          <w:p w:rsidR="00DE6C9F" w:rsidRPr="00DE6C9F" w:rsidRDefault="00DE6C9F" w:rsidP="00C364B9">
            <w:pPr>
              <w:keepNext/>
              <w:suppressLineNumbers/>
              <w:suppressAutoHyphens/>
              <w:spacing w:after="0" w:line="240" w:lineRule="auto"/>
              <w:rPr>
                <w:rFonts w:ascii="Arial" w:hAnsi="Arial" w:cs="Arial"/>
                <w:sz w:val="14"/>
                <w:szCs w:val="14"/>
              </w:rPr>
            </w:pPr>
          </w:p>
          <w:p w:rsidR="00DE6C9F" w:rsidRPr="00DE6C9F" w:rsidRDefault="00DE6C9F" w:rsidP="00C364B9">
            <w:pPr>
              <w:keepNext/>
              <w:suppressLineNumbers/>
              <w:suppressAutoHyphens/>
              <w:spacing w:after="0" w:line="240" w:lineRule="auto"/>
              <w:rPr>
                <w:rFonts w:ascii="Arial" w:hAnsi="Arial" w:cs="Arial"/>
                <w:sz w:val="14"/>
                <w:szCs w:val="14"/>
              </w:rPr>
            </w:pPr>
            <w:r w:rsidRPr="00DE6C9F">
              <w:rPr>
                <w:rFonts w:ascii="Arial" w:hAnsi="Arial" w:cs="Arial"/>
                <w:sz w:val="14"/>
                <w:szCs w:val="14"/>
              </w:rPr>
              <w:t xml:space="preserve">Проект реализуем и представляет высокую </w:t>
            </w:r>
          </w:p>
          <w:p w:rsidR="00DE6C9F" w:rsidRPr="00DE6C9F" w:rsidRDefault="00DE6C9F" w:rsidP="00C364B9">
            <w:pPr>
              <w:keepNext/>
              <w:suppressLineNumbers/>
              <w:suppressAutoHyphens/>
              <w:spacing w:after="0" w:line="240" w:lineRule="auto"/>
              <w:rPr>
                <w:rFonts w:ascii="Arial" w:hAnsi="Arial" w:cs="Arial"/>
                <w:sz w:val="14"/>
                <w:szCs w:val="14"/>
              </w:rPr>
            </w:pPr>
            <w:r w:rsidRPr="00DE6C9F">
              <w:rPr>
                <w:rFonts w:ascii="Arial" w:hAnsi="Arial" w:cs="Arial"/>
                <w:sz w:val="14"/>
                <w:szCs w:val="14"/>
              </w:rPr>
              <w:t>социально-экономическую значимость для территории</w:t>
            </w:r>
          </w:p>
          <w:p w:rsidR="00DE6C9F" w:rsidRPr="00DE6C9F" w:rsidRDefault="00DE6C9F" w:rsidP="00C364B9">
            <w:pPr>
              <w:keepNext/>
              <w:suppressLineNumbers/>
              <w:suppressAutoHyphens/>
              <w:spacing w:after="0" w:line="240" w:lineRule="auto"/>
              <w:rPr>
                <w:rFonts w:ascii="Arial" w:hAnsi="Arial" w:cs="Arial"/>
                <w:sz w:val="14"/>
                <w:szCs w:val="14"/>
              </w:rPr>
            </w:pPr>
          </w:p>
          <w:p w:rsidR="00DE6C9F" w:rsidRPr="00DE6C9F" w:rsidRDefault="00DE6C9F" w:rsidP="00C364B9">
            <w:pPr>
              <w:keepNext/>
              <w:suppressLineNumbers/>
              <w:suppressAutoHyphens/>
              <w:spacing w:after="0" w:line="240" w:lineRule="auto"/>
              <w:rPr>
                <w:rFonts w:ascii="Arial" w:hAnsi="Arial" w:cs="Arial"/>
                <w:sz w:val="14"/>
                <w:szCs w:val="14"/>
              </w:rPr>
            </w:pPr>
            <w:r w:rsidRPr="00DE6C9F">
              <w:rPr>
                <w:rFonts w:ascii="Arial" w:hAnsi="Arial" w:cs="Arial"/>
                <w:sz w:val="14"/>
                <w:szCs w:val="14"/>
              </w:rPr>
              <w:t>или</w:t>
            </w:r>
          </w:p>
          <w:p w:rsidR="00DE6C9F" w:rsidRPr="00DE6C9F" w:rsidRDefault="00DE6C9F" w:rsidP="00C364B9">
            <w:pPr>
              <w:keepNext/>
              <w:suppressLineNumbers/>
              <w:suppressAutoHyphens/>
              <w:spacing w:after="0" w:line="240" w:lineRule="auto"/>
              <w:rPr>
                <w:rFonts w:ascii="Arial" w:hAnsi="Arial" w:cs="Arial"/>
                <w:sz w:val="14"/>
                <w:szCs w:val="14"/>
              </w:rPr>
            </w:pPr>
          </w:p>
          <w:p w:rsidR="00DE6C9F" w:rsidRPr="00DE6C9F" w:rsidRDefault="00DE6C9F" w:rsidP="00C364B9">
            <w:pPr>
              <w:keepNext/>
              <w:suppressLineNumbers/>
              <w:suppressAutoHyphens/>
              <w:spacing w:after="0" w:line="240" w:lineRule="auto"/>
              <w:rPr>
                <w:rFonts w:ascii="Arial" w:hAnsi="Arial" w:cs="Arial"/>
                <w:sz w:val="14"/>
                <w:szCs w:val="14"/>
              </w:rPr>
            </w:pPr>
            <w:r w:rsidRPr="00DE6C9F">
              <w:rPr>
                <w:rFonts w:ascii="Arial" w:hAnsi="Arial" w:cs="Arial"/>
                <w:sz w:val="14"/>
                <w:szCs w:val="14"/>
              </w:rPr>
              <w:lastRenderedPageBreak/>
              <w:t xml:space="preserve">Проект не представляет высокой </w:t>
            </w:r>
          </w:p>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sz w:val="14"/>
                <w:szCs w:val="14"/>
              </w:rPr>
              <w:t>социально-экономической значимости для территории</w:t>
            </w:r>
          </w:p>
          <w:p w:rsidR="00DE6C9F" w:rsidRPr="00DE6C9F" w:rsidRDefault="00DE6C9F" w:rsidP="00C364B9">
            <w:pPr>
              <w:keepNext/>
              <w:suppressLineNumbers/>
              <w:suppressAutoHyphens/>
              <w:spacing w:after="0" w:line="240" w:lineRule="auto"/>
              <w:rPr>
                <w:rFonts w:ascii="Arial" w:hAnsi="Arial" w:cs="Arial"/>
                <w:color w:val="000000"/>
                <w:sz w:val="14"/>
                <w:szCs w:val="14"/>
              </w:rPr>
            </w:pPr>
          </w:p>
        </w:tc>
      </w:tr>
      <w:tr w:rsidR="00DE6C9F" w:rsidRPr="00DE6C9F" w:rsidTr="00C364B9">
        <w:trPr>
          <w:trHeight w:val="300"/>
        </w:trPr>
        <w:tc>
          <w:tcPr>
            <w:tcW w:w="2117" w:type="pct"/>
            <w:tcBorders>
              <w:top w:val="single" w:sz="4" w:space="0" w:color="auto"/>
              <w:left w:val="nil"/>
              <w:bottom w:val="nil"/>
              <w:right w:val="nil"/>
            </w:tcBorders>
            <w:shd w:val="clear" w:color="auto" w:fill="auto"/>
            <w:vAlign w:val="bottom"/>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p>
        </w:tc>
        <w:tc>
          <w:tcPr>
            <w:tcW w:w="1819" w:type="pct"/>
            <w:tcBorders>
              <w:top w:val="single" w:sz="4" w:space="0" w:color="auto"/>
              <w:left w:val="nil"/>
              <w:bottom w:val="nil"/>
              <w:right w:val="nil"/>
            </w:tcBorders>
            <w:shd w:val="clear" w:color="auto" w:fill="auto"/>
            <w:noWrap/>
            <w:vAlign w:val="bottom"/>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p>
        </w:tc>
        <w:tc>
          <w:tcPr>
            <w:tcW w:w="1064" w:type="pct"/>
            <w:tcBorders>
              <w:top w:val="single" w:sz="4" w:space="0" w:color="auto"/>
              <w:left w:val="nil"/>
              <w:right w:val="nil"/>
            </w:tcBorders>
            <w:shd w:val="clear" w:color="auto" w:fill="auto"/>
            <w:noWrap/>
            <w:vAlign w:val="bottom"/>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p>
        </w:tc>
      </w:tr>
      <w:tr w:rsidR="00DE6C9F" w:rsidRPr="00DE6C9F" w:rsidTr="00C364B9">
        <w:trPr>
          <w:trHeight w:val="315"/>
        </w:trPr>
        <w:tc>
          <w:tcPr>
            <w:tcW w:w="2117" w:type="pct"/>
            <w:tcBorders>
              <w:top w:val="nil"/>
              <w:left w:val="nil"/>
              <w:bottom w:val="nil"/>
              <w:right w:val="nil"/>
            </w:tcBorders>
            <w:shd w:val="clear" w:color="auto" w:fill="auto"/>
            <w:vAlign w:val="bottom"/>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Ф.И.О. исполнителя</w:t>
            </w:r>
          </w:p>
        </w:tc>
        <w:tc>
          <w:tcPr>
            <w:tcW w:w="1819" w:type="pct"/>
            <w:tcBorders>
              <w:top w:val="nil"/>
              <w:left w:val="nil"/>
              <w:bottom w:val="nil"/>
              <w:right w:val="nil"/>
            </w:tcBorders>
            <w:shd w:val="clear" w:color="auto" w:fill="auto"/>
            <w:noWrap/>
            <w:vAlign w:val="bottom"/>
            <w:hideMark/>
          </w:tcPr>
          <w:p w:rsidR="00DE6C9F" w:rsidRPr="00DE6C9F" w:rsidRDefault="00DE6C9F" w:rsidP="00C364B9">
            <w:pPr>
              <w:keepNext/>
              <w:suppressLineNumbers/>
              <w:suppressAutoHyphens/>
              <w:spacing w:after="0" w:line="240" w:lineRule="auto"/>
              <w:ind w:firstLineChars="200" w:firstLine="280"/>
              <w:rPr>
                <w:rFonts w:ascii="Arial" w:hAnsi="Arial" w:cs="Arial"/>
                <w:color w:val="000000"/>
                <w:sz w:val="14"/>
                <w:szCs w:val="14"/>
              </w:rPr>
            </w:pPr>
          </w:p>
        </w:tc>
        <w:tc>
          <w:tcPr>
            <w:tcW w:w="1064" w:type="pct"/>
            <w:tcBorders>
              <w:top w:val="nil"/>
              <w:left w:val="nil"/>
              <w:right w:val="nil"/>
            </w:tcBorders>
            <w:shd w:val="clear" w:color="auto" w:fill="auto"/>
            <w:noWrap/>
            <w:vAlign w:val="bottom"/>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_____________</w:t>
            </w:r>
          </w:p>
        </w:tc>
      </w:tr>
      <w:tr w:rsidR="00DE6C9F" w:rsidRPr="00DE6C9F" w:rsidTr="00C364B9">
        <w:trPr>
          <w:trHeight w:val="315"/>
        </w:trPr>
        <w:tc>
          <w:tcPr>
            <w:tcW w:w="2117" w:type="pct"/>
            <w:tcBorders>
              <w:top w:val="nil"/>
              <w:left w:val="nil"/>
              <w:bottom w:val="nil"/>
              <w:right w:val="nil"/>
            </w:tcBorders>
            <w:shd w:val="clear" w:color="auto" w:fill="auto"/>
            <w:vAlign w:val="bottom"/>
            <w:hideMark/>
          </w:tcPr>
          <w:p w:rsidR="00DE6C9F" w:rsidRPr="00DE6C9F" w:rsidRDefault="00DE6C9F" w:rsidP="00C364B9">
            <w:pPr>
              <w:keepNext/>
              <w:suppressLineNumbers/>
              <w:suppressAutoHyphens/>
              <w:spacing w:after="0" w:line="240" w:lineRule="auto"/>
              <w:jc w:val="right"/>
              <w:rPr>
                <w:rFonts w:ascii="Arial" w:hAnsi="Arial" w:cs="Arial"/>
                <w:color w:val="000000"/>
                <w:sz w:val="14"/>
                <w:szCs w:val="14"/>
              </w:rPr>
            </w:pPr>
          </w:p>
        </w:tc>
        <w:tc>
          <w:tcPr>
            <w:tcW w:w="1819" w:type="pct"/>
            <w:tcBorders>
              <w:top w:val="nil"/>
              <w:left w:val="nil"/>
              <w:bottom w:val="nil"/>
              <w:right w:val="nil"/>
            </w:tcBorders>
            <w:shd w:val="clear" w:color="auto" w:fill="auto"/>
            <w:noWrap/>
            <w:vAlign w:val="bottom"/>
            <w:hideMark/>
          </w:tcPr>
          <w:p w:rsidR="00DE6C9F" w:rsidRPr="00DE6C9F" w:rsidRDefault="00DE6C9F" w:rsidP="00C364B9">
            <w:pPr>
              <w:keepNext/>
              <w:suppressLineNumbers/>
              <w:suppressAutoHyphens/>
              <w:spacing w:after="0" w:line="240" w:lineRule="auto"/>
              <w:ind w:firstLineChars="200" w:firstLine="280"/>
              <w:rPr>
                <w:rFonts w:ascii="Arial" w:hAnsi="Arial" w:cs="Arial"/>
                <w:color w:val="000000"/>
                <w:sz w:val="14"/>
                <w:szCs w:val="14"/>
              </w:rPr>
            </w:pPr>
          </w:p>
        </w:tc>
        <w:tc>
          <w:tcPr>
            <w:tcW w:w="1064" w:type="pct"/>
            <w:tcBorders>
              <w:left w:val="nil"/>
              <w:bottom w:val="nil"/>
              <w:right w:val="nil"/>
            </w:tcBorders>
            <w:shd w:val="clear" w:color="auto" w:fill="auto"/>
            <w:noWrap/>
            <w:vAlign w:val="bottom"/>
            <w:hideMark/>
          </w:tcPr>
          <w:p w:rsidR="00DE6C9F" w:rsidRPr="00DE6C9F" w:rsidRDefault="00DE6C9F" w:rsidP="00C364B9">
            <w:pPr>
              <w:keepNext/>
              <w:suppressLineNumbers/>
              <w:suppressAutoHyphens/>
              <w:spacing w:after="0" w:line="240" w:lineRule="auto"/>
              <w:rPr>
                <w:rFonts w:ascii="Arial" w:hAnsi="Arial" w:cs="Arial"/>
                <w:color w:val="000000"/>
                <w:sz w:val="14"/>
                <w:szCs w:val="14"/>
              </w:rPr>
            </w:pPr>
            <w:r w:rsidRPr="00DE6C9F">
              <w:rPr>
                <w:rFonts w:ascii="Arial" w:hAnsi="Arial" w:cs="Arial"/>
                <w:color w:val="000000"/>
                <w:sz w:val="14"/>
                <w:szCs w:val="14"/>
              </w:rPr>
              <w:t>Подпись</w:t>
            </w:r>
          </w:p>
          <w:p w:rsidR="00DE6C9F" w:rsidRPr="00DE6C9F" w:rsidRDefault="00DE6C9F" w:rsidP="00C364B9">
            <w:pPr>
              <w:keepNext/>
              <w:suppressLineNumbers/>
              <w:suppressAutoHyphens/>
              <w:spacing w:after="0" w:line="240" w:lineRule="auto"/>
              <w:rPr>
                <w:rFonts w:ascii="Arial" w:hAnsi="Arial" w:cs="Arial"/>
                <w:color w:val="000000"/>
                <w:sz w:val="14"/>
                <w:szCs w:val="14"/>
              </w:rPr>
            </w:pPr>
          </w:p>
          <w:p w:rsidR="00DE6C9F" w:rsidRPr="00DE6C9F" w:rsidRDefault="00DE6C9F" w:rsidP="00C364B9">
            <w:pPr>
              <w:keepNext/>
              <w:suppressLineNumbers/>
              <w:suppressAutoHyphens/>
              <w:spacing w:after="0" w:line="240" w:lineRule="auto"/>
              <w:jc w:val="both"/>
              <w:rPr>
                <w:rFonts w:ascii="Arial" w:hAnsi="Arial" w:cs="Arial"/>
                <w:color w:val="000000"/>
                <w:sz w:val="14"/>
                <w:szCs w:val="14"/>
              </w:rPr>
            </w:pPr>
          </w:p>
          <w:p w:rsidR="00DE6C9F" w:rsidRPr="00DE6C9F" w:rsidRDefault="00DE6C9F" w:rsidP="00C364B9">
            <w:pPr>
              <w:keepNext/>
              <w:suppressLineNumbers/>
              <w:suppressAutoHyphens/>
              <w:spacing w:after="0" w:line="240" w:lineRule="auto"/>
              <w:jc w:val="both"/>
              <w:rPr>
                <w:rFonts w:ascii="Arial" w:hAnsi="Arial" w:cs="Arial"/>
                <w:color w:val="000000"/>
                <w:sz w:val="14"/>
                <w:szCs w:val="14"/>
              </w:rPr>
            </w:pPr>
          </w:p>
        </w:tc>
      </w:tr>
    </w:tbl>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Приложение № 9</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к Порядку и условиям</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предоставления субсидий</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субъектам малого и среднего</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предпринимательства и</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самозанятым гражданам</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на возмещение части</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затрат при осуществлении</w:t>
      </w:r>
    </w:p>
    <w:p w:rsidR="0074183D" w:rsidRPr="0074183D" w:rsidRDefault="0074183D" w:rsidP="0074183D">
      <w:pPr>
        <w:tabs>
          <w:tab w:val="left" w:pos="2220"/>
        </w:tabs>
        <w:spacing w:after="0"/>
        <w:jc w:val="right"/>
        <w:rPr>
          <w:rFonts w:ascii="Arial" w:hAnsi="Arial" w:cs="Arial"/>
          <w:b/>
          <w:sz w:val="16"/>
          <w:szCs w:val="16"/>
          <w:lang w:eastAsia="ru-RU"/>
        </w:rPr>
      </w:pPr>
      <w:r w:rsidRPr="0074183D">
        <w:rPr>
          <w:rFonts w:ascii="Arial" w:hAnsi="Arial" w:cs="Arial"/>
          <w:b/>
          <w:sz w:val="16"/>
          <w:szCs w:val="16"/>
          <w:lang w:eastAsia="ru-RU"/>
        </w:rPr>
        <w:t>предпринимательской деятельности</w:t>
      </w:r>
    </w:p>
    <w:p w:rsidR="0074183D" w:rsidRDefault="0074183D" w:rsidP="0074183D">
      <w:pPr>
        <w:tabs>
          <w:tab w:val="left" w:pos="2220"/>
        </w:tabs>
        <w:spacing w:after="0"/>
        <w:jc w:val="center"/>
        <w:rPr>
          <w:rFonts w:ascii="Arial" w:hAnsi="Arial" w:cs="Arial"/>
          <w:b/>
          <w:sz w:val="16"/>
          <w:szCs w:val="16"/>
          <w:lang w:eastAsia="ru-RU"/>
        </w:rPr>
      </w:pPr>
    </w:p>
    <w:p w:rsidR="0074183D" w:rsidRPr="0074183D" w:rsidRDefault="0074183D" w:rsidP="0074183D">
      <w:pPr>
        <w:tabs>
          <w:tab w:val="left" w:pos="2220"/>
        </w:tabs>
        <w:spacing w:after="0"/>
        <w:jc w:val="center"/>
        <w:rPr>
          <w:rFonts w:ascii="Arial" w:hAnsi="Arial" w:cs="Arial"/>
          <w:b/>
          <w:sz w:val="16"/>
          <w:szCs w:val="16"/>
          <w:lang w:eastAsia="ru-RU"/>
        </w:rPr>
      </w:pPr>
      <w:r w:rsidRPr="0074183D">
        <w:rPr>
          <w:rFonts w:ascii="Arial" w:hAnsi="Arial" w:cs="Arial"/>
          <w:b/>
          <w:sz w:val="16"/>
          <w:szCs w:val="16"/>
          <w:lang w:eastAsia="ru-RU"/>
        </w:rPr>
        <w:t>Заключение оценки технико-экономического обоснования</w:t>
      </w:r>
    </w:p>
    <w:p w:rsidR="00DE6C9F" w:rsidRDefault="0074183D" w:rsidP="0074183D">
      <w:pPr>
        <w:tabs>
          <w:tab w:val="left" w:pos="2220"/>
        </w:tabs>
        <w:spacing w:after="0"/>
        <w:jc w:val="center"/>
        <w:rPr>
          <w:rFonts w:ascii="Arial" w:hAnsi="Arial" w:cs="Arial"/>
          <w:b/>
          <w:sz w:val="16"/>
          <w:szCs w:val="16"/>
          <w:lang w:eastAsia="ru-RU"/>
        </w:rPr>
      </w:pPr>
      <w:r w:rsidRPr="0074183D">
        <w:rPr>
          <w:rFonts w:ascii="Arial" w:hAnsi="Arial" w:cs="Arial"/>
          <w:b/>
          <w:sz w:val="16"/>
          <w:szCs w:val="16"/>
          <w:lang w:eastAsia="ru-RU"/>
        </w:rPr>
        <w:t>(ДЛЯ СУБЪЕКТОВ МАЛОГО И СРЕДНЕГО ПРЕДПРИНИМАТЕЛЬСТВА)</w:t>
      </w:r>
    </w:p>
    <w:p w:rsidR="0074183D" w:rsidRDefault="0074183D" w:rsidP="0074183D">
      <w:pPr>
        <w:tabs>
          <w:tab w:val="left" w:pos="2220"/>
        </w:tabs>
        <w:spacing w:after="0"/>
        <w:jc w:val="center"/>
        <w:rPr>
          <w:rFonts w:ascii="Arial" w:hAnsi="Arial" w:cs="Arial"/>
          <w:b/>
          <w:sz w:val="16"/>
          <w:szCs w:val="16"/>
          <w:lang w:eastAsia="ru-RU"/>
        </w:rPr>
      </w:pPr>
    </w:p>
    <w:tbl>
      <w:tblPr>
        <w:tblpPr w:leftFromText="181" w:rightFromText="181" w:vertAnchor="text" w:tblpY="1"/>
        <w:tblOverlap w:val="never"/>
        <w:tblW w:w="5000" w:type="pct"/>
        <w:tblLook w:val="04A0" w:firstRow="1" w:lastRow="0" w:firstColumn="1" w:lastColumn="0" w:noHBand="0" w:noVBand="1"/>
      </w:tblPr>
      <w:tblGrid>
        <w:gridCol w:w="5028"/>
        <w:gridCol w:w="4374"/>
        <w:gridCol w:w="1587"/>
      </w:tblGrid>
      <w:tr w:rsidR="00F73E97" w:rsidRPr="00F73E97" w:rsidTr="00F73E9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tc>
      </w:tr>
      <w:tr w:rsidR="00F73E97" w:rsidRPr="00F73E97" w:rsidTr="00F73E9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Дата и время подачи заявки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tc>
      </w:tr>
      <w:tr w:rsidR="00F73E97" w:rsidRPr="00F73E97" w:rsidTr="00F73E9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F73E97" w:rsidRPr="00F73E97" w:rsidRDefault="00F73E97" w:rsidP="00F73E97">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F73E97">
              <w:rPr>
                <w:rFonts w:ascii="Arial" w:hAnsi="Arial" w:cs="Arial"/>
                <w:sz w:val="14"/>
                <w:szCs w:val="14"/>
                <w:lang w:eastAsia="ru-RU"/>
              </w:rPr>
              <w:t>Вид предпринимательской деятельности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F73E97" w:rsidRPr="00F73E97" w:rsidRDefault="00F73E97" w:rsidP="00F73E97">
            <w:pPr>
              <w:keepNext/>
              <w:suppressLineNumbers/>
              <w:suppressAutoHyphens/>
              <w:spacing w:after="0" w:line="240" w:lineRule="auto"/>
              <w:rPr>
                <w:rFonts w:ascii="Arial" w:eastAsia="Calibri" w:hAnsi="Arial" w:cs="Arial"/>
                <w:sz w:val="14"/>
                <w:szCs w:val="14"/>
              </w:rPr>
            </w:pPr>
          </w:p>
        </w:tc>
      </w:tr>
      <w:tr w:rsidR="00F73E97" w:rsidRPr="00F73E97" w:rsidTr="00F73E9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F73E97" w:rsidRPr="00F73E97" w:rsidRDefault="00F73E97" w:rsidP="00F73E97">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F73E97">
              <w:rPr>
                <w:rFonts w:ascii="Arial" w:hAnsi="Arial" w:cs="Arial"/>
                <w:sz w:val="14"/>
                <w:szCs w:val="14"/>
                <w:lang w:eastAsia="ru-RU"/>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№10,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F73E97" w:rsidRPr="00F73E97" w:rsidRDefault="00F73E97" w:rsidP="00F73E97">
            <w:pPr>
              <w:keepNext/>
              <w:suppressLineNumbers/>
              <w:suppressAutoHyphens/>
              <w:spacing w:after="0" w:line="240" w:lineRule="auto"/>
              <w:rPr>
                <w:rFonts w:ascii="Arial" w:eastAsia="Calibri" w:hAnsi="Arial" w:cs="Arial"/>
                <w:sz w:val="14"/>
                <w:szCs w:val="14"/>
              </w:rPr>
            </w:pPr>
          </w:p>
          <w:p w:rsidR="00F73E97" w:rsidRPr="00F73E97" w:rsidRDefault="00F73E97" w:rsidP="00F73E97">
            <w:pPr>
              <w:keepNext/>
              <w:suppressLineNumbers/>
              <w:suppressAutoHyphens/>
              <w:spacing w:after="0" w:line="240" w:lineRule="auto"/>
              <w:rPr>
                <w:rFonts w:ascii="Arial" w:eastAsia="Calibri" w:hAnsi="Arial" w:cs="Arial"/>
                <w:sz w:val="14"/>
                <w:szCs w:val="14"/>
              </w:rPr>
            </w:pPr>
          </w:p>
          <w:p w:rsidR="00F73E97" w:rsidRPr="00F73E97" w:rsidRDefault="00F73E97" w:rsidP="00F73E97">
            <w:pPr>
              <w:keepNext/>
              <w:suppressLineNumbers/>
              <w:suppressAutoHyphens/>
              <w:spacing w:after="0" w:line="240" w:lineRule="auto"/>
              <w:rPr>
                <w:rFonts w:ascii="Arial" w:eastAsia="Calibri" w:hAnsi="Arial" w:cs="Arial"/>
                <w:sz w:val="14"/>
                <w:szCs w:val="14"/>
              </w:rPr>
            </w:pPr>
          </w:p>
          <w:p w:rsidR="00F73E97" w:rsidRPr="00F73E97" w:rsidRDefault="00F73E97" w:rsidP="00F73E97">
            <w:pPr>
              <w:keepNext/>
              <w:suppressLineNumbers/>
              <w:suppressAutoHyphens/>
              <w:spacing w:after="0" w:line="240" w:lineRule="auto"/>
              <w:rPr>
                <w:rFonts w:ascii="Arial" w:eastAsia="Calibri" w:hAnsi="Arial" w:cs="Arial"/>
                <w:sz w:val="14"/>
                <w:szCs w:val="14"/>
              </w:rPr>
            </w:pPr>
          </w:p>
          <w:p w:rsidR="00F73E97" w:rsidRPr="00F73E97" w:rsidRDefault="00F73E97" w:rsidP="00F73E97">
            <w:pPr>
              <w:keepNext/>
              <w:suppressLineNumbers/>
              <w:suppressAutoHyphens/>
              <w:spacing w:after="0" w:line="240" w:lineRule="auto"/>
              <w:rPr>
                <w:rFonts w:ascii="Arial" w:eastAsia="Calibri" w:hAnsi="Arial" w:cs="Arial"/>
                <w:sz w:val="14"/>
                <w:szCs w:val="14"/>
              </w:rPr>
            </w:pPr>
          </w:p>
        </w:tc>
      </w:tr>
      <w:tr w:rsidR="00F73E97" w:rsidRPr="00F73E97" w:rsidTr="00F73E9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 xml:space="preserve">Произведены затраты для осуществления </w:t>
            </w:r>
          </w:p>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предпринимательской деятельности: приобретено оборудование, право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tc>
      </w:tr>
      <w:tr w:rsidR="00F73E97" w:rsidRPr="00F73E97" w:rsidTr="00F73E9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tc>
      </w:tr>
      <w:tr w:rsidR="00F73E97" w:rsidRPr="00F73E97" w:rsidTr="00F73E9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tc>
      </w:tr>
      <w:tr w:rsidR="00F73E97" w:rsidRPr="00F73E97" w:rsidTr="00F73E9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 xml:space="preserve">Цель произведенных затрат для осуществления </w:t>
            </w:r>
          </w:p>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предпринимательской деятельности: приобретения оборудования, права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p w:rsidR="00F73E97" w:rsidRPr="00F73E97" w:rsidRDefault="00F73E97" w:rsidP="00F73E97">
            <w:pPr>
              <w:keepNext/>
              <w:suppressLineNumbers/>
              <w:suppressAutoHyphens/>
              <w:spacing w:after="0" w:line="240" w:lineRule="auto"/>
              <w:rPr>
                <w:rFonts w:ascii="Arial" w:hAnsi="Arial" w:cs="Arial"/>
                <w:b/>
                <w:bCs/>
                <w:color w:val="000000"/>
                <w:sz w:val="14"/>
                <w:szCs w:val="14"/>
              </w:rPr>
            </w:pPr>
          </w:p>
        </w:tc>
      </w:tr>
      <w:tr w:rsidR="00F73E97" w:rsidRPr="00F73E97" w:rsidTr="00F73E9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E97" w:rsidRPr="00F73E97" w:rsidRDefault="00F73E97" w:rsidP="00F73E97">
            <w:pPr>
              <w:keepNext/>
              <w:suppressLineNumbers/>
              <w:suppressAutoHyphens/>
              <w:spacing w:after="0" w:line="240" w:lineRule="auto"/>
              <w:rPr>
                <w:rFonts w:ascii="Arial" w:hAnsi="Arial" w:cs="Arial"/>
                <w:i/>
                <w:iCs/>
                <w:color w:val="000000"/>
                <w:sz w:val="14"/>
                <w:szCs w:val="1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E97" w:rsidRPr="00F73E97" w:rsidRDefault="00F73E97" w:rsidP="00F73E97">
            <w:pPr>
              <w:keepNext/>
              <w:suppressLineNumbers/>
              <w:suppressAutoHyphens/>
              <w:spacing w:after="0" w:line="240" w:lineRule="auto"/>
              <w:rPr>
                <w:rFonts w:ascii="Arial" w:hAnsi="Arial" w:cs="Arial"/>
                <w:bCs/>
                <w:color w:val="000000"/>
                <w:sz w:val="14"/>
                <w:szCs w:val="14"/>
              </w:rPr>
            </w:pPr>
            <w:r w:rsidRPr="00F73E97">
              <w:rPr>
                <w:rFonts w:ascii="Arial" w:hAnsi="Arial" w:cs="Arial"/>
                <w:bCs/>
                <w:color w:val="000000"/>
                <w:sz w:val="14"/>
                <w:szCs w:val="14"/>
              </w:rPr>
              <w:t>рублей</w:t>
            </w:r>
          </w:p>
        </w:tc>
      </w:tr>
      <w:tr w:rsidR="00F73E97" w:rsidRPr="00F73E97" w:rsidTr="00F73E9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раб.м.</w:t>
            </w:r>
          </w:p>
        </w:tc>
      </w:tr>
      <w:tr w:rsidR="00F73E97" w:rsidRPr="00F73E97" w:rsidTr="00F73E9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раб.м.</w:t>
            </w:r>
          </w:p>
        </w:tc>
      </w:tr>
      <w:tr w:rsidR="00F73E97" w:rsidRPr="00F73E97" w:rsidTr="00F73E9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 xml:space="preserve">Размер заработной платы работников (минимальный размер оплаты труда с учетом районного коэффициента на </w:t>
            </w:r>
            <w:proofErr w:type="gramStart"/>
            <w:r w:rsidRPr="00F73E97">
              <w:rPr>
                <w:rFonts w:ascii="Arial" w:hAnsi="Arial" w:cs="Arial"/>
                <w:color w:val="000000"/>
                <w:sz w:val="14"/>
                <w:szCs w:val="14"/>
              </w:rPr>
              <w:t>01._</w:t>
            </w:r>
            <w:proofErr w:type="gramEnd"/>
            <w:r w:rsidRPr="00F73E97">
              <w:rPr>
                <w:rFonts w:ascii="Arial" w:hAnsi="Arial" w:cs="Arial"/>
                <w:color w:val="000000"/>
                <w:sz w:val="14"/>
                <w:szCs w:val="14"/>
              </w:rPr>
              <w:t>_.20__г ___________руб.)</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3E97" w:rsidRPr="00F73E97" w:rsidRDefault="00F73E97" w:rsidP="00F73E97">
            <w:pPr>
              <w:keepNext/>
              <w:suppressLineNumbers/>
              <w:suppressAutoHyphens/>
              <w:spacing w:after="0" w:line="240" w:lineRule="auto"/>
              <w:rPr>
                <w:rFonts w:ascii="Arial" w:hAnsi="Arial" w:cs="Arial"/>
                <w:color w:val="000000"/>
                <w:sz w:val="14"/>
                <w:szCs w:val="1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3E97" w:rsidRPr="00F73E97" w:rsidRDefault="00F73E97" w:rsidP="00F73E97">
            <w:pPr>
              <w:keepNext/>
              <w:suppressLineNumbers/>
              <w:suppressAutoHyphens/>
              <w:spacing w:after="0" w:line="240" w:lineRule="auto"/>
              <w:rPr>
                <w:rFonts w:ascii="Arial" w:hAnsi="Arial" w:cs="Arial"/>
                <w:color w:val="000000"/>
                <w:sz w:val="14"/>
                <w:szCs w:val="14"/>
              </w:rPr>
            </w:pPr>
            <w:r w:rsidRPr="00F73E97">
              <w:rPr>
                <w:rFonts w:ascii="Arial" w:hAnsi="Arial" w:cs="Arial"/>
                <w:color w:val="000000"/>
                <w:sz w:val="14"/>
                <w:szCs w:val="14"/>
              </w:rPr>
              <w:t>рублей</w:t>
            </w:r>
          </w:p>
        </w:tc>
      </w:tr>
      <w:tr w:rsidR="00F73E97" w:rsidRPr="00F73E97" w:rsidTr="00F73E9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F73E97" w:rsidRPr="00F73E97" w:rsidRDefault="00F73E97" w:rsidP="00F73E97">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F73E97">
              <w:rPr>
                <w:rFonts w:ascii="Arial" w:hAnsi="Arial" w:cs="Arial"/>
                <w:sz w:val="14"/>
                <w:szCs w:val="14"/>
                <w:lang w:eastAsia="ru-RU"/>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F73E97" w:rsidRPr="00F73E97" w:rsidRDefault="00F73E97" w:rsidP="00F73E97">
            <w:pPr>
              <w:keepNext/>
              <w:suppressLineNumbers/>
              <w:suppressAutoHyphens/>
              <w:spacing w:after="0" w:line="240" w:lineRule="auto"/>
              <w:rPr>
                <w:rFonts w:ascii="Arial" w:eastAsia="Calibri" w:hAnsi="Arial" w:cs="Arial"/>
                <w:sz w:val="14"/>
                <w:szCs w:val="14"/>
              </w:rPr>
            </w:pPr>
          </w:p>
          <w:p w:rsidR="00F73E97" w:rsidRPr="00F73E97" w:rsidRDefault="00F73E97" w:rsidP="00F73E97">
            <w:pPr>
              <w:keepNext/>
              <w:suppressLineNumbers/>
              <w:suppressAutoHyphens/>
              <w:spacing w:after="0" w:line="240" w:lineRule="auto"/>
              <w:rPr>
                <w:rFonts w:ascii="Arial" w:eastAsia="Calibri" w:hAnsi="Arial" w:cs="Arial"/>
                <w:sz w:val="14"/>
                <w:szCs w:val="14"/>
              </w:rPr>
            </w:pPr>
          </w:p>
          <w:p w:rsidR="00F73E97" w:rsidRPr="00F73E97" w:rsidRDefault="00F73E97" w:rsidP="00F73E97">
            <w:pPr>
              <w:keepNext/>
              <w:suppressLineNumbers/>
              <w:suppressAutoHyphens/>
              <w:spacing w:after="0" w:line="240" w:lineRule="auto"/>
              <w:rPr>
                <w:rFonts w:ascii="Arial" w:eastAsia="Calibri" w:hAnsi="Arial" w:cs="Arial"/>
                <w:sz w:val="14"/>
                <w:szCs w:val="14"/>
              </w:rPr>
            </w:pPr>
          </w:p>
          <w:p w:rsidR="00F73E97" w:rsidRPr="00F73E97" w:rsidRDefault="00F73E97" w:rsidP="00F73E97">
            <w:pPr>
              <w:keepNext/>
              <w:suppressLineNumbers/>
              <w:suppressAutoHyphens/>
              <w:spacing w:after="0" w:line="240" w:lineRule="auto"/>
              <w:rPr>
                <w:rFonts w:ascii="Arial" w:hAnsi="Arial" w:cs="Arial"/>
                <w:color w:val="000000"/>
                <w:sz w:val="14"/>
                <w:szCs w:val="14"/>
              </w:rPr>
            </w:pPr>
          </w:p>
        </w:tc>
      </w:tr>
      <w:tr w:rsidR="00F73E97" w:rsidRPr="00F73E97" w:rsidTr="00F73E97">
        <w:trPr>
          <w:trHeight w:val="4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3E97" w:rsidRPr="00F73E97" w:rsidRDefault="00F73E97" w:rsidP="00F73E97">
            <w:pPr>
              <w:keepNext/>
              <w:spacing w:after="0" w:line="240" w:lineRule="auto"/>
              <w:rPr>
                <w:rFonts w:ascii="Arial" w:hAnsi="Arial" w:cs="Arial"/>
                <w:color w:val="000000"/>
                <w:sz w:val="14"/>
                <w:szCs w:val="14"/>
              </w:rPr>
            </w:pPr>
          </w:p>
          <w:p w:rsidR="00F73E97" w:rsidRPr="00F73E97" w:rsidRDefault="00F73E97" w:rsidP="00F73E97">
            <w:pPr>
              <w:keepNext/>
              <w:spacing w:after="0" w:line="240" w:lineRule="auto"/>
              <w:jc w:val="both"/>
              <w:rPr>
                <w:rFonts w:ascii="Arial" w:hAnsi="Arial" w:cs="Arial"/>
                <w:color w:val="000000"/>
                <w:sz w:val="14"/>
                <w:szCs w:val="14"/>
              </w:rPr>
            </w:pPr>
          </w:p>
        </w:tc>
      </w:tr>
      <w:tr w:rsidR="00F73E97" w:rsidRPr="00F73E97" w:rsidTr="00F73E97">
        <w:trPr>
          <w:trHeight w:val="300"/>
        </w:trPr>
        <w:tc>
          <w:tcPr>
            <w:tcW w:w="2288" w:type="pct"/>
            <w:tcBorders>
              <w:top w:val="single" w:sz="4" w:space="0" w:color="auto"/>
              <w:left w:val="nil"/>
              <w:bottom w:val="nil"/>
              <w:right w:val="nil"/>
            </w:tcBorders>
            <w:shd w:val="clear" w:color="auto" w:fill="auto"/>
            <w:vAlign w:val="bottom"/>
            <w:hideMark/>
          </w:tcPr>
          <w:p w:rsidR="00F73E97" w:rsidRPr="00F73E97" w:rsidRDefault="00F73E97" w:rsidP="00F73E97">
            <w:pPr>
              <w:keepNext/>
              <w:spacing w:after="0" w:line="240" w:lineRule="auto"/>
              <w:rPr>
                <w:rFonts w:ascii="Arial" w:hAnsi="Arial" w:cs="Arial"/>
                <w:color w:val="000000"/>
                <w:sz w:val="14"/>
                <w:szCs w:val="14"/>
              </w:rPr>
            </w:pPr>
          </w:p>
        </w:tc>
        <w:tc>
          <w:tcPr>
            <w:tcW w:w="1990" w:type="pct"/>
            <w:tcBorders>
              <w:top w:val="single" w:sz="4" w:space="0" w:color="auto"/>
              <w:left w:val="nil"/>
              <w:bottom w:val="nil"/>
              <w:right w:val="nil"/>
            </w:tcBorders>
            <w:shd w:val="clear" w:color="auto" w:fill="auto"/>
            <w:noWrap/>
            <w:vAlign w:val="bottom"/>
            <w:hideMark/>
          </w:tcPr>
          <w:p w:rsidR="00F73E97" w:rsidRPr="00F73E97" w:rsidRDefault="00F73E97" w:rsidP="00F73E97">
            <w:pPr>
              <w:keepNext/>
              <w:spacing w:after="0" w:line="240" w:lineRule="auto"/>
              <w:rPr>
                <w:rFonts w:ascii="Arial" w:hAnsi="Arial" w:cs="Arial"/>
                <w:color w:val="000000"/>
                <w:sz w:val="14"/>
                <w:szCs w:val="14"/>
              </w:rPr>
            </w:pPr>
          </w:p>
        </w:tc>
        <w:tc>
          <w:tcPr>
            <w:tcW w:w="722" w:type="pct"/>
            <w:tcBorders>
              <w:top w:val="single" w:sz="4" w:space="0" w:color="auto"/>
              <w:left w:val="nil"/>
              <w:right w:val="nil"/>
            </w:tcBorders>
            <w:shd w:val="clear" w:color="auto" w:fill="auto"/>
            <w:noWrap/>
            <w:vAlign w:val="bottom"/>
            <w:hideMark/>
          </w:tcPr>
          <w:p w:rsidR="00F73E97" w:rsidRPr="00F73E97" w:rsidRDefault="00F73E97" w:rsidP="00F73E97">
            <w:pPr>
              <w:keepNext/>
              <w:spacing w:after="0" w:line="240" w:lineRule="auto"/>
              <w:rPr>
                <w:rFonts w:ascii="Arial" w:hAnsi="Arial" w:cs="Arial"/>
                <w:color w:val="000000"/>
                <w:sz w:val="14"/>
                <w:szCs w:val="14"/>
              </w:rPr>
            </w:pPr>
          </w:p>
        </w:tc>
      </w:tr>
      <w:tr w:rsidR="00F73E97" w:rsidRPr="00F73E97" w:rsidTr="00F73E97">
        <w:trPr>
          <w:trHeight w:val="315"/>
        </w:trPr>
        <w:tc>
          <w:tcPr>
            <w:tcW w:w="2288" w:type="pct"/>
            <w:tcBorders>
              <w:top w:val="nil"/>
              <w:left w:val="nil"/>
              <w:bottom w:val="nil"/>
              <w:right w:val="nil"/>
            </w:tcBorders>
            <w:shd w:val="clear" w:color="auto" w:fill="auto"/>
            <w:vAlign w:val="bottom"/>
            <w:hideMark/>
          </w:tcPr>
          <w:p w:rsidR="00F73E97" w:rsidRPr="00F73E97" w:rsidRDefault="00F73E97" w:rsidP="00F73E97">
            <w:pPr>
              <w:keepNext/>
              <w:spacing w:after="0" w:line="240" w:lineRule="auto"/>
              <w:rPr>
                <w:rFonts w:ascii="Arial" w:hAnsi="Arial" w:cs="Arial"/>
                <w:color w:val="000000"/>
                <w:sz w:val="14"/>
                <w:szCs w:val="14"/>
              </w:rPr>
            </w:pPr>
            <w:r w:rsidRPr="00F73E97">
              <w:rPr>
                <w:rFonts w:ascii="Arial" w:hAnsi="Arial" w:cs="Arial"/>
                <w:color w:val="000000"/>
                <w:sz w:val="14"/>
                <w:szCs w:val="14"/>
              </w:rPr>
              <w:t>Ф.И.О. исполнителя</w:t>
            </w:r>
          </w:p>
        </w:tc>
        <w:tc>
          <w:tcPr>
            <w:tcW w:w="1990" w:type="pct"/>
            <w:tcBorders>
              <w:top w:val="nil"/>
              <w:left w:val="nil"/>
              <w:bottom w:val="nil"/>
              <w:right w:val="nil"/>
            </w:tcBorders>
            <w:shd w:val="clear" w:color="auto" w:fill="auto"/>
            <w:noWrap/>
            <w:vAlign w:val="bottom"/>
            <w:hideMark/>
          </w:tcPr>
          <w:p w:rsidR="00F73E97" w:rsidRPr="00F73E97" w:rsidRDefault="00F73E97" w:rsidP="00F73E97">
            <w:pPr>
              <w:keepNext/>
              <w:spacing w:after="0" w:line="240" w:lineRule="auto"/>
              <w:ind w:firstLineChars="200" w:firstLine="280"/>
              <w:rPr>
                <w:rFonts w:ascii="Arial" w:hAnsi="Arial" w:cs="Arial"/>
                <w:color w:val="000000"/>
                <w:sz w:val="14"/>
                <w:szCs w:val="14"/>
              </w:rPr>
            </w:pPr>
          </w:p>
        </w:tc>
        <w:tc>
          <w:tcPr>
            <w:tcW w:w="722" w:type="pct"/>
            <w:tcBorders>
              <w:top w:val="nil"/>
              <w:left w:val="nil"/>
              <w:bottom w:val="single" w:sz="4" w:space="0" w:color="auto"/>
              <w:right w:val="nil"/>
            </w:tcBorders>
            <w:shd w:val="clear" w:color="auto" w:fill="auto"/>
            <w:noWrap/>
            <w:vAlign w:val="bottom"/>
            <w:hideMark/>
          </w:tcPr>
          <w:p w:rsidR="00F73E97" w:rsidRPr="00F73E97" w:rsidRDefault="00F73E97" w:rsidP="00F73E97">
            <w:pPr>
              <w:keepNext/>
              <w:spacing w:after="0" w:line="240" w:lineRule="auto"/>
              <w:jc w:val="both"/>
              <w:rPr>
                <w:rFonts w:ascii="Arial" w:hAnsi="Arial" w:cs="Arial"/>
                <w:color w:val="000000"/>
                <w:sz w:val="14"/>
                <w:szCs w:val="14"/>
              </w:rPr>
            </w:pPr>
          </w:p>
        </w:tc>
      </w:tr>
      <w:tr w:rsidR="00F73E97" w:rsidRPr="00F73E97" w:rsidTr="00F73E97">
        <w:trPr>
          <w:trHeight w:val="315"/>
        </w:trPr>
        <w:tc>
          <w:tcPr>
            <w:tcW w:w="2288" w:type="pct"/>
            <w:tcBorders>
              <w:top w:val="nil"/>
              <w:left w:val="nil"/>
              <w:bottom w:val="nil"/>
              <w:right w:val="nil"/>
            </w:tcBorders>
            <w:shd w:val="clear" w:color="auto" w:fill="auto"/>
            <w:vAlign w:val="bottom"/>
            <w:hideMark/>
          </w:tcPr>
          <w:p w:rsidR="00F73E97" w:rsidRPr="00F73E97" w:rsidRDefault="00F73E97" w:rsidP="00F73E97">
            <w:pPr>
              <w:keepNext/>
              <w:spacing w:after="0" w:line="240" w:lineRule="auto"/>
              <w:jc w:val="right"/>
              <w:rPr>
                <w:rFonts w:ascii="Arial" w:hAnsi="Arial" w:cs="Arial"/>
                <w:color w:val="000000"/>
                <w:sz w:val="14"/>
                <w:szCs w:val="14"/>
              </w:rPr>
            </w:pPr>
          </w:p>
        </w:tc>
        <w:tc>
          <w:tcPr>
            <w:tcW w:w="1990" w:type="pct"/>
            <w:tcBorders>
              <w:top w:val="nil"/>
              <w:left w:val="nil"/>
              <w:bottom w:val="nil"/>
              <w:right w:val="nil"/>
            </w:tcBorders>
            <w:shd w:val="clear" w:color="auto" w:fill="auto"/>
            <w:noWrap/>
            <w:vAlign w:val="bottom"/>
            <w:hideMark/>
          </w:tcPr>
          <w:p w:rsidR="00F73E97" w:rsidRPr="00F73E97" w:rsidRDefault="00F73E97" w:rsidP="00F73E97">
            <w:pPr>
              <w:keepNext/>
              <w:spacing w:after="0" w:line="240" w:lineRule="auto"/>
              <w:ind w:firstLineChars="200" w:firstLine="280"/>
              <w:rPr>
                <w:rFonts w:ascii="Arial" w:hAnsi="Arial" w:cs="Arial"/>
                <w:color w:val="000000"/>
                <w:sz w:val="14"/>
                <w:szCs w:val="14"/>
              </w:rPr>
            </w:pPr>
          </w:p>
        </w:tc>
        <w:tc>
          <w:tcPr>
            <w:tcW w:w="722" w:type="pct"/>
            <w:tcBorders>
              <w:top w:val="single" w:sz="4" w:space="0" w:color="auto"/>
              <w:left w:val="nil"/>
              <w:bottom w:val="nil"/>
              <w:right w:val="nil"/>
            </w:tcBorders>
            <w:shd w:val="clear" w:color="auto" w:fill="auto"/>
            <w:noWrap/>
            <w:vAlign w:val="bottom"/>
            <w:hideMark/>
          </w:tcPr>
          <w:p w:rsidR="00F73E97" w:rsidRPr="00F73E97" w:rsidRDefault="00F73E97" w:rsidP="00F73E97">
            <w:pPr>
              <w:keepNext/>
              <w:spacing w:after="0" w:line="240" w:lineRule="auto"/>
              <w:jc w:val="both"/>
              <w:rPr>
                <w:rFonts w:ascii="Arial" w:hAnsi="Arial" w:cs="Arial"/>
                <w:color w:val="000000"/>
                <w:sz w:val="14"/>
                <w:szCs w:val="14"/>
              </w:rPr>
            </w:pPr>
            <w:r w:rsidRPr="00F73E97">
              <w:rPr>
                <w:rFonts w:ascii="Arial" w:hAnsi="Arial" w:cs="Arial"/>
                <w:color w:val="000000"/>
                <w:sz w:val="14"/>
                <w:szCs w:val="14"/>
              </w:rPr>
              <w:t>Подпись</w:t>
            </w:r>
          </w:p>
        </w:tc>
      </w:tr>
    </w:tbl>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Приложение № 10</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к Порядку и условиям</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предоставления субсидий</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 xml:space="preserve">субъектам малого и среднего </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 xml:space="preserve">предпринимательства и </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самозанятым гражданам</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на возмещение части</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 xml:space="preserve">затрат при осуществлении </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предпринимательской деятельности</w:t>
      </w:r>
    </w:p>
    <w:p w:rsidR="009103DD" w:rsidRPr="009103DD" w:rsidRDefault="009103DD" w:rsidP="009103DD">
      <w:pPr>
        <w:tabs>
          <w:tab w:val="left" w:pos="2220"/>
        </w:tabs>
        <w:spacing w:after="0"/>
        <w:jc w:val="center"/>
        <w:rPr>
          <w:rFonts w:ascii="Arial" w:hAnsi="Arial" w:cs="Arial"/>
          <w:b/>
          <w:sz w:val="16"/>
          <w:szCs w:val="16"/>
          <w:lang w:eastAsia="ru-RU"/>
        </w:rPr>
      </w:pPr>
      <w:r w:rsidRPr="009103DD">
        <w:rPr>
          <w:rFonts w:ascii="Arial" w:hAnsi="Arial" w:cs="Arial"/>
          <w:b/>
          <w:sz w:val="16"/>
          <w:szCs w:val="16"/>
          <w:lang w:eastAsia="ru-RU"/>
        </w:rPr>
        <w:t>ПЕРЕЧЕНЬ</w:t>
      </w:r>
    </w:p>
    <w:p w:rsidR="009103DD" w:rsidRPr="009103DD" w:rsidRDefault="009103DD" w:rsidP="009103DD">
      <w:pPr>
        <w:tabs>
          <w:tab w:val="left" w:pos="2220"/>
        </w:tabs>
        <w:spacing w:after="0"/>
        <w:jc w:val="center"/>
        <w:rPr>
          <w:rFonts w:ascii="Arial" w:hAnsi="Arial" w:cs="Arial"/>
          <w:b/>
          <w:sz w:val="16"/>
          <w:szCs w:val="16"/>
          <w:lang w:eastAsia="ru-RU"/>
        </w:rPr>
      </w:pPr>
      <w:r w:rsidRPr="009103DD">
        <w:rPr>
          <w:rFonts w:ascii="Arial" w:hAnsi="Arial" w:cs="Arial"/>
          <w:b/>
          <w:sz w:val="16"/>
          <w:szCs w:val="16"/>
          <w:lang w:eastAsia="ru-RU"/>
        </w:rPr>
        <w:t>ПОДЛЕЖАЩИХ СУБСИДИРОВАНИЮ ПРИОРИТЕТНЫХ ВИДОВ</w:t>
      </w:r>
    </w:p>
    <w:p w:rsidR="009103DD" w:rsidRPr="009103DD" w:rsidRDefault="009103DD" w:rsidP="009103DD">
      <w:pPr>
        <w:tabs>
          <w:tab w:val="left" w:pos="2220"/>
        </w:tabs>
        <w:spacing w:after="0"/>
        <w:jc w:val="center"/>
        <w:rPr>
          <w:rFonts w:ascii="Arial" w:hAnsi="Arial" w:cs="Arial"/>
          <w:b/>
          <w:sz w:val="16"/>
          <w:szCs w:val="16"/>
          <w:lang w:eastAsia="ru-RU"/>
        </w:rPr>
      </w:pPr>
      <w:r w:rsidRPr="009103DD">
        <w:rPr>
          <w:rFonts w:ascii="Arial" w:hAnsi="Arial" w:cs="Arial"/>
          <w:b/>
          <w:sz w:val="16"/>
          <w:szCs w:val="16"/>
          <w:lang w:eastAsia="ru-RU"/>
        </w:rPr>
        <w:t>ЭКОНОМИЧЕСКОЙ ДЕЯТЕЛЬНОСТИ</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lastRenderedPageBreak/>
        <w:t>1.</w:t>
      </w:r>
      <w:r w:rsidRPr="009103DD">
        <w:rPr>
          <w:rFonts w:ascii="Arial" w:hAnsi="Arial" w:cs="Arial"/>
          <w:sz w:val="14"/>
          <w:szCs w:val="14"/>
          <w:lang w:eastAsia="ru-RU"/>
        </w:rPr>
        <w:tab/>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2.</w:t>
      </w:r>
      <w:r w:rsidRPr="009103DD">
        <w:rPr>
          <w:rFonts w:ascii="Arial" w:hAnsi="Arial" w:cs="Arial"/>
          <w:sz w:val="14"/>
          <w:szCs w:val="14"/>
          <w:lang w:eastAsia="ru-RU"/>
        </w:rPr>
        <w:tab/>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3.</w:t>
      </w:r>
      <w:r w:rsidRPr="009103DD">
        <w:rPr>
          <w:rFonts w:ascii="Arial" w:hAnsi="Arial" w:cs="Arial"/>
          <w:sz w:val="14"/>
          <w:szCs w:val="14"/>
          <w:lang w:eastAsia="ru-RU"/>
        </w:rPr>
        <w:tab/>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классы 10, 11, 16, 18, 25, 31 раздела С.</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4.</w:t>
      </w:r>
      <w:r w:rsidRPr="009103DD">
        <w:rPr>
          <w:rFonts w:ascii="Arial" w:hAnsi="Arial" w:cs="Arial"/>
          <w:sz w:val="14"/>
          <w:szCs w:val="14"/>
          <w:lang w:eastAsia="ru-RU"/>
        </w:rPr>
        <w:tab/>
        <w:t>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ОК 029-2014, утвержденного Приказом Росстандарта от 31.01.2014 № 14-ст).</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5.</w:t>
      </w:r>
      <w:r w:rsidRPr="009103DD">
        <w:rPr>
          <w:rFonts w:ascii="Arial" w:hAnsi="Arial" w:cs="Arial"/>
          <w:sz w:val="14"/>
          <w:szCs w:val="14"/>
          <w:lang w:eastAsia="ru-RU"/>
        </w:rPr>
        <w:tab/>
        <w:t>Субъекты малого и среднего предпринимательства, осуществляющие деятельность в сфере сельского хозяйства (классы 01- 01.29 раздела А Общероссийского классификатора видов экономической деятельности ОК 029-2014, утвержденного Приказом Росстандарта от 31.01.2014 № 14-ст).</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6.</w:t>
      </w:r>
      <w:r w:rsidRPr="009103DD">
        <w:rPr>
          <w:rFonts w:ascii="Arial" w:hAnsi="Arial" w:cs="Arial"/>
          <w:sz w:val="14"/>
          <w:szCs w:val="14"/>
          <w:lang w:eastAsia="ru-RU"/>
        </w:rPr>
        <w:tab/>
        <w:t>Субъекты малого и среднего предпринимательства, осуществляющие деятельность в сфере розничной торговли (класс 47 раздела G Общероссийского классификатора видов экономической деятельности ОК 029-2014, утвержденного Приказом Росстандарта от 31.01.2014 № 14-ст).</w:t>
      </w:r>
    </w:p>
    <w:p w:rsidR="009103DD" w:rsidRPr="009103DD" w:rsidRDefault="009103DD" w:rsidP="009103DD">
      <w:pPr>
        <w:tabs>
          <w:tab w:val="left" w:pos="2220"/>
        </w:tabs>
        <w:spacing w:after="0"/>
        <w:jc w:val="both"/>
        <w:rPr>
          <w:rFonts w:ascii="Arial" w:hAnsi="Arial" w:cs="Arial"/>
          <w:sz w:val="14"/>
          <w:szCs w:val="14"/>
          <w:lang w:eastAsia="ru-RU"/>
        </w:rPr>
      </w:pPr>
      <w:r w:rsidRPr="009103DD">
        <w:rPr>
          <w:rFonts w:ascii="Arial" w:hAnsi="Arial" w:cs="Arial"/>
          <w:sz w:val="14"/>
          <w:szCs w:val="14"/>
          <w:lang w:eastAsia="ru-RU"/>
        </w:rPr>
        <w:t xml:space="preserve">                                                                                                                        </w:t>
      </w:r>
    </w:p>
    <w:p w:rsidR="009103DD" w:rsidRPr="009103DD" w:rsidRDefault="009103DD" w:rsidP="009103DD">
      <w:pPr>
        <w:tabs>
          <w:tab w:val="left" w:pos="2220"/>
        </w:tabs>
        <w:spacing w:after="0"/>
        <w:jc w:val="both"/>
        <w:rPr>
          <w:rFonts w:ascii="Arial" w:hAnsi="Arial" w:cs="Arial"/>
          <w:b/>
          <w:sz w:val="16"/>
          <w:szCs w:val="16"/>
          <w:lang w:eastAsia="ru-RU"/>
        </w:rPr>
      </w:pP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Приложение № 11</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к Порядку и условиям</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предоставления субсидий</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 xml:space="preserve">субъектам малого и среднего </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 xml:space="preserve">предпринимательства и </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самозанятым гражданам</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на возмещение части</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 xml:space="preserve">затрат при осуществлении </w:t>
      </w:r>
    </w:p>
    <w:p w:rsidR="009103DD" w:rsidRPr="009103DD" w:rsidRDefault="009103DD" w:rsidP="009103DD">
      <w:pPr>
        <w:tabs>
          <w:tab w:val="left" w:pos="2220"/>
        </w:tabs>
        <w:spacing w:after="0"/>
        <w:jc w:val="right"/>
        <w:rPr>
          <w:rFonts w:ascii="Arial" w:hAnsi="Arial" w:cs="Arial"/>
          <w:b/>
          <w:sz w:val="16"/>
          <w:szCs w:val="16"/>
          <w:lang w:eastAsia="ru-RU"/>
        </w:rPr>
      </w:pPr>
      <w:r w:rsidRPr="009103DD">
        <w:rPr>
          <w:rFonts w:ascii="Arial" w:hAnsi="Arial" w:cs="Arial"/>
          <w:b/>
          <w:sz w:val="16"/>
          <w:szCs w:val="16"/>
          <w:lang w:eastAsia="ru-RU"/>
        </w:rPr>
        <w:t xml:space="preserve">предпринимательской деятельности  </w:t>
      </w:r>
    </w:p>
    <w:p w:rsidR="009103DD" w:rsidRPr="009103DD" w:rsidRDefault="009103DD" w:rsidP="009103DD">
      <w:pPr>
        <w:tabs>
          <w:tab w:val="left" w:pos="2220"/>
        </w:tabs>
        <w:spacing w:after="0"/>
        <w:jc w:val="both"/>
        <w:rPr>
          <w:rFonts w:ascii="Arial" w:hAnsi="Arial" w:cs="Arial"/>
          <w:b/>
          <w:sz w:val="16"/>
          <w:szCs w:val="16"/>
          <w:lang w:eastAsia="ru-RU"/>
        </w:rPr>
      </w:pPr>
    </w:p>
    <w:p w:rsidR="009103DD" w:rsidRPr="009103DD" w:rsidRDefault="009103DD" w:rsidP="009103DD">
      <w:pPr>
        <w:tabs>
          <w:tab w:val="left" w:pos="2220"/>
        </w:tabs>
        <w:spacing w:after="0"/>
        <w:jc w:val="center"/>
        <w:rPr>
          <w:rFonts w:ascii="Arial" w:hAnsi="Arial" w:cs="Arial"/>
          <w:b/>
          <w:sz w:val="16"/>
          <w:szCs w:val="16"/>
          <w:lang w:eastAsia="ru-RU"/>
        </w:rPr>
      </w:pPr>
      <w:r w:rsidRPr="009103DD">
        <w:rPr>
          <w:rFonts w:ascii="Arial" w:hAnsi="Arial" w:cs="Arial"/>
          <w:b/>
          <w:sz w:val="16"/>
          <w:szCs w:val="16"/>
          <w:lang w:eastAsia="ru-RU"/>
        </w:rPr>
        <w:t>Расчет</w:t>
      </w:r>
    </w:p>
    <w:p w:rsidR="009103DD" w:rsidRPr="009103DD" w:rsidRDefault="009103DD" w:rsidP="009103DD">
      <w:pPr>
        <w:tabs>
          <w:tab w:val="left" w:pos="2220"/>
        </w:tabs>
        <w:spacing w:after="0"/>
        <w:jc w:val="center"/>
        <w:rPr>
          <w:rFonts w:ascii="Arial" w:hAnsi="Arial" w:cs="Arial"/>
          <w:b/>
          <w:sz w:val="16"/>
          <w:szCs w:val="16"/>
          <w:lang w:eastAsia="ru-RU"/>
        </w:rPr>
      </w:pPr>
      <w:r w:rsidRPr="009103DD">
        <w:rPr>
          <w:rFonts w:ascii="Arial" w:hAnsi="Arial" w:cs="Arial"/>
          <w:b/>
          <w:sz w:val="16"/>
          <w:szCs w:val="16"/>
          <w:lang w:eastAsia="ru-RU"/>
        </w:rPr>
        <w:t>субсидии субъектам малого и среднего</w:t>
      </w:r>
    </w:p>
    <w:p w:rsidR="009103DD" w:rsidRPr="009103DD" w:rsidRDefault="009103DD" w:rsidP="009103DD">
      <w:pPr>
        <w:tabs>
          <w:tab w:val="left" w:pos="2220"/>
        </w:tabs>
        <w:spacing w:after="0"/>
        <w:jc w:val="center"/>
        <w:rPr>
          <w:rFonts w:ascii="Arial" w:hAnsi="Arial" w:cs="Arial"/>
          <w:b/>
          <w:sz w:val="16"/>
          <w:szCs w:val="16"/>
          <w:lang w:eastAsia="ru-RU"/>
        </w:rPr>
      </w:pPr>
      <w:r w:rsidRPr="009103DD">
        <w:rPr>
          <w:rFonts w:ascii="Arial" w:hAnsi="Arial" w:cs="Arial"/>
          <w:b/>
          <w:sz w:val="16"/>
          <w:szCs w:val="16"/>
          <w:lang w:eastAsia="ru-RU"/>
        </w:rPr>
        <w:t>предпринимательства и самозанятым гражданам на возмещение части затрат при осуществлении</w:t>
      </w:r>
    </w:p>
    <w:p w:rsidR="0074183D" w:rsidRDefault="009103DD" w:rsidP="009103DD">
      <w:pPr>
        <w:tabs>
          <w:tab w:val="left" w:pos="2220"/>
        </w:tabs>
        <w:spacing w:after="0"/>
        <w:jc w:val="center"/>
        <w:rPr>
          <w:rFonts w:ascii="Arial" w:hAnsi="Arial" w:cs="Arial"/>
          <w:b/>
          <w:sz w:val="16"/>
          <w:szCs w:val="16"/>
          <w:lang w:eastAsia="ru-RU"/>
        </w:rPr>
      </w:pPr>
      <w:r w:rsidRPr="009103DD">
        <w:rPr>
          <w:rFonts w:ascii="Arial" w:hAnsi="Arial" w:cs="Arial"/>
          <w:b/>
          <w:sz w:val="16"/>
          <w:szCs w:val="16"/>
          <w:lang w:eastAsia="ru-RU"/>
        </w:rPr>
        <w:t>предпринимательской деятельности</w:t>
      </w:r>
    </w:p>
    <w:p w:rsidR="009103DD" w:rsidRDefault="009103DD" w:rsidP="009103DD">
      <w:pPr>
        <w:tabs>
          <w:tab w:val="left" w:pos="2220"/>
        </w:tabs>
        <w:spacing w:after="0"/>
        <w:jc w:val="center"/>
        <w:rPr>
          <w:rFonts w:ascii="Arial" w:hAnsi="Arial" w:cs="Arial"/>
          <w:b/>
          <w:sz w:val="16"/>
          <w:szCs w:val="16"/>
          <w:lang w:eastAsia="ru-RU"/>
        </w:rPr>
      </w:pPr>
    </w:p>
    <w:tbl>
      <w:tblPr>
        <w:tblpPr w:leftFromText="181" w:rightFromText="181" w:vertAnchor="text" w:tblpY="1"/>
        <w:tblOverlap w:val="neve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9103DD" w:rsidRPr="009103DD" w:rsidTr="009103DD">
        <w:tc>
          <w:tcPr>
            <w:tcW w:w="489"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r w:rsidRPr="009103DD">
              <w:rPr>
                <w:rFonts w:ascii="Arial" w:hAnsi="Arial" w:cs="Arial"/>
                <w:sz w:val="14"/>
                <w:szCs w:val="14"/>
                <w:lang w:eastAsia="ru-RU"/>
              </w:rPr>
              <w:t>N п/п</w:t>
            </w:r>
          </w:p>
        </w:tc>
        <w:tc>
          <w:tcPr>
            <w:tcW w:w="1701" w:type="dxa"/>
          </w:tcPr>
          <w:p w:rsidR="009103DD" w:rsidRPr="009103DD" w:rsidRDefault="009103DD" w:rsidP="009103DD">
            <w:pPr>
              <w:keepNext/>
              <w:suppressLineNumbers/>
              <w:suppressAutoHyphens/>
              <w:autoSpaceDE w:val="0"/>
              <w:autoSpaceDN w:val="0"/>
              <w:adjustRightInd w:val="0"/>
              <w:spacing w:after="0" w:line="240" w:lineRule="auto"/>
              <w:rPr>
                <w:rFonts w:ascii="Arial" w:hAnsi="Arial" w:cs="Arial"/>
                <w:sz w:val="14"/>
                <w:szCs w:val="14"/>
                <w:lang w:eastAsia="ru-RU"/>
              </w:rPr>
            </w:pPr>
            <w:r w:rsidRPr="009103DD">
              <w:rPr>
                <w:rFonts w:ascii="Arial" w:hAnsi="Arial" w:cs="Arial"/>
                <w:sz w:val="14"/>
                <w:szCs w:val="14"/>
                <w:lang w:eastAsia="ru-RU"/>
              </w:rPr>
              <w:t>Наименование субъекта малого предпринимательства, самозанятого гражданина</w:t>
            </w:r>
          </w:p>
        </w:tc>
        <w:tc>
          <w:tcPr>
            <w:tcW w:w="567" w:type="dxa"/>
          </w:tcPr>
          <w:p w:rsidR="009103DD" w:rsidRPr="009103DD" w:rsidRDefault="009103DD" w:rsidP="009103DD">
            <w:pPr>
              <w:keepNext/>
              <w:suppressLineNumbers/>
              <w:suppressAutoHyphens/>
              <w:autoSpaceDE w:val="0"/>
              <w:autoSpaceDN w:val="0"/>
              <w:adjustRightInd w:val="0"/>
              <w:spacing w:after="0" w:line="240" w:lineRule="auto"/>
              <w:rPr>
                <w:rFonts w:ascii="Arial" w:hAnsi="Arial" w:cs="Arial"/>
                <w:sz w:val="14"/>
                <w:szCs w:val="14"/>
                <w:lang w:eastAsia="ru-RU"/>
              </w:rPr>
            </w:pPr>
            <w:r w:rsidRPr="009103DD">
              <w:rPr>
                <w:rFonts w:ascii="Arial" w:hAnsi="Arial" w:cs="Arial"/>
                <w:sz w:val="14"/>
                <w:szCs w:val="14"/>
                <w:lang w:eastAsia="ru-RU"/>
              </w:rPr>
              <w:t>ИНН</w:t>
            </w:r>
          </w:p>
        </w:tc>
        <w:tc>
          <w:tcPr>
            <w:tcW w:w="1417" w:type="dxa"/>
          </w:tcPr>
          <w:p w:rsidR="009103DD" w:rsidRPr="009103DD" w:rsidRDefault="009103DD" w:rsidP="009103DD">
            <w:pPr>
              <w:keepNext/>
              <w:suppressLineNumbers/>
              <w:suppressAutoHyphens/>
              <w:autoSpaceDE w:val="0"/>
              <w:autoSpaceDN w:val="0"/>
              <w:adjustRightInd w:val="0"/>
              <w:spacing w:after="0" w:line="240" w:lineRule="auto"/>
              <w:rPr>
                <w:rFonts w:ascii="Arial" w:hAnsi="Arial" w:cs="Arial"/>
                <w:sz w:val="14"/>
                <w:szCs w:val="14"/>
                <w:lang w:eastAsia="ru-RU"/>
              </w:rPr>
            </w:pPr>
            <w:r w:rsidRPr="009103DD">
              <w:rPr>
                <w:rFonts w:ascii="Arial" w:hAnsi="Arial" w:cs="Arial"/>
                <w:sz w:val="14"/>
                <w:szCs w:val="14"/>
                <w:lang w:eastAsia="ru-RU"/>
              </w:rPr>
              <w:t>Наименование бизнес-плана (проекта)/ТЭО</w:t>
            </w:r>
          </w:p>
        </w:tc>
        <w:tc>
          <w:tcPr>
            <w:tcW w:w="1701" w:type="dxa"/>
          </w:tcPr>
          <w:p w:rsidR="009103DD" w:rsidRPr="009103DD" w:rsidRDefault="009103DD" w:rsidP="009103DD">
            <w:pPr>
              <w:keepNext/>
              <w:suppressLineNumbers/>
              <w:suppressAutoHyphens/>
              <w:autoSpaceDE w:val="0"/>
              <w:autoSpaceDN w:val="0"/>
              <w:adjustRightInd w:val="0"/>
              <w:spacing w:after="0" w:line="240" w:lineRule="auto"/>
              <w:rPr>
                <w:rFonts w:ascii="Arial" w:hAnsi="Arial" w:cs="Arial"/>
                <w:sz w:val="14"/>
                <w:szCs w:val="14"/>
                <w:lang w:eastAsia="ru-RU"/>
              </w:rPr>
            </w:pPr>
            <w:r w:rsidRPr="009103DD">
              <w:rPr>
                <w:rFonts w:ascii="Arial" w:hAnsi="Arial" w:cs="Arial"/>
                <w:sz w:val="14"/>
                <w:szCs w:val="14"/>
                <w:lang w:eastAsia="ru-RU"/>
              </w:rPr>
              <w:t>Общая сумма расходов, подлежащих субсидированию, руб.</w:t>
            </w:r>
          </w:p>
        </w:tc>
        <w:tc>
          <w:tcPr>
            <w:tcW w:w="1134" w:type="dxa"/>
          </w:tcPr>
          <w:p w:rsidR="009103DD" w:rsidRPr="009103DD" w:rsidRDefault="009103DD" w:rsidP="009103DD">
            <w:pPr>
              <w:keepNext/>
              <w:suppressLineNumbers/>
              <w:suppressAutoHyphens/>
              <w:autoSpaceDE w:val="0"/>
              <w:autoSpaceDN w:val="0"/>
              <w:adjustRightInd w:val="0"/>
              <w:spacing w:after="0" w:line="240" w:lineRule="auto"/>
              <w:rPr>
                <w:rFonts w:ascii="Arial" w:hAnsi="Arial" w:cs="Arial"/>
                <w:sz w:val="14"/>
                <w:szCs w:val="14"/>
                <w:lang w:eastAsia="ru-RU"/>
              </w:rPr>
            </w:pPr>
            <w:r w:rsidRPr="009103DD">
              <w:rPr>
                <w:rFonts w:ascii="Arial" w:hAnsi="Arial" w:cs="Arial"/>
                <w:sz w:val="14"/>
                <w:szCs w:val="14"/>
                <w:lang w:eastAsia="ru-RU"/>
              </w:rPr>
              <w:t>Размер субсидии, %</w:t>
            </w:r>
          </w:p>
        </w:tc>
        <w:tc>
          <w:tcPr>
            <w:tcW w:w="1417" w:type="dxa"/>
          </w:tcPr>
          <w:p w:rsidR="009103DD" w:rsidRPr="009103DD" w:rsidRDefault="009103DD" w:rsidP="009103DD">
            <w:pPr>
              <w:keepNext/>
              <w:suppressLineNumbers/>
              <w:suppressAutoHyphens/>
              <w:autoSpaceDE w:val="0"/>
              <w:autoSpaceDN w:val="0"/>
              <w:adjustRightInd w:val="0"/>
              <w:spacing w:after="0" w:line="240" w:lineRule="auto"/>
              <w:rPr>
                <w:rFonts w:ascii="Arial" w:hAnsi="Arial" w:cs="Arial"/>
                <w:sz w:val="14"/>
                <w:szCs w:val="14"/>
                <w:lang w:eastAsia="ru-RU"/>
              </w:rPr>
            </w:pPr>
            <w:r w:rsidRPr="009103DD">
              <w:rPr>
                <w:rFonts w:ascii="Arial" w:hAnsi="Arial" w:cs="Arial"/>
                <w:sz w:val="14"/>
                <w:szCs w:val="14"/>
                <w:lang w:eastAsia="ru-RU"/>
              </w:rPr>
              <w:t xml:space="preserve">Сумма начисленной субсидии, </w:t>
            </w:r>
          </w:p>
          <w:p w:rsidR="009103DD" w:rsidRPr="009103DD" w:rsidRDefault="009103DD" w:rsidP="009103DD">
            <w:pPr>
              <w:keepNext/>
              <w:suppressLineNumbers/>
              <w:suppressAutoHyphens/>
              <w:autoSpaceDE w:val="0"/>
              <w:autoSpaceDN w:val="0"/>
              <w:adjustRightInd w:val="0"/>
              <w:spacing w:after="0" w:line="240" w:lineRule="auto"/>
              <w:rPr>
                <w:rFonts w:ascii="Arial" w:hAnsi="Arial" w:cs="Arial"/>
                <w:sz w:val="14"/>
                <w:szCs w:val="14"/>
                <w:lang w:eastAsia="ru-RU"/>
              </w:rPr>
            </w:pPr>
            <w:r w:rsidRPr="009103DD">
              <w:rPr>
                <w:rFonts w:ascii="Arial" w:hAnsi="Arial" w:cs="Arial"/>
                <w:sz w:val="14"/>
                <w:szCs w:val="14"/>
                <w:lang w:eastAsia="ru-RU"/>
              </w:rPr>
              <w:t>руб.</w:t>
            </w:r>
          </w:p>
        </w:tc>
      </w:tr>
      <w:tr w:rsidR="009103DD" w:rsidRPr="009103DD" w:rsidTr="009103DD">
        <w:tc>
          <w:tcPr>
            <w:tcW w:w="489"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701"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56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41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701"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134"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41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r>
      <w:tr w:rsidR="009103DD" w:rsidRPr="009103DD" w:rsidTr="009103DD">
        <w:tc>
          <w:tcPr>
            <w:tcW w:w="489"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701"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56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41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701"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134"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41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r>
      <w:tr w:rsidR="009103DD" w:rsidRPr="009103DD" w:rsidTr="009103DD">
        <w:tc>
          <w:tcPr>
            <w:tcW w:w="489"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701"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56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41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701"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134"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c>
          <w:tcPr>
            <w:tcW w:w="1417" w:type="dxa"/>
          </w:tcPr>
          <w:p w:rsidR="009103DD" w:rsidRPr="009103DD" w:rsidRDefault="009103DD" w:rsidP="009103DD">
            <w:pPr>
              <w:keepNext/>
              <w:suppressLineNumbers/>
              <w:suppressAutoHyphens/>
              <w:autoSpaceDE w:val="0"/>
              <w:autoSpaceDN w:val="0"/>
              <w:adjustRightInd w:val="0"/>
              <w:spacing w:after="0" w:line="240" w:lineRule="auto"/>
              <w:ind w:firstLine="720"/>
              <w:rPr>
                <w:rFonts w:ascii="Arial" w:hAnsi="Arial" w:cs="Arial"/>
                <w:sz w:val="14"/>
                <w:szCs w:val="14"/>
                <w:lang w:eastAsia="ru-RU"/>
              </w:rPr>
            </w:pPr>
          </w:p>
        </w:tc>
      </w:tr>
    </w:tbl>
    <w:p w:rsidR="009103DD" w:rsidRDefault="009103DD" w:rsidP="009103DD">
      <w:pPr>
        <w:tabs>
          <w:tab w:val="left" w:pos="2220"/>
        </w:tabs>
        <w:spacing w:after="0"/>
        <w:jc w:val="center"/>
        <w:rPr>
          <w:rFonts w:ascii="Arial" w:hAnsi="Arial" w:cs="Arial"/>
          <w:b/>
          <w:sz w:val="16"/>
          <w:szCs w:val="16"/>
          <w:lang w:eastAsia="ru-RU"/>
        </w:rPr>
      </w:pPr>
    </w:p>
    <w:p w:rsidR="009103DD" w:rsidRDefault="009103DD" w:rsidP="009103DD">
      <w:pPr>
        <w:tabs>
          <w:tab w:val="left" w:pos="2220"/>
        </w:tabs>
        <w:spacing w:after="0"/>
        <w:jc w:val="center"/>
        <w:rPr>
          <w:rFonts w:ascii="Arial" w:hAnsi="Arial" w:cs="Arial"/>
          <w:b/>
          <w:sz w:val="16"/>
          <w:szCs w:val="16"/>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C364B9" w:rsidRDefault="00C364B9" w:rsidP="009103DD">
      <w:pPr>
        <w:tabs>
          <w:tab w:val="left" w:pos="2220"/>
        </w:tabs>
        <w:spacing w:after="0"/>
        <w:jc w:val="center"/>
        <w:rPr>
          <w:rFonts w:ascii="Arial" w:hAnsi="Arial" w:cs="Arial"/>
          <w:sz w:val="14"/>
          <w:szCs w:val="14"/>
          <w:lang w:eastAsia="ru-RU"/>
        </w:rPr>
      </w:pPr>
    </w:p>
    <w:p w:rsidR="009103DD" w:rsidRPr="009103DD" w:rsidRDefault="009103DD" w:rsidP="009103DD">
      <w:pPr>
        <w:tabs>
          <w:tab w:val="left" w:pos="2220"/>
        </w:tabs>
        <w:spacing w:after="0"/>
        <w:jc w:val="center"/>
        <w:rPr>
          <w:rFonts w:ascii="Arial" w:hAnsi="Arial" w:cs="Arial"/>
          <w:sz w:val="14"/>
          <w:szCs w:val="14"/>
          <w:lang w:eastAsia="ru-RU"/>
        </w:rPr>
      </w:pPr>
      <w:r w:rsidRPr="009103DD">
        <w:rPr>
          <w:rFonts w:ascii="Arial" w:hAnsi="Arial" w:cs="Arial"/>
          <w:sz w:val="14"/>
          <w:szCs w:val="14"/>
          <w:lang w:eastAsia="ru-RU"/>
        </w:rPr>
        <w:t>Расчет произвел                                                             ______________ И.О.</w:t>
      </w:r>
      <w:r w:rsidRPr="009103DD">
        <w:rPr>
          <w:rFonts w:ascii="Arial" w:hAnsi="Arial" w:cs="Arial"/>
          <w:b/>
          <w:sz w:val="16"/>
          <w:szCs w:val="16"/>
          <w:lang w:eastAsia="ru-RU"/>
        </w:rPr>
        <w:t xml:space="preserve"> </w:t>
      </w:r>
      <w:r w:rsidRPr="009103DD">
        <w:rPr>
          <w:rFonts w:ascii="Arial" w:hAnsi="Arial" w:cs="Arial"/>
          <w:sz w:val="14"/>
          <w:szCs w:val="14"/>
          <w:lang w:eastAsia="ru-RU"/>
        </w:rPr>
        <w:t>Фамилия</w:t>
      </w:r>
    </w:p>
    <w:p w:rsidR="0074183D" w:rsidRDefault="009103DD" w:rsidP="009103DD">
      <w:pPr>
        <w:tabs>
          <w:tab w:val="left" w:pos="2220"/>
        </w:tabs>
        <w:spacing w:after="0"/>
        <w:jc w:val="center"/>
        <w:rPr>
          <w:rFonts w:ascii="Arial" w:hAnsi="Arial" w:cs="Arial"/>
          <w:sz w:val="14"/>
          <w:szCs w:val="14"/>
          <w:lang w:eastAsia="ru-RU"/>
        </w:rPr>
      </w:pPr>
      <w:r w:rsidRPr="009103DD">
        <w:rPr>
          <w:rFonts w:ascii="Arial" w:hAnsi="Arial" w:cs="Arial"/>
          <w:sz w:val="14"/>
          <w:szCs w:val="14"/>
          <w:lang w:eastAsia="ru-RU"/>
        </w:rPr>
        <w:t xml:space="preserve">                                                                                                   (подпись)</w:t>
      </w:r>
    </w:p>
    <w:p w:rsidR="009103DD" w:rsidRDefault="009103DD" w:rsidP="009103DD">
      <w:pPr>
        <w:tabs>
          <w:tab w:val="left" w:pos="2220"/>
        </w:tabs>
        <w:spacing w:after="0"/>
        <w:jc w:val="center"/>
        <w:rPr>
          <w:rFonts w:ascii="Arial" w:hAnsi="Arial" w:cs="Arial"/>
          <w:sz w:val="14"/>
          <w:szCs w:val="14"/>
          <w:lang w:eastAsia="ru-RU"/>
        </w:rPr>
      </w:pPr>
    </w:p>
    <w:p w:rsidR="00C364B9" w:rsidRDefault="00C364B9" w:rsidP="008C7220">
      <w:pPr>
        <w:tabs>
          <w:tab w:val="left" w:pos="2220"/>
        </w:tabs>
        <w:spacing w:after="0"/>
        <w:jc w:val="right"/>
        <w:rPr>
          <w:rFonts w:ascii="Arial" w:hAnsi="Arial" w:cs="Arial"/>
          <w:b/>
          <w:sz w:val="16"/>
          <w:szCs w:val="16"/>
          <w:lang w:eastAsia="ru-RU"/>
        </w:rPr>
      </w:pPr>
    </w:p>
    <w:p w:rsidR="00C364B9" w:rsidRDefault="00C364B9" w:rsidP="008C7220">
      <w:pPr>
        <w:tabs>
          <w:tab w:val="left" w:pos="2220"/>
        </w:tabs>
        <w:spacing w:after="0"/>
        <w:jc w:val="right"/>
        <w:rPr>
          <w:rFonts w:ascii="Arial" w:hAnsi="Arial" w:cs="Arial"/>
          <w:b/>
          <w:sz w:val="16"/>
          <w:szCs w:val="16"/>
          <w:lang w:eastAsia="ru-RU"/>
        </w:rPr>
      </w:pPr>
    </w:p>
    <w:p w:rsidR="00C364B9" w:rsidRDefault="00C364B9" w:rsidP="008C7220">
      <w:pPr>
        <w:tabs>
          <w:tab w:val="left" w:pos="2220"/>
        </w:tabs>
        <w:spacing w:after="0"/>
        <w:jc w:val="right"/>
        <w:rPr>
          <w:rFonts w:ascii="Arial" w:hAnsi="Arial" w:cs="Arial"/>
          <w:b/>
          <w:sz w:val="16"/>
          <w:szCs w:val="16"/>
          <w:lang w:eastAsia="ru-RU"/>
        </w:rPr>
      </w:pPr>
    </w:p>
    <w:p w:rsidR="00C364B9" w:rsidRDefault="00C364B9" w:rsidP="008C7220">
      <w:pPr>
        <w:tabs>
          <w:tab w:val="left" w:pos="2220"/>
        </w:tabs>
        <w:spacing w:after="0"/>
        <w:jc w:val="right"/>
        <w:rPr>
          <w:rFonts w:ascii="Arial" w:hAnsi="Arial" w:cs="Arial"/>
          <w:b/>
          <w:sz w:val="16"/>
          <w:szCs w:val="16"/>
          <w:lang w:eastAsia="ru-RU"/>
        </w:rPr>
      </w:pP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Приложение № 12</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к Порядку и условиям</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предоставления субсидий</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 xml:space="preserve">субъектам малого и среднего </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 xml:space="preserve">предпринимательства и </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самозанятым гражданам</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на возмещение части</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 xml:space="preserve">затрат при осуществлении </w:t>
      </w:r>
    </w:p>
    <w:p w:rsidR="008C7220" w:rsidRPr="008C7220" w:rsidRDefault="008C7220" w:rsidP="008C7220">
      <w:pPr>
        <w:tabs>
          <w:tab w:val="left" w:pos="2220"/>
        </w:tabs>
        <w:spacing w:after="0"/>
        <w:jc w:val="right"/>
        <w:rPr>
          <w:rFonts w:ascii="Arial" w:hAnsi="Arial" w:cs="Arial"/>
          <w:b/>
          <w:sz w:val="16"/>
          <w:szCs w:val="16"/>
          <w:lang w:eastAsia="ru-RU"/>
        </w:rPr>
      </w:pPr>
      <w:r w:rsidRPr="008C7220">
        <w:rPr>
          <w:rFonts w:ascii="Arial" w:hAnsi="Arial" w:cs="Arial"/>
          <w:b/>
          <w:sz w:val="16"/>
          <w:szCs w:val="16"/>
          <w:lang w:eastAsia="ru-RU"/>
        </w:rPr>
        <w:t>пре</w:t>
      </w:r>
      <w:r>
        <w:rPr>
          <w:rFonts w:ascii="Arial" w:hAnsi="Arial" w:cs="Arial"/>
          <w:b/>
          <w:sz w:val="16"/>
          <w:szCs w:val="16"/>
          <w:lang w:eastAsia="ru-RU"/>
        </w:rPr>
        <w:t xml:space="preserve">дпринимательской деятельности  </w:t>
      </w:r>
    </w:p>
    <w:p w:rsidR="008C7220" w:rsidRPr="008C7220" w:rsidRDefault="008C7220" w:rsidP="008C7220">
      <w:pPr>
        <w:tabs>
          <w:tab w:val="left" w:pos="2220"/>
        </w:tabs>
        <w:spacing w:after="0"/>
        <w:jc w:val="both"/>
        <w:rPr>
          <w:rFonts w:ascii="Arial" w:hAnsi="Arial" w:cs="Arial"/>
          <w:sz w:val="14"/>
          <w:szCs w:val="14"/>
          <w:lang w:eastAsia="ru-RU"/>
        </w:rPr>
      </w:pPr>
    </w:p>
    <w:p w:rsidR="008C7220" w:rsidRPr="008C7220" w:rsidRDefault="008C7220" w:rsidP="008C7220">
      <w:pPr>
        <w:tabs>
          <w:tab w:val="left" w:pos="2220"/>
        </w:tabs>
        <w:spacing w:after="0"/>
        <w:jc w:val="center"/>
        <w:rPr>
          <w:rFonts w:ascii="Arial" w:hAnsi="Arial" w:cs="Arial"/>
          <w:b/>
          <w:sz w:val="16"/>
          <w:szCs w:val="16"/>
          <w:lang w:eastAsia="ru-RU"/>
        </w:rPr>
      </w:pPr>
      <w:r w:rsidRPr="008C7220">
        <w:rPr>
          <w:rFonts w:ascii="Arial" w:hAnsi="Arial" w:cs="Arial"/>
          <w:b/>
          <w:sz w:val="16"/>
          <w:szCs w:val="16"/>
          <w:lang w:eastAsia="ru-RU"/>
        </w:rPr>
        <w:t>РЕЕСТР ПОЛУЧАТЕЛЕЙ СУБСИДИИ</w:t>
      </w:r>
    </w:p>
    <w:p w:rsidR="008C7220" w:rsidRPr="008C7220" w:rsidRDefault="008C7220" w:rsidP="008C7220">
      <w:pPr>
        <w:tabs>
          <w:tab w:val="left" w:pos="2220"/>
        </w:tabs>
        <w:spacing w:after="0"/>
        <w:jc w:val="center"/>
        <w:rPr>
          <w:rFonts w:ascii="Arial" w:hAnsi="Arial" w:cs="Arial"/>
          <w:b/>
          <w:sz w:val="16"/>
          <w:szCs w:val="16"/>
          <w:lang w:eastAsia="ru-RU"/>
        </w:rPr>
      </w:pPr>
      <w:r w:rsidRPr="008C7220">
        <w:rPr>
          <w:rFonts w:ascii="Arial" w:hAnsi="Arial" w:cs="Arial"/>
          <w:b/>
          <w:sz w:val="16"/>
          <w:szCs w:val="16"/>
          <w:lang w:eastAsia="ru-RU"/>
        </w:rPr>
        <w:t>на возмещение части затрат, при осуществлении</w:t>
      </w:r>
    </w:p>
    <w:p w:rsidR="009103DD" w:rsidRDefault="008C7220" w:rsidP="008C7220">
      <w:pPr>
        <w:tabs>
          <w:tab w:val="left" w:pos="2220"/>
        </w:tabs>
        <w:spacing w:after="0"/>
        <w:jc w:val="center"/>
        <w:rPr>
          <w:rFonts w:ascii="Arial" w:hAnsi="Arial" w:cs="Arial"/>
          <w:b/>
          <w:sz w:val="16"/>
          <w:szCs w:val="16"/>
          <w:lang w:eastAsia="ru-RU"/>
        </w:rPr>
      </w:pPr>
      <w:r w:rsidRPr="008C7220">
        <w:rPr>
          <w:rFonts w:ascii="Arial" w:hAnsi="Arial" w:cs="Arial"/>
          <w:b/>
          <w:sz w:val="16"/>
          <w:szCs w:val="16"/>
          <w:lang w:eastAsia="ru-RU"/>
        </w:rPr>
        <w:t>предпринимательской деятельности</w:t>
      </w:r>
    </w:p>
    <w:p w:rsidR="008C7220" w:rsidRDefault="008C7220" w:rsidP="008C7220">
      <w:pPr>
        <w:tabs>
          <w:tab w:val="left" w:pos="2220"/>
        </w:tabs>
        <w:spacing w:after="0"/>
        <w:jc w:val="center"/>
        <w:rPr>
          <w:rFonts w:ascii="Arial" w:hAnsi="Arial" w:cs="Arial"/>
          <w:b/>
          <w:sz w:val="16"/>
          <w:szCs w:val="16"/>
          <w:lang w:eastAsia="ru-RU"/>
        </w:rPr>
      </w:pPr>
    </w:p>
    <w:tbl>
      <w:tblPr>
        <w:tblpPr w:leftFromText="181" w:rightFromText="181" w:vertAnchor="text" w:tblpY="1"/>
        <w:tblOverlap w:val="never"/>
        <w:tblW w:w="11031" w:type="dxa"/>
        <w:tblLook w:val="00A0" w:firstRow="1" w:lastRow="0" w:firstColumn="1" w:lastColumn="0" w:noHBand="0" w:noVBand="0"/>
      </w:tblPr>
      <w:tblGrid>
        <w:gridCol w:w="441"/>
        <w:gridCol w:w="1842"/>
        <w:gridCol w:w="993"/>
        <w:gridCol w:w="4110"/>
        <w:gridCol w:w="2126"/>
        <w:gridCol w:w="1519"/>
      </w:tblGrid>
      <w:tr w:rsidR="008C7220" w:rsidRPr="008C7220" w:rsidTr="00F72DC6">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r w:rsidRPr="008C7220">
              <w:rPr>
                <w:rFonts w:ascii="Arial" w:hAnsi="Arial" w:cs="Arial"/>
                <w:bCs/>
                <w:color w:val="000000"/>
                <w:sz w:val="14"/>
                <w:szCs w:val="14"/>
              </w:rPr>
              <w:t>№ п/п</w:t>
            </w:r>
          </w:p>
        </w:tc>
        <w:tc>
          <w:tcPr>
            <w:tcW w:w="1842" w:type="dxa"/>
            <w:tcBorders>
              <w:top w:val="single" w:sz="4" w:space="0" w:color="auto"/>
              <w:left w:val="nil"/>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r w:rsidRPr="008C7220">
              <w:rPr>
                <w:rFonts w:ascii="Arial" w:hAnsi="Arial" w:cs="Arial"/>
                <w:bCs/>
                <w:color w:val="000000"/>
                <w:sz w:val="14"/>
                <w:szCs w:val="14"/>
              </w:rPr>
              <w:t>Получатель субсидии</w:t>
            </w:r>
          </w:p>
        </w:tc>
        <w:tc>
          <w:tcPr>
            <w:tcW w:w="993" w:type="dxa"/>
            <w:tcBorders>
              <w:top w:val="single" w:sz="4" w:space="0" w:color="auto"/>
              <w:left w:val="nil"/>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r w:rsidRPr="008C7220">
              <w:rPr>
                <w:rFonts w:ascii="Arial" w:hAnsi="Arial" w:cs="Arial"/>
                <w:bCs/>
                <w:color w:val="000000"/>
                <w:sz w:val="14"/>
                <w:szCs w:val="14"/>
              </w:rPr>
              <w:t>ИНН/КПП</w:t>
            </w:r>
          </w:p>
        </w:tc>
        <w:tc>
          <w:tcPr>
            <w:tcW w:w="4110" w:type="dxa"/>
            <w:tcBorders>
              <w:top w:val="single" w:sz="4" w:space="0" w:color="auto"/>
              <w:left w:val="nil"/>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r w:rsidRPr="008C7220">
              <w:rPr>
                <w:rFonts w:ascii="Arial" w:hAnsi="Arial" w:cs="Arial"/>
                <w:bCs/>
                <w:color w:val="000000"/>
                <w:sz w:val="14"/>
                <w:szCs w:val="14"/>
              </w:rPr>
              <w:t>Банковские реквизиты получателя субсидии (наименование банка, БИК, к/с, р/с)</w:t>
            </w:r>
          </w:p>
        </w:tc>
        <w:tc>
          <w:tcPr>
            <w:tcW w:w="2126" w:type="dxa"/>
            <w:tcBorders>
              <w:top w:val="single" w:sz="4" w:space="0" w:color="auto"/>
              <w:left w:val="nil"/>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r w:rsidRPr="008C7220">
              <w:rPr>
                <w:rFonts w:ascii="Arial" w:hAnsi="Arial" w:cs="Arial"/>
                <w:bCs/>
                <w:color w:val="000000"/>
                <w:sz w:val="14"/>
                <w:szCs w:val="14"/>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r w:rsidRPr="008C7220">
              <w:rPr>
                <w:rFonts w:ascii="Arial" w:hAnsi="Arial" w:cs="Arial"/>
                <w:bCs/>
                <w:color w:val="000000"/>
                <w:sz w:val="14"/>
                <w:szCs w:val="14"/>
              </w:rPr>
              <w:t>Размер субсидии</w:t>
            </w:r>
          </w:p>
        </w:tc>
      </w:tr>
      <w:tr w:rsidR="008C7220" w:rsidRPr="008C7220" w:rsidTr="00F72DC6">
        <w:trPr>
          <w:trHeight w:val="20"/>
        </w:trPr>
        <w:tc>
          <w:tcPr>
            <w:tcW w:w="441" w:type="dxa"/>
            <w:tcBorders>
              <w:top w:val="nil"/>
              <w:left w:val="single" w:sz="4" w:space="0" w:color="auto"/>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color w:val="000000"/>
                <w:sz w:val="14"/>
                <w:szCs w:val="14"/>
              </w:rPr>
            </w:pPr>
            <w:r w:rsidRPr="008C7220">
              <w:rPr>
                <w:rFonts w:ascii="Arial" w:hAnsi="Arial" w:cs="Arial"/>
                <w:color w:val="000000"/>
                <w:sz w:val="14"/>
                <w:szCs w:val="14"/>
              </w:rPr>
              <w:t>1</w:t>
            </w:r>
          </w:p>
        </w:tc>
        <w:tc>
          <w:tcPr>
            <w:tcW w:w="1842"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993"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4110"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2126"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1519"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r>
      <w:tr w:rsidR="008C7220" w:rsidRPr="008C7220" w:rsidTr="00F72DC6">
        <w:trPr>
          <w:trHeight w:val="20"/>
        </w:trPr>
        <w:tc>
          <w:tcPr>
            <w:tcW w:w="441" w:type="dxa"/>
            <w:tcBorders>
              <w:top w:val="nil"/>
              <w:left w:val="single" w:sz="4" w:space="0" w:color="auto"/>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color w:val="000000"/>
                <w:sz w:val="14"/>
                <w:szCs w:val="14"/>
              </w:rPr>
            </w:pPr>
            <w:r w:rsidRPr="008C7220">
              <w:rPr>
                <w:rFonts w:ascii="Arial" w:hAnsi="Arial" w:cs="Arial"/>
                <w:color w:val="000000"/>
                <w:sz w:val="14"/>
                <w:szCs w:val="14"/>
              </w:rPr>
              <w:t>2</w:t>
            </w:r>
          </w:p>
        </w:tc>
        <w:tc>
          <w:tcPr>
            <w:tcW w:w="1842"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993"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4110"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2126"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1519"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r>
      <w:tr w:rsidR="008C7220" w:rsidRPr="008C7220" w:rsidTr="00F72DC6">
        <w:trPr>
          <w:trHeight w:val="20"/>
        </w:trPr>
        <w:tc>
          <w:tcPr>
            <w:tcW w:w="441" w:type="dxa"/>
            <w:tcBorders>
              <w:top w:val="nil"/>
              <w:left w:val="single" w:sz="4" w:space="0" w:color="auto"/>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color w:val="000000"/>
                <w:sz w:val="14"/>
                <w:szCs w:val="14"/>
              </w:rPr>
            </w:pPr>
            <w:r w:rsidRPr="008C7220">
              <w:rPr>
                <w:rFonts w:ascii="Arial" w:hAnsi="Arial" w:cs="Arial"/>
                <w:color w:val="000000"/>
                <w:sz w:val="14"/>
                <w:szCs w:val="14"/>
              </w:rPr>
              <w:t>3</w:t>
            </w:r>
          </w:p>
        </w:tc>
        <w:tc>
          <w:tcPr>
            <w:tcW w:w="1842"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c>
          <w:tcPr>
            <w:tcW w:w="993"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c>
          <w:tcPr>
            <w:tcW w:w="4110"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c>
          <w:tcPr>
            <w:tcW w:w="2126"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c>
          <w:tcPr>
            <w:tcW w:w="1519"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r>
      <w:tr w:rsidR="008C7220" w:rsidRPr="008C7220" w:rsidTr="00F72DC6">
        <w:trPr>
          <w:trHeight w:val="20"/>
        </w:trPr>
        <w:tc>
          <w:tcPr>
            <w:tcW w:w="441" w:type="dxa"/>
            <w:tcBorders>
              <w:top w:val="nil"/>
              <w:left w:val="single" w:sz="4" w:space="0" w:color="auto"/>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color w:val="000000"/>
                <w:sz w:val="14"/>
                <w:szCs w:val="14"/>
              </w:rPr>
            </w:pPr>
          </w:p>
        </w:tc>
        <w:tc>
          <w:tcPr>
            <w:tcW w:w="1842" w:type="dxa"/>
            <w:tcBorders>
              <w:top w:val="nil"/>
              <w:left w:val="nil"/>
              <w:bottom w:val="single" w:sz="4" w:space="0" w:color="auto"/>
              <w:right w:val="single" w:sz="4" w:space="0" w:color="auto"/>
            </w:tcBorders>
            <w:vAlign w:val="center"/>
            <w:hideMark/>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r w:rsidRPr="008C7220">
              <w:rPr>
                <w:rFonts w:ascii="Arial" w:hAnsi="Arial" w:cs="Arial"/>
                <w:bCs/>
                <w:color w:val="000000"/>
                <w:sz w:val="14"/>
                <w:szCs w:val="14"/>
              </w:rPr>
              <w:t>ИТОГО</w:t>
            </w:r>
          </w:p>
        </w:tc>
        <w:tc>
          <w:tcPr>
            <w:tcW w:w="993"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c>
          <w:tcPr>
            <w:tcW w:w="4110"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c>
          <w:tcPr>
            <w:tcW w:w="2126"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c>
          <w:tcPr>
            <w:tcW w:w="1519" w:type="dxa"/>
            <w:tcBorders>
              <w:top w:val="nil"/>
              <w:left w:val="nil"/>
              <w:bottom w:val="single" w:sz="4" w:space="0" w:color="auto"/>
              <w:right w:val="single" w:sz="4" w:space="0" w:color="auto"/>
            </w:tcBorders>
            <w:vAlign w:val="center"/>
          </w:tcPr>
          <w:p w:rsidR="008C7220" w:rsidRPr="008C7220" w:rsidRDefault="008C7220" w:rsidP="00F72DC6">
            <w:pPr>
              <w:keepNext/>
              <w:suppressLineNumbers/>
              <w:suppressAutoHyphens/>
              <w:spacing w:after="0" w:line="240" w:lineRule="auto"/>
              <w:rPr>
                <w:rFonts w:ascii="Arial" w:hAnsi="Arial" w:cs="Arial"/>
                <w:bCs/>
                <w:color w:val="000000"/>
                <w:sz w:val="14"/>
                <w:szCs w:val="14"/>
              </w:rPr>
            </w:pPr>
          </w:p>
        </w:tc>
      </w:tr>
    </w:tbl>
    <w:p w:rsidR="008C7220" w:rsidRDefault="008C7220" w:rsidP="008C7220">
      <w:pPr>
        <w:tabs>
          <w:tab w:val="left" w:pos="2220"/>
        </w:tabs>
        <w:spacing w:after="0"/>
        <w:jc w:val="both"/>
        <w:rPr>
          <w:rFonts w:ascii="Arial" w:hAnsi="Arial" w:cs="Arial"/>
          <w:b/>
          <w:sz w:val="16"/>
          <w:szCs w:val="16"/>
          <w:lang w:eastAsia="ru-RU"/>
        </w:rPr>
      </w:pPr>
    </w:p>
    <w:p w:rsidR="00D6462A" w:rsidRPr="00D6462A" w:rsidRDefault="00D6462A" w:rsidP="00D6462A">
      <w:pPr>
        <w:tabs>
          <w:tab w:val="left" w:pos="2220"/>
        </w:tabs>
        <w:spacing w:after="0"/>
        <w:jc w:val="both"/>
        <w:rPr>
          <w:rFonts w:ascii="Arial" w:hAnsi="Arial" w:cs="Arial"/>
          <w:sz w:val="14"/>
          <w:szCs w:val="14"/>
          <w:lang w:eastAsia="ru-RU"/>
        </w:rPr>
      </w:pPr>
      <w:r w:rsidRPr="00D6462A">
        <w:rPr>
          <w:rFonts w:ascii="Arial" w:hAnsi="Arial" w:cs="Arial"/>
          <w:sz w:val="14"/>
          <w:szCs w:val="14"/>
          <w:lang w:eastAsia="ru-RU"/>
        </w:rPr>
        <w:lastRenderedPageBreak/>
        <w:t>Исполнитель</w:t>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t xml:space="preserve">                                          _______________________</w:t>
      </w:r>
      <w:r w:rsidRPr="00D6462A">
        <w:rPr>
          <w:rFonts w:ascii="Arial" w:hAnsi="Arial" w:cs="Arial"/>
          <w:sz w:val="14"/>
          <w:szCs w:val="14"/>
          <w:lang w:eastAsia="ru-RU"/>
        </w:rPr>
        <w:tab/>
        <w:t xml:space="preserve">        _______________________</w:t>
      </w:r>
    </w:p>
    <w:p w:rsidR="008C7220" w:rsidRDefault="00D6462A" w:rsidP="00D6462A">
      <w:pPr>
        <w:tabs>
          <w:tab w:val="left" w:pos="2220"/>
        </w:tabs>
        <w:spacing w:after="0"/>
        <w:jc w:val="both"/>
        <w:rPr>
          <w:rFonts w:ascii="Arial" w:hAnsi="Arial" w:cs="Arial"/>
          <w:sz w:val="14"/>
          <w:szCs w:val="14"/>
          <w:lang w:eastAsia="ru-RU"/>
        </w:rPr>
      </w:pP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r>
      <w:r w:rsidRPr="00D6462A">
        <w:rPr>
          <w:rFonts w:ascii="Arial" w:hAnsi="Arial" w:cs="Arial"/>
          <w:sz w:val="14"/>
          <w:szCs w:val="14"/>
          <w:lang w:eastAsia="ru-RU"/>
        </w:rPr>
        <w:tab/>
        <w:t xml:space="preserve">       подпись                                               ФИО</w:t>
      </w:r>
    </w:p>
    <w:p w:rsidR="00D6462A" w:rsidRDefault="00D6462A" w:rsidP="00D6462A">
      <w:pPr>
        <w:tabs>
          <w:tab w:val="left" w:pos="2220"/>
        </w:tabs>
        <w:spacing w:after="0"/>
        <w:jc w:val="both"/>
        <w:rPr>
          <w:rFonts w:ascii="Arial" w:hAnsi="Arial" w:cs="Arial"/>
          <w:sz w:val="14"/>
          <w:szCs w:val="14"/>
          <w:lang w:eastAsia="ru-RU"/>
        </w:rPr>
      </w:pP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Приложение № 13</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к Порядку и условиям</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предоставления субсидий</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 xml:space="preserve">субъектам малого и среднего </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 xml:space="preserve">предпринимательства и </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самозанятым гражданам</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на возмещение части</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 xml:space="preserve">затрат при осуществлении </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 xml:space="preserve">предпринимательской деятельности  </w:t>
      </w:r>
    </w:p>
    <w:p w:rsidR="00D85490" w:rsidRPr="00D85490" w:rsidRDefault="00D85490" w:rsidP="00D85490">
      <w:pPr>
        <w:tabs>
          <w:tab w:val="left" w:pos="2220"/>
        </w:tabs>
        <w:spacing w:after="0"/>
        <w:jc w:val="both"/>
        <w:rPr>
          <w:rFonts w:ascii="Arial" w:hAnsi="Arial" w:cs="Arial"/>
          <w:sz w:val="14"/>
          <w:szCs w:val="14"/>
          <w:lang w:eastAsia="ru-RU"/>
        </w:rPr>
      </w:pPr>
    </w:p>
    <w:p w:rsidR="00D85490" w:rsidRPr="00D85490" w:rsidRDefault="00D85490" w:rsidP="00D85490">
      <w:pPr>
        <w:tabs>
          <w:tab w:val="left" w:pos="2220"/>
        </w:tabs>
        <w:spacing w:after="0"/>
        <w:jc w:val="center"/>
        <w:rPr>
          <w:rFonts w:ascii="Arial" w:hAnsi="Arial" w:cs="Arial"/>
          <w:b/>
          <w:sz w:val="16"/>
          <w:szCs w:val="16"/>
          <w:lang w:eastAsia="ru-RU"/>
        </w:rPr>
      </w:pPr>
      <w:r w:rsidRPr="00D85490">
        <w:rPr>
          <w:rFonts w:ascii="Arial" w:hAnsi="Arial" w:cs="Arial"/>
          <w:b/>
          <w:sz w:val="16"/>
          <w:szCs w:val="16"/>
          <w:lang w:eastAsia="ru-RU"/>
        </w:rPr>
        <w:t>Порядок организации и проведения проверок получателей финансовой поддержки - субъектов малого и среднего предпринимательства и самозанятых граждан</w:t>
      </w:r>
    </w:p>
    <w:p w:rsidR="00D85490" w:rsidRPr="00D85490" w:rsidRDefault="00D85490" w:rsidP="00D85490">
      <w:pPr>
        <w:tabs>
          <w:tab w:val="left" w:pos="2220"/>
        </w:tabs>
        <w:spacing w:after="0"/>
        <w:jc w:val="both"/>
        <w:rPr>
          <w:rFonts w:ascii="Arial" w:hAnsi="Arial" w:cs="Arial"/>
          <w:sz w:val="14"/>
          <w:szCs w:val="14"/>
          <w:lang w:eastAsia="ru-RU"/>
        </w:rPr>
      </w:pP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1.2. В плане проверок содержится следующая информация:</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 xml:space="preserve">1) срок проведения проверки;  </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2) наименование юридического лица или фамилия, имя, отчество индивидуального предпринимателя, самозанятого гражданина, проверка которого запланирована;</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 предмет проведения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4) правовые основания проведения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5) фамилия, имя, отчество, должность должностного лица, уполномоченного на подготовку проекта решения о проведении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1.5. В решении о проведении проверки указываются:</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 xml:space="preserve">1) наименование Главного распорядителя, проводящего проверку; </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2) фамилии, имена, отчества, должности должностных лиц, уполномоченных на проведение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 наименование юридического лица или фамилия, имя, отчество индивидуального предпринимателя, самозанятого гражданина,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ими, индивидуальными предпринимателями или самозанятыми гражданами;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4) цели, задачи, предмет проверки и срок ее проведения;</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5) правовые основания проведения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 xml:space="preserve">6) даты начала и окончания проведения проверки. </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2. Проведение проверки осуществляется в срок, установленный решением о проведении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2.1. Срок проведения проверки не может превышать пяти рабочих дней.</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 По результатам проверки лицо, проводившее проверку, составляет акт в двух экземплярах на бумажном носителе.</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3.1. В акте проверки указываются:</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1) дата и место составления акта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2) наименование Главного распорядителя, проводившего проверку;</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 дата и номер распоряжения администрации Канского района, на основании которого проводилась проверка;</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4) фамилии, имена, отчества и должности лиц, проводивших проверку;</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5) наименование проверяемого юридического лица, фамилия, имя и отчество индивидуального предпринимателя или самозанятого гражданина, в отношении которого проводилась проверка;</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6) дата, время, продолжительность и место проведения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7) сведения о результатах проверки, а именно: о соблюдении условий, целей и порядка предоставления субсидии в целях возмещения части затрат субъектом проверки;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самозанятого гражданина, его уполномоченного представителя;</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9) подписи должностных лиц, проводивших проверку.</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самозанятому гражданину или иному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юридического лица, индивидуального предпринимателя, самозанятого гражданина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 xml:space="preserve">3.5. Субъект проверки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w:t>
      </w:r>
      <w:proofErr w:type="gramStart"/>
      <w:r w:rsidRPr="00D85490">
        <w:rPr>
          <w:rFonts w:ascii="Arial" w:hAnsi="Arial" w:cs="Arial"/>
          <w:sz w:val="14"/>
          <w:szCs w:val="14"/>
          <w:lang w:eastAsia="ru-RU"/>
        </w:rPr>
        <w:t>либо  в</w:t>
      </w:r>
      <w:proofErr w:type="gramEnd"/>
      <w:r w:rsidRPr="00D85490">
        <w:rPr>
          <w:rFonts w:ascii="Arial" w:hAnsi="Arial" w:cs="Arial"/>
          <w:sz w:val="14"/>
          <w:szCs w:val="14"/>
          <w:lang w:eastAsia="ru-RU"/>
        </w:rPr>
        <w:t xml:space="preserve"> согласованный срок передать их Главному распорядителю.</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D85490" w:rsidRPr="00D85490" w:rsidRDefault="00D85490" w:rsidP="00D85490">
      <w:pPr>
        <w:tabs>
          <w:tab w:val="left" w:pos="2220"/>
        </w:tabs>
        <w:spacing w:after="0"/>
        <w:jc w:val="both"/>
        <w:rPr>
          <w:rFonts w:ascii="Arial" w:hAnsi="Arial" w:cs="Arial"/>
          <w:sz w:val="14"/>
          <w:szCs w:val="14"/>
          <w:lang w:eastAsia="ru-RU"/>
        </w:rPr>
      </w:pPr>
      <w:r w:rsidRPr="00D85490">
        <w:rPr>
          <w:rFonts w:ascii="Arial" w:hAnsi="Arial" w:cs="Arial"/>
          <w:sz w:val="14"/>
          <w:szCs w:val="14"/>
          <w:lang w:eastAsia="ru-RU"/>
        </w:rPr>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D85490" w:rsidRDefault="00D85490" w:rsidP="00D85490">
      <w:pPr>
        <w:tabs>
          <w:tab w:val="left" w:pos="2220"/>
        </w:tabs>
        <w:spacing w:after="0"/>
        <w:jc w:val="both"/>
        <w:rPr>
          <w:rFonts w:ascii="Arial" w:hAnsi="Arial" w:cs="Arial"/>
          <w:sz w:val="14"/>
          <w:szCs w:val="14"/>
          <w:lang w:eastAsia="ru-RU"/>
        </w:rPr>
      </w:pP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Приложение 4</w:t>
      </w:r>
    </w:p>
    <w:p w:rsidR="00D85490" w:rsidRPr="00D85490" w:rsidRDefault="00D85490" w:rsidP="00D85490">
      <w:pPr>
        <w:tabs>
          <w:tab w:val="left" w:pos="2220"/>
        </w:tabs>
        <w:spacing w:after="0"/>
        <w:jc w:val="right"/>
        <w:rPr>
          <w:rFonts w:ascii="Arial" w:hAnsi="Arial" w:cs="Arial"/>
          <w:b/>
          <w:sz w:val="16"/>
          <w:szCs w:val="16"/>
          <w:lang w:eastAsia="ru-RU"/>
        </w:rPr>
      </w:pPr>
      <w:r w:rsidRPr="00D85490">
        <w:rPr>
          <w:rFonts w:ascii="Arial" w:hAnsi="Arial" w:cs="Arial"/>
          <w:b/>
          <w:sz w:val="16"/>
          <w:szCs w:val="16"/>
          <w:lang w:eastAsia="ru-RU"/>
        </w:rPr>
        <w:t>к муниципальной программе</w:t>
      </w:r>
    </w:p>
    <w:p w:rsidR="00D85490" w:rsidRPr="00D85490" w:rsidRDefault="00D85490" w:rsidP="00D85490">
      <w:pPr>
        <w:tabs>
          <w:tab w:val="left" w:pos="2220"/>
        </w:tabs>
        <w:spacing w:after="0"/>
        <w:jc w:val="center"/>
        <w:rPr>
          <w:rFonts w:ascii="Arial" w:hAnsi="Arial" w:cs="Arial"/>
          <w:b/>
          <w:sz w:val="16"/>
          <w:szCs w:val="16"/>
          <w:lang w:eastAsia="ru-RU"/>
        </w:rPr>
      </w:pPr>
    </w:p>
    <w:p w:rsidR="00D85490" w:rsidRPr="00D85490" w:rsidRDefault="00D85490" w:rsidP="00D85490">
      <w:pPr>
        <w:tabs>
          <w:tab w:val="left" w:pos="2220"/>
        </w:tabs>
        <w:spacing w:after="0"/>
        <w:jc w:val="center"/>
        <w:rPr>
          <w:rFonts w:ascii="Arial" w:hAnsi="Arial" w:cs="Arial"/>
          <w:b/>
          <w:sz w:val="16"/>
          <w:szCs w:val="16"/>
          <w:lang w:eastAsia="ru-RU"/>
        </w:rPr>
      </w:pPr>
      <w:r w:rsidRPr="00D85490">
        <w:rPr>
          <w:rFonts w:ascii="Arial" w:hAnsi="Arial" w:cs="Arial"/>
          <w:b/>
          <w:sz w:val="16"/>
          <w:szCs w:val="16"/>
          <w:lang w:eastAsia="ru-RU"/>
        </w:rPr>
        <w:lastRenderedPageBreak/>
        <w:t>Подпрограмма 2</w:t>
      </w:r>
    </w:p>
    <w:p w:rsidR="00D85490" w:rsidRPr="00D85490" w:rsidRDefault="00D85490" w:rsidP="00D85490">
      <w:pPr>
        <w:tabs>
          <w:tab w:val="left" w:pos="2220"/>
        </w:tabs>
        <w:spacing w:after="0"/>
        <w:jc w:val="center"/>
        <w:rPr>
          <w:rFonts w:ascii="Arial" w:hAnsi="Arial" w:cs="Arial"/>
          <w:b/>
          <w:sz w:val="16"/>
          <w:szCs w:val="16"/>
          <w:lang w:eastAsia="ru-RU"/>
        </w:rPr>
      </w:pPr>
      <w:r w:rsidRPr="00D85490">
        <w:rPr>
          <w:rFonts w:ascii="Arial" w:hAnsi="Arial" w:cs="Arial"/>
          <w:b/>
          <w:sz w:val="16"/>
          <w:szCs w:val="16"/>
          <w:lang w:eastAsia="ru-RU"/>
        </w:rPr>
        <w:t>«Развитие инвестиционной деятельности в Канском районе»</w:t>
      </w:r>
    </w:p>
    <w:p w:rsidR="00D85490" w:rsidRPr="00D85490" w:rsidRDefault="00D85490" w:rsidP="00D85490">
      <w:pPr>
        <w:tabs>
          <w:tab w:val="left" w:pos="2220"/>
        </w:tabs>
        <w:spacing w:after="0"/>
        <w:jc w:val="center"/>
        <w:rPr>
          <w:rFonts w:ascii="Arial" w:hAnsi="Arial" w:cs="Arial"/>
          <w:b/>
          <w:sz w:val="16"/>
          <w:szCs w:val="16"/>
          <w:lang w:eastAsia="ru-RU"/>
        </w:rPr>
      </w:pPr>
    </w:p>
    <w:p w:rsidR="00D85490" w:rsidRPr="00D85490" w:rsidRDefault="00D85490" w:rsidP="00D85490">
      <w:pPr>
        <w:tabs>
          <w:tab w:val="left" w:pos="2220"/>
        </w:tabs>
        <w:spacing w:after="0"/>
        <w:jc w:val="center"/>
        <w:rPr>
          <w:rFonts w:ascii="Arial" w:hAnsi="Arial" w:cs="Arial"/>
          <w:b/>
          <w:sz w:val="16"/>
          <w:szCs w:val="16"/>
          <w:lang w:eastAsia="ru-RU"/>
        </w:rPr>
      </w:pPr>
      <w:r w:rsidRPr="00D85490">
        <w:rPr>
          <w:rFonts w:ascii="Arial" w:hAnsi="Arial" w:cs="Arial"/>
          <w:b/>
          <w:sz w:val="16"/>
          <w:szCs w:val="16"/>
          <w:lang w:eastAsia="ru-RU"/>
        </w:rPr>
        <w:t>1. ПАСПОРТ ПОДПРОГРАММЫ</w:t>
      </w:r>
    </w:p>
    <w:p w:rsidR="00D85490" w:rsidRPr="00D85490" w:rsidRDefault="00D85490" w:rsidP="00D85490">
      <w:pPr>
        <w:tabs>
          <w:tab w:val="left" w:pos="2220"/>
        </w:tabs>
        <w:spacing w:after="0"/>
        <w:jc w:val="center"/>
        <w:rPr>
          <w:rFonts w:ascii="Arial" w:hAnsi="Arial" w:cs="Arial"/>
          <w:b/>
          <w:sz w:val="16"/>
          <w:szCs w:val="16"/>
          <w:lang w:eastAsia="ru-RU"/>
        </w:rPr>
      </w:pPr>
      <w:r w:rsidRPr="00D85490">
        <w:rPr>
          <w:rFonts w:ascii="Arial" w:hAnsi="Arial" w:cs="Arial"/>
          <w:b/>
          <w:sz w:val="16"/>
          <w:szCs w:val="16"/>
          <w:lang w:eastAsia="ru-RU"/>
        </w:rPr>
        <w:t>«Развитие инвестиционной деятельности в Канском районе»</w:t>
      </w:r>
    </w:p>
    <w:p w:rsidR="00D6462A" w:rsidRDefault="00D6462A" w:rsidP="00D6462A">
      <w:pPr>
        <w:tabs>
          <w:tab w:val="left" w:pos="2220"/>
        </w:tabs>
        <w:spacing w:after="0"/>
        <w:jc w:val="both"/>
        <w:rPr>
          <w:rFonts w:ascii="Arial" w:hAnsi="Arial" w:cs="Arial"/>
          <w:sz w:val="14"/>
          <w:szCs w:val="14"/>
          <w:lang w:eastAsia="ru-RU"/>
        </w:rPr>
      </w:pPr>
    </w:p>
    <w:tbl>
      <w:tblPr>
        <w:tblW w:w="0" w:type="auto"/>
        <w:jc w:val="center"/>
        <w:tblLook w:val="01E0" w:firstRow="1" w:lastRow="1" w:firstColumn="1" w:lastColumn="1" w:noHBand="0" w:noVBand="0"/>
      </w:tblPr>
      <w:tblGrid>
        <w:gridCol w:w="4115"/>
        <w:gridCol w:w="5455"/>
      </w:tblGrid>
      <w:tr w:rsidR="00B10A1B" w:rsidRPr="00B10A1B" w:rsidTr="00F72DC6">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B10A1B">
              <w:rPr>
                <w:rFonts w:ascii="Arial" w:hAnsi="Arial" w:cs="Arial"/>
                <w:sz w:val="14"/>
                <w:szCs w:val="1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B10A1B">
              <w:rPr>
                <w:rFonts w:ascii="Arial" w:hAnsi="Arial" w:cs="Arial"/>
                <w:sz w:val="14"/>
                <w:szCs w:val="14"/>
                <w:lang w:eastAsia="ru-RU"/>
              </w:rPr>
              <w:t>«Развитие инвестиционной деятельности в Канском районе» (далее – Подпрограмма 2)</w:t>
            </w:r>
          </w:p>
        </w:tc>
      </w:tr>
      <w:tr w:rsidR="00B10A1B" w:rsidRPr="00B10A1B" w:rsidTr="00F72DC6">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rPr>
            </w:pPr>
            <w:r w:rsidRPr="00B10A1B">
              <w:rPr>
                <w:rFonts w:ascii="Arial" w:hAnsi="Arial" w:cs="Arial"/>
                <w:sz w:val="14"/>
                <w:szCs w:val="14"/>
              </w:rPr>
              <w:t>«Развитие малого и среднего предпринимательства, инвестиционной деятельности в Канском районе»</w:t>
            </w:r>
          </w:p>
        </w:tc>
      </w:tr>
      <w:tr w:rsidR="00B10A1B" w:rsidRPr="00B10A1B" w:rsidTr="00F72DC6">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 xml:space="preserve">Главный распорядитель бюджетных средств, реализующий подпрограмму </w:t>
            </w:r>
          </w:p>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B10A1B">
              <w:rPr>
                <w:rFonts w:ascii="Arial" w:hAnsi="Arial" w:cs="Arial"/>
                <w:sz w:val="14"/>
                <w:szCs w:val="14"/>
                <w:lang w:eastAsia="ru-RU"/>
              </w:rPr>
              <w:t>Администрация Канского района Красноярского края (далее - Администрация Канского района)</w:t>
            </w:r>
          </w:p>
        </w:tc>
      </w:tr>
      <w:tr w:rsidR="00B10A1B" w:rsidRPr="00B10A1B" w:rsidTr="00F72DC6">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 xml:space="preserve">Цель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Улучшение инвестиционного климата в Канском районе</w:t>
            </w:r>
          </w:p>
        </w:tc>
      </w:tr>
      <w:tr w:rsidR="00B10A1B" w:rsidRPr="00B10A1B" w:rsidTr="00F72DC6">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 xml:space="preserve"> Повышение уровня информированности субъектов малого и среднего предпринимательства - потенциальных инвесторов </w:t>
            </w:r>
          </w:p>
        </w:tc>
      </w:tr>
      <w:tr w:rsidR="00B10A1B" w:rsidRPr="00B10A1B" w:rsidTr="00F7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Целевые подпрограммы</w:t>
            </w:r>
          </w:p>
          <w:p w:rsidR="00B10A1B" w:rsidRPr="00B10A1B" w:rsidRDefault="00B10A1B" w:rsidP="00562D95">
            <w:pPr>
              <w:keepNext/>
              <w:suppressLineNumbers/>
              <w:suppressAutoHyphens/>
              <w:autoSpaceDE w:val="0"/>
              <w:autoSpaceDN w:val="0"/>
              <w:adjustRightInd w:val="0"/>
              <w:spacing w:after="0" w:line="240" w:lineRule="auto"/>
              <w:ind w:firstLine="709"/>
              <w:rPr>
                <w:rFonts w:ascii="Arial" w:hAnsi="Arial" w:cs="Arial"/>
                <w:sz w:val="14"/>
                <w:szCs w:val="14"/>
                <w:lang w:eastAsia="ru-RU"/>
              </w:rPr>
            </w:pPr>
            <w:r w:rsidRPr="00B10A1B">
              <w:rPr>
                <w:rFonts w:ascii="Arial" w:hAnsi="Arial" w:cs="Arial"/>
                <w:sz w:val="14"/>
                <w:szCs w:val="1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rPr>
            </w:pPr>
            <w:r w:rsidRPr="00B10A1B">
              <w:rPr>
                <w:rFonts w:ascii="Arial" w:hAnsi="Arial" w:cs="Arial"/>
                <w:sz w:val="14"/>
                <w:szCs w:val="14"/>
              </w:rPr>
              <w:t>-  количество новых (вновь появившихся) инвесторов – 1 единица ежегодно;</w:t>
            </w:r>
          </w:p>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rPr>
            </w:pPr>
            <w:r w:rsidRPr="00B10A1B">
              <w:rPr>
                <w:rFonts w:ascii="Arial" w:hAnsi="Arial" w:cs="Arial"/>
                <w:sz w:val="14"/>
                <w:szCs w:val="14"/>
              </w:rPr>
              <w:t>- количество поступивших обращений по реализации инвестиционных проектов по принципу "одного окна" - 1 единица ежегодно</w:t>
            </w:r>
          </w:p>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color w:val="FF0000"/>
                <w:sz w:val="14"/>
                <w:szCs w:val="14"/>
              </w:rPr>
            </w:pPr>
          </w:p>
        </w:tc>
      </w:tr>
      <w:tr w:rsidR="00B10A1B" w:rsidRPr="00B10A1B" w:rsidTr="00F7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Сроки реализации</w:t>
            </w:r>
          </w:p>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lang w:eastAsia="ru-RU"/>
              </w:rPr>
            </w:pPr>
            <w:r w:rsidRPr="00B10A1B">
              <w:rPr>
                <w:rFonts w:ascii="Arial" w:hAnsi="Arial" w:cs="Arial"/>
                <w:sz w:val="14"/>
                <w:szCs w:val="14"/>
                <w:lang w:eastAsia="ru-RU"/>
              </w:rPr>
              <w:t xml:space="preserve">2021 – 2024 годы </w:t>
            </w:r>
          </w:p>
          <w:p w:rsidR="00B10A1B" w:rsidRPr="00B10A1B" w:rsidRDefault="00B10A1B" w:rsidP="00562D95">
            <w:pPr>
              <w:keepNext/>
              <w:suppressLineNumbers/>
              <w:suppressAutoHyphens/>
              <w:autoSpaceDE w:val="0"/>
              <w:autoSpaceDN w:val="0"/>
              <w:adjustRightInd w:val="0"/>
              <w:spacing w:after="0" w:line="240" w:lineRule="auto"/>
              <w:ind w:firstLine="709"/>
              <w:jc w:val="both"/>
              <w:rPr>
                <w:rFonts w:ascii="Arial" w:hAnsi="Arial" w:cs="Arial"/>
                <w:sz w:val="14"/>
                <w:szCs w:val="14"/>
                <w:lang w:eastAsia="ru-RU"/>
              </w:rPr>
            </w:pPr>
          </w:p>
        </w:tc>
      </w:tr>
      <w:tr w:rsidR="00B10A1B" w:rsidRPr="00B10A1B" w:rsidTr="00F7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spacing w:after="0" w:line="240" w:lineRule="auto"/>
              <w:jc w:val="both"/>
              <w:rPr>
                <w:rFonts w:ascii="Arial" w:hAnsi="Arial" w:cs="Arial"/>
                <w:sz w:val="14"/>
                <w:szCs w:val="14"/>
              </w:rPr>
            </w:pPr>
            <w:r w:rsidRPr="00B10A1B">
              <w:rPr>
                <w:rFonts w:ascii="Arial" w:hAnsi="Arial" w:cs="Arial"/>
                <w:sz w:val="14"/>
                <w:szCs w:val="14"/>
              </w:rPr>
              <w:t xml:space="preserve">Финансирование по подпрограмме 2 не предусмотрено. </w:t>
            </w:r>
          </w:p>
          <w:p w:rsidR="00B10A1B" w:rsidRPr="00B10A1B" w:rsidRDefault="00B10A1B" w:rsidP="00562D95">
            <w:pPr>
              <w:keepNext/>
              <w:suppressLineNumbers/>
              <w:suppressAutoHyphens/>
              <w:spacing w:after="0" w:line="240" w:lineRule="auto"/>
              <w:jc w:val="both"/>
              <w:rPr>
                <w:rFonts w:ascii="Arial" w:hAnsi="Arial" w:cs="Arial"/>
                <w:sz w:val="14"/>
                <w:szCs w:val="14"/>
              </w:rPr>
            </w:pPr>
            <w:r w:rsidRPr="00B10A1B">
              <w:rPr>
                <w:rFonts w:ascii="Arial" w:hAnsi="Arial" w:cs="Arial"/>
                <w:sz w:val="14"/>
                <w:szCs w:val="14"/>
              </w:rPr>
              <w:t xml:space="preserve">Общий объем финансирования на период 2021-2024 гг. составляет 0,0 тыс. рублей  </w:t>
            </w:r>
          </w:p>
          <w:p w:rsidR="00B10A1B" w:rsidRPr="00B10A1B" w:rsidRDefault="00B10A1B" w:rsidP="00562D95">
            <w:pPr>
              <w:keepNext/>
              <w:suppressLineNumbers/>
              <w:suppressAutoHyphens/>
              <w:autoSpaceDE w:val="0"/>
              <w:autoSpaceDN w:val="0"/>
              <w:adjustRightInd w:val="0"/>
              <w:spacing w:after="0" w:line="240" w:lineRule="auto"/>
              <w:jc w:val="both"/>
              <w:rPr>
                <w:rFonts w:ascii="Arial" w:hAnsi="Arial" w:cs="Arial"/>
                <w:sz w:val="14"/>
                <w:szCs w:val="14"/>
                <w:lang w:eastAsia="ru-RU"/>
              </w:rPr>
            </w:pPr>
          </w:p>
        </w:tc>
      </w:tr>
      <w:tr w:rsidR="00B10A1B" w:rsidRPr="00B10A1B" w:rsidTr="00F7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1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B10A1B">
              <w:rPr>
                <w:rFonts w:ascii="Arial" w:hAnsi="Arial" w:cs="Arial"/>
                <w:sz w:val="14"/>
                <w:szCs w:val="14"/>
                <w:lang w:eastAsia="ru-RU"/>
              </w:rPr>
              <w:t xml:space="preserve">Система организации контроля за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10A1B" w:rsidRPr="00B10A1B" w:rsidRDefault="00B10A1B" w:rsidP="00562D95">
            <w:pPr>
              <w:keepNext/>
              <w:suppressLineNumbers/>
              <w:suppressAutoHyphens/>
              <w:spacing w:after="0" w:line="240" w:lineRule="auto"/>
              <w:jc w:val="both"/>
              <w:rPr>
                <w:rFonts w:ascii="Arial" w:hAnsi="Arial" w:cs="Arial"/>
                <w:sz w:val="14"/>
                <w:szCs w:val="14"/>
              </w:rPr>
            </w:pPr>
            <w:r w:rsidRPr="00B10A1B">
              <w:rPr>
                <w:rFonts w:ascii="Arial" w:hAnsi="Arial" w:cs="Arial"/>
                <w:sz w:val="14"/>
                <w:szCs w:val="14"/>
              </w:rPr>
              <w:t xml:space="preserve">Администрация Канского района (отдел планирования и экономического развития) является ответственным за выполнение подпрограммы и достижение конечных результатов </w:t>
            </w:r>
          </w:p>
        </w:tc>
      </w:tr>
    </w:tbl>
    <w:p w:rsidR="00D85490" w:rsidRDefault="00D85490" w:rsidP="00D6462A">
      <w:pPr>
        <w:tabs>
          <w:tab w:val="left" w:pos="2220"/>
        </w:tabs>
        <w:spacing w:after="0"/>
        <w:jc w:val="both"/>
        <w:rPr>
          <w:rFonts w:ascii="Arial" w:hAnsi="Arial" w:cs="Arial"/>
          <w:sz w:val="14"/>
          <w:szCs w:val="14"/>
          <w:lang w:eastAsia="ru-RU"/>
        </w:rPr>
      </w:pP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 ОСНОВНЫЕ РАЗДЕЛЫ ПОДПРОГРАММЫ 2</w:t>
      </w:r>
    </w:p>
    <w:p w:rsidR="00FA1268" w:rsidRPr="00FA1268" w:rsidRDefault="00FA1268" w:rsidP="00FA1268">
      <w:pPr>
        <w:tabs>
          <w:tab w:val="left" w:pos="2220"/>
        </w:tabs>
        <w:spacing w:after="0"/>
        <w:jc w:val="both"/>
        <w:rPr>
          <w:rFonts w:ascii="Arial" w:hAnsi="Arial" w:cs="Arial"/>
          <w:sz w:val="14"/>
          <w:szCs w:val="14"/>
          <w:lang w:eastAsia="ru-RU"/>
        </w:rPr>
      </w:pP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2.1. Постановка общерайонной проблемы и обоснование</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необходимости разработки подпрограммы 2</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2.1.1.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Важное направление инвестиционной политики муниципального образования Канский район – улучшение его «инвестиционного имиджа» в глазах потенциальных инвесторов, повышение их информационного уровня. Для создания информационного поля, необходимого инвесторам для принятия решений составлен инвестиционный паспорт Канского района – комплексный информационный бюллетень, рассчитанный на конкретную аудиторию – потенциальных инвесторов. Инвестиционный паспорт размещен на общедоступном официальном сайте Канского района в информационно-телекоммуникационной сети «Интернет». Основными задачами территориального развития МО Канский район в долгосрочной перспективе являются: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1. Развитие сельского хозяйства, добывающей и перерабатывающей промышленности.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2. Развитие инфраструктуры социального обслуживания, развитие центров оказания социальных услуг.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3. Развитие жилищного строительства.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4. Развитие спорта и молодежной политики.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5. Развитие и перепрофилирование начального профессионального образования (пересмотр существующих специальностей и ввод новых) для обеспечения кадрами развивающейся экономики района.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Необходимо также решать задачи, обеспечивающие и стимулирующие процессы территориального развития: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1.) Развитие деятельности малого и среднего предпринимательства в приоритетных направлениях для района: лесопереработка, производство и переработка с/х продукции, оказание бытовых услуг, развитие туризма.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2.) Информационное сопровождение развития района, создание информационного ресурса для накопления и продвижения информации о социально-экономическом развитии района и его потенциале.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3.) При создании и реализации инвестиционных проектов субъектов малого и среднего предпринимательства на территории района следует максимально мобилизовать информационные ресурсы района.</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4.) Продолжение территориального планирования и градостроительного зонирования на поселенческом уровне.</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Для решения задачи по повышению уровня информированности субъектов малого и среднего предпринимательства – потенциальных инвесторов, предоставления информационной поддержки по инвестиционной деятельности разработана данная подпрограмма 2.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В соответствии с действующим законодательством и в рамках подпрограммы 2 субъектам малого и среднего предпринимательства - потенциальным инвесторам, предоставляется муниципальная поддержка - информационно-консультац</w:t>
      </w:r>
      <w:r w:rsidR="00B41D56">
        <w:rPr>
          <w:rFonts w:ascii="Arial" w:hAnsi="Arial" w:cs="Arial"/>
          <w:sz w:val="14"/>
          <w:szCs w:val="14"/>
          <w:lang w:eastAsia="ru-RU"/>
        </w:rPr>
        <w:t xml:space="preserve">ионная через Центр, работающий </w:t>
      </w:r>
      <w:r w:rsidRPr="00FA1268">
        <w:rPr>
          <w:rFonts w:ascii="Arial" w:hAnsi="Arial" w:cs="Arial"/>
          <w:sz w:val="14"/>
          <w:szCs w:val="14"/>
          <w:lang w:eastAsia="ru-RU"/>
        </w:rPr>
        <w:t>по принципу «Одного окна».</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2.2. Основная цель, задачи, этапы и сроки выполнения</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подпрограммы 2, целевые индикаторы</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Основной целью подпрограммы 2 является:</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Улучшение инвестиционного климата в Канском районе.</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Задачей подпрограммы 2 является:</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Повышение уровня информированности субъектов малого и среднего предпринимательства - потенциальных инвесторов.</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Срок реализации подпрограммы 2: 2021 - 2024 годы.</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Целевые индикаторы и показатели результативности подпрограммы 2:</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количество новых (вновь появившихся) инвесторов – 1 единица ежегодно;</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количество посту</w:t>
      </w:r>
      <w:r w:rsidR="00B41D56">
        <w:rPr>
          <w:rFonts w:ascii="Arial" w:hAnsi="Arial" w:cs="Arial"/>
          <w:sz w:val="14"/>
          <w:szCs w:val="14"/>
          <w:lang w:eastAsia="ru-RU"/>
        </w:rPr>
        <w:t xml:space="preserve">пивших обращений по </w:t>
      </w:r>
      <w:proofErr w:type="gramStart"/>
      <w:r w:rsidR="00B41D56">
        <w:rPr>
          <w:rFonts w:ascii="Arial" w:hAnsi="Arial" w:cs="Arial"/>
          <w:sz w:val="14"/>
          <w:szCs w:val="14"/>
          <w:lang w:eastAsia="ru-RU"/>
        </w:rPr>
        <w:t xml:space="preserve">реализации  </w:t>
      </w:r>
      <w:r w:rsidRPr="00FA1268">
        <w:rPr>
          <w:rFonts w:ascii="Arial" w:hAnsi="Arial" w:cs="Arial"/>
          <w:sz w:val="14"/>
          <w:szCs w:val="14"/>
          <w:lang w:eastAsia="ru-RU"/>
        </w:rPr>
        <w:t>инвестиционных</w:t>
      </w:r>
      <w:proofErr w:type="gramEnd"/>
      <w:r w:rsidRPr="00FA1268">
        <w:rPr>
          <w:rFonts w:ascii="Arial" w:hAnsi="Arial" w:cs="Arial"/>
          <w:sz w:val="14"/>
          <w:szCs w:val="14"/>
          <w:lang w:eastAsia="ru-RU"/>
        </w:rPr>
        <w:t xml:space="preserve"> проектов по принципу "одного окна" - 1 единица ежегодно.</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Перечень целевых индикаторов подпрограммы представлен в приложении № 1 к подпрограмме 2.</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2.3. Механизм реализации подпрограммы 2</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2.3.1. Мероприятие подпрограммы 2:</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в целях достижения задачи «Повышение уровня информированности субъектов малого и среднего предпринимательства - потенциальных инвесторов» подпрограммой 2 предусмотрено следующее мероприятие:</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«Предоставление информационно-консультационной поддержки субъектам малого и среднего предпринимательства, потенциальным инвесторам через Центр, </w:t>
      </w:r>
      <w:proofErr w:type="gramStart"/>
      <w:r w:rsidRPr="00FA1268">
        <w:rPr>
          <w:rFonts w:ascii="Arial" w:hAnsi="Arial" w:cs="Arial"/>
          <w:sz w:val="14"/>
          <w:szCs w:val="14"/>
          <w:lang w:eastAsia="ru-RU"/>
        </w:rPr>
        <w:t>работающий  по</w:t>
      </w:r>
      <w:proofErr w:type="gramEnd"/>
      <w:r w:rsidRPr="00FA1268">
        <w:rPr>
          <w:rFonts w:ascii="Arial" w:hAnsi="Arial" w:cs="Arial"/>
          <w:sz w:val="14"/>
          <w:szCs w:val="14"/>
          <w:lang w:eastAsia="ru-RU"/>
        </w:rPr>
        <w:t xml:space="preserve"> принципу «одного окна»».</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Мероприятие реализуется отделом планирования и экономического развития администрации Канского района. Финансирования данного мероприятия не предполагается.</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2.4. Управление подпрограммой 2 и контроль</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за ходом ее выполнения</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lastRenderedPageBreak/>
        <w:t xml:space="preserve">2.4.1. Администрация Канского района (отдел планирования и экономического развития) является ответственным за выполнение подпрограммы 2 и достижение конечных результатов.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2.5. Оценка социально-экономической</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эффективности подпрограммы 2</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Реализация мероприятия подпрограммы 2 позволит:</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повысить уровень информированности субъектов малого и среднего предпринимательства – потенциальных инвесторов. </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Планируемое изменение показателей, экономический эффект в результате реализации мероприятия подпрограммы 2 представлены в приложениях № 1 и 2 к данной подпрограмме.</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2.6. Мероприятия подпрограммы 2</w:t>
      </w:r>
    </w:p>
    <w:p w:rsidR="00FA1268" w:rsidRDefault="00FA1268" w:rsidP="00FA1268">
      <w:pPr>
        <w:tabs>
          <w:tab w:val="left" w:pos="2220"/>
        </w:tabs>
        <w:spacing w:after="0"/>
        <w:jc w:val="both"/>
        <w:rPr>
          <w:rFonts w:ascii="Arial" w:hAnsi="Arial" w:cs="Arial"/>
          <w:sz w:val="14"/>
          <w:szCs w:val="14"/>
          <w:lang w:eastAsia="ru-RU"/>
        </w:rPr>
      </w:pP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Подпрограммное мероприятие представлено в приложении № 2 подпрограммы 2.</w:t>
      </w:r>
    </w:p>
    <w:p w:rsidR="00FA1268" w:rsidRPr="00FA1268" w:rsidRDefault="00FA1268" w:rsidP="00FA1268">
      <w:pPr>
        <w:tabs>
          <w:tab w:val="left" w:pos="2220"/>
        </w:tabs>
        <w:spacing w:after="0"/>
        <w:jc w:val="both"/>
        <w:rPr>
          <w:rFonts w:ascii="Arial" w:hAnsi="Arial" w:cs="Arial"/>
          <w:sz w:val="14"/>
          <w:szCs w:val="14"/>
          <w:lang w:eastAsia="ru-RU"/>
        </w:rPr>
      </w:pPr>
      <w:r w:rsidRPr="00FA1268">
        <w:rPr>
          <w:rFonts w:ascii="Arial" w:hAnsi="Arial" w:cs="Arial"/>
          <w:sz w:val="14"/>
          <w:szCs w:val="14"/>
          <w:lang w:eastAsia="ru-RU"/>
        </w:rPr>
        <w:t xml:space="preserve"> </w:t>
      </w:r>
    </w:p>
    <w:p w:rsidR="00FA1268" w:rsidRPr="00FA1268" w:rsidRDefault="00FA1268" w:rsidP="00FA1268">
      <w:pPr>
        <w:tabs>
          <w:tab w:val="left" w:pos="2220"/>
        </w:tabs>
        <w:spacing w:after="0"/>
        <w:jc w:val="right"/>
        <w:rPr>
          <w:rFonts w:ascii="Arial" w:hAnsi="Arial" w:cs="Arial"/>
          <w:b/>
          <w:sz w:val="16"/>
          <w:szCs w:val="16"/>
          <w:lang w:eastAsia="ru-RU"/>
        </w:rPr>
      </w:pPr>
      <w:r w:rsidRPr="00FA1268">
        <w:rPr>
          <w:rFonts w:ascii="Arial" w:hAnsi="Arial" w:cs="Arial"/>
          <w:b/>
          <w:sz w:val="16"/>
          <w:szCs w:val="16"/>
          <w:lang w:eastAsia="ru-RU"/>
        </w:rPr>
        <w:t>Приложение № 1</w:t>
      </w:r>
    </w:p>
    <w:p w:rsidR="00FA1268" w:rsidRPr="00FA1268" w:rsidRDefault="00FA1268" w:rsidP="00FA1268">
      <w:pPr>
        <w:tabs>
          <w:tab w:val="left" w:pos="2220"/>
        </w:tabs>
        <w:spacing w:after="0"/>
        <w:jc w:val="right"/>
        <w:rPr>
          <w:rFonts w:ascii="Arial" w:hAnsi="Arial" w:cs="Arial"/>
          <w:b/>
          <w:sz w:val="16"/>
          <w:szCs w:val="16"/>
          <w:lang w:eastAsia="ru-RU"/>
        </w:rPr>
      </w:pPr>
      <w:r w:rsidRPr="00FA1268">
        <w:rPr>
          <w:rFonts w:ascii="Arial" w:hAnsi="Arial" w:cs="Arial"/>
          <w:b/>
          <w:sz w:val="16"/>
          <w:szCs w:val="16"/>
          <w:lang w:eastAsia="ru-RU"/>
        </w:rPr>
        <w:t>к подпрограмме 2 муниципальной программы</w:t>
      </w:r>
    </w:p>
    <w:p w:rsidR="00FA1268" w:rsidRPr="00FA1268" w:rsidRDefault="00FA1268" w:rsidP="00FA1268">
      <w:pPr>
        <w:tabs>
          <w:tab w:val="left" w:pos="2220"/>
        </w:tabs>
        <w:spacing w:after="0"/>
        <w:jc w:val="both"/>
        <w:rPr>
          <w:rFonts w:ascii="Arial" w:hAnsi="Arial" w:cs="Arial"/>
          <w:sz w:val="14"/>
          <w:szCs w:val="14"/>
          <w:lang w:eastAsia="ru-RU"/>
        </w:rPr>
      </w:pPr>
    </w:p>
    <w:p w:rsidR="00B10A1B" w:rsidRDefault="00FA1268" w:rsidP="00FA1268">
      <w:pPr>
        <w:tabs>
          <w:tab w:val="left" w:pos="2220"/>
        </w:tabs>
        <w:spacing w:after="0"/>
        <w:jc w:val="center"/>
        <w:rPr>
          <w:rFonts w:ascii="Arial" w:hAnsi="Arial" w:cs="Arial"/>
          <w:b/>
          <w:sz w:val="16"/>
          <w:szCs w:val="16"/>
          <w:lang w:eastAsia="ru-RU"/>
        </w:rPr>
      </w:pPr>
      <w:r w:rsidRPr="00FA1268">
        <w:rPr>
          <w:rFonts w:ascii="Arial" w:hAnsi="Arial" w:cs="Arial"/>
          <w:b/>
          <w:sz w:val="16"/>
          <w:szCs w:val="16"/>
          <w:lang w:eastAsia="ru-RU"/>
        </w:rPr>
        <w:t>Перечень целевых индикаторов подпрограммы</w:t>
      </w:r>
    </w:p>
    <w:p w:rsidR="00FA1268" w:rsidRDefault="00FA1268" w:rsidP="00FA1268">
      <w:pPr>
        <w:tabs>
          <w:tab w:val="left" w:pos="2220"/>
        </w:tabs>
        <w:spacing w:after="0"/>
        <w:jc w:val="center"/>
        <w:rPr>
          <w:rFonts w:ascii="Arial" w:hAnsi="Arial" w:cs="Arial"/>
          <w:b/>
          <w:sz w:val="16"/>
          <w:szCs w:val="16"/>
          <w:lang w:eastAsia="ru-RU"/>
        </w:rPr>
      </w:pPr>
    </w:p>
    <w:tbl>
      <w:tblPr>
        <w:tblW w:w="10844" w:type="dxa"/>
        <w:tblLayout w:type="fixed"/>
        <w:tblCellMar>
          <w:left w:w="70" w:type="dxa"/>
          <w:right w:w="70" w:type="dxa"/>
        </w:tblCellMar>
        <w:tblLook w:val="0000" w:firstRow="0" w:lastRow="0" w:firstColumn="0" w:lastColumn="0" w:noHBand="0" w:noVBand="0"/>
      </w:tblPr>
      <w:tblGrid>
        <w:gridCol w:w="425"/>
        <w:gridCol w:w="2339"/>
        <w:gridCol w:w="850"/>
        <w:gridCol w:w="1134"/>
        <w:gridCol w:w="1134"/>
        <w:gridCol w:w="1843"/>
        <w:gridCol w:w="1843"/>
        <w:gridCol w:w="1276"/>
      </w:tblGrid>
      <w:tr w:rsidR="00771C5D" w:rsidRPr="00771C5D" w:rsidTr="00771C5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proofErr w:type="gramStart"/>
            <w:r w:rsidRPr="00771C5D">
              <w:rPr>
                <w:rFonts w:ascii="Arial" w:hAnsi="Arial" w:cs="Arial"/>
                <w:sz w:val="14"/>
                <w:szCs w:val="14"/>
                <w:lang w:eastAsia="ru-RU"/>
              </w:rPr>
              <w:t xml:space="preserve">№  </w:t>
            </w:r>
            <w:r w:rsidRPr="00771C5D">
              <w:rPr>
                <w:rFonts w:ascii="Arial" w:hAnsi="Arial" w:cs="Arial"/>
                <w:sz w:val="14"/>
                <w:szCs w:val="14"/>
                <w:lang w:eastAsia="ru-RU"/>
              </w:rPr>
              <w:br/>
              <w:t>п</w:t>
            </w:r>
            <w:proofErr w:type="gramEnd"/>
            <w:r w:rsidRPr="00771C5D">
              <w:rPr>
                <w:rFonts w:ascii="Arial" w:hAnsi="Arial" w:cs="Arial"/>
                <w:sz w:val="14"/>
                <w:szCs w:val="14"/>
                <w:lang w:eastAsia="ru-RU"/>
              </w:rPr>
              <w:t>/п</w:t>
            </w:r>
          </w:p>
        </w:tc>
        <w:tc>
          <w:tcPr>
            <w:tcW w:w="2339"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proofErr w:type="gramStart"/>
            <w:r w:rsidRPr="00771C5D">
              <w:rPr>
                <w:rFonts w:ascii="Arial" w:hAnsi="Arial" w:cs="Arial"/>
                <w:sz w:val="14"/>
                <w:szCs w:val="14"/>
                <w:lang w:eastAsia="ru-RU"/>
              </w:rPr>
              <w:t xml:space="preserve">Цель,   </w:t>
            </w:r>
            <w:proofErr w:type="gramEnd"/>
            <w:r w:rsidRPr="00771C5D">
              <w:rPr>
                <w:rFonts w:ascii="Arial" w:hAnsi="Arial" w:cs="Arial"/>
                <w:sz w:val="14"/>
                <w:szCs w:val="14"/>
                <w:lang w:eastAsia="ru-RU"/>
              </w:rPr>
              <w:t xml:space="preserve"> </w:t>
            </w:r>
            <w:r w:rsidRPr="00771C5D">
              <w:rPr>
                <w:rFonts w:ascii="Arial" w:hAnsi="Arial" w:cs="Arial"/>
                <w:sz w:val="14"/>
                <w:szCs w:val="14"/>
                <w:lang w:eastAsia="ru-RU"/>
              </w:rPr>
              <w:br/>
              <w:t>целевые индикаторы</w:t>
            </w:r>
            <w:r w:rsidRPr="00771C5D">
              <w:rPr>
                <w:rFonts w:ascii="Arial" w:hAnsi="Arial" w:cs="Arial"/>
                <w:sz w:val="14"/>
                <w:szCs w:val="14"/>
                <w:lang w:eastAsia="ru-RU"/>
              </w:rPr>
              <w:br/>
            </w:r>
          </w:p>
        </w:tc>
        <w:tc>
          <w:tcPr>
            <w:tcW w:w="850"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Единица</w:t>
            </w:r>
            <w:r w:rsidRPr="00771C5D">
              <w:rPr>
                <w:rFonts w:ascii="Arial" w:hAnsi="Arial" w:cs="Arial"/>
                <w:sz w:val="14"/>
                <w:szCs w:val="14"/>
                <w:lang w:eastAsia="ru-RU"/>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 xml:space="preserve">Источник </w:t>
            </w:r>
            <w:r w:rsidRPr="00771C5D">
              <w:rPr>
                <w:rFonts w:ascii="Arial" w:hAnsi="Arial" w:cs="Arial"/>
                <w:sz w:val="14"/>
                <w:szCs w:val="14"/>
                <w:lang w:eastAsia="ru-RU"/>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 xml:space="preserve">Текущий финансовый год </w:t>
            </w:r>
          </w:p>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2021</w:t>
            </w:r>
          </w:p>
        </w:tc>
        <w:tc>
          <w:tcPr>
            <w:tcW w:w="1843"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 xml:space="preserve">Очередной финансовый год </w:t>
            </w:r>
          </w:p>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2022</w:t>
            </w:r>
          </w:p>
        </w:tc>
        <w:tc>
          <w:tcPr>
            <w:tcW w:w="1843"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Первый год планового периода</w:t>
            </w:r>
          </w:p>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2023</w:t>
            </w:r>
          </w:p>
        </w:tc>
        <w:tc>
          <w:tcPr>
            <w:tcW w:w="1276" w:type="dxa"/>
            <w:tcBorders>
              <w:top w:val="single" w:sz="6" w:space="0" w:color="auto"/>
              <w:left w:val="single" w:sz="6" w:space="0" w:color="auto"/>
              <w:bottom w:val="single" w:sz="6" w:space="0" w:color="auto"/>
              <w:right w:val="single" w:sz="6" w:space="0" w:color="auto"/>
            </w:tcBorders>
            <w:vAlign w:val="center"/>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Второй год планового периода</w:t>
            </w:r>
          </w:p>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2024</w:t>
            </w:r>
          </w:p>
        </w:tc>
      </w:tr>
      <w:tr w:rsidR="00771C5D" w:rsidRPr="00771C5D" w:rsidTr="00771C5D">
        <w:trPr>
          <w:cantSplit/>
          <w:trHeight w:val="360"/>
        </w:trPr>
        <w:tc>
          <w:tcPr>
            <w:tcW w:w="9568" w:type="dxa"/>
            <w:gridSpan w:val="7"/>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 xml:space="preserve">Цель подпрограммы 2: Улучшение инвестиционного климата в Канском районе </w:t>
            </w:r>
          </w:p>
        </w:tc>
        <w:tc>
          <w:tcPr>
            <w:tcW w:w="1276"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p>
        </w:tc>
      </w:tr>
      <w:tr w:rsidR="00771C5D" w:rsidRPr="00771C5D" w:rsidTr="00771C5D">
        <w:trPr>
          <w:cantSplit/>
          <w:trHeight w:val="240"/>
        </w:trPr>
        <w:tc>
          <w:tcPr>
            <w:tcW w:w="425"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c>
          <w:tcPr>
            <w:tcW w:w="2339"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 xml:space="preserve">Целевой индикатор 1: количество новых (вновь появившихся) инвесторов </w:t>
            </w:r>
          </w:p>
        </w:tc>
        <w:tc>
          <w:tcPr>
            <w:tcW w:w="850"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ед.</w:t>
            </w:r>
          </w:p>
        </w:tc>
        <w:tc>
          <w:tcPr>
            <w:tcW w:w="1134"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Отчет отдела планирования и экономического развития</w:t>
            </w:r>
          </w:p>
        </w:tc>
        <w:tc>
          <w:tcPr>
            <w:tcW w:w="1134"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c>
          <w:tcPr>
            <w:tcW w:w="1843"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c>
          <w:tcPr>
            <w:tcW w:w="1843"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r>
      <w:tr w:rsidR="00771C5D" w:rsidRPr="00771C5D" w:rsidTr="00771C5D">
        <w:trPr>
          <w:cantSplit/>
          <w:trHeight w:val="240"/>
        </w:trPr>
        <w:tc>
          <w:tcPr>
            <w:tcW w:w="425" w:type="dxa"/>
            <w:tcBorders>
              <w:top w:val="single" w:sz="6" w:space="0" w:color="auto"/>
              <w:left w:val="single" w:sz="6" w:space="0" w:color="auto"/>
              <w:bottom w:val="single" w:sz="4"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2.</w:t>
            </w:r>
          </w:p>
        </w:tc>
        <w:tc>
          <w:tcPr>
            <w:tcW w:w="2339" w:type="dxa"/>
            <w:tcBorders>
              <w:top w:val="single" w:sz="6" w:space="0" w:color="auto"/>
              <w:left w:val="single" w:sz="6" w:space="0" w:color="auto"/>
              <w:bottom w:val="single" w:sz="4"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 xml:space="preserve">Целевой индикатор 2: количество поступивших обращений по </w:t>
            </w:r>
            <w:proofErr w:type="gramStart"/>
            <w:r w:rsidRPr="00771C5D">
              <w:rPr>
                <w:rFonts w:ascii="Arial" w:hAnsi="Arial" w:cs="Arial"/>
                <w:sz w:val="14"/>
                <w:szCs w:val="14"/>
                <w:lang w:eastAsia="ru-RU"/>
              </w:rPr>
              <w:t>реализации  инвестиционных</w:t>
            </w:r>
            <w:proofErr w:type="gramEnd"/>
            <w:r w:rsidRPr="00771C5D">
              <w:rPr>
                <w:rFonts w:ascii="Arial" w:hAnsi="Arial" w:cs="Arial"/>
                <w:sz w:val="14"/>
                <w:szCs w:val="14"/>
                <w:lang w:eastAsia="ru-RU"/>
              </w:rPr>
              <w:t xml:space="preserve"> проектов по принципу "одного окна"</w:t>
            </w:r>
          </w:p>
        </w:tc>
        <w:tc>
          <w:tcPr>
            <w:tcW w:w="850" w:type="dxa"/>
            <w:tcBorders>
              <w:top w:val="single" w:sz="6" w:space="0" w:color="auto"/>
              <w:left w:val="single" w:sz="6" w:space="0" w:color="auto"/>
              <w:bottom w:val="single" w:sz="4"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ед.</w:t>
            </w:r>
          </w:p>
        </w:tc>
        <w:tc>
          <w:tcPr>
            <w:tcW w:w="1134" w:type="dxa"/>
            <w:tcBorders>
              <w:top w:val="single" w:sz="6" w:space="0" w:color="auto"/>
              <w:left w:val="single" w:sz="6" w:space="0" w:color="auto"/>
              <w:bottom w:val="single" w:sz="4" w:space="0" w:color="auto"/>
              <w:right w:val="single" w:sz="6" w:space="0" w:color="auto"/>
            </w:tcBorders>
          </w:tcPr>
          <w:p w:rsidR="00771C5D" w:rsidRPr="00771C5D" w:rsidRDefault="00771C5D" w:rsidP="00562D95">
            <w:pPr>
              <w:keepNext/>
              <w:suppressLineNumbers/>
              <w:suppressAutoHyphens/>
              <w:spacing w:after="0" w:line="240" w:lineRule="auto"/>
              <w:rPr>
                <w:rFonts w:ascii="Arial" w:hAnsi="Arial" w:cs="Arial"/>
                <w:sz w:val="14"/>
                <w:szCs w:val="14"/>
              </w:rPr>
            </w:pPr>
            <w:r w:rsidRPr="00771C5D">
              <w:rPr>
                <w:rFonts w:ascii="Arial" w:hAnsi="Arial" w:cs="Arial"/>
                <w:sz w:val="14"/>
                <w:szCs w:val="14"/>
              </w:rPr>
              <w:t>Отчет отдела планирования и экономического развития</w:t>
            </w:r>
          </w:p>
        </w:tc>
        <w:tc>
          <w:tcPr>
            <w:tcW w:w="1134"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c>
          <w:tcPr>
            <w:tcW w:w="1843"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c>
          <w:tcPr>
            <w:tcW w:w="1843"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71C5D" w:rsidRPr="00771C5D" w:rsidRDefault="00771C5D" w:rsidP="00562D95">
            <w:pPr>
              <w:keepNext/>
              <w:suppressLineNumbers/>
              <w:suppressAutoHyphens/>
              <w:autoSpaceDE w:val="0"/>
              <w:autoSpaceDN w:val="0"/>
              <w:adjustRightInd w:val="0"/>
              <w:spacing w:after="0" w:line="240" w:lineRule="auto"/>
              <w:rPr>
                <w:rFonts w:ascii="Arial" w:hAnsi="Arial" w:cs="Arial"/>
                <w:sz w:val="14"/>
                <w:szCs w:val="14"/>
                <w:lang w:eastAsia="ru-RU"/>
              </w:rPr>
            </w:pPr>
            <w:r w:rsidRPr="00771C5D">
              <w:rPr>
                <w:rFonts w:ascii="Arial" w:hAnsi="Arial" w:cs="Arial"/>
                <w:sz w:val="14"/>
                <w:szCs w:val="14"/>
                <w:lang w:eastAsia="ru-RU"/>
              </w:rPr>
              <w:t>1</w:t>
            </w:r>
          </w:p>
        </w:tc>
      </w:tr>
    </w:tbl>
    <w:p w:rsidR="00FA1268" w:rsidRDefault="00FA1268" w:rsidP="00FA1268">
      <w:pPr>
        <w:tabs>
          <w:tab w:val="left" w:pos="2220"/>
        </w:tabs>
        <w:spacing w:after="0"/>
        <w:jc w:val="both"/>
        <w:rPr>
          <w:rFonts w:ascii="Arial" w:hAnsi="Arial" w:cs="Arial"/>
          <w:b/>
          <w:sz w:val="16"/>
          <w:szCs w:val="16"/>
          <w:lang w:eastAsia="ru-RU"/>
        </w:rPr>
      </w:pPr>
    </w:p>
    <w:p w:rsidR="003F0AE3" w:rsidRPr="003F0AE3" w:rsidRDefault="003F0AE3" w:rsidP="003F0AE3">
      <w:pPr>
        <w:tabs>
          <w:tab w:val="left" w:pos="2220"/>
        </w:tabs>
        <w:spacing w:after="0"/>
        <w:jc w:val="right"/>
        <w:rPr>
          <w:rFonts w:ascii="Arial" w:hAnsi="Arial" w:cs="Arial"/>
          <w:sz w:val="14"/>
          <w:szCs w:val="14"/>
          <w:lang w:eastAsia="ru-RU"/>
        </w:rPr>
      </w:pPr>
      <w:r w:rsidRPr="003F0AE3">
        <w:rPr>
          <w:rFonts w:ascii="Arial" w:hAnsi="Arial" w:cs="Arial"/>
          <w:sz w:val="14"/>
          <w:szCs w:val="14"/>
          <w:lang w:eastAsia="ru-RU"/>
        </w:rPr>
        <w:t>Начальник отдела планирования и экономического</w:t>
      </w:r>
    </w:p>
    <w:p w:rsidR="00771C5D" w:rsidRDefault="003F0AE3" w:rsidP="003F0AE3">
      <w:pPr>
        <w:tabs>
          <w:tab w:val="left" w:pos="2220"/>
        </w:tabs>
        <w:spacing w:after="0"/>
        <w:jc w:val="right"/>
        <w:rPr>
          <w:rFonts w:ascii="Arial" w:hAnsi="Arial" w:cs="Arial"/>
          <w:sz w:val="14"/>
          <w:szCs w:val="14"/>
          <w:lang w:eastAsia="ru-RU"/>
        </w:rPr>
      </w:pPr>
      <w:r w:rsidRPr="003F0AE3">
        <w:rPr>
          <w:rFonts w:ascii="Arial" w:hAnsi="Arial" w:cs="Arial"/>
          <w:sz w:val="14"/>
          <w:szCs w:val="14"/>
          <w:lang w:eastAsia="ru-RU"/>
        </w:rPr>
        <w:t xml:space="preserve"> развития адм</w:t>
      </w:r>
      <w:r>
        <w:rPr>
          <w:rFonts w:ascii="Arial" w:hAnsi="Arial" w:cs="Arial"/>
          <w:sz w:val="14"/>
          <w:szCs w:val="14"/>
          <w:lang w:eastAsia="ru-RU"/>
        </w:rPr>
        <w:t xml:space="preserve">инистрации Канского района </w:t>
      </w:r>
      <w:r w:rsidRPr="003F0AE3">
        <w:rPr>
          <w:rFonts w:ascii="Arial" w:hAnsi="Arial" w:cs="Arial"/>
          <w:sz w:val="14"/>
          <w:szCs w:val="14"/>
          <w:lang w:eastAsia="ru-RU"/>
        </w:rPr>
        <w:t>С.Н. Артёмова</w:t>
      </w:r>
    </w:p>
    <w:p w:rsidR="003F0AE3" w:rsidRDefault="003F0AE3" w:rsidP="003F0AE3">
      <w:pPr>
        <w:tabs>
          <w:tab w:val="left" w:pos="2220"/>
        </w:tabs>
        <w:spacing w:after="0"/>
        <w:jc w:val="right"/>
        <w:rPr>
          <w:rFonts w:ascii="Arial" w:hAnsi="Arial" w:cs="Arial"/>
          <w:sz w:val="14"/>
          <w:szCs w:val="14"/>
          <w:lang w:eastAsia="ru-RU"/>
        </w:rPr>
      </w:pPr>
    </w:p>
    <w:p w:rsidR="00D94552" w:rsidRPr="00D94552" w:rsidRDefault="00D94552" w:rsidP="00D94552">
      <w:pPr>
        <w:tabs>
          <w:tab w:val="left" w:pos="2220"/>
        </w:tabs>
        <w:spacing w:after="0"/>
        <w:jc w:val="right"/>
        <w:rPr>
          <w:rFonts w:ascii="Arial" w:hAnsi="Arial" w:cs="Arial"/>
          <w:b/>
          <w:sz w:val="16"/>
          <w:szCs w:val="16"/>
          <w:lang w:eastAsia="ru-RU"/>
        </w:rPr>
      </w:pPr>
      <w:r w:rsidRPr="00D94552">
        <w:rPr>
          <w:rFonts w:ascii="Arial" w:hAnsi="Arial" w:cs="Arial"/>
          <w:b/>
          <w:sz w:val="16"/>
          <w:szCs w:val="16"/>
          <w:lang w:eastAsia="ru-RU"/>
        </w:rPr>
        <w:t>Приложение № 2</w:t>
      </w:r>
    </w:p>
    <w:p w:rsidR="00D94552" w:rsidRPr="00D94552" w:rsidRDefault="00D94552" w:rsidP="00D94552">
      <w:pPr>
        <w:tabs>
          <w:tab w:val="left" w:pos="2220"/>
        </w:tabs>
        <w:spacing w:after="0"/>
        <w:jc w:val="right"/>
        <w:rPr>
          <w:rFonts w:ascii="Arial" w:hAnsi="Arial" w:cs="Arial"/>
          <w:b/>
          <w:sz w:val="16"/>
          <w:szCs w:val="16"/>
          <w:lang w:eastAsia="ru-RU"/>
        </w:rPr>
      </w:pPr>
      <w:r w:rsidRPr="00D94552">
        <w:rPr>
          <w:rFonts w:ascii="Arial" w:hAnsi="Arial" w:cs="Arial"/>
          <w:b/>
          <w:sz w:val="16"/>
          <w:szCs w:val="16"/>
          <w:lang w:eastAsia="ru-RU"/>
        </w:rPr>
        <w:t>к подпрограмме 2 муниципальной программы</w:t>
      </w:r>
    </w:p>
    <w:p w:rsidR="00D94552" w:rsidRPr="00D94552" w:rsidRDefault="00D94552" w:rsidP="00D94552">
      <w:pPr>
        <w:tabs>
          <w:tab w:val="left" w:pos="2220"/>
        </w:tabs>
        <w:spacing w:after="0"/>
        <w:jc w:val="both"/>
        <w:rPr>
          <w:rFonts w:ascii="Arial" w:hAnsi="Arial" w:cs="Arial"/>
          <w:b/>
          <w:sz w:val="16"/>
          <w:szCs w:val="16"/>
          <w:lang w:eastAsia="ru-RU"/>
        </w:rPr>
      </w:pPr>
    </w:p>
    <w:p w:rsidR="003F0AE3" w:rsidRDefault="00D94552" w:rsidP="00D94552">
      <w:pPr>
        <w:tabs>
          <w:tab w:val="left" w:pos="2220"/>
        </w:tabs>
        <w:spacing w:after="0"/>
        <w:jc w:val="center"/>
        <w:rPr>
          <w:rFonts w:ascii="Arial" w:hAnsi="Arial" w:cs="Arial"/>
          <w:b/>
          <w:sz w:val="16"/>
          <w:szCs w:val="16"/>
          <w:lang w:eastAsia="ru-RU"/>
        </w:rPr>
      </w:pPr>
      <w:r w:rsidRPr="00D94552">
        <w:rPr>
          <w:rFonts w:ascii="Arial" w:hAnsi="Arial" w:cs="Arial"/>
          <w:b/>
          <w:sz w:val="16"/>
          <w:szCs w:val="16"/>
          <w:lang w:eastAsia="ru-RU"/>
        </w:rPr>
        <w:t>Перечень мероприятий подпрограммы</w:t>
      </w:r>
    </w:p>
    <w:p w:rsidR="00D94552" w:rsidRDefault="00D94552" w:rsidP="00D94552">
      <w:pPr>
        <w:tabs>
          <w:tab w:val="left" w:pos="2220"/>
        </w:tabs>
        <w:spacing w:after="0"/>
        <w:jc w:val="center"/>
        <w:rPr>
          <w:rFonts w:ascii="Arial" w:hAnsi="Arial" w:cs="Arial"/>
          <w:b/>
          <w:sz w:val="16"/>
          <w:szCs w:val="16"/>
          <w:lang w:eastAsia="ru-RU"/>
        </w:rPr>
      </w:pPr>
    </w:p>
    <w:tbl>
      <w:tblPr>
        <w:tblpPr w:leftFromText="180" w:rightFromText="180" w:vertAnchor="text" w:horzAnchor="margin" w:tblpXSpec="center" w:tblpY="31"/>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92"/>
        <w:gridCol w:w="709"/>
        <w:gridCol w:w="567"/>
        <w:gridCol w:w="568"/>
        <w:gridCol w:w="567"/>
        <w:gridCol w:w="849"/>
        <w:gridCol w:w="709"/>
        <w:gridCol w:w="707"/>
        <w:gridCol w:w="707"/>
        <w:gridCol w:w="2126"/>
      </w:tblGrid>
      <w:tr w:rsidR="00C74EB8" w:rsidRPr="00C74EB8" w:rsidTr="00C74EB8">
        <w:trPr>
          <w:trHeight w:val="699"/>
        </w:trPr>
        <w:tc>
          <w:tcPr>
            <w:tcW w:w="2235" w:type="dxa"/>
            <w:vMerge w:val="restart"/>
            <w:tcBorders>
              <w:top w:val="single" w:sz="4" w:space="0" w:color="auto"/>
              <w:left w:val="single" w:sz="4" w:space="0" w:color="auto"/>
              <w:right w:val="single" w:sz="4" w:space="0" w:color="auto"/>
            </w:tcBorders>
            <w:vAlign w:val="center"/>
          </w:tcPr>
          <w:p w:rsid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 xml:space="preserve">Наименование  </w:t>
            </w:r>
          </w:p>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программы, подпрограммы</w:t>
            </w:r>
          </w:p>
        </w:tc>
        <w:tc>
          <w:tcPr>
            <w:tcW w:w="992" w:type="dxa"/>
            <w:vMerge w:val="restart"/>
            <w:tcBorders>
              <w:top w:val="single" w:sz="4" w:space="0" w:color="auto"/>
              <w:left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 xml:space="preserve">ГРБС </w:t>
            </w:r>
          </w:p>
        </w:tc>
        <w:tc>
          <w:tcPr>
            <w:tcW w:w="2411" w:type="dxa"/>
            <w:gridSpan w:val="4"/>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Код бюджетной классификации</w:t>
            </w:r>
          </w:p>
        </w:tc>
        <w:tc>
          <w:tcPr>
            <w:tcW w:w="2972" w:type="dxa"/>
            <w:gridSpan w:val="4"/>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 xml:space="preserve">Расходы </w:t>
            </w:r>
          </w:p>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(тыс. руб.), годы</w:t>
            </w:r>
          </w:p>
        </w:tc>
        <w:tc>
          <w:tcPr>
            <w:tcW w:w="2126" w:type="dxa"/>
            <w:vMerge w:val="restart"/>
            <w:tcBorders>
              <w:top w:val="single" w:sz="4" w:space="0" w:color="auto"/>
              <w:left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Ожидаемый результат от реализации подпрограммного мероприятия (в натуральном выражении)</w:t>
            </w:r>
          </w:p>
        </w:tc>
      </w:tr>
      <w:tr w:rsidR="00C74EB8" w:rsidRPr="00C74EB8" w:rsidTr="00C74EB8">
        <w:tc>
          <w:tcPr>
            <w:tcW w:w="2235" w:type="dxa"/>
            <w:vMerge/>
            <w:tcBorders>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992" w:type="dxa"/>
            <w:vMerge/>
            <w:tcBorders>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ГРБС</w:t>
            </w:r>
          </w:p>
        </w:tc>
        <w:tc>
          <w:tcPr>
            <w:tcW w:w="56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РзПр</w:t>
            </w:r>
          </w:p>
        </w:tc>
        <w:tc>
          <w:tcPr>
            <w:tcW w:w="568"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ВР</w:t>
            </w:r>
          </w:p>
        </w:tc>
        <w:tc>
          <w:tcPr>
            <w:tcW w:w="849"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 xml:space="preserve">Текущий финансовый год </w:t>
            </w:r>
          </w:p>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очередной финансовый год</w:t>
            </w:r>
          </w:p>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2023</w:t>
            </w:r>
          </w:p>
        </w:tc>
        <w:tc>
          <w:tcPr>
            <w:tcW w:w="70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Первый год планового периода</w:t>
            </w:r>
          </w:p>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2024</w:t>
            </w:r>
          </w:p>
        </w:tc>
        <w:tc>
          <w:tcPr>
            <w:tcW w:w="70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Итого на период</w:t>
            </w:r>
          </w:p>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2022-2024</w:t>
            </w:r>
          </w:p>
        </w:tc>
        <w:tc>
          <w:tcPr>
            <w:tcW w:w="2126" w:type="dxa"/>
            <w:vMerge/>
            <w:tcBorders>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p>
        </w:tc>
      </w:tr>
      <w:tr w:rsidR="00C74EB8" w:rsidRPr="00C74EB8" w:rsidTr="00C74EB8">
        <w:trPr>
          <w:trHeight w:val="271"/>
        </w:trPr>
        <w:tc>
          <w:tcPr>
            <w:tcW w:w="2235"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3</w:t>
            </w:r>
          </w:p>
        </w:tc>
        <w:tc>
          <w:tcPr>
            <w:tcW w:w="56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4</w:t>
            </w:r>
          </w:p>
        </w:tc>
        <w:tc>
          <w:tcPr>
            <w:tcW w:w="568"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5</w:t>
            </w:r>
          </w:p>
        </w:tc>
        <w:tc>
          <w:tcPr>
            <w:tcW w:w="56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6</w:t>
            </w:r>
          </w:p>
        </w:tc>
        <w:tc>
          <w:tcPr>
            <w:tcW w:w="849"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8</w:t>
            </w:r>
          </w:p>
        </w:tc>
        <w:tc>
          <w:tcPr>
            <w:tcW w:w="70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9</w:t>
            </w:r>
          </w:p>
        </w:tc>
        <w:tc>
          <w:tcPr>
            <w:tcW w:w="707"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10</w:t>
            </w:r>
          </w:p>
        </w:tc>
        <w:tc>
          <w:tcPr>
            <w:tcW w:w="2126" w:type="dxa"/>
            <w:tcBorders>
              <w:top w:val="single" w:sz="4" w:space="0" w:color="auto"/>
              <w:left w:val="single" w:sz="4" w:space="0" w:color="auto"/>
              <w:bottom w:val="single" w:sz="4" w:space="0" w:color="auto"/>
              <w:right w:val="single" w:sz="4" w:space="0" w:color="auto"/>
            </w:tcBorders>
            <w:vAlign w:val="center"/>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11</w:t>
            </w:r>
          </w:p>
        </w:tc>
      </w:tr>
      <w:tr w:rsidR="00C74EB8" w:rsidRPr="00C74EB8" w:rsidTr="00C74EB8">
        <w:tc>
          <w:tcPr>
            <w:tcW w:w="10736" w:type="dxa"/>
            <w:gridSpan w:val="11"/>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eastAsia="Calibri" w:hAnsi="Arial" w:cs="Arial"/>
                <w:sz w:val="14"/>
                <w:szCs w:val="14"/>
              </w:rPr>
            </w:pPr>
            <w:r w:rsidRPr="00C74EB8">
              <w:rPr>
                <w:rFonts w:ascii="Arial" w:hAnsi="Arial" w:cs="Arial"/>
                <w:sz w:val="14"/>
                <w:szCs w:val="14"/>
              </w:rPr>
              <w:t>Подпрограмма 2 «Развитие инвестиционной деятельности в Канском районе»</w:t>
            </w:r>
          </w:p>
        </w:tc>
      </w:tr>
      <w:tr w:rsidR="00C74EB8" w:rsidRPr="00C74EB8" w:rsidTr="00C74EB8">
        <w:tc>
          <w:tcPr>
            <w:tcW w:w="2235"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 xml:space="preserve">Цель подпрограммы: Улучшение инвестиционного климата в Канском районе </w:t>
            </w:r>
          </w:p>
        </w:tc>
        <w:tc>
          <w:tcPr>
            <w:tcW w:w="992"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hAnsi="Arial" w:cs="Arial"/>
                <w:sz w:val="14"/>
                <w:szCs w:val="14"/>
              </w:rPr>
            </w:pPr>
            <w:r w:rsidRPr="00C74EB8">
              <w:rPr>
                <w:rFonts w:ascii="Arial" w:hAnsi="Arial" w:cs="Arial"/>
                <w:sz w:val="14"/>
                <w:szCs w:val="14"/>
              </w:rPr>
              <w:t>Итого:</w:t>
            </w: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8"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84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2126"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eastAsia="Calibri" w:hAnsi="Arial" w:cs="Arial"/>
                <w:sz w:val="14"/>
                <w:szCs w:val="14"/>
              </w:rPr>
            </w:pPr>
          </w:p>
        </w:tc>
      </w:tr>
      <w:tr w:rsidR="00C74EB8" w:rsidRPr="00C74EB8" w:rsidTr="00C74EB8">
        <w:tc>
          <w:tcPr>
            <w:tcW w:w="2235"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 xml:space="preserve">Задача 1: Повышение уровня информированности субъектов малого и среднего предпринимательства - потенциальных инвесторов </w:t>
            </w:r>
          </w:p>
        </w:tc>
        <w:tc>
          <w:tcPr>
            <w:tcW w:w="992"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hAnsi="Arial" w:cs="Arial"/>
                <w:sz w:val="14"/>
                <w:szCs w:val="14"/>
              </w:rPr>
            </w:pPr>
            <w:r w:rsidRPr="00C74EB8">
              <w:rPr>
                <w:rFonts w:ascii="Arial" w:hAnsi="Arial" w:cs="Arial"/>
                <w:sz w:val="14"/>
                <w:szCs w:val="14"/>
              </w:rPr>
              <w:t>Всего</w:t>
            </w: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8"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84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2126"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eastAsia="Calibri" w:hAnsi="Arial" w:cs="Arial"/>
                <w:sz w:val="14"/>
                <w:szCs w:val="14"/>
              </w:rPr>
            </w:pPr>
          </w:p>
        </w:tc>
      </w:tr>
      <w:tr w:rsidR="00C74EB8" w:rsidRPr="00C74EB8" w:rsidTr="00C74EB8">
        <w:tc>
          <w:tcPr>
            <w:tcW w:w="2235"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1.1.  Мероприятие подпрограммы: Предоставление информационно-консультационной поддержки субъектам малого и среднего предпринимательства - потенциальным инве</w:t>
            </w:r>
            <w:r>
              <w:rPr>
                <w:rFonts w:ascii="Arial" w:hAnsi="Arial" w:cs="Arial"/>
                <w:sz w:val="14"/>
                <w:szCs w:val="14"/>
              </w:rPr>
              <w:t xml:space="preserve">сторам через Центр, работающий </w:t>
            </w:r>
            <w:r w:rsidRPr="00C74EB8">
              <w:rPr>
                <w:rFonts w:ascii="Arial" w:hAnsi="Arial" w:cs="Arial"/>
                <w:sz w:val="14"/>
                <w:szCs w:val="14"/>
              </w:rPr>
              <w:t>по принципу «одного окна»</w:t>
            </w:r>
          </w:p>
        </w:tc>
        <w:tc>
          <w:tcPr>
            <w:tcW w:w="992"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hAnsi="Arial" w:cs="Arial"/>
                <w:sz w:val="14"/>
                <w:szCs w:val="14"/>
              </w:rPr>
            </w:pPr>
            <w:r w:rsidRPr="00C74EB8">
              <w:rPr>
                <w:rFonts w:ascii="Arial" w:hAnsi="Arial" w:cs="Arial"/>
                <w:sz w:val="14"/>
                <w:szCs w:val="14"/>
              </w:rPr>
              <w:t>Администрация Канско</w:t>
            </w:r>
          </w:p>
          <w:p w:rsidR="00C74EB8" w:rsidRPr="00C74EB8" w:rsidRDefault="00C74EB8" w:rsidP="00562D95">
            <w:pPr>
              <w:keepNext/>
              <w:suppressLineNumbers/>
              <w:suppressAutoHyphens/>
              <w:spacing w:after="0" w:line="240" w:lineRule="auto"/>
              <w:jc w:val="both"/>
              <w:rPr>
                <w:rFonts w:ascii="Arial" w:eastAsia="Calibri" w:hAnsi="Arial" w:cs="Arial"/>
                <w:sz w:val="14"/>
                <w:szCs w:val="14"/>
              </w:rPr>
            </w:pPr>
            <w:r w:rsidRPr="00C74EB8">
              <w:rPr>
                <w:rFonts w:ascii="Arial" w:hAnsi="Arial" w:cs="Arial"/>
                <w:sz w:val="14"/>
                <w:szCs w:val="14"/>
              </w:rPr>
              <w:t>го района</w:t>
            </w:r>
          </w:p>
          <w:p w:rsidR="00C74EB8" w:rsidRPr="00C74EB8" w:rsidRDefault="00C74EB8" w:rsidP="00562D95">
            <w:pPr>
              <w:keepNext/>
              <w:suppressLineNumbers/>
              <w:suppressAutoHyphens/>
              <w:spacing w:after="0" w:line="240" w:lineRule="auto"/>
              <w:jc w:val="both"/>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8"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84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2126"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eastAsia="Calibri" w:hAnsi="Arial" w:cs="Arial"/>
                <w:sz w:val="14"/>
                <w:szCs w:val="14"/>
              </w:rPr>
            </w:pPr>
            <w:r w:rsidRPr="00C74EB8">
              <w:rPr>
                <w:rFonts w:ascii="Arial" w:eastAsia="Calibri" w:hAnsi="Arial" w:cs="Arial"/>
                <w:sz w:val="14"/>
                <w:szCs w:val="14"/>
              </w:rPr>
              <w:t xml:space="preserve">Оказание </w:t>
            </w:r>
            <w:r w:rsidRPr="00C74EB8">
              <w:rPr>
                <w:rFonts w:ascii="Arial" w:hAnsi="Arial" w:cs="Arial"/>
                <w:sz w:val="14"/>
                <w:szCs w:val="14"/>
              </w:rPr>
              <w:t xml:space="preserve">информационно-консультационной поддержки одному </w:t>
            </w:r>
            <w:r w:rsidRPr="00C74EB8">
              <w:rPr>
                <w:rFonts w:ascii="Arial" w:eastAsia="Calibri" w:hAnsi="Arial" w:cs="Arial"/>
                <w:sz w:val="14"/>
                <w:szCs w:val="14"/>
              </w:rPr>
              <w:t xml:space="preserve">субъекту малого и (или) среднего предпринимательства – потенциальному инвестору ежегодно </w:t>
            </w:r>
          </w:p>
        </w:tc>
      </w:tr>
      <w:tr w:rsidR="00C74EB8" w:rsidRPr="00C74EB8" w:rsidTr="00C74EB8">
        <w:tc>
          <w:tcPr>
            <w:tcW w:w="2235"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ИТОГО</w:t>
            </w:r>
          </w:p>
        </w:tc>
        <w:tc>
          <w:tcPr>
            <w:tcW w:w="992"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8"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p>
        </w:tc>
        <w:tc>
          <w:tcPr>
            <w:tcW w:w="84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707"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rPr>
                <w:rFonts w:ascii="Arial" w:hAnsi="Arial" w:cs="Arial"/>
                <w:sz w:val="14"/>
                <w:szCs w:val="14"/>
              </w:rPr>
            </w:pPr>
            <w:r w:rsidRPr="00C74EB8">
              <w:rPr>
                <w:rFonts w:ascii="Arial" w:hAnsi="Arial" w:cs="Arial"/>
                <w:sz w:val="14"/>
                <w:szCs w:val="14"/>
              </w:rPr>
              <w:t>0,0</w:t>
            </w:r>
          </w:p>
        </w:tc>
        <w:tc>
          <w:tcPr>
            <w:tcW w:w="2126" w:type="dxa"/>
            <w:tcBorders>
              <w:top w:val="single" w:sz="4" w:space="0" w:color="auto"/>
              <w:left w:val="single" w:sz="4" w:space="0" w:color="auto"/>
              <w:bottom w:val="single" w:sz="4" w:space="0" w:color="auto"/>
              <w:right w:val="single" w:sz="4" w:space="0" w:color="auto"/>
            </w:tcBorders>
          </w:tcPr>
          <w:p w:rsidR="00C74EB8" w:rsidRPr="00C74EB8" w:rsidRDefault="00C74EB8" w:rsidP="00562D95">
            <w:pPr>
              <w:keepNext/>
              <w:suppressLineNumbers/>
              <w:suppressAutoHyphens/>
              <w:spacing w:after="0" w:line="240" w:lineRule="auto"/>
              <w:jc w:val="both"/>
              <w:rPr>
                <w:rFonts w:ascii="Arial" w:eastAsia="Calibri" w:hAnsi="Arial" w:cs="Arial"/>
                <w:sz w:val="14"/>
                <w:szCs w:val="14"/>
              </w:rPr>
            </w:pPr>
          </w:p>
        </w:tc>
      </w:tr>
    </w:tbl>
    <w:p w:rsidR="00D94552" w:rsidRDefault="00D94552" w:rsidP="00D94552">
      <w:pPr>
        <w:tabs>
          <w:tab w:val="left" w:pos="2220"/>
        </w:tabs>
        <w:spacing w:after="0"/>
        <w:jc w:val="center"/>
        <w:rPr>
          <w:rFonts w:ascii="Arial" w:hAnsi="Arial" w:cs="Arial"/>
          <w:sz w:val="16"/>
          <w:szCs w:val="16"/>
          <w:lang w:eastAsia="ru-RU"/>
        </w:rPr>
      </w:pPr>
    </w:p>
    <w:p w:rsidR="00C74EB8" w:rsidRPr="00C74EB8" w:rsidRDefault="00C74EB8" w:rsidP="00C74EB8">
      <w:pPr>
        <w:tabs>
          <w:tab w:val="left" w:pos="2220"/>
        </w:tabs>
        <w:spacing w:after="0"/>
        <w:jc w:val="right"/>
        <w:rPr>
          <w:rFonts w:ascii="Arial" w:hAnsi="Arial" w:cs="Arial"/>
          <w:sz w:val="16"/>
          <w:szCs w:val="16"/>
          <w:lang w:eastAsia="ru-RU"/>
        </w:rPr>
      </w:pPr>
      <w:r w:rsidRPr="00C74EB8">
        <w:rPr>
          <w:rFonts w:ascii="Arial" w:hAnsi="Arial" w:cs="Arial"/>
          <w:sz w:val="16"/>
          <w:szCs w:val="16"/>
          <w:lang w:eastAsia="ru-RU"/>
        </w:rPr>
        <w:t xml:space="preserve">Начальник отдела планирования и </w:t>
      </w:r>
    </w:p>
    <w:p w:rsidR="00C74EB8" w:rsidRDefault="00C74EB8" w:rsidP="00C74EB8">
      <w:pPr>
        <w:tabs>
          <w:tab w:val="left" w:pos="2220"/>
        </w:tabs>
        <w:spacing w:after="0"/>
        <w:jc w:val="right"/>
        <w:rPr>
          <w:rFonts w:ascii="Arial" w:hAnsi="Arial" w:cs="Arial"/>
          <w:sz w:val="16"/>
          <w:szCs w:val="16"/>
          <w:lang w:eastAsia="ru-RU"/>
        </w:rPr>
      </w:pPr>
      <w:r w:rsidRPr="00C74EB8">
        <w:rPr>
          <w:rFonts w:ascii="Arial" w:hAnsi="Arial" w:cs="Arial"/>
          <w:sz w:val="16"/>
          <w:szCs w:val="16"/>
          <w:lang w:eastAsia="ru-RU"/>
        </w:rPr>
        <w:t>экономического развития а</w:t>
      </w:r>
      <w:r>
        <w:rPr>
          <w:rFonts w:ascii="Arial" w:hAnsi="Arial" w:cs="Arial"/>
          <w:sz w:val="16"/>
          <w:szCs w:val="16"/>
          <w:lang w:eastAsia="ru-RU"/>
        </w:rPr>
        <w:t xml:space="preserve">дминистрации Канского района </w:t>
      </w:r>
      <w:r w:rsidRPr="00C74EB8">
        <w:rPr>
          <w:rFonts w:ascii="Arial" w:hAnsi="Arial" w:cs="Arial"/>
          <w:sz w:val="16"/>
          <w:szCs w:val="16"/>
          <w:lang w:eastAsia="ru-RU"/>
        </w:rPr>
        <w:t>С.Н. Артёмова</w:t>
      </w:r>
    </w:p>
    <w:p w:rsidR="00C74EB8" w:rsidRDefault="00C74EB8" w:rsidP="00C74EB8">
      <w:pPr>
        <w:tabs>
          <w:tab w:val="left" w:pos="2220"/>
        </w:tabs>
        <w:spacing w:after="0"/>
        <w:jc w:val="right"/>
        <w:rPr>
          <w:rFonts w:ascii="Arial" w:hAnsi="Arial" w:cs="Arial"/>
          <w:sz w:val="16"/>
          <w:szCs w:val="16"/>
          <w:lang w:eastAsia="ru-RU"/>
        </w:rPr>
      </w:pPr>
    </w:p>
    <w:p w:rsidR="00523C24" w:rsidRPr="00942587" w:rsidRDefault="00523C24" w:rsidP="00942587">
      <w:pPr>
        <w:tabs>
          <w:tab w:val="left" w:pos="2220"/>
        </w:tabs>
        <w:spacing w:after="0"/>
        <w:jc w:val="center"/>
        <w:rPr>
          <w:rFonts w:ascii="Arial" w:hAnsi="Arial" w:cs="Arial"/>
          <w:b/>
          <w:sz w:val="16"/>
          <w:szCs w:val="16"/>
          <w:lang w:eastAsia="ru-RU"/>
        </w:rPr>
      </w:pPr>
      <w:r w:rsidRPr="00942587">
        <w:rPr>
          <w:rFonts w:ascii="Arial" w:hAnsi="Arial" w:cs="Arial"/>
          <w:b/>
          <w:sz w:val="16"/>
          <w:szCs w:val="16"/>
          <w:lang w:eastAsia="ru-RU"/>
        </w:rPr>
        <w:t>АДМИНИСТРАЦИЯ КАНСКОГО РАЙОНА КРАСНОЯРСКОГО КРАЯ</w:t>
      </w:r>
    </w:p>
    <w:p w:rsidR="00523C24" w:rsidRPr="00942587" w:rsidRDefault="00523C24" w:rsidP="00942587">
      <w:pPr>
        <w:tabs>
          <w:tab w:val="left" w:pos="2220"/>
        </w:tabs>
        <w:spacing w:after="0"/>
        <w:jc w:val="center"/>
        <w:rPr>
          <w:rFonts w:ascii="Arial" w:hAnsi="Arial" w:cs="Arial"/>
          <w:b/>
          <w:sz w:val="16"/>
          <w:szCs w:val="16"/>
          <w:lang w:eastAsia="ru-RU"/>
        </w:rPr>
      </w:pPr>
      <w:r w:rsidRPr="00942587">
        <w:rPr>
          <w:rFonts w:ascii="Arial" w:hAnsi="Arial" w:cs="Arial"/>
          <w:b/>
          <w:sz w:val="16"/>
          <w:szCs w:val="16"/>
          <w:lang w:eastAsia="ru-RU"/>
        </w:rPr>
        <w:t>ПОСТАНОВЛЕНИЕ</w:t>
      </w:r>
    </w:p>
    <w:p w:rsidR="00523C24" w:rsidRPr="00942587" w:rsidRDefault="00523C24" w:rsidP="00942587">
      <w:pPr>
        <w:tabs>
          <w:tab w:val="left" w:pos="2220"/>
        </w:tabs>
        <w:spacing w:after="0"/>
        <w:jc w:val="center"/>
        <w:rPr>
          <w:rFonts w:ascii="Arial" w:hAnsi="Arial" w:cs="Arial"/>
          <w:b/>
          <w:sz w:val="16"/>
          <w:szCs w:val="16"/>
          <w:lang w:eastAsia="ru-RU"/>
        </w:rPr>
      </w:pPr>
    </w:p>
    <w:p w:rsidR="00523C24" w:rsidRPr="00942587" w:rsidRDefault="00942587" w:rsidP="00942587">
      <w:pPr>
        <w:tabs>
          <w:tab w:val="left" w:pos="2220"/>
        </w:tabs>
        <w:spacing w:after="0"/>
        <w:rPr>
          <w:rFonts w:ascii="Arial" w:hAnsi="Arial" w:cs="Arial"/>
          <w:b/>
          <w:sz w:val="16"/>
          <w:szCs w:val="16"/>
          <w:lang w:eastAsia="ru-RU"/>
        </w:rPr>
      </w:pPr>
      <w:r>
        <w:rPr>
          <w:rFonts w:ascii="Arial" w:hAnsi="Arial" w:cs="Arial"/>
          <w:b/>
          <w:sz w:val="16"/>
          <w:szCs w:val="16"/>
          <w:lang w:eastAsia="ru-RU"/>
        </w:rPr>
        <w:t>09.03.</w:t>
      </w:r>
      <w:r w:rsidR="00523C24" w:rsidRPr="00942587">
        <w:rPr>
          <w:rFonts w:ascii="Arial" w:hAnsi="Arial" w:cs="Arial"/>
          <w:b/>
          <w:sz w:val="16"/>
          <w:szCs w:val="16"/>
          <w:lang w:eastAsia="ru-RU"/>
        </w:rPr>
        <w:t xml:space="preserve">2022 </w:t>
      </w:r>
      <w:r w:rsidR="00523C24" w:rsidRPr="00942587">
        <w:rPr>
          <w:rFonts w:ascii="Arial" w:hAnsi="Arial" w:cs="Arial"/>
          <w:b/>
          <w:sz w:val="16"/>
          <w:szCs w:val="16"/>
          <w:lang w:eastAsia="ru-RU"/>
        </w:rPr>
        <w:tab/>
        <w:t xml:space="preserve">                              </w:t>
      </w:r>
      <w:r>
        <w:rPr>
          <w:rFonts w:ascii="Arial" w:hAnsi="Arial" w:cs="Arial"/>
          <w:b/>
          <w:sz w:val="16"/>
          <w:szCs w:val="16"/>
          <w:lang w:eastAsia="ru-RU"/>
        </w:rPr>
        <w:tab/>
      </w:r>
      <w:r>
        <w:rPr>
          <w:rFonts w:ascii="Arial" w:hAnsi="Arial" w:cs="Arial"/>
          <w:b/>
          <w:sz w:val="16"/>
          <w:szCs w:val="16"/>
          <w:lang w:eastAsia="ru-RU"/>
        </w:rPr>
        <w:tab/>
        <w:t xml:space="preserve">г. </w:t>
      </w:r>
      <w:r w:rsidR="00523C24" w:rsidRPr="00942587">
        <w:rPr>
          <w:rFonts w:ascii="Arial" w:hAnsi="Arial" w:cs="Arial"/>
          <w:b/>
          <w:sz w:val="16"/>
          <w:szCs w:val="16"/>
          <w:lang w:eastAsia="ru-RU"/>
        </w:rPr>
        <w:t>Канск</w:t>
      </w:r>
      <w:r w:rsidR="00523C24" w:rsidRPr="00942587">
        <w:rPr>
          <w:rFonts w:ascii="Arial" w:hAnsi="Arial" w:cs="Arial"/>
          <w:b/>
          <w:sz w:val="16"/>
          <w:szCs w:val="16"/>
          <w:lang w:eastAsia="ru-RU"/>
        </w:rPr>
        <w:tab/>
      </w:r>
      <w:r w:rsidR="00523C24" w:rsidRPr="00942587">
        <w:rPr>
          <w:rFonts w:ascii="Arial" w:hAnsi="Arial" w:cs="Arial"/>
          <w:b/>
          <w:sz w:val="16"/>
          <w:szCs w:val="16"/>
          <w:lang w:eastAsia="ru-RU"/>
        </w:rPr>
        <w:tab/>
      </w:r>
      <w:r w:rsidR="00523C24" w:rsidRPr="00942587">
        <w:rPr>
          <w:rFonts w:ascii="Arial" w:hAnsi="Arial" w:cs="Arial"/>
          <w:b/>
          <w:sz w:val="16"/>
          <w:szCs w:val="16"/>
          <w:lang w:eastAsia="ru-RU"/>
        </w:rPr>
        <w:tab/>
        <w:t xml:space="preserve">                 </w:t>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sidR="00523C24" w:rsidRPr="00942587">
        <w:rPr>
          <w:rFonts w:ascii="Arial" w:hAnsi="Arial" w:cs="Arial"/>
          <w:b/>
          <w:sz w:val="16"/>
          <w:szCs w:val="16"/>
          <w:lang w:eastAsia="ru-RU"/>
        </w:rPr>
        <w:t xml:space="preserve"> № </w:t>
      </w:r>
      <w:r>
        <w:rPr>
          <w:rFonts w:ascii="Arial" w:hAnsi="Arial" w:cs="Arial"/>
          <w:b/>
          <w:sz w:val="16"/>
          <w:szCs w:val="16"/>
          <w:lang w:eastAsia="ru-RU"/>
        </w:rPr>
        <w:t>0075-</w:t>
      </w:r>
      <w:r w:rsidR="00523C24" w:rsidRPr="00942587">
        <w:rPr>
          <w:rFonts w:ascii="Arial" w:hAnsi="Arial" w:cs="Arial"/>
          <w:b/>
          <w:sz w:val="16"/>
          <w:szCs w:val="16"/>
          <w:lang w:eastAsia="ru-RU"/>
        </w:rPr>
        <w:t>пг</w:t>
      </w:r>
    </w:p>
    <w:p w:rsidR="00523C24" w:rsidRPr="00523C24" w:rsidRDefault="00523C24" w:rsidP="00523C24">
      <w:pPr>
        <w:tabs>
          <w:tab w:val="left" w:pos="2220"/>
        </w:tabs>
        <w:spacing w:after="0"/>
        <w:jc w:val="both"/>
        <w:rPr>
          <w:rFonts w:ascii="Arial" w:hAnsi="Arial" w:cs="Arial"/>
          <w:sz w:val="16"/>
          <w:szCs w:val="16"/>
          <w:lang w:eastAsia="ru-RU"/>
        </w:rPr>
      </w:pPr>
    </w:p>
    <w:p w:rsidR="00523C24" w:rsidRPr="00523C24" w:rsidRDefault="00523C24" w:rsidP="00523C24">
      <w:pPr>
        <w:tabs>
          <w:tab w:val="left" w:pos="2220"/>
        </w:tabs>
        <w:spacing w:after="0"/>
        <w:jc w:val="both"/>
        <w:rPr>
          <w:rFonts w:ascii="Arial" w:hAnsi="Arial" w:cs="Arial"/>
          <w:sz w:val="16"/>
          <w:szCs w:val="16"/>
          <w:lang w:eastAsia="ru-RU"/>
        </w:rPr>
      </w:pPr>
    </w:p>
    <w:p w:rsidR="00523C24" w:rsidRPr="00942587" w:rsidRDefault="00523C24" w:rsidP="00942587">
      <w:pPr>
        <w:tabs>
          <w:tab w:val="left" w:pos="2220"/>
        </w:tabs>
        <w:spacing w:after="0"/>
        <w:jc w:val="center"/>
        <w:rPr>
          <w:rFonts w:ascii="Arial" w:hAnsi="Arial" w:cs="Arial"/>
          <w:b/>
          <w:sz w:val="16"/>
          <w:szCs w:val="16"/>
          <w:lang w:eastAsia="ru-RU"/>
        </w:rPr>
      </w:pPr>
      <w:r w:rsidRPr="00942587">
        <w:rPr>
          <w:rFonts w:ascii="Arial" w:hAnsi="Arial" w:cs="Arial"/>
          <w:b/>
          <w:sz w:val="16"/>
          <w:szCs w:val="16"/>
          <w:lang w:eastAsia="ru-RU"/>
        </w:rPr>
        <w:lastRenderedPageBreak/>
        <w:t>Об обеспечении безопасного пропуска</w:t>
      </w:r>
    </w:p>
    <w:p w:rsidR="00523C24" w:rsidRPr="00942587" w:rsidRDefault="00523C24" w:rsidP="00942587">
      <w:pPr>
        <w:tabs>
          <w:tab w:val="left" w:pos="2220"/>
        </w:tabs>
        <w:spacing w:after="0"/>
        <w:jc w:val="center"/>
        <w:rPr>
          <w:rFonts w:ascii="Arial" w:hAnsi="Arial" w:cs="Arial"/>
          <w:b/>
          <w:sz w:val="16"/>
          <w:szCs w:val="16"/>
          <w:lang w:eastAsia="ru-RU"/>
        </w:rPr>
      </w:pPr>
      <w:r w:rsidRPr="00942587">
        <w:rPr>
          <w:rFonts w:ascii="Arial" w:hAnsi="Arial" w:cs="Arial"/>
          <w:b/>
          <w:sz w:val="16"/>
          <w:szCs w:val="16"/>
          <w:lang w:eastAsia="ru-RU"/>
        </w:rPr>
        <w:t>снеговых талых и паводковых вод</w:t>
      </w:r>
    </w:p>
    <w:p w:rsidR="00523C24" w:rsidRPr="00942587" w:rsidRDefault="00523C24" w:rsidP="00942587">
      <w:pPr>
        <w:tabs>
          <w:tab w:val="left" w:pos="2220"/>
        </w:tabs>
        <w:spacing w:after="0"/>
        <w:jc w:val="center"/>
        <w:rPr>
          <w:rFonts w:ascii="Arial" w:hAnsi="Arial" w:cs="Arial"/>
          <w:b/>
          <w:sz w:val="16"/>
          <w:szCs w:val="16"/>
          <w:lang w:eastAsia="ru-RU"/>
        </w:rPr>
      </w:pPr>
      <w:r w:rsidRPr="00942587">
        <w:rPr>
          <w:rFonts w:ascii="Arial" w:hAnsi="Arial" w:cs="Arial"/>
          <w:b/>
          <w:sz w:val="16"/>
          <w:szCs w:val="16"/>
          <w:lang w:eastAsia="ru-RU"/>
        </w:rPr>
        <w:t>в Канском районе в 2022 году</w:t>
      </w:r>
    </w:p>
    <w:p w:rsidR="00523C24" w:rsidRPr="00523C24" w:rsidRDefault="00523C24" w:rsidP="00523C24">
      <w:pPr>
        <w:tabs>
          <w:tab w:val="left" w:pos="2220"/>
        </w:tabs>
        <w:spacing w:after="0"/>
        <w:jc w:val="both"/>
        <w:rPr>
          <w:rFonts w:ascii="Arial" w:hAnsi="Arial" w:cs="Arial"/>
          <w:sz w:val="16"/>
          <w:szCs w:val="16"/>
          <w:lang w:eastAsia="ru-RU"/>
        </w:rPr>
      </w:pP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В  целях   предупреждения и ликвидации возможных чрезвычайных ситуаций на территории Канского района, обусловленных прохождением снеговых талых и паводковых вод 2022 года, руководствуясь  Федеральным законом от 21.12.1994 № 68-ФЗ «О защите населения и территорий от чрезвычайных ситуаций природного и техногенного характера», Методическими рекомендациями Главного управления МЧС России по Красноярскому краю по подготовке муниципального образования к опасному гидрологическому периоду от 20 декабря 2018 года и статьями  38 и 40 Устава Канского района, ПОСТАНОВЛЯЮ:</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1. Утвердить:</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 xml:space="preserve">1.1 «План предупредительных противопаводковых мероприятий Канского района на 2022 год», согласно приложению № 1 к настоящему постановлению; </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1.2 «Расчет закрепления населенных пунктов Канского района для размещения населения, эвакуируемого из зон возможного затопления (наводнения) Канского района в 2022 году», согласно приложению № 2 к настоящему постановлению;</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1.3 «Номенклатуру и объемы создания органами местного самоуправления Канского района резервов продуктов питания, вещевого имущества и предметов первой необходимости для обеспечения населения в зонах затопления и местах его размещения по эвакуации в 2022 году», согласно приложению № 3 к настоящему постановлению.</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 xml:space="preserve"> 2. Возложить координацию деятельности органов управления и сил Канского районного звена ТП РСЧС по подготовке соответствующей зоны ответственности и их оперативному реагированию на угрозы возникновения или возникновение чрезвычайных ситуаций (происшествий) вследствие прохождения снеговых талых и паводковых вод 2022 года, в том числе по выявлению причин и характера складывающейся обстановки, выработке предложений по её нормализации, а также обеспечения исполнения  полномочий администрации Канского района по организации и осуществлению  мероприятий по защите населения и территорий Канского района от чрезвычайных ситуаций в данный период,  на комиссию по предупреждению и ликвидации чрезвычайных ситуаций Канского района (далее-КЧС и ПБ).</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3. Разрешить районной КЧС и ПБ привлекать специалистов, транспорт и инженерную технику организаций Канского района, независимо от их организационно-правовых форм для спасения населения и уменьшения материальных потерь в зонах чрезвычайных ситуаций, обусловленных паводковыми явлениями и прохождением снеговых талых вод 2022 года.</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4. Обязать руководителей управлений и структурных подразделений администрации Канского района (С.В.Бережных, В.В.Корольков, Е.А.Лычковская) и рекомендовать Главам сельсоветов и руководителям организаций на территории  Канского района, подверженных воздействию снеговых талых вод и опасных факторов паводковых проявлений, провести анализ состояния дел на территории ответственности (отрасли, организации) в области предупреждения и ликвидации чрезвычайных ситуаций обусловленных паводковыми явлениями, имевших место в предыдущие годы, на основании которого в срок до 7 марта  2022 года разработать и утвердить собственный «План предупредительных противопаводковых мероприятий на 2022 год», и приступить к его  реализации за счёт собственных средств.</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5. Рекомендовать государственным учреждениям и организациям,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5.1. Директору Канской гидрометобсерватории (Л.А. Рахимова), начиная с 1 апреля 2022 года оперативно представлять в адрес отдела ГО, ЧС и мобподготовки администрации Канского района фактическую и прогностическую информацию и сведения об ожидаемых гидрометеорологических условиях, сроках вскрытия рек района и уровнях половодья.</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5.2. Начальнику КГКУ «Канский отдел ветеринарии» (Д.С.Пыников) в срок до 1 апреля 2022 года принять необходимые меры к балансодержателям (владельцам) скотомогильников, находящихся в зонах возможного затопления Канского района, в целях их обустройства в соответствии с ветеринарно – санитарными правилами.</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5.3. Директору Канского филиала № 2 ГП «КрайДЭО» (С.В. Рыба), исходя из принципа необходимой достаточности, в срок до 15 марта 2022 года создать на подведомственном предприятии необходимые объёмы материально – технических средств для ликвидации возможных разрушений автодорог общего пользования и находящихся в их составе транспортных и инженерных сооружений.</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 xml:space="preserve">5.4. Начальнику Восточного центра телекоммуникаций Красноярского филиала ОАО «Ростелеком» в срок до 1 апреля 2022 года принять необходимые меры, обеспечивающие устойчивую связь с каждым населенным пунктом Канского района, опадающим в зоны затопления, а также с каждым населённым пунктом, в котором планируется разместить </w:t>
      </w:r>
      <w:r w:rsidR="00942587" w:rsidRPr="00942587">
        <w:rPr>
          <w:rFonts w:ascii="Arial" w:hAnsi="Arial" w:cs="Arial"/>
          <w:sz w:val="14"/>
          <w:szCs w:val="14"/>
          <w:lang w:eastAsia="ru-RU"/>
        </w:rPr>
        <w:t xml:space="preserve">эвакуируемое из зон затопления </w:t>
      </w:r>
      <w:r w:rsidRPr="00942587">
        <w:rPr>
          <w:rFonts w:ascii="Arial" w:hAnsi="Arial" w:cs="Arial"/>
          <w:sz w:val="14"/>
          <w:szCs w:val="14"/>
          <w:lang w:eastAsia="ru-RU"/>
        </w:rPr>
        <w:t>население.</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5.5. Начальнику межмуниципального отдела МВД России «Канский» (Н.В. Банин) быть готовым к организации и проведению мероприятий, обеспечивающих охрану общественного порядка в зонах затопления Канского района, а также в местах размещения эвакуированного из этих зон населения.</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5.6. Руководителю Территориального отдела Роспотребнадзора по Красноярскому краю в г. Канске (В.П. Хорохордин) оказать содействие балансодержателям (владельцам) объектов водоснабжения на территории Канского района в неукоснительном соблюдении ими в период паводковых проявлений технологии водоподготовки и водоочистки на водозаборных и водоочистных сооружениях с обязательным режимом обеззараживания.</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5.7. Главврачу КГБУЗ «Канская межрайонная больница» (А.В. Кудрявцев) с 1 апреля 2022 года обеспечить во всех учреждениях здравоохранения, расположенных в населенных пунктах Канского района, попадающих в зоны подтопления, усиленное дежурство медицинского персонала в целях более быстрого реагирования на обращения граждан за оказанием медицинской помощи.</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 xml:space="preserve"> 6. Начальникам МКУ «Управление строительства, ЖКХ и ООПС администрации Канского района» (С.В.Бережных) и отдела сельского хозяйства администрации Канского района (В.В.Корольков) совместно с Главами поселений и руководителями сельскохозяйственных предприятий на территории Канского района в срок до 1 апреля 2022 года взять на контроль подготовку объектов, представляющих экологическую опасность (свалок бытового мусора, складов химических удобрений и ядохимикатов, горюче – смазочных материалов, очистных сооружений), к прохождению снеговых талых  и паводковых вод 2022 года.</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7. Рекомендовать руководителям предприятий ЖКХ, сельхозпредприятий и крестьянско – фермерских хозяйств на территории Канского района оказать Главам сельсоветов Канского  района необходимую материально-техническую помощь в проведении предупредительных противопаводковых мероприятий, в том числе по очистке населенных пунктов от запасов снега, проведения при необходимости эвакуационных мероприятий и аварийно – спасательных работ путём выделения необходимой техники, ГСМ, кормов для выводимых из зон затопления сельскохозяйственных животных, принадлежащих гражданам.</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8. Отделу ГО, ЧС и мобподготовки администрации Канского района (С.А. Подлепенец) организовать и обеспечить оперативный сбор, обобщение и анализ информации о складывающей на территории Канского района паводковой обстановке, ее оперативное представление в Главное управление МЧС России по Красноярскому краю, а также контроль за выполнением сельскими поселениями и организациями Канского района противопаводковых мероприятий.</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9. Контроль за исполнением настоящего постановления оставляю за собой.</w:t>
      </w:r>
    </w:p>
    <w:p w:rsidR="00523C24" w:rsidRPr="00942587" w:rsidRDefault="00523C24" w:rsidP="00523C24">
      <w:pPr>
        <w:tabs>
          <w:tab w:val="left" w:pos="2220"/>
        </w:tabs>
        <w:spacing w:after="0"/>
        <w:jc w:val="both"/>
        <w:rPr>
          <w:rFonts w:ascii="Arial" w:hAnsi="Arial" w:cs="Arial"/>
          <w:sz w:val="14"/>
          <w:szCs w:val="14"/>
          <w:lang w:eastAsia="ru-RU"/>
        </w:rPr>
      </w:pPr>
      <w:r w:rsidRPr="00942587">
        <w:rPr>
          <w:rFonts w:ascii="Arial" w:hAnsi="Arial" w:cs="Arial"/>
          <w:sz w:val="14"/>
          <w:szCs w:val="14"/>
          <w:lang w:eastAsia="ru-RU"/>
        </w:rPr>
        <w:t>10. Настоящее 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523C24" w:rsidRPr="00942587" w:rsidRDefault="00523C24" w:rsidP="00523C24">
      <w:pPr>
        <w:tabs>
          <w:tab w:val="left" w:pos="2220"/>
        </w:tabs>
        <w:spacing w:after="0"/>
        <w:jc w:val="both"/>
        <w:rPr>
          <w:rFonts w:ascii="Arial" w:hAnsi="Arial" w:cs="Arial"/>
          <w:sz w:val="14"/>
          <w:szCs w:val="14"/>
          <w:lang w:eastAsia="ru-RU"/>
        </w:rPr>
      </w:pPr>
    </w:p>
    <w:p w:rsidR="00523C24" w:rsidRPr="00942587" w:rsidRDefault="00523C24" w:rsidP="00942587">
      <w:pPr>
        <w:tabs>
          <w:tab w:val="left" w:pos="2220"/>
        </w:tabs>
        <w:spacing w:after="0"/>
        <w:jc w:val="right"/>
        <w:rPr>
          <w:rFonts w:ascii="Arial" w:hAnsi="Arial" w:cs="Arial"/>
          <w:sz w:val="14"/>
          <w:szCs w:val="14"/>
          <w:lang w:eastAsia="ru-RU"/>
        </w:rPr>
      </w:pPr>
      <w:r w:rsidRPr="00942587">
        <w:rPr>
          <w:rFonts w:ascii="Arial" w:hAnsi="Arial" w:cs="Arial"/>
          <w:sz w:val="14"/>
          <w:szCs w:val="14"/>
          <w:lang w:eastAsia="ru-RU"/>
        </w:rPr>
        <w:t>Глава Канского района А.А.Заруцкий</w:t>
      </w:r>
    </w:p>
    <w:p w:rsidR="00523C24" w:rsidRPr="00942587" w:rsidRDefault="00523C24" w:rsidP="00523C24">
      <w:pPr>
        <w:tabs>
          <w:tab w:val="left" w:pos="2220"/>
        </w:tabs>
        <w:spacing w:after="0"/>
        <w:jc w:val="both"/>
        <w:rPr>
          <w:rFonts w:ascii="Arial" w:hAnsi="Arial" w:cs="Arial"/>
          <w:sz w:val="14"/>
          <w:szCs w:val="14"/>
          <w:lang w:eastAsia="ru-RU"/>
        </w:rPr>
      </w:pPr>
    </w:p>
    <w:p w:rsidR="00C74EB8" w:rsidRPr="00C74EB8" w:rsidRDefault="00C74EB8" w:rsidP="008E2355">
      <w:pPr>
        <w:tabs>
          <w:tab w:val="left" w:pos="2220"/>
        </w:tabs>
        <w:spacing w:after="0"/>
        <w:jc w:val="both"/>
        <w:rPr>
          <w:rFonts w:ascii="Arial" w:hAnsi="Arial" w:cs="Arial"/>
          <w:sz w:val="16"/>
          <w:szCs w:val="16"/>
          <w:lang w:eastAsia="ru-RU"/>
        </w:rPr>
      </w:pPr>
    </w:p>
    <w:p w:rsidR="00904F28" w:rsidRPr="00904F28" w:rsidRDefault="00904F28" w:rsidP="00904F28">
      <w:pPr>
        <w:tabs>
          <w:tab w:val="left" w:pos="2220"/>
        </w:tabs>
        <w:spacing w:after="0"/>
        <w:jc w:val="right"/>
        <w:rPr>
          <w:rFonts w:ascii="Arial" w:hAnsi="Arial" w:cs="Arial"/>
          <w:b/>
          <w:sz w:val="16"/>
          <w:szCs w:val="16"/>
          <w:lang w:eastAsia="ru-RU"/>
        </w:rPr>
      </w:pPr>
      <w:r w:rsidRPr="00904F28">
        <w:rPr>
          <w:rFonts w:ascii="Arial" w:hAnsi="Arial" w:cs="Arial"/>
          <w:b/>
          <w:sz w:val="16"/>
          <w:szCs w:val="16"/>
          <w:lang w:eastAsia="ru-RU"/>
        </w:rPr>
        <w:t>Приложение № 1</w:t>
      </w:r>
    </w:p>
    <w:p w:rsidR="00904F28" w:rsidRPr="00904F28" w:rsidRDefault="00904F28" w:rsidP="00904F28">
      <w:pPr>
        <w:tabs>
          <w:tab w:val="left" w:pos="2220"/>
        </w:tabs>
        <w:spacing w:after="0"/>
        <w:jc w:val="right"/>
        <w:rPr>
          <w:rFonts w:ascii="Arial" w:hAnsi="Arial" w:cs="Arial"/>
          <w:b/>
          <w:sz w:val="16"/>
          <w:szCs w:val="16"/>
          <w:lang w:eastAsia="ru-RU"/>
        </w:rPr>
      </w:pPr>
      <w:r w:rsidRPr="00904F28">
        <w:rPr>
          <w:rFonts w:ascii="Arial" w:hAnsi="Arial" w:cs="Arial"/>
          <w:b/>
          <w:sz w:val="16"/>
          <w:szCs w:val="16"/>
          <w:lang w:eastAsia="ru-RU"/>
        </w:rPr>
        <w:t xml:space="preserve">к постановлению  </w:t>
      </w:r>
    </w:p>
    <w:p w:rsidR="00904F28" w:rsidRPr="00904F28" w:rsidRDefault="00904F28" w:rsidP="00904F28">
      <w:pPr>
        <w:tabs>
          <w:tab w:val="left" w:pos="2220"/>
        </w:tabs>
        <w:spacing w:after="0"/>
        <w:jc w:val="right"/>
        <w:rPr>
          <w:rFonts w:ascii="Arial" w:hAnsi="Arial" w:cs="Arial"/>
          <w:b/>
          <w:sz w:val="16"/>
          <w:szCs w:val="16"/>
          <w:lang w:eastAsia="ru-RU"/>
        </w:rPr>
      </w:pPr>
      <w:r w:rsidRPr="00904F28">
        <w:rPr>
          <w:rFonts w:ascii="Arial" w:hAnsi="Arial" w:cs="Arial"/>
          <w:b/>
          <w:sz w:val="16"/>
          <w:szCs w:val="16"/>
          <w:lang w:eastAsia="ru-RU"/>
        </w:rPr>
        <w:t xml:space="preserve">администрации Канского района </w:t>
      </w:r>
    </w:p>
    <w:p w:rsidR="00904F28" w:rsidRPr="00904F28" w:rsidRDefault="00904F28" w:rsidP="00904F28">
      <w:pPr>
        <w:tabs>
          <w:tab w:val="left" w:pos="2220"/>
        </w:tabs>
        <w:spacing w:after="0"/>
        <w:jc w:val="right"/>
        <w:rPr>
          <w:rFonts w:ascii="Arial" w:hAnsi="Arial" w:cs="Arial"/>
          <w:b/>
          <w:sz w:val="16"/>
          <w:szCs w:val="16"/>
          <w:lang w:eastAsia="ru-RU"/>
        </w:rPr>
      </w:pPr>
      <w:r>
        <w:rPr>
          <w:rFonts w:ascii="Arial" w:hAnsi="Arial" w:cs="Arial"/>
          <w:b/>
          <w:sz w:val="16"/>
          <w:szCs w:val="16"/>
          <w:lang w:eastAsia="ru-RU"/>
        </w:rPr>
        <w:t>от 09.03.2022</w:t>
      </w:r>
      <w:r w:rsidRPr="00904F28">
        <w:rPr>
          <w:rFonts w:ascii="Arial" w:hAnsi="Arial" w:cs="Arial"/>
          <w:b/>
          <w:sz w:val="16"/>
          <w:szCs w:val="16"/>
          <w:lang w:eastAsia="ru-RU"/>
        </w:rPr>
        <w:t xml:space="preserve"> № </w:t>
      </w:r>
      <w:r>
        <w:rPr>
          <w:rFonts w:ascii="Arial" w:hAnsi="Arial" w:cs="Arial"/>
          <w:b/>
          <w:sz w:val="16"/>
          <w:szCs w:val="16"/>
          <w:lang w:eastAsia="ru-RU"/>
        </w:rPr>
        <w:t>0075</w:t>
      </w:r>
      <w:r w:rsidRPr="00904F28">
        <w:rPr>
          <w:rFonts w:ascii="Arial" w:hAnsi="Arial" w:cs="Arial"/>
          <w:b/>
          <w:sz w:val="16"/>
          <w:szCs w:val="16"/>
          <w:lang w:eastAsia="ru-RU"/>
        </w:rPr>
        <w:t>-пг</w:t>
      </w:r>
    </w:p>
    <w:p w:rsidR="00904F28" w:rsidRPr="00904F28" w:rsidRDefault="00904F28" w:rsidP="00904F28">
      <w:pPr>
        <w:tabs>
          <w:tab w:val="left" w:pos="2220"/>
        </w:tabs>
        <w:spacing w:after="0"/>
        <w:jc w:val="center"/>
        <w:rPr>
          <w:rFonts w:ascii="Arial" w:hAnsi="Arial" w:cs="Arial"/>
          <w:b/>
          <w:sz w:val="16"/>
          <w:szCs w:val="16"/>
          <w:lang w:eastAsia="ru-RU"/>
        </w:rPr>
      </w:pPr>
      <w:r w:rsidRPr="00904F28">
        <w:rPr>
          <w:rFonts w:ascii="Arial" w:hAnsi="Arial" w:cs="Arial"/>
          <w:b/>
          <w:sz w:val="16"/>
          <w:szCs w:val="16"/>
          <w:lang w:eastAsia="ru-RU"/>
        </w:rPr>
        <w:t>План</w:t>
      </w:r>
    </w:p>
    <w:p w:rsidR="00904F28" w:rsidRPr="00904F28" w:rsidRDefault="00904F28" w:rsidP="00904F28">
      <w:pPr>
        <w:tabs>
          <w:tab w:val="left" w:pos="2220"/>
        </w:tabs>
        <w:spacing w:after="0"/>
        <w:jc w:val="center"/>
        <w:rPr>
          <w:rFonts w:ascii="Arial" w:hAnsi="Arial" w:cs="Arial"/>
          <w:b/>
          <w:sz w:val="16"/>
          <w:szCs w:val="16"/>
          <w:lang w:eastAsia="ru-RU"/>
        </w:rPr>
      </w:pPr>
      <w:r w:rsidRPr="00904F28">
        <w:rPr>
          <w:rFonts w:ascii="Arial" w:hAnsi="Arial" w:cs="Arial"/>
          <w:b/>
          <w:sz w:val="16"/>
          <w:szCs w:val="16"/>
          <w:lang w:eastAsia="ru-RU"/>
        </w:rPr>
        <w:t>предупредительных противопаводковых мероприятий</w:t>
      </w:r>
    </w:p>
    <w:p w:rsidR="00C74EB8" w:rsidRDefault="00904F28" w:rsidP="00904F28">
      <w:pPr>
        <w:tabs>
          <w:tab w:val="left" w:pos="2220"/>
        </w:tabs>
        <w:spacing w:after="0"/>
        <w:jc w:val="center"/>
        <w:rPr>
          <w:rFonts w:ascii="Arial" w:hAnsi="Arial" w:cs="Arial"/>
          <w:b/>
          <w:sz w:val="16"/>
          <w:szCs w:val="16"/>
          <w:lang w:eastAsia="ru-RU"/>
        </w:rPr>
      </w:pPr>
      <w:r w:rsidRPr="00904F28">
        <w:rPr>
          <w:rFonts w:ascii="Arial" w:hAnsi="Arial" w:cs="Arial"/>
          <w:b/>
          <w:sz w:val="16"/>
          <w:szCs w:val="16"/>
          <w:lang w:eastAsia="ru-RU"/>
        </w:rPr>
        <w:t>Канского района на 2022 год</w:t>
      </w:r>
    </w:p>
    <w:p w:rsidR="00904F28" w:rsidRDefault="00904F28" w:rsidP="00904F28">
      <w:pPr>
        <w:tabs>
          <w:tab w:val="left" w:pos="2220"/>
        </w:tabs>
        <w:spacing w:after="0"/>
        <w:jc w:val="center"/>
        <w:rPr>
          <w:rFonts w:ascii="Arial" w:hAnsi="Arial" w:cs="Arial"/>
          <w:b/>
          <w:sz w:val="16"/>
          <w:szCs w:val="16"/>
          <w:lang w:eastAsia="ru-RU"/>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1701"/>
        <w:gridCol w:w="2349"/>
      </w:tblGrid>
      <w:tr w:rsidR="00236633" w:rsidRPr="00236633" w:rsidTr="00236633">
        <w:trPr>
          <w:trHeight w:val="507"/>
          <w:tblHeader/>
          <w:jc w:val="center"/>
        </w:trPr>
        <w:tc>
          <w:tcPr>
            <w:tcW w:w="540" w:type="dxa"/>
            <w:vAlign w:val="center"/>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w:t>
            </w:r>
          </w:p>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п/п</w:t>
            </w:r>
          </w:p>
        </w:tc>
        <w:tc>
          <w:tcPr>
            <w:tcW w:w="5310" w:type="dxa"/>
            <w:vAlign w:val="center"/>
          </w:tcPr>
          <w:p w:rsidR="00236633" w:rsidRPr="00236633" w:rsidRDefault="00236633" w:rsidP="00562D95">
            <w:pPr>
              <w:pStyle w:val="2f4"/>
              <w:ind w:firstLine="0"/>
              <w:jc w:val="center"/>
              <w:rPr>
                <w:rFonts w:ascii="Arial" w:hAnsi="Arial" w:cs="Arial"/>
                <w:sz w:val="14"/>
                <w:szCs w:val="14"/>
              </w:rPr>
            </w:pPr>
            <w:r>
              <w:rPr>
                <w:rFonts w:ascii="Arial" w:hAnsi="Arial" w:cs="Arial"/>
                <w:sz w:val="14"/>
                <w:szCs w:val="14"/>
              </w:rPr>
              <w:t xml:space="preserve">Наименование </w:t>
            </w:r>
            <w:r w:rsidRPr="00236633">
              <w:rPr>
                <w:rFonts w:ascii="Arial" w:hAnsi="Arial" w:cs="Arial"/>
                <w:sz w:val="14"/>
                <w:szCs w:val="14"/>
              </w:rPr>
              <w:t>мероприятий</w:t>
            </w:r>
          </w:p>
        </w:tc>
        <w:tc>
          <w:tcPr>
            <w:tcW w:w="1701" w:type="dxa"/>
            <w:vAlign w:val="center"/>
          </w:tcPr>
          <w:p w:rsidR="00236633" w:rsidRPr="00236633" w:rsidRDefault="00236633" w:rsidP="00562D95">
            <w:pPr>
              <w:pStyle w:val="2f4"/>
              <w:ind w:firstLine="0"/>
              <w:jc w:val="center"/>
              <w:rPr>
                <w:rFonts w:ascii="Arial" w:hAnsi="Arial" w:cs="Arial"/>
                <w:sz w:val="14"/>
                <w:szCs w:val="14"/>
              </w:rPr>
            </w:pPr>
            <w:r>
              <w:rPr>
                <w:rFonts w:ascii="Arial" w:hAnsi="Arial" w:cs="Arial"/>
                <w:sz w:val="14"/>
                <w:szCs w:val="14"/>
              </w:rPr>
              <w:t xml:space="preserve">Сроки </w:t>
            </w:r>
            <w:r w:rsidRPr="00236633">
              <w:rPr>
                <w:rFonts w:ascii="Arial" w:hAnsi="Arial" w:cs="Arial"/>
                <w:sz w:val="14"/>
                <w:szCs w:val="14"/>
              </w:rPr>
              <w:t>исполнения</w:t>
            </w:r>
          </w:p>
        </w:tc>
        <w:tc>
          <w:tcPr>
            <w:tcW w:w="2349" w:type="dxa"/>
            <w:vAlign w:val="center"/>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Ответственные исполнители</w:t>
            </w:r>
          </w:p>
        </w:tc>
      </w:tr>
      <w:tr w:rsidR="00236633" w:rsidRPr="00236633" w:rsidTr="00236633">
        <w:trPr>
          <w:cantSplit/>
          <w:trHeight w:val="253"/>
          <w:jc w:val="center"/>
        </w:trPr>
        <w:tc>
          <w:tcPr>
            <w:tcW w:w="9900" w:type="dxa"/>
            <w:gridSpan w:val="4"/>
            <w:tcBorders>
              <w:bottom w:val="single" w:sz="4" w:space="0" w:color="auto"/>
            </w:tcBorders>
          </w:tcPr>
          <w:p w:rsidR="00236633" w:rsidRPr="00236633" w:rsidRDefault="00236633" w:rsidP="00562D95">
            <w:pPr>
              <w:pStyle w:val="2f4"/>
              <w:ind w:firstLine="0"/>
              <w:jc w:val="center"/>
              <w:rPr>
                <w:rFonts w:ascii="Arial" w:hAnsi="Arial" w:cs="Arial"/>
                <w:b/>
                <w:i/>
                <w:sz w:val="14"/>
                <w:szCs w:val="14"/>
              </w:rPr>
            </w:pPr>
            <w:r w:rsidRPr="00236633">
              <w:rPr>
                <w:rFonts w:ascii="Arial" w:hAnsi="Arial" w:cs="Arial"/>
                <w:b/>
                <w:i/>
                <w:sz w:val="14"/>
                <w:szCs w:val="14"/>
              </w:rPr>
              <w:lastRenderedPageBreak/>
              <w:t>а) подготовительные мероприятия:</w:t>
            </w:r>
          </w:p>
        </w:tc>
      </w:tr>
      <w:tr w:rsidR="00236633" w:rsidRPr="00236633" w:rsidTr="00236633">
        <w:trPr>
          <w:trHeight w:val="2754"/>
          <w:jc w:val="center"/>
        </w:trPr>
        <w:tc>
          <w:tcPr>
            <w:tcW w:w="540" w:type="dxa"/>
            <w:vMerge w:val="restart"/>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w:t>
            </w:r>
          </w:p>
        </w:tc>
        <w:tc>
          <w:tcPr>
            <w:tcW w:w="5310" w:type="dxa"/>
            <w:tcBorders>
              <w:bottom w:val="nil"/>
            </w:tcBorders>
          </w:tcPr>
          <w:p w:rsidR="00236633" w:rsidRPr="00236633" w:rsidRDefault="00236633" w:rsidP="00562D95">
            <w:pPr>
              <w:pStyle w:val="2f4"/>
              <w:ind w:firstLine="383"/>
              <w:rPr>
                <w:rFonts w:ascii="Arial" w:hAnsi="Arial" w:cs="Arial"/>
                <w:sz w:val="14"/>
                <w:szCs w:val="14"/>
              </w:rPr>
            </w:pPr>
            <w:r>
              <w:rPr>
                <w:rFonts w:ascii="Arial" w:hAnsi="Arial" w:cs="Arial"/>
                <w:sz w:val="14"/>
                <w:szCs w:val="14"/>
              </w:rPr>
              <w:t xml:space="preserve">Разработка </w:t>
            </w:r>
            <w:r w:rsidRPr="00236633">
              <w:rPr>
                <w:rFonts w:ascii="Arial" w:hAnsi="Arial" w:cs="Arial"/>
                <w:sz w:val="14"/>
                <w:szCs w:val="14"/>
              </w:rPr>
              <w:t xml:space="preserve">и принятие (утверждение) главами сельсоветов и руководителями организаций </w:t>
            </w:r>
            <w:proofErr w:type="gramStart"/>
            <w:r w:rsidRPr="00236633">
              <w:rPr>
                <w:rFonts w:ascii="Arial" w:hAnsi="Arial" w:cs="Arial"/>
                <w:sz w:val="14"/>
                <w:szCs w:val="14"/>
              </w:rPr>
              <w:t>Канского  района</w:t>
            </w:r>
            <w:proofErr w:type="gramEnd"/>
            <w:r w:rsidRPr="00236633">
              <w:rPr>
                <w:rFonts w:ascii="Arial" w:hAnsi="Arial" w:cs="Arial"/>
                <w:sz w:val="14"/>
                <w:szCs w:val="14"/>
              </w:rPr>
              <w:t xml:space="preserve"> нормативно – правовых актов (приказов) и других документов, обеспечивающих готовность населения (персонала) и территории ответственности к предупреждению и ликвидации возможных чрезвычайных ситуаций, вызванных прохождением снеговых талых и паводковых вод, в том числе:</w:t>
            </w:r>
          </w:p>
        </w:tc>
        <w:tc>
          <w:tcPr>
            <w:tcW w:w="1701" w:type="dxa"/>
            <w:tcBorders>
              <w:bottom w:val="nil"/>
            </w:tcBorders>
          </w:tcPr>
          <w:p w:rsidR="00236633" w:rsidRPr="00236633" w:rsidRDefault="00236633" w:rsidP="00562D95">
            <w:pPr>
              <w:pStyle w:val="2f4"/>
              <w:ind w:firstLine="0"/>
              <w:jc w:val="left"/>
              <w:rPr>
                <w:rFonts w:ascii="Arial" w:hAnsi="Arial" w:cs="Arial"/>
                <w:sz w:val="14"/>
                <w:szCs w:val="14"/>
              </w:rPr>
            </w:pPr>
          </w:p>
        </w:tc>
        <w:tc>
          <w:tcPr>
            <w:tcW w:w="2349" w:type="dxa"/>
            <w:tcBorders>
              <w:bottom w:val="nil"/>
            </w:tcBorders>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nil"/>
            </w:tcBorders>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1.1. «</w:t>
            </w:r>
            <w:proofErr w:type="gramStart"/>
            <w:r w:rsidRPr="00236633">
              <w:rPr>
                <w:rFonts w:ascii="Arial" w:hAnsi="Arial" w:cs="Arial"/>
                <w:sz w:val="14"/>
                <w:szCs w:val="14"/>
              </w:rPr>
              <w:t>Плана  предупредительных</w:t>
            </w:r>
            <w:proofErr w:type="gramEnd"/>
            <w:r w:rsidRPr="00236633">
              <w:rPr>
                <w:rFonts w:ascii="Arial" w:hAnsi="Arial" w:cs="Arial"/>
                <w:sz w:val="14"/>
                <w:szCs w:val="14"/>
              </w:rPr>
              <w:t xml:space="preserve"> противопаводковых мероприятий на 2022 год»  в котором систематизированы и взаимоувязаны по времени, месту и силам все предупредительные мероприятия.</w:t>
            </w:r>
          </w:p>
        </w:tc>
        <w:tc>
          <w:tcPr>
            <w:tcW w:w="1701" w:type="dxa"/>
            <w:tcBorders>
              <w:top w:val="single" w:sz="4" w:space="0" w:color="auto"/>
              <w:bottom w:val="nil"/>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7 марта</w:t>
            </w:r>
          </w:p>
        </w:tc>
        <w:tc>
          <w:tcPr>
            <w:tcW w:w="2349" w:type="dxa"/>
            <w:tcBorders>
              <w:top w:val="single" w:sz="4" w:space="0" w:color="auto"/>
              <w:bottom w:val="nil"/>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сельсоветов и руководители организаций Канского района (по согласованию)</w:t>
            </w: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nil"/>
            </w:tcBorders>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 xml:space="preserve">     1.2. Персонального </w:t>
            </w:r>
            <w:proofErr w:type="gramStart"/>
            <w:r w:rsidRPr="00236633">
              <w:rPr>
                <w:rFonts w:ascii="Arial" w:hAnsi="Arial" w:cs="Arial"/>
                <w:sz w:val="14"/>
                <w:szCs w:val="14"/>
              </w:rPr>
              <w:t>состава  противопаводковой</w:t>
            </w:r>
            <w:proofErr w:type="gramEnd"/>
            <w:r w:rsidRPr="00236633">
              <w:rPr>
                <w:rFonts w:ascii="Arial" w:hAnsi="Arial" w:cs="Arial"/>
                <w:sz w:val="14"/>
                <w:szCs w:val="14"/>
              </w:rPr>
              <w:t xml:space="preserve"> комиссии, Положения о ней,  функциональных обязанностей для каждого члена комиссии (или возложение координации деятельности подчиненных должностных лиц и сил РСЧС за проведение противопаводковых мероприятий на КЧС и ПБ);</w:t>
            </w:r>
          </w:p>
        </w:tc>
        <w:tc>
          <w:tcPr>
            <w:tcW w:w="1701" w:type="dxa"/>
            <w:tcBorders>
              <w:top w:val="single" w:sz="4" w:space="0" w:color="auto"/>
              <w:bottom w:val="nil"/>
            </w:tcBorders>
          </w:tcPr>
          <w:p w:rsidR="00236633" w:rsidRPr="00236633" w:rsidRDefault="00236633" w:rsidP="00562D95">
            <w:pPr>
              <w:pStyle w:val="2f4"/>
              <w:ind w:firstLine="0"/>
              <w:jc w:val="left"/>
              <w:rPr>
                <w:rFonts w:ascii="Arial" w:hAnsi="Arial" w:cs="Arial"/>
                <w:sz w:val="14"/>
                <w:szCs w:val="14"/>
              </w:rPr>
            </w:pPr>
          </w:p>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 марта</w:t>
            </w:r>
          </w:p>
        </w:tc>
        <w:tc>
          <w:tcPr>
            <w:tcW w:w="2349" w:type="dxa"/>
            <w:tcBorders>
              <w:top w:val="single" w:sz="4" w:space="0" w:color="auto"/>
              <w:bottom w:val="nil"/>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сельсоветов и руководители организаций Канского </w:t>
            </w:r>
            <w:proofErr w:type="gramStart"/>
            <w:r w:rsidRPr="00236633">
              <w:rPr>
                <w:rFonts w:ascii="Arial" w:hAnsi="Arial" w:cs="Arial"/>
                <w:sz w:val="14"/>
                <w:szCs w:val="14"/>
              </w:rPr>
              <w:t>района  (</w:t>
            </w:r>
            <w:proofErr w:type="gramEnd"/>
            <w:r w:rsidRPr="00236633">
              <w:rPr>
                <w:rFonts w:ascii="Arial" w:hAnsi="Arial" w:cs="Arial"/>
                <w:sz w:val="14"/>
                <w:szCs w:val="14"/>
              </w:rPr>
              <w:t>по согласованию)</w:t>
            </w: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 xml:space="preserve">    1.3. Перечня и персонального состава нештатных гидропостов, создаваемых в каждом населенном пункте, находящихся в зоне затопления соответствующей реки, с определением для них порядка организации дежурства, порядка обмена информацией с администрацией сельсовета и администрацией Канского района об уровнях воды, а также порядка и норм  оснащения (табелизации) гидропоста средствами дистанционного снятия показаний (бинокль, и др.), журналом учета уровней воды и канцелярскими принадлежностями, с представлением данного Перечня в отдел ГО,ЧС и мобподготовки администрации Канского района.</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 марта</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и должностные лица ГОЧС </w:t>
            </w:r>
            <w:proofErr w:type="gramStart"/>
            <w:r w:rsidRPr="00236633">
              <w:rPr>
                <w:rFonts w:ascii="Arial" w:hAnsi="Arial" w:cs="Arial"/>
                <w:sz w:val="14"/>
                <w:szCs w:val="14"/>
              </w:rPr>
              <w:t>сельсоветов  Канского</w:t>
            </w:r>
            <w:proofErr w:type="gramEnd"/>
            <w:r w:rsidRPr="00236633">
              <w:rPr>
                <w:rFonts w:ascii="Arial" w:hAnsi="Arial" w:cs="Arial"/>
                <w:sz w:val="14"/>
                <w:szCs w:val="14"/>
              </w:rPr>
              <w:t xml:space="preserve"> района  (по согласованию)</w:t>
            </w: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  1.4. Составление обоснованного расчета потребности в материальных и финансовых ресурсах для предупреждения и ликвидации ЧС, вызванных паводком, при недостаточности которых- подготовка обращения за помощью к администрации Канского района</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до 1 апреля </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и должностные лица ГОЧС соответствующих сельсоветов Канского района</w:t>
            </w:r>
            <w:proofErr w:type="gramStart"/>
            <w:r w:rsidRPr="00236633">
              <w:rPr>
                <w:rFonts w:ascii="Arial" w:hAnsi="Arial" w:cs="Arial"/>
                <w:sz w:val="14"/>
                <w:szCs w:val="14"/>
              </w:rPr>
              <w:t xml:space="preserve">   (</w:t>
            </w:r>
            <w:proofErr w:type="gramEnd"/>
            <w:r w:rsidRPr="00236633">
              <w:rPr>
                <w:rFonts w:ascii="Arial" w:hAnsi="Arial" w:cs="Arial"/>
                <w:sz w:val="14"/>
                <w:szCs w:val="14"/>
              </w:rPr>
              <w:t>по согласованию)</w:t>
            </w:r>
          </w:p>
        </w:tc>
      </w:tr>
      <w:tr w:rsidR="00236633" w:rsidRPr="00236633" w:rsidTr="00236633">
        <w:trPr>
          <w:trHeight w:val="420"/>
          <w:jc w:val="center"/>
        </w:trPr>
        <w:tc>
          <w:tcPr>
            <w:tcW w:w="540" w:type="dxa"/>
            <w:vMerge w:val="restart"/>
            <w:tcBorders>
              <w:top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1.5. Разработка планов </w:t>
            </w:r>
            <w:proofErr w:type="gramStart"/>
            <w:r w:rsidRPr="00236633">
              <w:rPr>
                <w:rFonts w:ascii="Arial" w:hAnsi="Arial" w:cs="Arial"/>
                <w:sz w:val="14"/>
                <w:szCs w:val="14"/>
              </w:rPr>
              <w:t>эвакуации  населения</w:t>
            </w:r>
            <w:proofErr w:type="gramEnd"/>
            <w:r w:rsidRPr="00236633">
              <w:rPr>
                <w:rFonts w:ascii="Arial" w:hAnsi="Arial" w:cs="Arial"/>
                <w:sz w:val="14"/>
                <w:szCs w:val="14"/>
              </w:rPr>
              <w:t>, сельхозживотных, материальных  ценностей из зон  возможного  затопления, мероприятия которых систематизированы и взаимоувязаны по времени, месту и силам, и в своем составе предусматривают:</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2349" w:type="dxa"/>
            <w:vMerge w:val="restart"/>
            <w:tcBorders>
              <w:top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и должностные лица ГОЧС </w:t>
            </w:r>
            <w:proofErr w:type="gramStart"/>
            <w:r w:rsidRPr="00236633">
              <w:rPr>
                <w:rFonts w:ascii="Arial" w:hAnsi="Arial" w:cs="Arial"/>
                <w:sz w:val="14"/>
                <w:szCs w:val="14"/>
              </w:rPr>
              <w:t>сельсоветов  Канского</w:t>
            </w:r>
            <w:proofErr w:type="gramEnd"/>
            <w:r w:rsidRPr="00236633">
              <w:rPr>
                <w:rFonts w:ascii="Arial" w:hAnsi="Arial" w:cs="Arial"/>
                <w:sz w:val="14"/>
                <w:szCs w:val="14"/>
              </w:rPr>
              <w:t xml:space="preserve"> района, руководители и должностные лица ГОЧС организаций Канского района, участковые инспектора полиции МО МВД России «Канский»  (по согласованию)</w:t>
            </w: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перечень мест (помещений) для временного размещения эвакуируемых из зон затопления граждан;</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персональный состав Пунктов временного размещения граждан на территории сельсовета;</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с учетом защищенности от погодных условий и достаточности площадей, перечень мест временного размещения (складирования) эвакуируемого из зон затопления имущества, сельхозживотных, грубых кормов; </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 марта</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персональный состав мобильных бригад для оказания помощи маломобильным группам населения (дети, пенсионеры, инвалиды), которые при угрозе затопления реально смогут помочь им при эвакуации и сохранении материальных ценностей (выводе скота, подъёме продовольственных запасов из погребов и т.п</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74"/>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порядок и очередность эвакуации населения и материальных </w:t>
            </w:r>
            <w:proofErr w:type="gramStart"/>
            <w:r w:rsidRPr="00236633">
              <w:rPr>
                <w:rFonts w:ascii="Arial" w:hAnsi="Arial" w:cs="Arial"/>
                <w:sz w:val="14"/>
                <w:szCs w:val="14"/>
              </w:rPr>
              <w:t>ценностей  из</w:t>
            </w:r>
            <w:proofErr w:type="gramEnd"/>
            <w:r w:rsidRPr="00236633">
              <w:rPr>
                <w:rFonts w:ascii="Arial" w:hAnsi="Arial" w:cs="Arial"/>
                <w:sz w:val="14"/>
                <w:szCs w:val="14"/>
              </w:rPr>
              <w:t xml:space="preserve"> зон затопления, в том числе отдельно Порядок и очередность привлечения мобильных бригад по адресному оказанию помощи жителям, нуждающимся в посторонней помощи при  эвакуации; </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74"/>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перечень плавсредств для обеспечения эвакуации населения оказавшегося в зонах затопления (наводнения)</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74"/>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перечень автобусов и автомобилей оборудованных для перевозки населения и материальных ценностей на случай их эвакуации из зон затопления;</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74"/>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порядок охраны мест (помещений) для временного размещения эвакуируемых из зон затопления граждан, имущества, сельхоз-животных, грубых кормов, а также Расчетов сил и средств необходимых для организации охраны данных мест;</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74"/>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расчеты на всестороннее обеспечение эваконаселения, размещаемого на ПВРГ продуктами питания, водой, вещевым имуществом, медицинской помощью, бытовыми услугами;</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представление вышеперечисленных планов, расчетов, перечней, списков, </w:t>
            </w:r>
            <w:proofErr w:type="gramStart"/>
            <w:r w:rsidRPr="00236633">
              <w:rPr>
                <w:rFonts w:ascii="Arial" w:hAnsi="Arial" w:cs="Arial"/>
                <w:sz w:val="14"/>
                <w:szCs w:val="14"/>
              </w:rPr>
              <w:t>порядков  и.т.п.</w:t>
            </w:r>
            <w:proofErr w:type="gramEnd"/>
            <w:r w:rsidRPr="00236633">
              <w:rPr>
                <w:rFonts w:ascii="Arial" w:hAnsi="Arial" w:cs="Arial"/>
                <w:sz w:val="14"/>
                <w:szCs w:val="14"/>
              </w:rPr>
              <w:t xml:space="preserve"> в отдел ГО,ЧС и мобподготовки администрации Канского района .</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 апреля</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и должностные лица ГОЧС </w:t>
            </w:r>
            <w:proofErr w:type="gramStart"/>
            <w:r w:rsidRPr="00236633">
              <w:rPr>
                <w:rFonts w:ascii="Arial" w:hAnsi="Arial" w:cs="Arial"/>
                <w:sz w:val="14"/>
                <w:szCs w:val="14"/>
              </w:rPr>
              <w:t>сельсоветов  Канского</w:t>
            </w:r>
            <w:proofErr w:type="gramEnd"/>
            <w:r w:rsidRPr="00236633">
              <w:rPr>
                <w:rFonts w:ascii="Arial" w:hAnsi="Arial" w:cs="Arial"/>
                <w:sz w:val="14"/>
                <w:szCs w:val="14"/>
              </w:rPr>
              <w:t xml:space="preserve"> района  (по согласованию)</w:t>
            </w:r>
          </w:p>
        </w:tc>
      </w:tr>
      <w:tr w:rsidR="00236633" w:rsidRPr="00236633" w:rsidTr="00236633">
        <w:trPr>
          <w:trHeight w:val="420"/>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2</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Очистка  территорий</w:t>
            </w:r>
            <w:proofErr w:type="gramEnd"/>
            <w:r w:rsidRPr="00236633">
              <w:rPr>
                <w:rFonts w:ascii="Arial" w:hAnsi="Arial" w:cs="Arial"/>
                <w:sz w:val="14"/>
                <w:szCs w:val="14"/>
              </w:rPr>
              <w:t xml:space="preserve"> населенных  пунктов и  объектов производственного и социального  назначения  от снега, при  необходимости – устройство отводных траншей – канав для отвода  снеговых талых  вод. </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1-31 марта </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сельсоветов, руководители </w:t>
            </w:r>
            <w:proofErr w:type="gramStart"/>
            <w:r w:rsidRPr="00236633">
              <w:rPr>
                <w:rFonts w:ascii="Arial" w:hAnsi="Arial" w:cs="Arial"/>
                <w:sz w:val="14"/>
                <w:szCs w:val="14"/>
              </w:rPr>
              <w:t>организаций  и</w:t>
            </w:r>
            <w:proofErr w:type="gramEnd"/>
            <w:r w:rsidRPr="00236633">
              <w:rPr>
                <w:rFonts w:ascii="Arial" w:hAnsi="Arial" w:cs="Arial"/>
                <w:sz w:val="14"/>
                <w:szCs w:val="14"/>
              </w:rPr>
              <w:t xml:space="preserve"> население  Канского района (по согласованию)</w:t>
            </w:r>
          </w:p>
        </w:tc>
      </w:tr>
      <w:tr w:rsidR="00236633" w:rsidRPr="00236633" w:rsidTr="00236633">
        <w:trPr>
          <w:trHeight w:val="420"/>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3</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Составление Перечня жилых домов с проживающими в них гражданами пофамильно, с указанием их возраста, с отдельным выделением в этих списках жителей, нуждающихся в посторонней помощи при эвакуации (детей, инвалидов, людей пожилого возраста), и представление данных Перечней-списков в отдел </w:t>
            </w:r>
            <w:proofErr w:type="gramStart"/>
            <w:r w:rsidRPr="00236633">
              <w:rPr>
                <w:rFonts w:ascii="Arial" w:hAnsi="Arial" w:cs="Arial"/>
                <w:sz w:val="14"/>
                <w:szCs w:val="14"/>
              </w:rPr>
              <w:t>ГО,ЧС</w:t>
            </w:r>
            <w:proofErr w:type="gramEnd"/>
            <w:r w:rsidRPr="00236633">
              <w:rPr>
                <w:rFonts w:ascii="Arial" w:hAnsi="Arial" w:cs="Arial"/>
                <w:sz w:val="14"/>
                <w:szCs w:val="14"/>
              </w:rPr>
              <w:t xml:space="preserve"> и мобподготовки администрации Канского района</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до 18 марта </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и должностные лица ГОЧС </w:t>
            </w:r>
            <w:proofErr w:type="gramStart"/>
            <w:r w:rsidRPr="00236633">
              <w:rPr>
                <w:rFonts w:ascii="Arial" w:hAnsi="Arial" w:cs="Arial"/>
                <w:sz w:val="14"/>
                <w:szCs w:val="14"/>
              </w:rPr>
              <w:t>сельсоветов  Канского</w:t>
            </w:r>
            <w:proofErr w:type="gramEnd"/>
            <w:r w:rsidRPr="00236633">
              <w:rPr>
                <w:rFonts w:ascii="Arial" w:hAnsi="Arial" w:cs="Arial"/>
                <w:sz w:val="14"/>
                <w:szCs w:val="14"/>
              </w:rPr>
              <w:t xml:space="preserve"> района (по согласованию)</w:t>
            </w:r>
          </w:p>
          <w:p w:rsidR="00236633" w:rsidRPr="00236633" w:rsidRDefault="00236633" w:rsidP="00562D95">
            <w:pPr>
              <w:pStyle w:val="2f4"/>
              <w:ind w:firstLine="0"/>
              <w:jc w:val="center"/>
              <w:rPr>
                <w:rFonts w:ascii="Arial" w:hAnsi="Arial" w:cs="Arial"/>
                <w:sz w:val="14"/>
                <w:szCs w:val="14"/>
              </w:rPr>
            </w:pP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420"/>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4</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Составление Перечня объектов производственного и социального назначения, в том числе объектов жизнеобеспечения, попадающих в зону </w:t>
            </w:r>
            <w:r w:rsidRPr="00236633">
              <w:rPr>
                <w:rFonts w:ascii="Arial" w:hAnsi="Arial" w:cs="Arial"/>
                <w:sz w:val="14"/>
                <w:szCs w:val="14"/>
              </w:rPr>
              <w:lastRenderedPageBreak/>
              <w:t xml:space="preserve">подтопления, с градацией по уровню воды через 1 м, и представление данного Перечня в отдел </w:t>
            </w:r>
            <w:proofErr w:type="gramStart"/>
            <w:r w:rsidRPr="00236633">
              <w:rPr>
                <w:rFonts w:ascii="Arial" w:hAnsi="Arial" w:cs="Arial"/>
                <w:sz w:val="14"/>
                <w:szCs w:val="14"/>
              </w:rPr>
              <w:t>ГО,ЧС</w:t>
            </w:r>
            <w:proofErr w:type="gramEnd"/>
            <w:r w:rsidRPr="00236633">
              <w:rPr>
                <w:rFonts w:ascii="Arial" w:hAnsi="Arial" w:cs="Arial"/>
                <w:sz w:val="14"/>
                <w:szCs w:val="14"/>
              </w:rPr>
              <w:t xml:space="preserve"> и мобподготовки администрации Канского района.</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lastRenderedPageBreak/>
              <w:t>до 11 марта</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w:t>
            </w:r>
            <w:proofErr w:type="gramStart"/>
            <w:r w:rsidRPr="00236633">
              <w:rPr>
                <w:rFonts w:ascii="Arial" w:hAnsi="Arial" w:cs="Arial"/>
                <w:sz w:val="14"/>
                <w:szCs w:val="14"/>
              </w:rPr>
              <w:t>сельсоветов  и</w:t>
            </w:r>
            <w:proofErr w:type="gramEnd"/>
            <w:r w:rsidRPr="00236633">
              <w:rPr>
                <w:rFonts w:ascii="Arial" w:hAnsi="Arial" w:cs="Arial"/>
                <w:sz w:val="14"/>
                <w:szCs w:val="14"/>
              </w:rPr>
              <w:t xml:space="preserve"> руководители организа-ций </w:t>
            </w:r>
            <w:r w:rsidRPr="00236633">
              <w:rPr>
                <w:rFonts w:ascii="Arial" w:hAnsi="Arial" w:cs="Arial"/>
                <w:sz w:val="14"/>
                <w:szCs w:val="14"/>
              </w:rPr>
              <w:lastRenderedPageBreak/>
              <w:t>Канского района.  (по согласованию)</w:t>
            </w: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420"/>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lastRenderedPageBreak/>
              <w:t>5</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Определение  наличия</w:t>
            </w:r>
            <w:proofErr w:type="gramEnd"/>
            <w:r w:rsidRPr="00236633">
              <w:rPr>
                <w:rFonts w:ascii="Arial" w:hAnsi="Arial" w:cs="Arial"/>
                <w:sz w:val="14"/>
                <w:szCs w:val="14"/>
              </w:rPr>
              <w:t xml:space="preserve">  плавсредств в населенных пунктах соответствующего  сельсовета Канского района и  заключение «договоров» с  их владельцами об  участии   в проведении спасательных работ  в  зонах затопления с одновременным проведением инструктажа по технике безопасности при проведении спасательных работ, и представление Перечня этих плавсредств в отдел ГО,ЧС и мобподготовки администрации Канского района.</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18 марта</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и должностные лица ГОЧС </w:t>
            </w:r>
            <w:proofErr w:type="gramStart"/>
            <w:r w:rsidRPr="00236633">
              <w:rPr>
                <w:rFonts w:ascii="Arial" w:hAnsi="Arial" w:cs="Arial"/>
                <w:sz w:val="14"/>
                <w:szCs w:val="14"/>
              </w:rPr>
              <w:t>сельсоветов  Канского</w:t>
            </w:r>
            <w:proofErr w:type="gramEnd"/>
            <w:r w:rsidRPr="00236633">
              <w:rPr>
                <w:rFonts w:ascii="Arial" w:hAnsi="Arial" w:cs="Arial"/>
                <w:sz w:val="14"/>
                <w:szCs w:val="14"/>
              </w:rPr>
              <w:t xml:space="preserve"> района (по согласованию)</w:t>
            </w: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420"/>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6</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Отработка подробного плана (карты) </w:t>
            </w:r>
            <w:proofErr w:type="gramStart"/>
            <w:r w:rsidRPr="00236633">
              <w:rPr>
                <w:rFonts w:ascii="Arial" w:hAnsi="Arial" w:cs="Arial"/>
                <w:sz w:val="14"/>
                <w:szCs w:val="14"/>
              </w:rPr>
              <w:t>каждого  населённого</w:t>
            </w:r>
            <w:proofErr w:type="gramEnd"/>
            <w:r w:rsidRPr="00236633">
              <w:rPr>
                <w:rFonts w:ascii="Arial" w:hAnsi="Arial" w:cs="Arial"/>
                <w:sz w:val="14"/>
                <w:szCs w:val="14"/>
              </w:rPr>
              <w:t xml:space="preserve"> пункта сельсовета, подвергающегося подтоплению паводковыми водами 2022 года, с обозначением зоны подтопления с градацией по уровню воды через 1 метр,  нанесением улиц и  номеров подтапливаемых домов, и представление данных планов-карт в отдел ГО,ЧС и мобподготовки администрации Канского района</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14 марта</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сельсоветов Канского района (по согласованию)</w:t>
            </w:r>
          </w:p>
        </w:tc>
      </w:tr>
      <w:tr w:rsidR="00236633" w:rsidRPr="00236633" w:rsidTr="00236633">
        <w:trPr>
          <w:trHeight w:val="420"/>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7</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 Отработка Планов, </w:t>
            </w:r>
            <w:proofErr w:type="gramStart"/>
            <w:r w:rsidRPr="00236633">
              <w:rPr>
                <w:rFonts w:ascii="Arial" w:hAnsi="Arial" w:cs="Arial"/>
                <w:sz w:val="14"/>
                <w:szCs w:val="14"/>
              </w:rPr>
              <w:t>схем  и</w:t>
            </w:r>
            <w:proofErr w:type="gramEnd"/>
            <w:r w:rsidRPr="00236633">
              <w:rPr>
                <w:rFonts w:ascii="Arial" w:hAnsi="Arial" w:cs="Arial"/>
                <w:sz w:val="14"/>
                <w:szCs w:val="14"/>
              </w:rPr>
              <w:t xml:space="preserve"> порядка 100 процентного оповещения членов подведомственных противопаводковых комиссий (членов КЧС и ПБ), а также  населения (персонала), находящегося на территории ответственности,   об угрозе и возникновении чрезвычайных ситуаций, обусловленных прохождением снеговых талых и паводковых вод, с задействованием для этого местного (объектового) радиоузла, местной газеты и посыльных</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до 18 марта </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Председатели КЧС и ПБ всех уровней во взаимодействии </w:t>
            </w:r>
            <w:proofErr w:type="gramStart"/>
            <w:r w:rsidRPr="00236633">
              <w:rPr>
                <w:rFonts w:ascii="Arial" w:hAnsi="Arial" w:cs="Arial"/>
                <w:sz w:val="14"/>
                <w:szCs w:val="14"/>
              </w:rPr>
              <w:t>с  отделом</w:t>
            </w:r>
            <w:proofErr w:type="gramEnd"/>
            <w:r w:rsidRPr="00236633">
              <w:rPr>
                <w:rFonts w:ascii="Arial" w:hAnsi="Arial" w:cs="Arial"/>
                <w:sz w:val="14"/>
                <w:szCs w:val="14"/>
              </w:rPr>
              <w:t xml:space="preserve"> ГО, ЧС и мобподготовки  администрации  Канского района. Восточный центр телекоммуникаций Красноярского филиала </w:t>
            </w:r>
            <w:proofErr w:type="gramStart"/>
            <w:r w:rsidRPr="00236633">
              <w:rPr>
                <w:rFonts w:ascii="Arial" w:hAnsi="Arial" w:cs="Arial"/>
                <w:sz w:val="14"/>
                <w:szCs w:val="14"/>
              </w:rPr>
              <w:t>ОАО  «</w:t>
            </w:r>
            <w:proofErr w:type="gramEnd"/>
            <w:r w:rsidRPr="00236633">
              <w:rPr>
                <w:rFonts w:ascii="Arial" w:hAnsi="Arial" w:cs="Arial"/>
                <w:sz w:val="14"/>
                <w:szCs w:val="14"/>
              </w:rPr>
              <w:t>Ростелеком» (по согласованию)</w:t>
            </w:r>
          </w:p>
        </w:tc>
      </w:tr>
      <w:tr w:rsidR="00236633" w:rsidRPr="00236633" w:rsidTr="00236633">
        <w:trPr>
          <w:trHeight w:val="1692"/>
          <w:jc w:val="center"/>
        </w:trPr>
        <w:tc>
          <w:tcPr>
            <w:tcW w:w="540" w:type="dxa"/>
            <w:vMerge w:val="restart"/>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8</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Разработка «Сводного плана защиты мостов, водозаборов, гидротехнических сооружений, ЛЭП, автомобильных и железных дорог в Канском районе в период весеннего паводка 2022 года» и его реализация, в том числе </w:t>
            </w:r>
            <w:proofErr w:type="gramStart"/>
            <w:r w:rsidRPr="00236633">
              <w:rPr>
                <w:rFonts w:ascii="Arial" w:hAnsi="Arial" w:cs="Arial"/>
                <w:sz w:val="14"/>
                <w:szCs w:val="14"/>
              </w:rPr>
              <w:t>в своем составе</w:t>
            </w:r>
            <w:proofErr w:type="gramEnd"/>
            <w:r w:rsidRPr="00236633">
              <w:rPr>
                <w:rFonts w:ascii="Arial" w:hAnsi="Arial" w:cs="Arial"/>
                <w:sz w:val="14"/>
                <w:szCs w:val="14"/>
              </w:rPr>
              <w:t xml:space="preserve"> предусматривающем:</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18 марта</w:t>
            </w:r>
          </w:p>
        </w:tc>
        <w:tc>
          <w:tcPr>
            <w:tcW w:w="2349" w:type="dxa"/>
            <w:vMerge w:val="restart"/>
            <w:tcBorders>
              <w:top w:val="nil"/>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Отдел ГО, ЧС и </w:t>
            </w:r>
            <w:proofErr w:type="gramStart"/>
            <w:r w:rsidRPr="00236633">
              <w:rPr>
                <w:rFonts w:ascii="Arial" w:hAnsi="Arial" w:cs="Arial"/>
                <w:sz w:val="14"/>
                <w:szCs w:val="14"/>
              </w:rPr>
              <w:t>мобподготовки  администрации</w:t>
            </w:r>
            <w:proofErr w:type="gramEnd"/>
            <w:r w:rsidRPr="00236633">
              <w:rPr>
                <w:rFonts w:ascii="Arial" w:hAnsi="Arial" w:cs="Arial"/>
                <w:sz w:val="14"/>
                <w:szCs w:val="14"/>
              </w:rPr>
              <w:t xml:space="preserve"> Канского района совместно с Главами   сель-советов  и руководителями организаций района (по согласованию),  являющимися владельцами соответствующих  объектов.</w:t>
            </w:r>
          </w:p>
          <w:p w:rsidR="00236633" w:rsidRPr="00236633" w:rsidRDefault="00236633" w:rsidP="00562D95">
            <w:pPr>
              <w:pStyle w:val="2f4"/>
              <w:jc w:val="center"/>
              <w:rPr>
                <w:rFonts w:ascii="Arial" w:hAnsi="Arial" w:cs="Arial"/>
                <w:sz w:val="14"/>
                <w:szCs w:val="14"/>
              </w:rPr>
            </w:pPr>
            <w:r w:rsidRPr="00236633">
              <w:rPr>
                <w:rFonts w:ascii="Arial" w:hAnsi="Arial" w:cs="Arial"/>
                <w:sz w:val="14"/>
                <w:szCs w:val="14"/>
              </w:rPr>
              <w:t>.</w:t>
            </w: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подготовку затороопасных участков малых рек Анцирского, Большеуринского Краснокурышинского, Терского и Филимоновского сельсоветов к безаварийному </w:t>
            </w:r>
            <w:proofErr w:type="gramStart"/>
            <w:r w:rsidRPr="00236633">
              <w:rPr>
                <w:rFonts w:ascii="Arial" w:hAnsi="Arial" w:cs="Arial"/>
                <w:sz w:val="14"/>
                <w:szCs w:val="14"/>
              </w:rPr>
              <w:t>пропуску  половодья</w:t>
            </w:r>
            <w:proofErr w:type="gramEnd"/>
            <w:r w:rsidRPr="00236633">
              <w:rPr>
                <w:rFonts w:ascii="Arial" w:hAnsi="Arial" w:cs="Arial"/>
                <w:sz w:val="14"/>
                <w:szCs w:val="14"/>
              </w:rPr>
              <w:t xml:space="preserve"> путем  ослабления прочности льда (пиление,  чернение)  и расчистки русел от тальника;</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11-25 марта</w:t>
            </w: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1113"/>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очистку водосбросов гидротехнических сооружений, водопропускных труб на автодорогах, а </w:t>
            </w:r>
            <w:proofErr w:type="gramStart"/>
            <w:r w:rsidRPr="00236633">
              <w:rPr>
                <w:rFonts w:ascii="Arial" w:hAnsi="Arial" w:cs="Arial"/>
                <w:sz w:val="14"/>
                <w:szCs w:val="14"/>
              </w:rPr>
              <w:t>также  подмостового</w:t>
            </w:r>
            <w:proofErr w:type="gramEnd"/>
            <w:r w:rsidRPr="00236633">
              <w:rPr>
                <w:rFonts w:ascii="Arial" w:hAnsi="Arial" w:cs="Arial"/>
                <w:sz w:val="14"/>
                <w:szCs w:val="14"/>
              </w:rPr>
              <w:t xml:space="preserve"> пространства от наледи, снега, мусора; </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 апреля</w:t>
            </w: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укрепление (отсыпка, </w:t>
            </w:r>
            <w:proofErr w:type="gramStart"/>
            <w:r w:rsidRPr="00236633">
              <w:rPr>
                <w:rFonts w:ascii="Arial" w:hAnsi="Arial" w:cs="Arial"/>
                <w:sz w:val="14"/>
                <w:szCs w:val="14"/>
              </w:rPr>
              <w:t>поднятие)  плотин</w:t>
            </w:r>
            <w:proofErr w:type="gramEnd"/>
            <w:r w:rsidRPr="00236633">
              <w:rPr>
                <w:rFonts w:ascii="Arial" w:hAnsi="Arial" w:cs="Arial"/>
                <w:sz w:val="14"/>
                <w:szCs w:val="14"/>
              </w:rPr>
              <w:t>, дамб,  а также  участков автодорог  в  местах прохождения  снеговых  талых и  паводковых  вод;</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 апреля</w:t>
            </w: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при необходимости - </w:t>
            </w:r>
            <w:proofErr w:type="gramStart"/>
            <w:r w:rsidRPr="00236633">
              <w:rPr>
                <w:rFonts w:ascii="Arial" w:hAnsi="Arial" w:cs="Arial"/>
                <w:sz w:val="14"/>
                <w:szCs w:val="14"/>
              </w:rPr>
              <w:t>понижение  уровней</w:t>
            </w:r>
            <w:proofErr w:type="gramEnd"/>
            <w:r w:rsidRPr="00236633">
              <w:rPr>
                <w:rFonts w:ascii="Arial" w:hAnsi="Arial" w:cs="Arial"/>
                <w:sz w:val="14"/>
                <w:szCs w:val="14"/>
              </w:rPr>
              <w:t xml:space="preserve">  воды в прудах;</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 апреля</w:t>
            </w: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64"/>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укрепление   </w:t>
            </w:r>
            <w:proofErr w:type="gramStart"/>
            <w:r w:rsidRPr="00236633">
              <w:rPr>
                <w:rFonts w:ascii="Arial" w:hAnsi="Arial" w:cs="Arial"/>
                <w:sz w:val="14"/>
                <w:szCs w:val="14"/>
              </w:rPr>
              <w:t>опор  мостов</w:t>
            </w:r>
            <w:proofErr w:type="gramEnd"/>
            <w:r w:rsidRPr="00236633">
              <w:rPr>
                <w:rFonts w:ascii="Arial" w:hAnsi="Arial" w:cs="Arial"/>
                <w:sz w:val="14"/>
                <w:szCs w:val="14"/>
              </w:rPr>
              <w:t>, мачт ЛЭП на период ледохода.</w:t>
            </w:r>
          </w:p>
        </w:tc>
        <w:tc>
          <w:tcPr>
            <w:tcW w:w="1701"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2 апреля</w:t>
            </w: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64"/>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9</w:t>
            </w:r>
          </w:p>
        </w:tc>
        <w:tc>
          <w:tcPr>
            <w:tcW w:w="5310" w:type="dxa"/>
            <w:tcBorders>
              <w:top w:val="nil"/>
              <w:bottom w:val="single" w:sz="4" w:space="0" w:color="auto"/>
            </w:tcBorders>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 xml:space="preserve">Проведение обследования гидротехнических сооружений Канского района </w:t>
            </w:r>
            <w:r w:rsidRPr="00236633">
              <w:rPr>
                <w:rFonts w:ascii="Arial" w:hAnsi="Arial" w:cs="Arial"/>
                <w:i/>
                <w:sz w:val="14"/>
                <w:szCs w:val="14"/>
              </w:rPr>
              <w:t>(плотин, дамб)</w:t>
            </w:r>
            <w:r w:rsidRPr="00236633">
              <w:rPr>
                <w:rFonts w:ascii="Arial" w:hAnsi="Arial" w:cs="Arial"/>
                <w:sz w:val="14"/>
                <w:szCs w:val="14"/>
              </w:rPr>
              <w:t>, а также</w:t>
            </w:r>
            <w:r w:rsidRPr="00236633">
              <w:rPr>
                <w:rFonts w:ascii="Arial" w:hAnsi="Arial" w:cs="Arial"/>
                <w:i/>
                <w:sz w:val="14"/>
                <w:szCs w:val="14"/>
              </w:rPr>
              <w:t xml:space="preserve"> </w:t>
            </w:r>
            <w:r w:rsidRPr="00236633">
              <w:rPr>
                <w:rFonts w:ascii="Arial" w:hAnsi="Arial" w:cs="Arial"/>
                <w:sz w:val="14"/>
                <w:szCs w:val="14"/>
              </w:rPr>
              <w:t>водопропускных труб, мостов, электроподстанций, опор линий электропередач и линий связи, а также других потенциально- опасных объектов и участков автодорог, попадающих в зоны затопления по их готовности к пропуску снеговых талых и паводковых вод, с рассмотрением результатов обследования на заседаниях КЧС и ПБ района или на аппаратных совещаниях у Главы района.</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с 25 марта по 5 апреля</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Отдел ГО, ЧС и </w:t>
            </w:r>
            <w:proofErr w:type="gramStart"/>
            <w:r w:rsidRPr="00236633">
              <w:rPr>
                <w:rFonts w:ascii="Arial" w:hAnsi="Arial" w:cs="Arial"/>
                <w:sz w:val="14"/>
                <w:szCs w:val="14"/>
              </w:rPr>
              <w:t>мобподготовки  администрации</w:t>
            </w:r>
            <w:proofErr w:type="gramEnd"/>
            <w:r w:rsidRPr="00236633">
              <w:rPr>
                <w:rFonts w:ascii="Arial" w:hAnsi="Arial" w:cs="Arial"/>
                <w:sz w:val="14"/>
                <w:szCs w:val="14"/>
              </w:rPr>
              <w:t xml:space="preserve">  Канского района и МКУ «Управление строительства, ЖКХ и ООПС администрации Канского района» совместно  с  главами сельсоветов Канского района  (по согласованию)</w:t>
            </w:r>
          </w:p>
        </w:tc>
      </w:tr>
      <w:tr w:rsidR="00236633" w:rsidRPr="00236633" w:rsidTr="00236633">
        <w:trPr>
          <w:trHeight w:val="1138"/>
          <w:jc w:val="center"/>
        </w:trPr>
        <w:tc>
          <w:tcPr>
            <w:tcW w:w="540" w:type="dxa"/>
            <w:vMerge w:val="restart"/>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10</w:t>
            </w:r>
          </w:p>
        </w:tc>
        <w:tc>
          <w:tcPr>
            <w:tcW w:w="5310" w:type="dxa"/>
            <w:tcBorders>
              <w:top w:val="nil"/>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Создание и подготовка сил и средств, привлекаемых к предупреждению и ликвидации чрезвычайных ситуаций, вызванных паводком, с представлением соответствующего Списка сил и средств в отдел </w:t>
            </w:r>
            <w:proofErr w:type="gramStart"/>
            <w:r w:rsidRPr="00236633">
              <w:rPr>
                <w:rFonts w:ascii="Arial" w:hAnsi="Arial" w:cs="Arial"/>
                <w:sz w:val="14"/>
                <w:szCs w:val="14"/>
              </w:rPr>
              <w:t>ГО,ЧС</w:t>
            </w:r>
            <w:proofErr w:type="gramEnd"/>
            <w:r w:rsidRPr="00236633">
              <w:rPr>
                <w:rFonts w:ascii="Arial" w:hAnsi="Arial" w:cs="Arial"/>
                <w:sz w:val="14"/>
                <w:szCs w:val="14"/>
              </w:rPr>
              <w:t xml:space="preserve"> и мобподготовки администрации Канского района, </w:t>
            </w:r>
            <w:r w:rsidRPr="00236633">
              <w:rPr>
                <w:rFonts w:ascii="Arial" w:hAnsi="Arial" w:cs="Arial"/>
                <w:i/>
                <w:sz w:val="14"/>
                <w:szCs w:val="14"/>
              </w:rPr>
              <w:t>в том числе:</w:t>
            </w:r>
            <w:r w:rsidRPr="00236633">
              <w:rPr>
                <w:rFonts w:ascii="Arial" w:hAnsi="Arial" w:cs="Arial"/>
                <w:sz w:val="14"/>
                <w:szCs w:val="14"/>
              </w:rPr>
              <w:t xml:space="preserve"> </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w:t>
            </w:r>
            <w:proofErr w:type="gramStart"/>
            <w:r w:rsidRPr="00236633">
              <w:rPr>
                <w:rFonts w:ascii="Arial" w:hAnsi="Arial" w:cs="Arial"/>
                <w:sz w:val="14"/>
                <w:szCs w:val="14"/>
              </w:rPr>
              <w:t>сельсоветов  и</w:t>
            </w:r>
            <w:proofErr w:type="gramEnd"/>
            <w:r w:rsidRPr="00236633">
              <w:rPr>
                <w:rFonts w:ascii="Arial" w:hAnsi="Arial" w:cs="Arial"/>
                <w:sz w:val="14"/>
                <w:szCs w:val="14"/>
              </w:rPr>
              <w:t xml:space="preserve"> руководители организаций Канского района, отдел ГО, ЧС и мобподготовки  администрации  Канского района (по согласованию)</w:t>
            </w:r>
          </w:p>
        </w:tc>
      </w:tr>
      <w:tr w:rsidR="00236633" w:rsidRPr="00236633" w:rsidTr="00236633">
        <w:trPr>
          <w:trHeight w:val="1112"/>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врачебных бригад </w:t>
            </w:r>
            <w:proofErr w:type="gramStart"/>
            <w:r w:rsidRPr="00236633">
              <w:rPr>
                <w:rFonts w:ascii="Arial" w:hAnsi="Arial" w:cs="Arial"/>
                <w:sz w:val="14"/>
                <w:szCs w:val="14"/>
              </w:rPr>
              <w:t>для  оказания</w:t>
            </w:r>
            <w:proofErr w:type="gramEnd"/>
            <w:r w:rsidRPr="00236633">
              <w:rPr>
                <w:rFonts w:ascii="Arial" w:hAnsi="Arial" w:cs="Arial"/>
                <w:sz w:val="14"/>
                <w:szCs w:val="14"/>
              </w:rPr>
              <w:t xml:space="preserve"> медицинской помощи пострадавшим;</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18 марта</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Главный </w:t>
            </w:r>
            <w:proofErr w:type="gramStart"/>
            <w:r w:rsidRPr="00236633">
              <w:rPr>
                <w:rFonts w:ascii="Arial" w:hAnsi="Arial" w:cs="Arial"/>
                <w:sz w:val="14"/>
                <w:szCs w:val="14"/>
              </w:rPr>
              <w:t>врач  КГБУЗ</w:t>
            </w:r>
            <w:proofErr w:type="gramEnd"/>
            <w:r w:rsidRPr="00236633">
              <w:rPr>
                <w:rFonts w:ascii="Arial" w:hAnsi="Arial" w:cs="Arial"/>
                <w:sz w:val="14"/>
                <w:szCs w:val="14"/>
              </w:rPr>
              <w:t xml:space="preserve"> «Канская  межрайонная больница»   (по согласованию)</w:t>
            </w:r>
          </w:p>
        </w:tc>
      </w:tr>
      <w:tr w:rsidR="00236633" w:rsidRPr="00236633" w:rsidTr="00236633">
        <w:trPr>
          <w:trHeight w:val="1377"/>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групп (постов) охраны общественного порядка, для обеспечения сохранности имущества граждан и организаций района, предотвращению и пресечению мародерства в зонах наводнения;</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до 18 марта </w:t>
            </w: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сельсоветов совместно с участковыми инспекторами МО МВД «Канское» (по согласованию).</w:t>
            </w:r>
          </w:p>
        </w:tc>
      </w:tr>
      <w:tr w:rsidR="00236633" w:rsidRPr="00236633" w:rsidTr="00236633">
        <w:trPr>
          <w:trHeight w:val="3016"/>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инженерной техники, автомобилей и </w:t>
            </w:r>
            <w:proofErr w:type="gramStart"/>
            <w:r w:rsidRPr="00236633">
              <w:rPr>
                <w:rFonts w:ascii="Arial" w:hAnsi="Arial" w:cs="Arial"/>
                <w:sz w:val="14"/>
                <w:szCs w:val="14"/>
              </w:rPr>
              <w:t>оборудования,  привлекаемых</w:t>
            </w:r>
            <w:proofErr w:type="gramEnd"/>
            <w:r w:rsidRPr="00236633">
              <w:rPr>
                <w:rFonts w:ascii="Arial" w:hAnsi="Arial" w:cs="Arial"/>
                <w:sz w:val="14"/>
                <w:szCs w:val="14"/>
              </w:rPr>
              <w:t xml:space="preserve"> для проведения неотложных работ в целях предупреждения и ликвидации чрезвычайных ситуаций (расчистки  завалов, восстановления  дорог и мостов, линий    связи, энергоснабжения, водоснабжения, проведения  обеззараживания  жилых домов,  объектов  производственного  и  социального  назначения,  приусадебных участков граждан  и  подведомственной  территории);</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18 марта</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w:t>
            </w:r>
            <w:proofErr w:type="gramStart"/>
            <w:r w:rsidRPr="00236633">
              <w:rPr>
                <w:rFonts w:ascii="Arial" w:hAnsi="Arial" w:cs="Arial"/>
                <w:sz w:val="14"/>
                <w:szCs w:val="14"/>
              </w:rPr>
              <w:t>сельсоветов  и</w:t>
            </w:r>
            <w:proofErr w:type="gramEnd"/>
            <w:r w:rsidRPr="00236633">
              <w:rPr>
                <w:rFonts w:ascii="Arial" w:hAnsi="Arial" w:cs="Arial"/>
                <w:sz w:val="14"/>
                <w:szCs w:val="14"/>
              </w:rPr>
              <w:t xml:space="preserve"> руководители организаций Канского района (по согласованию)</w:t>
            </w:r>
          </w:p>
        </w:tc>
      </w:tr>
      <w:tr w:rsidR="00236633" w:rsidRPr="00236633" w:rsidTr="00236633">
        <w:trPr>
          <w:trHeight w:val="3016"/>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сил и средств на случай выхода из строя водозаборных сооружений, обеспечивающих питьевой водой население в с. Бражное (водозабор), в с. Филимоново (водозабор ООО «</w:t>
            </w:r>
            <w:proofErr w:type="gramStart"/>
            <w:r w:rsidRPr="00236633">
              <w:rPr>
                <w:rFonts w:ascii="Arial" w:hAnsi="Arial" w:cs="Arial"/>
                <w:sz w:val="14"/>
                <w:szCs w:val="14"/>
              </w:rPr>
              <w:t>Филимоновский  молочно</w:t>
            </w:r>
            <w:proofErr w:type="gramEnd"/>
            <w:r w:rsidRPr="00236633">
              <w:rPr>
                <w:rFonts w:ascii="Arial" w:hAnsi="Arial" w:cs="Arial"/>
                <w:sz w:val="14"/>
                <w:szCs w:val="14"/>
              </w:rPr>
              <w:t>-консервный комбинат»),  в  с. Таежное  (водозабор), в с. Чечеул (водозабор), а также 8 населенных пунктов северной части Канского района, обеспечивающихся водой от водозабора   ООО</w:t>
            </w:r>
            <w:r>
              <w:rPr>
                <w:rFonts w:ascii="Arial" w:hAnsi="Arial" w:cs="Arial"/>
                <w:sz w:val="14"/>
                <w:szCs w:val="14"/>
              </w:rPr>
              <w:t xml:space="preserve"> «Стройводхоз»;</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25 марта</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Руководители соответствующих предприятий ЖКХ Канского района (по согласованию); </w:t>
            </w:r>
            <w:proofErr w:type="gramStart"/>
            <w:r w:rsidRPr="00236633">
              <w:rPr>
                <w:rFonts w:ascii="Arial" w:hAnsi="Arial" w:cs="Arial"/>
                <w:sz w:val="14"/>
                <w:szCs w:val="14"/>
              </w:rPr>
              <w:t>начальник  МКУ</w:t>
            </w:r>
            <w:proofErr w:type="gramEnd"/>
            <w:r w:rsidRPr="00236633">
              <w:rPr>
                <w:rFonts w:ascii="Arial" w:hAnsi="Arial" w:cs="Arial"/>
                <w:sz w:val="14"/>
                <w:szCs w:val="14"/>
              </w:rPr>
              <w:t xml:space="preserve"> «Управление строи-тельства, ЖКХ и ООПС администрации Канского района</w:t>
            </w:r>
          </w:p>
        </w:tc>
      </w:tr>
      <w:tr w:rsidR="00236633" w:rsidRPr="00236633" w:rsidTr="00236633">
        <w:trPr>
          <w:trHeight w:val="287"/>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nil"/>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сил и средств для </w:t>
            </w:r>
            <w:proofErr w:type="gramStart"/>
            <w:r w:rsidRPr="00236633">
              <w:rPr>
                <w:rFonts w:ascii="Arial" w:hAnsi="Arial" w:cs="Arial"/>
                <w:sz w:val="14"/>
                <w:szCs w:val="14"/>
              </w:rPr>
              <w:t>медицинского  обеспечения</w:t>
            </w:r>
            <w:proofErr w:type="gramEnd"/>
            <w:r w:rsidRPr="00236633">
              <w:rPr>
                <w:rFonts w:ascii="Arial" w:hAnsi="Arial" w:cs="Arial"/>
                <w:sz w:val="14"/>
                <w:szCs w:val="14"/>
              </w:rPr>
              <w:t xml:space="preserve">  мероприятий по ликвидации медико-санитарных последствий в зонах наводнения.</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25 марта</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Главный </w:t>
            </w:r>
            <w:proofErr w:type="gramStart"/>
            <w:r w:rsidRPr="00236633">
              <w:rPr>
                <w:rFonts w:ascii="Arial" w:hAnsi="Arial" w:cs="Arial"/>
                <w:sz w:val="14"/>
                <w:szCs w:val="14"/>
              </w:rPr>
              <w:t>врач  КГБУЗ</w:t>
            </w:r>
            <w:proofErr w:type="gramEnd"/>
            <w:r w:rsidRPr="00236633">
              <w:rPr>
                <w:rFonts w:ascii="Arial" w:hAnsi="Arial" w:cs="Arial"/>
                <w:sz w:val="14"/>
                <w:szCs w:val="14"/>
              </w:rPr>
              <w:t xml:space="preserve"> «Канская  межрайонная больница»   (по согласованию)</w:t>
            </w:r>
          </w:p>
        </w:tc>
      </w:tr>
      <w:tr w:rsidR="00236633" w:rsidRPr="00236633" w:rsidTr="00236633">
        <w:trPr>
          <w:trHeight w:val="3547"/>
          <w:jc w:val="center"/>
        </w:trPr>
        <w:tc>
          <w:tcPr>
            <w:tcW w:w="540" w:type="dxa"/>
            <w:tcBorders>
              <w:top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11</w:t>
            </w:r>
          </w:p>
        </w:tc>
        <w:tc>
          <w:tcPr>
            <w:tcW w:w="5310" w:type="dxa"/>
            <w:tcBorders>
              <w:top w:val="nil"/>
              <w:bottom w:val="single" w:sz="4" w:space="0" w:color="auto"/>
            </w:tcBorders>
          </w:tcPr>
          <w:p w:rsidR="00236633" w:rsidRPr="00236633" w:rsidRDefault="00236633" w:rsidP="00562D95">
            <w:pPr>
              <w:jc w:val="both"/>
              <w:rPr>
                <w:rFonts w:ascii="Arial" w:hAnsi="Arial" w:cs="Arial"/>
                <w:sz w:val="14"/>
                <w:szCs w:val="14"/>
              </w:rPr>
            </w:pPr>
            <w:r w:rsidRPr="00236633">
              <w:rPr>
                <w:rFonts w:ascii="Arial" w:hAnsi="Arial" w:cs="Arial"/>
                <w:sz w:val="14"/>
                <w:szCs w:val="14"/>
              </w:rPr>
              <w:t xml:space="preserve">Проведение в </w:t>
            </w:r>
            <w:proofErr w:type="gramStart"/>
            <w:r w:rsidRPr="00236633">
              <w:rPr>
                <w:rFonts w:ascii="Arial" w:hAnsi="Arial" w:cs="Arial"/>
                <w:sz w:val="14"/>
                <w:szCs w:val="14"/>
              </w:rPr>
              <w:t>соответствии  с</w:t>
            </w:r>
            <w:proofErr w:type="gramEnd"/>
            <w:r w:rsidRPr="00236633">
              <w:rPr>
                <w:rFonts w:ascii="Arial" w:hAnsi="Arial" w:cs="Arial"/>
                <w:sz w:val="14"/>
                <w:szCs w:val="14"/>
              </w:rPr>
              <w:t xml:space="preserve"> требованиями Федерального закона  Российской Федерации  от 05.04. 2013 г. № 44-ФЗ предварительного отбора поставщиков в целях осуществления закупок  у них товаров, работ, услуг необхо-димых для первоочередного обеспечения населения в зонах наводнения и местах его размещения по эвакуации, а также проведения аварийно-спасательных и других работ направленных на минимизацию материальных потерь, локализацию зон чрезвычайных ситуаций, прекращение действия характерных для них опасных факторов в возможно короткий срок без предварительной оплаты и (или) с отсрочкой платежа.</w:t>
            </w:r>
          </w:p>
        </w:tc>
        <w:tc>
          <w:tcPr>
            <w:tcW w:w="1701"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2349" w:type="dxa"/>
            <w:tcBorders>
              <w:top w:val="nil"/>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  Начальник отдела </w:t>
            </w:r>
            <w:proofErr w:type="gramStart"/>
            <w:r w:rsidRPr="00236633">
              <w:rPr>
                <w:rFonts w:ascii="Arial" w:hAnsi="Arial" w:cs="Arial"/>
                <w:sz w:val="14"/>
                <w:szCs w:val="14"/>
              </w:rPr>
              <w:t>ГО,ЧС</w:t>
            </w:r>
            <w:proofErr w:type="gramEnd"/>
            <w:r w:rsidRPr="00236633">
              <w:rPr>
                <w:rFonts w:ascii="Arial" w:hAnsi="Arial" w:cs="Arial"/>
                <w:sz w:val="14"/>
                <w:szCs w:val="14"/>
              </w:rPr>
              <w:t xml:space="preserve">  и мобподготовки  администрации Канского района,  Главы сельсоветов Канского района (по согласованию)</w:t>
            </w: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cantSplit/>
          <w:trHeight w:val="1307"/>
          <w:jc w:val="center"/>
        </w:trPr>
        <w:tc>
          <w:tcPr>
            <w:tcW w:w="540" w:type="dxa"/>
            <w:tcBorders>
              <w:top w:val="single" w:sz="4" w:space="0" w:color="auto"/>
              <w:bottom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12</w:t>
            </w:r>
          </w:p>
        </w:tc>
        <w:tc>
          <w:tcPr>
            <w:tcW w:w="5310" w:type="dxa"/>
            <w:tcBorders>
              <w:top w:val="single" w:sz="4" w:space="0" w:color="auto"/>
              <w:bottom w:val="nil"/>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Проведение корректировки </w:t>
            </w:r>
            <w:proofErr w:type="gramStart"/>
            <w:r w:rsidRPr="00236633">
              <w:rPr>
                <w:rFonts w:ascii="Arial" w:hAnsi="Arial" w:cs="Arial"/>
                <w:sz w:val="14"/>
                <w:szCs w:val="14"/>
              </w:rPr>
              <w:t>планов  взаимодействия</w:t>
            </w:r>
            <w:proofErr w:type="gramEnd"/>
            <w:r w:rsidRPr="00236633">
              <w:rPr>
                <w:rFonts w:ascii="Arial" w:hAnsi="Arial" w:cs="Arial"/>
                <w:sz w:val="14"/>
                <w:szCs w:val="14"/>
              </w:rPr>
              <w:t xml:space="preserve"> с находящимися на территории соответствующего ОМСУ аварийными, спасательными и другими службами в целях оказания помощи в спасении жизни и здоровья людей, их всестороннего обеспечения  и проведения аварийно – восстановительных работ.</w:t>
            </w:r>
          </w:p>
        </w:tc>
        <w:tc>
          <w:tcPr>
            <w:tcW w:w="1701" w:type="dxa"/>
            <w:tcBorders>
              <w:top w:val="single" w:sz="4" w:space="0" w:color="auto"/>
              <w:bottom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до 14 марта </w:t>
            </w:r>
          </w:p>
        </w:tc>
        <w:tc>
          <w:tcPr>
            <w:tcW w:w="2349" w:type="dxa"/>
            <w:tcBorders>
              <w:top w:val="single" w:sz="4" w:space="0" w:color="auto"/>
              <w:bottom w:val="nil"/>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сельсоветов Канского района (по согласованию)</w:t>
            </w:r>
          </w:p>
        </w:tc>
      </w:tr>
      <w:tr w:rsidR="00236633" w:rsidRPr="00236633" w:rsidTr="00236633">
        <w:trPr>
          <w:cantSplit/>
          <w:trHeight w:val="822"/>
          <w:jc w:val="center"/>
        </w:trPr>
        <w:tc>
          <w:tcPr>
            <w:tcW w:w="540" w:type="dxa"/>
            <w:vMerge w:val="restart"/>
            <w:tcBorders>
              <w:top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13</w:t>
            </w:r>
          </w:p>
        </w:tc>
        <w:tc>
          <w:tcPr>
            <w:tcW w:w="5310" w:type="dxa"/>
            <w:tcBorders>
              <w:top w:val="single" w:sz="4" w:space="0" w:color="auto"/>
              <w:bottom w:val="nil"/>
            </w:tcBorders>
          </w:tcPr>
          <w:p w:rsidR="00236633" w:rsidRPr="00236633" w:rsidRDefault="00236633" w:rsidP="00562D95">
            <w:pPr>
              <w:pStyle w:val="2f4"/>
              <w:tabs>
                <w:tab w:val="left" w:pos="993"/>
              </w:tabs>
              <w:ind w:firstLine="0"/>
              <w:rPr>
                <w:rFonts w:ascii="Arial" w:hAnsi="Arial" w:cs="Arial"/>
                <w:sz w:val="14"/>
                <w:szCs w:val="14"/>
              </w:rPr>
            </w:pPr>
            <w:r w:rsidRPr="00236633">
              <w:rPr>
                <w:rFonts w:ascii="Arial" w:hAnsi="Arial" w:cs="Arial"/>
                <w:sz w:val="14"/>
                <w:szCs w:val="14"/>
              </w:rPr>
              <w:t>Информационное обеспечение противопаводковых мероприятий, в том числе в своем составе предусматривающих:</w:t>
            </w:r>
          </w:p>
        </w:tc>
        <w:tc>
          <w:tcPr>
            <w:tcW w:w="1701" w:type="dxa"/>
            <w:tcBorders>
              <w:top w:val="single" w:sz="4" w:space="0" w:color="auto"/>
              <w:bottom w:val="nil"/>
            </w:tcBorders>
          </w:tcPr>
          <w:p w:rsidR="00236633" w:rsidRPr="00236633" w:rsidRDefault="00236633" w:rsidP="00562D95">
            <w:pPr>
              <w:pStyle w:val="2f4"/>
              <w:ind w:firstLine="0"/>
              <w:jc w:val="left"/>
              <w:rPr>
                <w:rFonts w:ascii="Arial" w:hAnsi="Arial" w:cs="Arial"/>
                <w:sz w:val="14"/>
                <w:szCs w:val="14"/>
              </w:rPr>
            </w:pPr>
          </w:p>
        </w:tc>
        <w:tc>
          <w:tcPr>
            <w:tcW w:w="2349" w:type="dxa"/>
            <w:tcBorders>
              <w:top w:val="single" w:sz="4" w:space="0" w:color="auto"/>
              <w:bottom w:val="nil"/>
            </w:tcBorders>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подготовку и </w:t>
            </w:r>
            <w:proofErr w:type="gramStart"/>
            <w:r w:rsidRPr="00236633">
              <w:rPr>
                <w:rFonts w:ascii="Arial" w:hAnsi="Arial" w:cs="Arial"/>
                <w:sz w:val="14"/>
                <w:szCs w:val="14"/>
              </w:rPr>
              <w:t>публикацию  Обращения</w:t>
            </w:r>
            <w:proofErr w:type="gramEnd"/>
            <w:r w:rsidRPr="00236633">
              <w:rPr>
                <w:rFonts w:ascii="Arial" w:hAnsi="Arial" w:cs="Arial"/>
                <w:sz w:val="14"/>
                <w:szCs w:val="14"/>
              </w:rPr>
              <w:t xml:space="preserve"> Главы Канского района к населению района в связи с предстоящим паводком 2022 года;</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4-14 марта</w:t>
            </w:r>
          </w:p>
        </w:tc>
        <w:tc>
          <w:tcPr>
            <w:tcW w:w="2349" w:type="dxa"/>
            <w:vMerge w:val="restart"/>
            <w:tcBorders>
              <w:top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Глава Канского района, отдел </w:t>
            </w:r>
            <w:proofErr w:type="gramStart"/>
            <w:r w:rsidRPr="00236633">
              <w:rPr>
                <w:rFonts w:ascii="Arial" w:hAnsi="Arial" w:cs="Arial"/>
                <w:sz w:val="14"/>
                <w:szCs w:val="14"/>
              </w:rPr>
              <w:t>ГО,ЧС</w:t>
            </w:r>
            <w:proofErr w:type="gramEnd"/>
            <w:r w:rsidRPr="00236633">
              <w:rPr>
                <w:rFonts w:ascii="Arial" w:hAnsi="Arial" w:cs="Arial"/>
                <w:sz w:val="14"/>
                <w:szCs w:val="14"/>
              </w:rPr>
              <w:t xml:space="preserve"> и мобподготовки администрации Канского района</w:t>
            </w: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разработку и публикацию Памятки населению </w:t>
            </w:r>
            <w:proofErr w:type="gramStart"/>
            <w:r w:rsidRPr="00236633">
              <w:rPr>
                <w:rFonts w:ascii="Arial" w:hAnsi="Arial" w:cs="Arial"/>
                <w:sz w:val="14"/>
                <w:szCs w:val="14"/>
              </w:rPr>
              <w:t>о  действиях</w:t>
            </w:r>
            <w:proofErr w:type="gramEnd"/>
            <w:r w:rsidRPr="00236633">
              <w:rPr>
                <w:rFonts w:ascii="Arial" w:hAnsi="Arial" w:cs="Arial"/>
                <w:sz w:val="14"/>
                <w:szCs w:val="14"/>
              </w:rPr>
              <w:t xml:space="preserve"> при  наводнении с её тиражированием и доведением до каждой семьи, попадающей в зону затопления;</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1-14 марта</w:t>
            </w:r>
          </w:p>
        </w:tc>
        <w:tc>
          <w:tcPr>
            <w:tcW w:w="2349" w:type="dxa"/>
            <w:vMerge/>
            <w:tcBorders>
              <w:bottom w:val="single" w:sz="4" w:space="0" w:color="auto"/>
            </w:tcBorders>
          </w:tcPr>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420"/>
          <w:jc w:val="center"/>
        </w:trPr>
        <w:tc>
          <w:tcPr>
            <w:tcW w:w="540" w:type="dxa"/>
            <w:vMerge/>
            <w:tcBorders>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 информирование через районные СМИ и СМИ сельсоветов Канского </w:t>
            </w:r>
            <w:proofErr w:type="gramStart"/>
            <w:r w:rsidRPr="00236633">
              <w:rPr>
                <w:rFonts w:ascii="Arial" w:hAnsi="Arial" w:cs="Arial"/>
                <w:sz w:val="14"/>
                <w:szCs w:val="14"/>
              </w:rPr>
              <w:t>района  граждан</w:t>
            </w:r>
            <w:proofErr w:type="gramEnd"/>
            <w:r w:rsidRPr="00236633">
              <w:rPr>
                <w:rFonts w:ascii="Arial" w:hAnsi="Arial" w:cs="Arial"/>
                <w:sz w:val="14"/>
                <w:szCs w:val="14"/>
              </w:rPr>
              <w:t>,  попадающих в зоны затопления от снеговых талых и паводковых вод, о складывающейся и прогнозируемой  на территории сельсовета  паводковой обстановке,  разъяснения  им необходимости принятия мер по очистке своих подворий и водостоков от снега, сохранению имущества и материальных ценностей, а также  порядка действий граждан в случае подтопления с вручением им соответствующих памяток.</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март, апрель</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proofErr w:type="gramStart"/>
            <w:r w:rsidRPr="00236633">
              <w:rPr>
                <w:rFonts w:ascii="Arial" w:hAnsi="Arial" w:cs="Arial"/>
                <w:sz w:val="14"/>
                <w:szCs w:val="14"/>
              </w:rPr>
              <w:t>Главы  сельсоветов</w:t>
            </w:r>
            <w:proofErr w:type="gramEnd"/>
            <w:r w:rsidRPr="00236633">
              <w:rPr>
                <w:rFonts w:ascii="Arial" w:hAnsi="Arial" w:cs="Arial"/>
                <w:sz w:val="14"/>
                <w:szCs w:val="14"/>
              </w:rPr>
              <w:t xml:space="preserve">  Канского  района (по согласованию) через сходы граждан, методом проведения подворных обходов. Руководители организаций района (по согласованию) через собрания в трудовых коллективах.</w:t>
            </w: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lastRenderedPageBreak/>
              <w:t>14</w:t>
            </w:r>
          </w:p>
        </w:tc>
        <w:tc>
          <w:tcPr>
            <w:tcW w:w="5310" w:type="dxa"/>
            <w:tcBorders>
              <w:top w:val="single" w:sz="4" w:space="0" w:color="auto"/>
              <w:bottom w:val="single" w:sz="4" w:space="0" w:color="auto"/>
            </w:tcBorders>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 назначение ответственных за её передачу.</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до 2 апреля</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сельсоветов Канского района (по согласованию)</w:t>
            </w: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15</w:t>
            </w:r>
          </w:p>
        </w:tc>
        <w:tc>
          <w:tcPr>
            <w:tcW w:w="5310" w:type="dxa"/>
            <w:tcBorders>
              <w:top w:val="single" w:sz="4" w:space="0" w:color="auto"/>
              <w:bottom w:val="single" w:sz="4" w:space="0" w:color="auto"/>
            </w:tcBorders>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 xml:space="preserve">Организация обучения населения (в т.ч. подведомственного персонала) </w:t>
            </w:r>
            <w:proofErr w:type="gramStart"/>
            <w:r w:rsidRPr="00236633">
              <w:rPr>
                <w:rFonts w:ascii="Arial" w:hAnsi="Arial" w:cs="Arial"/>
                <w:sz w:val="14"/>
                <w:szCs w:val="14"/>
              </w:rPr>
              <w:t>приёмам  оказания</w:t>
            </w:r>
            <w:proofErr w:type="gramEnd"/>
            <w:r w:rsidRPr="00236633">
              <w:rPr>
                <w:rFonts w:ascii="Arial" w:hAnsi="Arial" w:cs="Arial"/>
                <w:sz w:val="14"/>
                <w:szCs w:val="14"/>
              </w:rPr>
              <w:t xml:space="preserve"> первой само – и взаимопомощи при поражениях и травмах от воздействия опасных факторов, которые могут возникнуть при наводнении, способам проведения обеззараживания приусадебных участков и жилых помещений, основным санитарно – гигиеническим требованиям, обращая при этом особое внимание на вопросы обеспечения здоровья и безопасности детей.</w:t>
            </w:r>
          </w:p>
        </w:tc>
        <w:tc>
          <w:tcPr>
            <w:tcW w:w="1701"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В течение марта апреля месяцев</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сельсоветов Канского района (по согласованию) через </w:t>
            </w:r>
            <w:proofErr w:type="gramStart"/>
            <w:r w:rsidRPr="00236633">
              <w:rPr>
                <w:rFonts w:ascii="Arial" w:hAnsi="Arial" w:cs="Arial"/>
                <w:sz w:val="14"/>
                <w:szCs w:val="14"/>
              </w:rPr>
              <w:t>УКП  ГО</w:t>
            </w:r>
            <w:proofErr w:type="gramEnd"/>
            <w:r w:rsidRPr="00236633">
              <w:rPr>
                <w:rFonts w:ascii="Arial" w:hAnsi="Arial" w:cs="Arial"/>
                <w:sz w:val="14"/>
                <w:szCs w:val="14"/>
              </w:rPr>
              <w:t xml:space="preserve"> и ЧС с привлечением меди-цинских работников, ветврачей, препода-вателей ОБЖ учебных заведений территорий. </w:t>
            </w:r>
            <w:proofErr w:type="gramStart"/>
            <w:r w:rsidRPr="00236633">
              <w:rPr>
                <w:rFonts w:ascii="Arial" w:hAnsi="Arial" w:cs="Arial"/>
                <w:sz w:val="14"/>
                <w:szCs w:val="14"/>
              </w:rPr>
              <w:t>Руководитель  МКУ</w:t>
            </w:r>
            <w:proofErr w:type="gramEnd"/>
            <w:r w:rsidRPr="00236633">
              <w:rPr>
                <w:rFonts w:ascii="Arial" w:hAnsi="Arial" w:cs="Arial"/>
                <w:sz w:val="14"/>
                <w:szCs w:val="14"/>
              </w:rPr>
              <w:t xml:space="preserve"> «Управления образова-ния администрации Канского района». Руководители органи-</w:t>
            </w:r>
            <w:proofErr w:type="gramStart"/>
            <w:r w:rsidRPr="00236633">
              <w:rPr>
                <w:rFonts w:ascii="Arial" w:hAnsi="Arial" w:cs="Arial"/>
                <w:sz w:val="14"/>
                <w:szCs w:val="14"/>
              </w:rPr>
              <w:t>заций  Канского</w:t>
            </w:r>
            <w:proofErr w:type="gramEnd"/>
            <w:r w:rsidRPr="00236633">
              <w:rPr>
                <w:rFonts w:ascii="Arial" w:hAnsi="Arial" w:cs="Arial"/>
                <w:sz w:val="14"/>
                <w:szCs w:val="14"/>
              </w:rPr>
              <w:t xml:space="preserve"> района (по согласованию)</w:t>
            </w:r>
          </w:p>
        </w:tc>
      </w:tr>
      <w:tr w:rsidR="00236633" w:rsidRPr="00236633" w:rsidTr="00236633">
        <w:trPr>
          <w:trHeight w:val="420"/>
          <w:jc w:val="center"/>
        </w:trPr>
        <w:tc>
          <w:tcPr>
            <w:tcW w:w="540"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16</w:t>
            </w:r>
          </w:p>
        </w:tc>
        <w:tc>
          <w:tcPr>
            <w:tcW w:w="5310" w:type="dxa"/>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Проведение совместной командно –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ситуации, обусловленной паводковыми явлениями.</w:t>
            </w:r>
          </w:p>
        </w:tc>
        <w:tc>
          <w:tcPr>
            <w:tcW w:w="1701" w:type="dxa"/>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февраль</w:t>
            </w:r>
          </w:p>
        </w:tc>
        <w:tc>
          <w:tcPr>
            <w:tcW w:w="2349" w:type="dxa"/>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Начальник отдела ГО, ЧС и мобподготовки администрации </w:t>
            </w:r>
            <w:proofErr w:type="gramStart"/>
            <w:r w:rsidRPr="00236633">
              <w:rPr>
                <w:rFonts w:ascii="Arial" w:hAnsi="Arial" w:cs="Arial"/>
                <w:sz w:val="14"/>
                <w:szCs w:val="14"/>
              </w:rPr>
              <w:t>района,  Главы</w:t>
            </w:r>
            <w:proofErr w:type="gramEnd"/>
            <w:r w:rsidRPr="00236633">
              <w:rPr>
                <w:rFonts w:ascii="Arial" w:hAnsi="Arial" w:cs="Arial"/>
                <w:sz w:val="14"/>
                <w:szCs w:val="14"/>
              </w:rPr>
              <w:t xml:space="preserve"> сельсоветов и руководители организаций Канского района (по согласованию)</w:t>
            </w:r>
          </w:p>
        </w:tc>
      </w:tr>
      <w:tr w:rsidR="00236633" w:rsidRPr="00236633" w:rsidTr="00236633">
        <w:trPr>
          <w:trHeight w:val="420"/>
          <w:jc w:val="center"/>
        </w:trPr>
        <w:tc>
          <w:tcPr>
            <w:tcW w:w="540"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17</w:t>
            </w:r>
          </w:p>
        </w:tc>
        <w:tc>
          <w:tcPr>
            <w:tcW w:w="5310" w:type="dxa"/>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 xml:space="preserve">Заседания районной, а также  местных и объектовых  КЧС и ПБ с заслушиванием глав сельсоветов и руководителей организаций   о подготовке к предстоящему паводку, вопросам организация всестороннего и эффективного взаимодействия ОМСУ и организаций Канского района с аварийными службами, обеспечивающими жизнедеятельность населения Канского района </w:t>
            </w:r>
            <w:r w:rsidRPr="00236633">
              <w:rPr>
                <w:rFonts w:ascii="Arial" w:hAnsi="Arial" w:cs="Arial"/>
                <w:i/>
                <w:sz w:val="14"/>
                <w:szCs w:val="14"/>
              </w:rPr>
              <w:t>(электросети, теплоснабжение, водоснабжение, здравоохранение, торговля),</w:t>
            </w:r>
            <w:r w:rsidRPr="00236633">
              <w:rPr>
                <w:rFonts w:ascii="Arial" w:hAnsi="Arial" w:cs="Arial"/>
                <w:sz w:val="14"/>
                <w:szCs w:val="14"/>
              </w:rPr>
              <w:t xml:space="preserve">  с закрепление порядка взаимодействия решением Канской районной КЧС и ПБ, а также   выполнению ими других мероприятий настоящего  плана.</w:t>
            </w:r>
          </w:p>
        </w:tc>
        <w:tc>
          <w:tcPr>
            <w:tcW w:w="1701" w:type="dxa"/>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март, </w:t>
            </w:r>
            <w:proofErr w:type="gramStart"/>
            <w:r w:rsidRPr="00236633">
              <w:rPr>
                <w:rFonts w:ascii="Arial" w:hAnsi="Arial" w:cs="Arial"/>
                <w:sz w:val="14"/>
                <w:szCs w:val="14"/>
              </w:rPr>
              <w:t>апрель  при</w:t>
            </w:r>
            <w:proofErr w:type="gramEnd"/>
            <w:r w:rsidRPr="00236633">
              <w:rPr>
                <w:rFonts w:ascii="Arial" w:hAnsi="Arial" w:cs="Arial"/>
                <w:sz w:val="14"/>
                <w:szCs w:val="14"/>
              </w:rPr>
              <w:t xml:space="preserve"> необходимости</w:t>
            </w:r>
          </w:p>
        </w:tc>
        <w:tc>
          <w:tcPr>
            <w:tcW w:w="2349" w:type="dxa"/>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Председатели и </w:t>
            </w:r>
            <w:proofErr w:type="gramStart"/>
            <w:r w:rsidRPr="00236633">
              <w:rPr>
                <w:rFonts w:ascii="Arial" w:hAnsi="Arial" w:cs="Arial"/>
                <w:sz w:val="14"/>
                <w:szCs w:val="14"/>
              </w:rPr>
              <w:t>секретари  КЧС</w:t>
            </w:r>
            <w:proofErr w:type="gramEnd"/>
            <w:r w:rsidRPr="00236633">
              <w:rPr>
                <w:rFonts w:ascii="Arial" w:hAnsi="Arial" w:cs="Arial"/>
                <w:sz w:val="14"/>
                <w:szCs w:val="14"/>
              </w:rPr>
              <w:t xml:space="preserve"> и ПБ соответствующих уровней Канского районного звена РСЧС (по согласованию)</w:t>
            </w:r>
          </w:p>
        </w:tc>
      </w:tr>
      <w:tr w:rsidR="00236633" w:rsidRPr="00236633" w:rsidTr="00236633">
        <w:trPr>
          <w:trHeight w:val="420"/>
          <w:jc w:val="center"/>
        </w:trPr>
        <w:tc>
          <w:tcPr>
            <w:tcW w:w="540"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18</w:t>
            </w:r>
          </w:p>
        </w:tc>
        <w:tc>
          <w:tcPr>
            <w:tcW w:w="5310" w:type="dxa"/>
          </w:tcPr>
          <w:p w:rsidR="00236633" w:rsidRPr="00236633" w:rsidRDefault="00236633" w:rsidP="00562D95">
            <w:pPr>
              <w:pStyle w:val="2f4"/>
              <w:ind w:firstLine="383"/>
              <w:rPr>
                <w:rFonts w:ascii="Arial" w:hAnsi="Arial" w:cs="Arial"/>
                <w:sz w:val="14"/>
                <w:szCs w:val="14"/>
              </w:rPr>
            </w:pPr>
            <w:r w:rsidRPr="00236633">
              <w:rPr>
                <w:rFonts w:ascii="Arial" w:hAnsi="Arial" w:cs="Arial"/>
                <w:sz w:val="14"/>
                <w:szCs w:val="14"/>
              </w:rPr>
              <w:t xml:space="preserve">Проверка готовности Пунктов временного размещения граждан к приему эвакуируемых из зон затопления, а </w:t>
            </w:r>
            <w:proofErr w:type="gramStart"/>
            <w:r w:rsidRPr="00236633">
              <w:rPr>
                <w:rFonts w:ascii="Arial" w:hAnsi="Arial" w:cs="Arial"/>
                <w:sz w:val="14"/>
                <w:szCs w:val="14"/>
              </w:rPr>
              <w:t>именно:  его</w:t>
            </w:r>
            <w:proofErr w:type="gramEnd"/>
            <w:r w:rsidRPr="00236633">
              <w:rPr>
                <w:rFonts w:ascii="Arial" w:hAnsi="Arial" w:cs="Arial"/>
                <w:sz w:val="14"/>
                <w:szCs w:val="14"/>
              </w:rPr>
              <w:t xml:space="preserve"> оснащения и обеспеченности необходимыми материально – техническими средствами (кухонно – столовым комплексом, медицинским пунктом, комнатой матери и ребенка, пунктом водоснабжения,  спальными принадлежностями, умывальниками, мусоросборниками, туалетами), соблюдения санитарных условий, норм и правил (площади, водоснабжения, теплоснабжения, канализации, туалета).</w:t>
            </w:r>
          </w:p>
        </w:tc>
        <w:tc>
          <w:tcPr>
            <w:tcW w:w="1701"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18-25 марта</w:t>
            </w:r>
          </w:p>
        </w:tc>
        <w:tc>
          <w:tcPr>
            <w:tcW w:w="2349" w:type="dxa"/>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Комиссия в составе </w:t>
            </w:r>
            <w:proofErr w:type="gramStart"/>
            <w:r w:rsidRPr="00236633">
              <w:rPr>
                <w:rFonts w:ascii="Arial" w:hAnsi="Arial" w:cs="Arial"/>
                <w:sz w:val="14"/>
                <w:szCs w:val="14"/>
              </w:rPr>
              <w:t>заместителя  Главы</w:t>
            </w:r>
            <w:proofErr w:type="gramEnd"/>
            <w:r w:rsidRPr="00236633">
              <w:rPr>
                <w:rFonts w:ascii="Arial" w:hAnsi="Arial" w:cs="Arial"/>
                <w:sz w:val="14"/>
                <w:szCs w:val="14"/>
              </w:rPr>
              <w:t xml:space="preserve"> Канского района по социальным вопросам и соответствующих специалистов и Глав сельсоветов Канского района (по согласованию), задействованных в подготовке и проведении на территории Канского района противопаводковых мероприятий</w:t>
            </w:r>
          </w:p>
        </w:tc>
      </w:tr>
      <w:tr w:rsidR="00236633" w:rsidRPr="00236633" w:rsidTr="00236633">
        <w:trPr>
          <w:trHeight w:val="420"/>
          <w:jc w:val="center"/>
        </w:trPr>
        <w:tc>
          <w:tcPr>
            <w:tcW w:w="540"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19</w:t>
            </w:r>
          </w:p>
        </w:tc>
        <w:tc>
          <w:tcPr>
            <w:tcW w:w="5310" w:type="dxa"/>
          </w:tcPr>
          <w:p w:rsidR="00236633" w:rsidRPr="00236633" w:rsidRDefault="00236633" w:rsidP="00562D95">
            <w:pPr>
              <w:pStyle w:val="2f4"/>
              <w:ind w:firstLine="383"/>
              <w:rPr>
                <w:rFonts w:ascii="Arial" w:hAnsi="Arial" w:cs="Arial"/>
                <w:sz w:val="14"/>
                <w:szCs w:val="14"/>
              </w:rPr>
            </w:pPr>
            <w:proofErr w:type="gramStart"/>
            <w:r w:rsidRPr="00236633">
              <w:rPr>
                <w:rFonts w:ascii="Arial" w:hAnsi="Arial" w:cs="Arial"/>
                <w:sz w:val="14"/>
                <w:szCs w:val="14"/>
              </w:rPr>
              <w:t>Организация  сбора</w:t>
            </w:r>
            <w:proofErr w:type="gramEnd"/>
            <w:r w:rsidRPr="00236633">
              <w:rPr>
                <w:rFonts w:ascii="Arial" w:hAnsi="Arial" w:cs="Arial"/>
                <w:sz w:val="14"/>
                <w:szCs w:val="14"/>
              </w:rPr>
              <w:t xml:space="preserve"> оперативных  данных о складывающейся  обстановке: о  начале  вскрытия  рек, сроках  паводка  и  ожидаемом  уровне воды, которые  доводить  до  руководителей территорий  и  предприятий   Канского района.</w:t>
            </w:r>
          </w:p>
        </w:tc>
        <w:tc>
          <w:tcPr>
            <w:tcW w:w="1701"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с 18 марта</w:t>
            </w:r>
          </w:p>
        </w:tc>
        <w:tc>
          <w:tcPr>
            <w:tcW w:w="2349" w:type="dxa"/>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Сотрудники отдела ГО, ЧС </w:t>
            </w:r>
            <w:proofErr w:type="gramStart"/>
            <w:r w:rsidRPr="00236633">
              <w:rPr>
                <w:rFonts w:ascii="Arial" w:hAnsi="Arial" w:cs="Arial"/>
                <w:sz w:val="14"/>
                <w:szCs w:val="14"/>
              </w:rPr>
              <w:t>и  мобподготовки</w:t>
            </w:r>
            <w:proofErr w:type="gramEnd"/>
            <w:r w:rsidRPr="00236633">
              <w:rPr>
                <w:rFonts w:ascii="Arial" w:hAnsi="Arial" w:cs="Arial"/>
                <w:sz w:val="14"/>
                <w:szCs w:val="14"/>
              </w:rPr>
              <w:t xml:space="preserve"> администрации  Канского района через глав сельсоветов Канского  района (по согласованию).</w:t>
            </w:r>
          </w:p>
        </w:tc>
      </w:tr>
      <w:tr w:rsidR="00236633" w:rsidRPr="00236633" w:rsidTr="00236633">
        <w:trPr>
          <w:cantSplit/>
          <w:trHeight w:val="235"/>
          <w:jc w:val="center"/>
        </w:trPr>
        <w:tc>
          <w:tcPr>
            <w:tcW w:w="9900" w:type="dxa"/>
            <w:gridSpan w:val="4"/>
            <w:tcBorders>
              <w:bottom w:val="single" w:sz="4" w:space="0" w:color="auto"/>
            </w:tcBorders>
          </w:tcPr>
          <w:p w:rsidR="00236633" w:rsidRPr="00236633" w:rsidRDefault="00236633" w:rsidP="00562D95">
            <w:pPr>
              <w:pStyle w:val="2f4"/>
              <w:ind w:firstLine="0"/>
              <w:rPr>
                <w:rFonts w:ascii="Arial" w:hAnsi="Arial" w:cs="Arial"/>
                <w:b/>
                <w:i/>
                <w:sz w:val="14"/>
                <w:szCs w:val="14"/>
              </w:rPr>
            </w:pPr>
          </w:p>
          <w:p w:rsidR="00236633" w:rsidRPr="00236633" w:rsidRDefault="00236633" w:rsidP="00562D95">
            <w:pPr>
              <w:pStyle w:val="2f4"/>
              <w:ind w:firstLine="0"/>
              <w:jc w:val="center"/>
              <w:rPr>
                <w:rFonts w:ascii="Arial" w:hAnsi="Arial" w:cs="Arial"/>
                <w:b/>
                <w:i/>
                <w:sz w:val="14"/>
                <w:szCs w:val="14"/>
              </w:rPr>
            </w:pPr>
            <w:r w:rsidRPr="00236633">
              <w:rPr>
                <w:rFonts w:ascii="Arial" w:hAnsi="Arial" w:cs="Arial"/>
                <w:b/>
                <w:i/>
                <w:sz w:val="14"/>
                <w:szCs w:val="14"/>
              </w:rPr>
              <w:t xml:space="preserve">б) </w:t>
            </w:r>
            <w:proofErr w:type="gramStart"/>
            <w:r w:rsidRPr="00236633">
              <w:rPr>
                <w:rFonts w:ascii="Arial" w:hAnsi="Arial" w:cs="Arial"/>
                <w:b/>
                <w:i/>
                <w:sz w:val="14"/>
                <w:szCs w:val="14"/>
              </w:rPr>
              <w:t>мероприятия  в</w:t>
            </w:r>
            <w:proofErr w:type="gramEnd"/>
            <w:r w:rsidRPr="00236633">
              <w:rPr>
                <w:rFonts w:ascii="Arial" w:hAnsi="Arial" w:cs="Arial"/>
                <w:b/>
                <w:i/>
                <w:sz w:val="14"/>
                <w:szCs w:val="14"/>
              </w:rPr>
              <w:t xml:space="preserve">  период ледохода и  половодья:</w:t>
            </w:r>
          </w:p>
          <w:p w:rsidR="00236633" w:rsidRPr="00236633" w:rsidRDefault="00236633" w:rsidP="00562D95">
            <w:pPr>
              <w:pStyle w:val="2f4"/>
              <w:ind w:firstLine="0"/>
              <w:jc w:val="center"/>
              <w:rPr>
                <w:rFonts w:ascii="Arial" w:hAnsi="Arial" w:cs="Arial"/>
                <w:b/>
                <w:i/>
                <w:sz w:val="14"/>
                <w:szCs w:val="14"/>
              </w:rPr>
            </w:pPr>
          </w:p>
        </w:tc>
      </w:tr>
      <w:tr w:rsidR="00236633" w:rsidRPr="00236633" w:rsidTr="00236633">
        <w:trPr>
          <w:trHeight w:val="420"/>
          <w:jc w:val="center"/>
        </w:trPr>
        <w:tc>
          <w:tcPr>
            <w:tcW w:w="540" w:type="dxa"/>
            <w:tcBorders>
              <w:bottom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Проведение заседания районной КЧС и ПБ, на котором принять решения о введении в </w:t>
            </w:r>
            <w:proofErr w:type="gramStart"/>
            <w:r w:rsidRPr="00236633">
              <w:rPr>
                <w:rFonts w:ascii="Arial" w:hAnsi="Arial" w:cs="Arial"/>
                <w:sz w:val="14"/>
                <w:szCs w:val="14"/>
              </w:rPr>
              <w:t>пределах  конкретной</w:t>
            </w:r>
            <w:proofErr w:type="gramEnd"/>
            <w:r w:rsidRPr="00236633">
              <w:rPr>
                <w:rFonts w:ascii="Arial" w:hAnsi="Arial" w:cs="Arial"/>
                <w:sz w:val="14"/>
                <w:szCs w:val="14"/>
              </w:rPr>
              <w:t xml:space="preserve">  территории Канского района  одного  из следующих  режимов функционирования Канского  районного  звена краевой подсистемы РСЧС:</w:t>
            </w:r>
          </w:p>
          <w:p w:rsidR="00236633" w:rsidRPr="00236633" w:rsidRDefault="00236633" w:rsidP="00236633">
            <w:pPr>
              <w:pStyle w:val="2f4"/>
              <w:numPr>
                <w:ilvl w:val="0"/>
                <w:numId w:val="9"/>
              </w:numPr>
              <w:rPr>
                <w:rFonts w:ascii="Arial" w:hAnsi="Arial" w:cs="Arial"/>
                <w:sz w:val="14"/>
                <w:szCs w:val="14"/>
              </w:rPr>
            </w:pPr>
            <w:proofErr w:type="gramStart"/>
            <w:r w:rsidRPr="00236633">
              <w:rPr>
                <w:rFonts w:ascii="Arial" w:hAnsi="Arial" w:cs="Arial"/>
                <w:sz w:val="14"/>
                <w:szCs w:val="14"/>
              </w:rPr>
              <w:t>режима  повышенной</w:t>
            </w:r>
            <w:proofErr w:type="gramEnd"/>
            <w:r w:rsidRPr="00236633">
              <w:rPr>
                <w:rFonts w:ascii="Arial" w:hAnsi="Arial" w:cs="Arial"/>
                <w:sz w:val="14"/>
                <w:szCs w:val="14"/>
              </w:rPr>
              <w:t xml:space="preserve"> готовности</w:t>
            </w:r>
          </w:p>
        </w:tc>
        <w:tc>
          <w:tcPr>
            <w:tcW w:w="1701" w:type="dxa"/>
            <w:tcBorders>
              <w:bottom w:val="single" w:sz="4" w:space="0" w:color="auto"/>
            </w:tcBorders>
          </w:tcPr>
          <w:p w:rsidR="00236633" w:rsidRPr="00236633" w:rsidRDefault="00236633" w:rsidP="00562D95">
            <w:pPr>
              <w:pStyle w:val="2f4"/>
              <w:ind w:right="-108" w:firstLine="0"/>
              <w:rPr>
                <w:rFonts w:ascii="Arial" w:hAnsi="Arial" w:cs="Arial"/>
                <w:sz w:val="14"/>
                <w:szCs w:val="14"/>
              </w:rPr>
            </w:pPr>
            <w:r w:rsidRPr="00236633">
              <w:rPr>
                <w:rFonts w:ascii="Arial" w:hAnsi="Arial" w:cs="Arial"/>
                <w:sz w:val="14"/>
                <w:szCs w:val="14"/>
              </w:rPr>
              <w:t xml:space="preserve">Через Ч+2 часа после начала ледохода, </w:t>
            </w:r>
            <w:proofErr w:type="gramStart"/>
            <w:r w:rsidRPr="00236633">
              <w:rPr>
                <w:rFonts w:ascii="Arial" w:hAnsi="Arial" w:cs="Arial"/>
                <w:sz w:val="14"/>
                <w:szCs w:val="14"/>
              </w:rPr>
              <w:t>на  срок</w:t>
            </w:r>
            <w:proofErr w:type="gramEnd"/>
            <w:r w:rsidRPr="00236633">
              <w:rPr>
                <w:rFonts w:ascii="Arial" w:hAnsi="Arial" w:cs="Arial"/>
                <w:sz w:val="14"/>
                <w:szCs w:val="14"/>
              </w:rPr>
              <w:t xml:space="preserve"> 2 суток или при уровне  воды в р.Кан  </w:t>
            </w:r>
            <w:smartTag w:uri="urn:schemas-microsoft-com:office:smarttags" w:element="metricconverter">
              <w:smartTagPr>
                <w:attr w:name="ProductID" w:val="350 см"/>
              </w:smartTagPr>
              <w:r w:rsidRPr="00236633">
                <w:rPr>
                  <w:rFonts w:ascii="Arial" w:hAnsi="Arial" w:cs="Arial"/>
                  <w:sz w:val="14"/>
                  <w:szCs w:val="14"/>
                </w:rPr>
                <w:t>350 см</w:t>
              </w:r>
            </w:smartTag>
            <w:r w:rsidRPr="00236633">
              <w:rPr>
                <w:rFonts w:ascii="Arial" w:hAnsi="Arial" w:cs="Arial"/>
                <w:sz w:val="14"/>
                <w:szCs w:val="14"/>
              </w:rPr>
              <w:t xml:space="preserve">. и  прогнозе  на  его дальней-шее повышение  до  уровня </w:t>
            </w:r>
            <w:smartTag w:uri="urn:schemas-microsoft-com:office:smarttags" w:element="metricconverter">
              <w:smartTagPr>
                <w:attr w:name="ProductID" w:val="390 см"/>
              </w:smartTagPr>
              <w:r w:rsidRPr="00236633">
                <w:rPr>
                  <w:rFonts w:ascii="Arial" w:hAnsi="Arial" w:cs="Arial"/>
                  <w:sz w:val="14"/>
                  <w:szCs w:val="14"/>
                </w:rPr>
                <w:t>390 см</w:t>
              </w:r>
            </w:smartTag>
            <w:r w:rsidRPr="00236633">
              <w:rPr>
                <w:rFonts w:ascii="Arial" w:hAnsi="Arial" w:cs="Arial"/>
                <w:sz w:val="14"/>
                <w:szCs w:val="14"/>
              </w:rPr>
              <w:t>.</w:t>
            </w:r>
          </w:p>
        </w:tc>
        <w:tc>
          <w:tcPr>
            <w:tcW w:w="2349"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Председатель районной КЧС и ПБ, руководитель администрации Канского района</w:t>
            </w:r>
          </w:p>
        </w:tc>
      </w:tr>
      <w:tr w:rsidR="00236633" w:rsidRPr="00236633" w:rsidTr="00236633">
        <w:trPr>
          <w:trHeight w:val="420"/>
          <w:jc w:val="center"/>
        </w:trPr>
        <w:tc>
          <w:tcPr>
            <w:tcW w:w="540"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5310" w:type="dxa"/>
            <w:tcBorders>
              <w:top w:val="single" w:sz="4" w:space="0" w:color="auto"/>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режима </w:t>
            </w:r>
            <w:proofErr w:type="gramStart"/>
            <w:r w:rsidRPr="00236633">
              <w:rPr>
                <w:rFonts w:ascii="Arial" w:hAnsi="Arial" w:cs="Arial"/>
                <w:sz w:val="14"/>
                <w:szCs w:val="14"/>
              </w:rPr>
              <w:t>чрезвычайной  ситуации</w:t>
            </w:r>
            <w:proofErr w:type="gramEnd"/>
          </w:p>
        </w:tc>
        <w:tc>
          <w:tcPr>
            <w:tcW w:w="1701"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proofErr w:type="gramStart"/>
            <w:r w:rsidRPr="00236633">
              <w:rPr>
                <w:rFonts w:ascii="Arial" w:hAnsi="Arial" w:cs="Arial"/>
                <w:sz w:val="14"/>
                <w:szCs w:val="14"/>
              </w:rPr>
              <w:t>При  уровне</w:t>
            </w:r>
            <w:proofErr w:type="gramEnd"/>
            <w:r w:rsidRPr="00236633">
              <w:rPr>
                <w:rFonts w:ascii="Arial" w:hAnsi="Arial" w:cs="Arial"/>
                <w:sz w:val="14"/>
                <w:szCs w:val="14"/>
              </w:rPr>
              <w:t xml:space="preserve"> воды в р.Кан  </w:t>
            </w:r>
            <w:smartTag w:uri="urn:schemas-microsoft-com:office:smarttags" w:element="metricconverter">
              <w:smartTagPr>
                <w:attr w:name="ProductID" w:val="390 см"/>
              </w:smartTagPr>
              <w:r w:rsidRPr="00236633">
                <w:rPr>
                  <w:rFonts w:ascii="Arial" w:hAnsi="Arial" w:cs="Arial"/>
                  <w:sz w:val="14"/>
                  <w:szCs w:val="14"/>
                </w:rPr>
                <w:t>390 см</w:t>
              </w:r>
            </w:smartTag>
            <w:r w:rsidRPr="00236633">
              <w:rPr>
                <w:rFonts w:ascii="Arial" w:hAnsi="Arial" w:cs="Arial"/>
                <w:sz w:val="14"/>
                <w:szCs w:val="14"/>
              </w:rPr>
              <w:t>. и  прогнозе на его дальнейшее повышение</w:t>
            </w:r>
          </w:p>
        </w:tc>
        <w:tc>
          <w:tcPr>
            <w:tcW w:w="2349"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Председатель районной КЧС и ПБ, руководитель администрации Канского района </w:t>
            </w:r>
          </w:p>
        </w:tc>
      </w:tr>
      <w:tr w:rsidR="00236633" w:rsidRPr="00236633" w:rsidTr="00236633">
        <w:trPr>
          <w:trHeight w:val="420"/>
          <w:jc w:val="center"/>
        </w:trPr>
        <w:tc>
          <w:tcPr>
            <w:tcW w:w="540"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2</w:t>
            </w:r>
          </w:p>
        </w:tc>
        <w:tc>
          <w:tcPr>
            <w:tcW w:w="5310" w:type="dxa"/>
            <w:tcBorders>
              <w:top w:val="single" w:sz="4" w:space="0" w:color="auto"/>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Организация круглосуточного мониторинга за происходящими процессами снеготаяния и уровнем воды в реках и прудах, находящихся на территории ответственности</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b/>
                <w:sz w:val="14"/>
                <w:szCs w:val="14"/>
              </w:rPr>
            </w:pPr>
            <w:r w:rsidRPr="00236633">
              <w:rPr>
                <w:rFonts w:ascii="Arial" w:hAnsi="Arial" w:cs="Arial"/>
                <w:sz w:val="14"/>
                <w:szCs w:val="14"/>
              </w:rPr>
              <w:t>круглосуточно</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b/>
                <w:sz w:val="14"/>
                <w:szCs w:val="14"/>
              </w:rPr>
            </w:pPr>
            <w:r w:rsidRPr="00236633">
              <w:rPr>
                <w:rFonts w:ascii="Arial" w:hAnsi="Arial" w:cs="Arial"/>
                <w:sz w:val="14"/>
                <w:szCs w:val="14"/>
              </w:rPr>
              <w:t xml:space="preserve">Сотрудники отдела ГО, ЧС </w:t>
            </w:r>
            <w:proofErr w:type="gramStart"/>
            <w:r w:rsidRPr="00236633">
              <w:rPr>
                <w:rFonts w:ascii="Arial" w:hAnsi="Arial" w:cs="Arial"/>
                <w:sz w:val="14"/>
                <w:szCs w:val="14"/>
              </w:rPr>
              <w:t>и  мобподготовки</w:t>
            </w:r>
            <w:proofErr w:type="gramEnd"/>
            <w:r w:rsidRPr="00236633">
              <w:rPr>
                <w:rFonts w:ascii="Arial" w:hAnsi="Arial" w:cs="Arial"/>
                <w:sz w:val="14"/>
                <w:szCs w:val="14"/>
              </w:rPr>
              <w:t xml:space="preserve"> администрации  Канского района, Главы сельсоветов Канского  района (по согласованию).</w:t>
            </w:r>
          </w:p>
        </w:tc>
      </w:tr>
      <w:tr w:rsidR="00236633" w:rsidRPr="00236633" w:rsidTr="00236633">
        <w:trPr>
          <w:trHeight w:val="420"/>
          <w:jc w:val="center"/>
        </w:trPr>
        <w:tc>
          <w:tcPr>
            <w:tcW w:w="540" w:type="dxa"/>
            <w:tcBorders>
              <w:top w:val="single" w:sz="4" w:space="0" w:color="auto"/>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3</w:t>
            </w:r>
          </w:p>
        </w:tc>
        <w:tc>
          <w:tcPr>
            <w:tcW w:w="5310" w:type="dxa"/>
            <w:tcBorders>
              <w:top w:val="single" w:sz="4" w:space="0" w:color="auto"/>
              <w:bottom w:val="single" w:sz="4" w:space="0" w:color="auto"/>
            </w:tcBorders>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Информирование  (</w:t>
            </w:r>
            <w:proofErr w:type="gramEnd"/>
            <w:r w:rsidRPr="00236633">
              <w:rPr>
                <w:rFonts w:ascii="Arial" w:hAnsi="Arial" w:cs="Arial"/>
                <w:sz w:val="14"/>
                <w:szCs w:val="14"/>
              </w:rPr>
              <w:t>оповещение) населения об угрозе затопления и о  складывающейся  паводковой обстановке в  бассейне р. Кан и р. Большая Уря с задействованием всех имеющихся средств связи и оповещения, в том числе путём проведения сходов (собраний) жителей, методом подворного обхода, в ходе которых разъяснять населению его действия и действия органов власти в паводковый период.</w:t>
            </w:r>
          </w:p>
        </w:tc>
        <w:tc>
          <w:tcPr>
            <w:tcW w:w="1701" w:type="dxa"/>
            <w:tcBorders>
              <w:top w:val="single" w:sz="4" w:space="0" w:color="auto"/>
              <w:bottom w:val="single" w:sz="4" w:space="0" w:color="auto"/>
            </w:tcBorders>
          </w:tcPr>
          <w:p w:rsidR="00236633" w:rsidRPr="00236633" w:rsidRDefault="00236633" w:rsidP="00562D95">
            <w:pPr>
              <w:pStyle w:val="2f4"/>
              <w:ind w:firstLine="0"/>
              <w:jc w:val="left"/>
              <w:rPr>
                <w:rFonts w:ascii="Arial" w:hAnsi="Arial" w:cs="Arial"/>
                <w:sz w:val="14"/>
                <w:szCs w:val="14"/>
              </w:rPr>
            </w:pPr>
            <w:proofErr w:type="gramStart"/>
            <w:r w:rsidRPr="00236633">
              <w:rPr>
                <w:rFonts w:ascii="Arial" w:hAnsi="Arial" w:cs="Arial"/>
                <w:sz w:val="14"/>
                <w:szCs w:val="14"/>
              </w:rPr>
              <w:t>В  течение</w:t>
            </w:r>
            <w:proofErr w:type="gramEnd"/>
            <w:r w:rsidRPr="00236633">
              <w:rPr>
                <w:rFonts w:ascii="Arial" w:hAnsi="Arial" w:cs="Arial"/>
                <w:sz w:val="14"/>
                <w:szCs w:val="14"/>
              </w:rPr>
              <w:t xml:space="preserve">  суток не</w:t>
            </w:r>
          </w:p>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менее 3-х раз</w:t>
            </w:r>
          </w:p>
        </w:tc>
        <w:tc>
          <w:tcPr>
            <w:tcW w:w="2349" w:type="dxa"/>
            <w:tcBorders>
              <w:top w:val="single" w:sz="4" w:space="0" w:color="auto"/>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Сотрудники отдела ГО, ЧС и </w:t>
            </w:r>
            <w:proofErr w:type="gramStart"/>
            <w:r w:rsidRPr="00236633">
              <w:rPr>
                <w:rFonts w:ascii="Arial" w:hAnsi="Arial" w:cs="Arial"/>
                <w:sz w:val="14"/>
                <w:szCs w:val="14"/>
              </w:rPr>
              <w:t>мобподготовки  администрации</w:t>
            </w:r>
            <w:proofErr w:type="gramEnd"/>
            <w:r w:rsidRPr="00236633">
              <w:rPr>
                <w:rFonts w:ascii="Arial" w:hAnsi="Arial" w:cs="Arial"/>
                <w:sz w:val="14"/>
                <w:szCs w:val="14"/>
              </w:rPr>
              <w:t xml:space="preserve"> Канского  района через глав сельсоветов Канского  района (по согласованию).</w:t>
            </w: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4</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Доведение до граждан, попадающих в зоны затопления, письменного уведомления (согласованного с юристами) о временном их отселении из зон затопления.</w:t>
            </w:r>
          </w:p>
        </w:tc>
        <w:tc>
          <w:tcPr>
            <w:tcW w:w="1701" w:type="dxa"/>
            <w:tcBorders>
              <w:bottom w:val="single" w:sz="4" w:space="0" w:color="auto"/>
            </w:tcBorders>
          </w:tcPr>
          <w:p w:rsidR="00236633" w:rsidRPr="00236633" w:rsidRDefault="00236633" w:rsidP="00562D95">
            <w:pPr>
              <w:pStyle w:val="2f4"/>
              <w:ind w:right="-108" w:firstLine="0"/>
              <w:jc w:val="left"/>
              <w:rPr>
                <w:rFonts w:ascii="Arial" w:hAnsi="Arial" w:cs="Arial"/>
                <w:sz w:val="14"/>
                <w:szCs w:val="14"/>
              </w:rPr>
            </w:pPr>
            <w:proofErr w:type="gramStart"/>
            <w:r w:rsidRPr="00236633">
              <w:rPr>
                <w:rFonts w:ascii="Arial" w:hAnsi="Arial" w:cs="Arial"/>
                <w:sz w:val="14"/>
                <w:szCs w:val="14"/>
              </w:rPr>
              <w:t>При  уровне</w:t>
            </w:r>
            <w:proofErr w:type="gramEnd"/>
            <w:r w:rsidRPr="00236633">
              <w:rPr>
                <w:rFonts w:ascii="Arial" w:hAnsi="Arial" w:cs="Arial"/>
                <w:sz w:val="14"/>
                <w:szCs w:val="14"/>
              </w:rPr>
              <w:t xml:space="preserve"> воды в р.Кан  </w:t>
            </w:r>
            <w:smartTag w:uri="urn:schemas-microsoft-com:office:smarttags" w:element="metricconverter">
              <w:smartTagPr>
                <w:attr w:name="ProductID" w:val="390 см"/>
              </w:smartTagPr>
              <w:r w:rsidRPr="00236633">
                <w:rPr>
                  <w:rFonts w:ascii="Arial" w:hAnsi="Arial" w:cs="Arial"/>
                  <w:sz w:val="14"/>
                  <w:szCs w:val="14"/>
                </w:rPr>
                <w:t>390 см</w:t>
              </w:r>
            </w:smartTag>
            <w:r w:rsidRPr="00236633">
              <w:rPr>
                <w:rFonts w:ascii="Arial" w:hAnsi="Arial" w:cs="Arial"/>
                <w:sz w:val="14"/>
                <w:szCs w:val="14"/>
              </w:rPr>
              <w:t>. и  прогнозе на его дальнейшее повышение</w:t>
            </w:r>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сельсоветов </w:t>
            </w:r>
            <w:proofErr w:type="gramStart"/>
            <w:r w:rsidRPr="00236633">
              <w:rPr>
                <w:rFonts w:ascii="Arial" w:hAnsi="Arial" w:cs="Arial"/>
                <w:sz w:val="14"/>
                <w:szCs w:val="14"/>
              </w:rPr>
              <w:t>Канского  района</w:t>
            </w:r>
            <w:proofErr w:type="gramEnd"/>
            <w:r w:rsidRPr="00236633">
              <w:rPr>
                <w:rFonts w:ascii="Arial" w:hAnsi="Arial" w:cs="Arial"/>
                <w:sz w:val="14"/>
                <w:szCs w:val="14"/>
              </w:rPr>
              <w:t xml:space="preserve"> (по согласованию)</w:t>
            </w: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5</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Организация </w:t>
            </w:r>
            <w:proofErr w:type="gramStart"/>
            <w:r w:rsidRPr="00236633">
              <w:rPr>
                <w:rFonts w:ascii="Arial" w:hAnsi="Arial" w:cs="Arial"/>
                <w:sz w:val="14"/>
                <w:szCs w:val="14"/>
              </w:rPr>
              <w:t>круглосуточного  дежурства</w:t>
            </w:r>
            <w:proofErr w:type="gramEnd"/>
            <w:r w:rsidRPr="00236633">
              <w:rPr>
                <w:rFonts w:ascii="Arial" w:hAnsi="Arial" w:cs="Arial"/>
                <w:sz w:val="14"/>
                <w:szCs w:val="14"/>
              </w:rPr>
              <w:t xml:space="preserve"> членов КЧС и ПБ (противопаводковых комиссий) всех  уровней районного звена РСЧС в целях оперативного реагирования на возможные проявления опасных факторов паводковых явлений и  обмена  паводковой информацией в  звене: администрация  сельсовета, организация - районная КЧС и ПБ,  не менее  6  раз в  сутки.</w:t>
            </w:r>
          </w:p>
        </w:tc>
        <w:tc>
          <w:tcPr>
            <w:tcW w:w="1701" w:type="dxa"/>
            <w:tcBorders>
              <w:bottom w:val="single" w:sz="4" w:space="0" w:color="auto"/>
            </w:tcBorders>
          </w:tcPr>
          <w:p w:rsidR="00236633" w:rsidRPr="00236633" w:rsidRDefault="00236633" w:rsidP="00562D95">
            <w:pPr>
              <w:pStyle w:val="2f4"/>
              <w:ind w:right="-108" w:firstLine="0"/>
              <w:jc w:val="left"/>
              <w:rPr>
                <w:rFonts w:ascii="Arial" w:hAnsi="Arial" w:cs="Arial"/>
                <w:sz w:val="14"/>
                <w:szCs w:val="14"/>
              </w:rPr>
            </w:pPr>
            <w:r w:rsidRPr="00236633">
              <w:rPr>
                <w:rFonts w:ascii="Arial" w:hAnsi="Arial" w:cs="Arial"/>
                <w:sz w:val="14"/>
                <w:szCs w:val="14"/>
              </w:rPr>
              <w:t xml:space="preserve">Через Ч+2 </w:t>
            </w:r>
            <w:proofErr w:type="gramStart"/>
            <w:r w:rsidRPr="00236633">
              <w:rPr>
                <w:rFonts w:ascii="Arial" w:hAnsi="Arial" w:cs="Arial"/>
                <w:sz w:val="14"/>
                <w:szCs w:val="14"/>
              </w:rPr>
              <w:t>часа  после</w:t>
            </w:r>
            <w:proofErr w:type="gramEnd"/>
            <w:r w:rsidRPr="00236633">
              <w:rPr>
                <w:rFonts w:ascii="Arial" w:hAnsi="Arial" w:cs="Arial"/>
                <w:sz w:val="14"/>
                <w:szCs w:val="14"/>
              </w:rPr>
              <w:t xml:space="preserve"> начала ледохода, на  срок  2  суток  или при уровне  воды в р.Кан </w:t>
            </w:r>
            <w:smartTag w:uri="urn:schemas-microsoft-com:office:smarttags" w:element="metricconverter">
              <w:smartTagPr>
                <w:attr w:name="ProductID" w:val="350 см"/>
              </w:smartTagPr>
              <w:r w:rsidRPr="00236633">
                <w:rPr>
                  <w:rFonts w:ascii="Arial" w:hAnsi="Arial" w:cs="Arial"/>
                  <w:sz w:val="14"/>
                  <w:szCs w:val="14"/>
                </w:rPr>
                <w:t>350 см</w:t>
              </w:r>
            </w:smartTag>
            <w:r w:rsidRPr="00236633">
              <w:rPr>
                <w:rFonts w:ascii="Arial" w:hAnsi="Arial" w:cs="Arial"/>
                <w:sz w:val="14"/>
                <w:szCs w:val="14"/>
              </w:rPr>
              <w:t>. и прогнозе на  его дальнейшее повышение</w:t>
            </w:r>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Руководители КЧС и ПБ органов местного самоуправления и организаций Канского района (по согласованию).</w:t>
            </w: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64"/>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6.</w:t>
            </w:r>
          </w:p>
        </w:tc>
        <w:tc>
          <w:tcPr>
            <w:tcW w:w="5310" w:type="dxa"/>
            <w:tcBorders>
              <w:bottom w:val="single" w:sz="4" w:space="0" w:color="auto"/>
            </w:tcBorders>
          </w:tcPr>
          <w:p w:rsidR="00236633" w:rsidRPr="00236633" w:rsidRDefault="00236633" w:rsidP="00562D95">
            <w:pPr>
              <w:pStyle w:val="2f4"/>
              <w:ind w:firstLine="0"/>
              <w:rPr>
                <w:rFonts w:ascii="Arial" w:hAnsi="Arial" w:cs="Arial"/>
                <w:b/>
                <w:sz w:val="14"/>
                <w:szCs w:val="14"/>
              </w:rPr>
            </w:pPr>
            <w:r w:rsidRPr="00236633">
              <w:rPr>
                <w:rFonts w:ascii="Arial" w:hAnsi="Arial" w:cs="Arial"/>
                <w:sz w:val="14"/>
                <w:szCs w:val="14"/>
              </w:rPr>
              <w:t xml:space="preserve">Корректировка, применительно к складывающейся паводковой обстановке планов - расчётов на проведение аварийно – спасательных и других неотложных работ по минимизации опасных факторов и ликвидации последствий </w:t>
            </w:r>
            <w:proofErr w:type="gramStart"/>
            <w:r w:rsidRPr="00236633">
              <w:rPr>
                <w:rFonts w:ascii="Arial" w:hAnsi="Arial" w:cs="Arial"/>
                <w:sz w:val="14"/>
                <w:szCs w:val="14"/>
              </w:rPr>
              <w:t>паводковых  ЧС</w:t>
            </w:r>
            <w:proofErr w:type="gramEnd"/>
            <w:r w:rsidRPr="00236633">
              <w:rPr>
                <w:rFonts w:ascii="Arial" w:hAnsi="Arial" w:cs="Arial"/>
                <w:sz w:val="14"/>
                <w:szCs w:val="14"/>
              </w:rPr>
              <w:t>.</w:t>
            </w:r>
          </w:p>
          <w:p w:rsidR="00236633" w:rsidRPr="00236633" w:rsidRDefault="00236633" w:rsidP="00562D95">
            <w:pPr>
              <w:pStyle w:val="2f4"/>
              <w:ind w:firstLine="0"/>
              <w:rPr>
                <w:rFonts w:ascii="Arial" w:hAnsi="Arial" w:cs="Arial"/>
                <w:sz w:val="14"/>
                <w:szCs w:val="14"/>
              </w:rPr>
            </w:pPr>
          </w:p>
          <w:p w:rsidR="00236633" w:rsidRPr="00236633" w:rsidRDefault="00236633" w:rsidP="00562D95">
            <w:pPr>
              <w:pStyle w:val="2f4"/>
              <w:ind w:firstLine="0"/>
              <w:rPr>
                <w:rFonts w:ascii="Arial" w:hAnsi="Arial" w:cs="Arial"/>
                <w:sz w:val="14"/>
                <w:szCs w:val="14"/>
              </w:rPr>
            </w:pPr>
          </w:p>
        </w:tc>
        <w:tc>
          <w:tcPr>
            <w:tcW w:w="1701"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proofErr w:type="gramStart"/>
            <w:r w:rsidRPr="00236633">
              <w:rPr>
                <w:rFonts w:ascii="Arial" w:hAnsi="Arial" w:cs="Arial"/>
                <w:sz w:val="14"/>
                <w:szCs w:val="14"/>
              </w:rPr>
              <w:lastRenderedPageBreak/>
              <w:t>В  течение</w:t>
            </w:r>
            <w:proofErr w:type="gramEnd"/>
            <w:r w:rsidRPr="00236633">
              <w:rPr>
                <w:rFonts w:ascii="Arial" w:hAnsi="Arial" w:cs="Arial"/>
                <w:sz w:val="14"/>
                <w:szCs w:val="14"/>
              </w:rPr>
              <w:t xml:space="preserve"> 6-8 часов  при уровне  воды в  р.Кан </w:t>
            </w:r>
            <w:smartTag w:uri="urn:schemas-microsoft-com:office:smarttags" w:element="metricconverter">
              <w:smartTagPr>
                <w:attr w:name="ProductID" w:val="370 см"/>
              </w:smartTagPr>
              <w:r w:rsidRPr="00236633">
                <w:rPr>
                  <w:rFonts w:ascii="Arial" w:hAnsi="Arial" w:cs="Arial"/>
                  <w:sz w:val="14"/>
                  <w:szCs w:val="14"/>
                </w:rPr>
                <w:t>370 см</w:t>
              </w:r>
            </w:smartTag>
            <w:r w:rsidRPr="00236633">
              <w:rPr>
                <w:rFonts w:ascii="Arial" w:hAnsi="Arial" w:cs="Arial"/>
                <w:sz w:val="14"/>
                <w:szCs w:val="14"/>
              </w:rPr>
              <w:t xml:space="preserve">. и прогнозе  на  его </w:t>
            </w:r>
            <w:r w:rsidRPr="00236633">
              <w:rPr>
                <w:rFonts w:ascii="Arial" w:hAnsi="Arial" w:cs="Arial"/>
                <w:sz w:val="14"/>
                <w:szCs w:val="14"/>
              </w:rPr>
              <w:lastRenderedPageBreak/>
              <w:t>дальнейшее повышение до уровня  более 400 см.</w:t>
            </w:r>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lastRenderedPageBreak/>
              <w:t xml:space="preserve">Отдел ГО, </w:t>
            </w:r>
            <w:proofErr w:type="gramStart"/>
            <w:r w:rsidRPr="00236633">
              <w:rPr>
                <w:rFonts w:ascii="Arial" w:hAnsi="Arial" w:cs="Arial"/>
                <w:sz w:val="14"/>
                <w:szCs w:val="14"/>
              </w:rPr>
              <w:t>ЧС  и</w:t>
            </w:r>
            <w:proofErr w:type="gramEnd"/>
            <w:r w:rsidRPr="00236633">
              <w:rPr>
                <w:rFonts w:ascii="Arial" w:hAnsi="Arial" w:cs="Arial"/>
                <w:sz w:val="14"/>
                <w:szCs w:val="14"/>
              </w:rPr>
              <w:t xml:space="preserve">  мобподготовки администрации Канского района, Главы   сельсоветов  и  руководители  организаций (по </w:t>
            </w:r>
            <w:r w:rsidRPr="00236633">
              <w:rPr>
                <w:rFonts w:ascii="Arial" w:hAnsi="Arial" w:cs="Arial"/>
                <w:sz w:val="14"/>
                <w:szCs w:val="14"/>
              </w:rPr>
              <w:lastRenderedPageBreak/>
              <w:t>согласованию)  Канского района  в  соответствии с  имеющимися  расчетами и планами.</w:t>
            </w: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lastRenderedPageBreak/>
              <w:t>7</w:t>
            </w:r>
          </w:p>
        </w:tc>
        <w:tc>
          <w:tcPr>
            <w:tcW w:w="5310" w:type="dxa"/>
            <w:tcBorders>
              <w:bottom w:val="single" w:sz="4" w:space="0" w:color="auto"/>
            </w:tcBorders>
          </w:tcPr>
          <w:p w:rsidR="00236633" w:rsidRPr="00236633" w:rsidRDefault="00236633" w:rsidP="00562D95">
            <w:pPr>
              <w:pStyle w:val="aa"/>
              <w:ind w:left="0"/>
              <w:jc w:val="both"/>
              <w:rPr>
                <w:rFonts w:ascii="Arial" w:hAnsi="Arial" w:cs="Arial"/>
                <w:sz w:val="14"/>
                <w:szCs w:val="14"/>
              </w:rPr>
            </w:pPr>
            <w:r w:rsidRPr="00236633">
              <w:rPr>
                <w:rFonts w:ascii="Arial" w:hAnsi="Arial" w:cs="Arial"/>
                <w:sz w:val="14"/>
                <w:szCs w:val="14"/>
              </w:rPr>
              <w:t xml:space="preserve">Приведение в готовность к действиям по предназначению Пунктов временного размещения </w:t>
            </w:r>
            <w:proofErr w:type="gramStart"/>
            <w:r w:rsidRPr="00236633">
              <w:rPr>
                <w:rFonts w:ascii="Arial" w:hAnsi="Arial" w:cs="Arial"/>
                <w:sz w:val="14"/>
                <w:szCs w:val="14"/>
              </w:rPr>
              <w:t>граждан,  эвакуируемых</w:t>
            </w:r>
            <w:proofErr w:type="gramEnd"/>
            <w:r w:rsidRPr="00236633">
              <w:rPr>
                <w:rFonts w:ascii="Arial" w:hAnsi="Arial" w:cs="Arial"/>
                <w:sz w:val="14"/>
                <w:szCs w:val="14"/>
              </w:rPr>
              <w:t xml:space="preserve"> из зон затопления, а также  мест для размещения эвакуируемых сельхозживотных и материальных ценностей</w:t>
            </w:r>
          </w:p>
        </w:tc>
        <w:tc>
          <w:tcPr>
            <w:tcW w:w="1701" w:type="dxa"/>
            <w:tcBorders>
              <w:bottom w:val="single" w:sz="4" w:space="0" w:color="auto"/>
            </w:tcBorders>
          </w:tcPr>
          <w:p w:rsidR="00236633" w:rsidRPr="00236633" w:rsidRDefault="00236633" w:rsidP="00562D95">
            <w:pPr>
              <w:pStyle w:val="2f4"/>
              <w:ind w:right="-108" w:firstLine="0"/>
              <w:jc w:val="left"/>
              <w:rPr>
                <w:rFonts w:ascii="Arial" w:hAnsi="Arial" w:cs="Arial"/>
                <w:sz w:val="14"/>
                <w:szCs w:val="14"/>
              </w:rPr>
            </w:pPr>
            <w:r w:rsidRPr="00236633">
              <w:rPr>
                <w:rFonts w:ascii="Arial" w:hAnsi="Arial" w:cs="Arial"/>
                <w:sz w:val="14"/>
                <w:szCs w:val="14"/>
              </w:rPr>
              <w:t>ч+48 час. с момента введения «Режима повышенной</w:t>
            </w:r>
          </w:p>
          <w:p w:rsidR="00236633" w:rsidRPr="00236633" w:rsidRDefault="00236633" w:rsidP="00562D95">
            <w:pPr>
              <w:pStyle w:val="2f4"/>
              <w:ind w:right="-108" w:firstLine="0"/>
              <w:jc w:val="left"/>
              <w:rPr>
                <w:rFonts w:ascii="Arial" w:hAnsi="Arial" w:cs="Arial"/>
                <w:sz w:val="14"/>
                <w:szCs w:val="14"/>
              </w:rPr>
            </w:pPr>
            <w:r w:rsidRPr="00236633">
              <w:rPr>
                <w:rFonts w:ascii="Arial" w:hAnsi="Arial" w:cs="Arial"/>
                <w:sz w:val="14"/>
                <w:szCs w:val="14"/>
              </w:rPr>
              <w:t>готовности»</w:t>
            </w:r>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сельсоветов   Канского района по согласованию</w:t>
            </w: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8</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Организация  круглосуточного</w:t>
            </w:r>
            <w:proofErr w:type="gramEnd"/>
            <w:r w:rsidRPr="00236633">
              <w:rPr>
                <w:rFonts w:ascii="Arial" w:hAnsi="Arial" w:cs="Arial"/>
                <w:sz w:val="14"/>
                <w:szCs w:val="14"/>
              </w:rPr>
              <w:t xml:space="preserve">  дежурства  нештатных водомерных  постов  в н.п.: Подъянда, Подояйск, Амонаш, Бражное, М-Уря,  Бережки, Левобережный, Филимоново,  Тарай, Терское, Красный Курыш, Новый Путь, Чечеул  с  представлением  данных об  уровне воды  в р. Кан и Б-Уря не  менее  4 - 8  раз  в  сутки в отдел ГО, ЧС, мобподготовки и охраны труда администрации района.</w:t>
            </w:r>
          </w:p>
        </w:tc>
        <w:tc>
          <w:tcPr>
            <w:tcW w:w="1701"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Через Ч+4 часа. при </w:t>
            </w:r>
            <w:proofErr w:type="gramStart"/>
            <w:r w:rsidRPr="00236633">
              <w:rPr>
                <w:rFonts w:ascii="Arial" w:hAnsi="Arial" w:cs="Arial"/>
                <w:sz w:val="14"/>
                <w:szCs w:val="14"/>
              </w:rPr>
              <w:t>достижении  уровня</w:t>
            </w:r>
            <w:proofErr w:type="gramEnd"/>
            <w:r w:rsidRPr="00236633">
              <w:rPr>
                <w:rFonts w:ascii="Arial" w:hAnsi="Arial" w:cs="Arial"/>
                <w:sz w:val="14"/>
                <w:szCs w:val="14"/>
              </w:rPr>
              <w:t xml:space="preserve">  воды  в р. Кан  до </w:t>
            </w:r>
            <w:smartTag w:uri="urn:schemas-microsoft-com:office:smarttags" w:element="metricconverter">
              <w:smartTagPr>
                <w:attr w:name="ProductID" w:val="350 см"/>
              </w:smartTagPr>
              <w:r w:rsidRPr="00236633">
                <w:rPr>
                  <w:rFonts w:ascii="Arial" w:hAnsi="Arial" w:cs="Arial"/>
                  <w:sz w:val="14"/>
                  <w:szCs w:val="14"/>
                </w:rPr>
                <w:t>350 см</w:t>
              </w:r>
            </w:smartTag>
            <w:r w:rsidRPr="00236633">
              <w:rPr>
                <w:rFonts w:ascii="Arial" w:hAnsi="Arial" w:cs="Arial"/>
                <w:sz w:val="14"/>
                <w:szCs w:val="14"/>
              </w:rPr>
              <w:t>. и  прогнозе  на  его  дальнейшее  повышение до уровня более 400 см.</w:t>
            </w:r>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Анцирского, Амонашенского, Браженского, Большеуринского, Филимоновского, Терского, Краснокурышинского, Чечеульского сельсоветов, по согласованию</w:t>
            </w:r>
          </w:p>
          <w:p w:rsidR="00236633" w:rsidRPr="00236633" w:rsidRDefault="00236633" w:rsidP="00562D95">
            <w:pPr>
              <w:pStyle w:val="2f4"/>
              <w:ind w:firstLine="0"/>
              <w:jc w:val="center"/>
              <w:rPr>
                <w:rFonts w:ascii="Arial" w:hAnsi="Arial" w:cs="Arial"/>
                <w:sz w:val="14"/>
                <w:szCs w:val="14"/>
              </w:rPr>
            </w:pPr>
          </w:p>
          <w:p w:rsidR="00236633" w:rsidRPr="00236633" w:rsidRDefault="00236633" w:rsidP="00562D95">
            <w:pPr>
              <w:pStyle w:val="2f4"/>
              <w:ind w:firstLine="0"/>
              <w:jc w:val="center"/>
              <w:rPr>
                <w:rFonts w:ascii="Arial" w:hAnsi="Arial" w:cs="Arial"/>
                <w:sz w:val="14"/>
                <w:szCs w:val="14"/>
              </w:rPr>
            </w:pPr>
          </w:p>
          <w:p w:rsidR="00236633" w:rsidRPr="00236633" w:rsidRDefault="00236633" w:rsidP="00562D95">
            <w:pPr>
              <w:pStyle w:val="2f4"/>
              <w:ind w:firstLine="0"/>
              <w:jc w:val="center"/>
              <w:rPr>
                <w:rFonts w:ascii="Arial" w:hAnsi="Arial" w:cs="Arial"/>
                <w:sz w:val="14"/>
                <w:szCs w:val="14"/>
              </w:rPr>
            </w:pP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9</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Приведение </w:t>
            </w:r>
            <w:r w:rsidRPr="00236633">
              <w:rPr>
                <w:rFonts w:ascii="Arial" w:hAnsi="Arial" w:cs="Arial"/>
                <w:i/>
                <w:sz w:val="14"/>
                <w:szCs w:val="14"/>
              </w:rPr>
              <w:t>(при необходимости, в зависимости от складывающейся паводковой обстановки)</w:t>
            </w:r>
            <w:r w:rsidRPr="00236633">
              <w:rPr>
                <w:rFonts w:ascii="Arial" w:hAnsi="Arial" w:cs="Arial"/>
                <w:sz w:val="14"/>
                <w:szCs w:val="14"/>
              </w:rPr>
              <w:t xml:space="preserve"> в готовность сил и средств соответствующих уровней Канского районного звена РСЧС к проведению аварийно – спасательных и других неотложных работ, в том числе: </w:t>
            </w:r>
          </w:p>
          <w:p w:rsidR="00236633" w:rsidRPr="00236633" w:rsidRDefault="00236633" w:rsidP="00236633">
            <w:pPr>
              <w:pStyle w:val="2f4"/>
              <w:numPr>
                <w:ilvl w:val="0"/>
                <w:numId w:val="9"/>
              </w:numPr>
              <w:ind w:left="0" w:firstLine="372"/>
              <w:rPr>
                <w:rFonts w:ascii="Arial" w:hAnsi="Arial" w:cs="Arial"/>
                <w:sz w:val="14"/>
                <w:szCs w:val="14"/>
              </w:rPr>
            </w:pPr>
            <w:r w:rsidRPr="00236633">
              <w:rPr>
                <w:rFonts w:ascii="Arial" w:hAnsi="Arial" w:cs="Arial"/>
                <w:sz w:val="14"/>
                <w:szCs w:val="14"/>
              </w:rPr>
              <w:t>плавсредств;</w:t>
            </w:r>
          </w:p>
          <w:p w:rsidR="00236633" w:rsidRPr="00236633" w:rsidRDefault="00236633" w:rsidP="00236633">
            <w:pPr>
              <w:pStyle w:val="2f4"/>
              <w:numPr>
                <w:ilvl w:val="0"/>
                <w:numId w:val="9"/>
              </w:numPr>
              <w:ind w:left="0" w:firstLine="372"/>
              <w:rPr>
                <w:rFonts w:ascii="Arial" w:hAnsi="Arial" w:cs="Arial"/>
                <w:sz w:val="14"/>
                <w:szCs w:val="14"/>
              </w:rPr>
            </w:pPr>
            <w:r w:rsidRPr="00236633">
              <w:rPr>
                <w:rFonts w:ascii="Arial" w:hAnsi="Arial" w:cs="Arial"/>
                <w:sz w:val="14"/>
                <w:szCs w:val="14"/>
              </w:rPr>
              <w:t>мобильных бригад для оказания помощи в эвакуации маломобильным группам населения (дети, пенсионеры, инвалиды);</w:t>
            </w:r>
          </w:p>
          <w:p w:rsidR="00236633" w:rsidRPr="00236633" w:rsidRDefault="00236633" w:rsidP="00236633">
            <w:pPr>
              <w:pStyle w:val="2f4"/>
              <w:numPr>
                <w:ilvl w:val="0"/>
                <w:numId w:val="9"/>
              </w:numPr>
              <w:ind w:left="0" w:firstLine="372"/>
              <w:rPr>
                <w:rFonts w:ascii="Arial" w:hAnsi="Arial" w:cs="Arial"/>
                <w:sz w:val="14"/>
                <w:szCs w:val="14"/>
              </w:rPr>
            </w:pPr>
            <w:r w:rsidRPr="00236633">
              <w:rPr>
                <w:rFonts w:ascii="Arial" w:hAnsi="Arial" w:cs="Arial"/>
                <w:sz w:val="14"/>
                <w:szCs w:val="14"/>
              </w:rPr>
              <w:t>пунктов временного размещения граждан;</w:t>
            </w:r>
          </w:p>
          <w:p w:rsidR="00236633" w:rsidRPr="00236633" w:rsidRDefault="00236633" w:rsidP="00236633">
            <w:pPr>
              <w:pStyle w:val="2f4"/>
              <w:numPr>
                <w:ilvl w:val="0"/>
                <w:numId w:val="9"/>
              </w:numPr>
              <w:ind w:left="0" w:firstLine="372"/>
              <w:rPr>
                <w:rFonts w:ascii="Arial" w:hAnsi="Arial" w:cs="Arial"/>
                <w:sz w:val="14"/>
                <w:szCs w:val="14"/>
              </w:rPr>
            </w:pPr>
            <w:r w:rsidRPr="00236633">
              <w:rPr>
                <w:rFonts w:ascii="Arial" w:hAnsi="Arial" w:cs="Arial"/>
                <w:sz w:val="14"/>
                <w:szCs w:val="14"/>
              </w:rPr>
              <w:t>добровольных народных дружин;</w:t>
            </w:r>
          </w:p>
          <w:p w:rsidR="00236633" w:rsidRPr="00236633" w:rsidRDefault="00236633" w:rsidP="00236633">
            <w:pPr>
              <w:pStyle w:val="2f4"/>
              <w:numPr>
                <w:ilvl w:val="0"/>
                <w:numId w:val="9"/>
              </w:numPr>
              <w:ind w:left="0" w:firstLine="372"/>
              <w:rPr>
                <w:rFonts w:ascii="Arial" w:hAnsi="Arial" w:cs="Arial"/>
                <w:sz w:val="14"/>
                <w:szCs w:val="14"/>
              </w:rPr>
            </w:pPr>
            <w:r w:rsidRPr="00236633">
              <w:rPr>
                <w:rFonts w:ascii="Arial" w:hAnsi="Arial" w:cs="Arial"/>
                <w:sz w:val="14"/>
                <w:szCs w:val="14"/>
              </w:rPr>
              <w:t xml:space="preserve">бригад </w:t>
            </w:r>
            <w:proofErr w:type="gramStart"/>
            <w:r w:rsidRPr="00236633">
              <w:rPr>
                <w:rFonts w:ascii="Arial" w:hAnsi="Arial" w:cs="Arial"/>
                <w:sz w:val="14"/>
                <w:szCs w:val="14"/>
              </w:rPr>
              <w:t>скорой  медицинской</w:t>
            </w:r>
            <w:proofErr w:type="gramEnd"/>
            <w:r w:rsidRPr="00236633">
              <w:rPr>
                <w:rFonts w:ascii="Arial" w:hAnsi="Arial" w:cs="Arial"/>
                <w:sz w:val="14"/>
                <w:szCs w:val="14"/>
              </w:rPr>
              <w:t xml:space="preserve">   помощи (медпунктов, санпостов); </w:t>
            </w:r>
          </w:p>
          <w:p w:rsidR="00236633" w:rsidRPr="00236633" w:rsidRDefault="00236633" w:rsidP="00236633">
            <w:pPr>
              <w:pStyle w:val="2f4"/>
              <w:numPr>
                <w:ilvl w:val="0"/>
                <w:numId w:val="9"/>
              </w:numPr>
              <w:ind w:left="0" w:firstLine="372"/>
              <w:rPr>
                <w:rFonts w:ascii="Arial" w:hAnsi="Arial" w:cs="Arial"/>
                <w:sz w:val="14"/>
                <w:szCs w:val="14"/>
              </w:rPr>
            </w:pPr>
            <w:r w:rsidRPr="00236633">
              <w:rPr>
                <w:rFonts w:ascii="Arial" w:hAnsi="Arial" w:cs="Arial"/>
                <w:sz w:val="14"/>
                <w:szCs w:val="14"/>
              </w:rPr>
              <w:t xml:space="preserve">автотранспорта; </w:t>
            </w:r>
          </w:p>
          <w:p w:rsidR="00236633" w:rsidRPr="00236633" w:rsidRDefault="00236633" w:rsidP="00236633">
            <w:pPr>
              <w:pStyle w:val="2f4"/>
              <w:numPr>
                <w:ilvl w:val="0"/>
                <w:numId w:val="9"/>
              </w:numPr>
              <w:ind w:left="0" w:firstLine="372"/>
              <w:rPr>
                <w:rFonts w:ascii="Arial" w:hAnsi="Arial" w:cs="Arial"/>
                <w:sz w:val="14"/>
                <w:szCs w:val="14"/>
              </w:rPr>
            </w:pPr>
            <w:proofErr w:type="gramStart"/>
            <w:r w:rsidRPr="00236633">
              <w:rPr>
                <w:rFonts w:ascii="Arial" w:hAnsi="Arial" w:cs="Arial"/>
                <w:sz w:val="14"/>
                <w:szCs w:val="14"/>
              </w:rPr>
              <w:t>бригад  по</w:t>
            </w:r>
            <w:proofErr w:type="gramEnd"/>
            <w:r w:rsidRPr="00236633">
              <w:rPr>
                <w:rFonts w:ascii="Arial" w:hAnsi="Arial" w:cs="Arial"/>
                <w:sz w:val="14"/>
                <w:szCs w:val="14"/>
              </w:rPr>
              <w:t xml:space="preserve"> ремонту дорог и  мостов</w:t>
            </w:r>
          </w:p>
        </w:tc>
        <w:tc>
          <w:tcPr>
            <w:tcW w:w="1701"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proofErr w:type="gramStart"/>
            <w:r w:rsidRPr="00236633">
              <w:rPr>
                <w:rFonts w:ascii="Arial" w:hAnsi="Arial" w:cs="Arial"/>
                <w:sz w:val="14"/>
                <w:szCs w:val="14"/>
              </w:rPr>
              <w:t>В  течение</w:t>
            </w:r>
            <w:proofErr w:type="gramEnd"/>
            <w:r w:rsidRPr="00236633">
              <w:rPr>
                <w:rFonts w:ascii="Arial" w:hAnsi="Arial" w:cs="Arial"/>
                <w:sz w:val="14"/>
                <w:szCs w:val="14"/>
              </w:rPr>
              <w:t xml:space="preserve"> 6-8 часов  при уровне  воды в  р.Кан </w:t>
            </w:r>
            <w:smartTag w:uri="urn:schemas-microsoft-com:office:smarttags" w:element="metricconverter">
              <w:smartTagPr>
                <w:attr w:name="ProductID" w:val="370 см"/>
              </w:smartTagPr>
              <w:r w:rsidRPr="00236633">
                <w:rPr>
                  <w:rFonts w:ascii="Arial" w:hAnsi="Arial" w:cs="Arial"/>
                  <w:sz w:val="14"/>
                  <w:szCs w:val="14"/>
                </w:rPr>
                <w:t>370 см</w:t>
              </w:r>
            </w:smartTag>
            <w:r w:rsidRPr="00236633">
              <w:rPr>
                <w:rFonts w:ascii="Arial" w:hAnsi="Arial" w:cs="Arial"/>
                <w:sz w:val="14"/>
                <w:szCs w:val="14"/>
              </w:rPr>
              <w:t xml:space="preserve">. и прогнозе  на  его дальнейшее повышение до уровня  более </w:t>
            </w:r>
            <w:smartTag w:uri="urn:schemas-microsoft-com:office:smarttags" w:element="metricconverter">
              <w:smartTagPr>
                <w:attr w:name="ProductID" w:val="400 см"/>
              </w:smartTagPr>
              <w:r w:rsidRPr="00236633">
                <w:rPr>
                  <w:rFonts w:ascii="Arial" w:hAnsi="Arial" w:cs="Arial"/>
                  <w:sz w:val="14"/>
                  <w:szCs w:val="14"/>
                </w:rPr>
                <w:t>400 см</w:t>
              </w:r>
            </w:smartTag>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Главы   </w:t>
            </w:r>
            <w:proofErr w:type="gramStart"/>
            <w:r w:rsidRPr="00236633">
              <w:rPr>
                <w:rFonts w:ascii="Arial" w:hAnsi="Arial" w:cs="Arial"/>
                <w:sz w:val="14"/>
                <w:szCs w:val="14"/>
              </w:rPr>
              <w:t>сельсоветов  и</w:t>
            </w:r>
            <w:proofErr w:type="gramEnd"/>
            <w:r w:rsidRPr="00236633">
              <w:rPr>
                <w:rFonts w:ascii="Arial" w:hAnsi="Arial" w:cs="Arial"/>
                <w:sz w:val="14"/>
                <w:szCs w:val="14"/>
              </w:rPr>
              <w:t xml:space="preserve">  руководители  организаций (по согласованию)  Канского района  в  соответствии с  имеющимися  расчетами и планам</w:t>
            </w:r>
          </w:p>
        </w:tc>
      </w:tr>
      <w:tr w:rsidR="00236633" w:rsidRPr="00236633" w:rsidTr="00236633">
        <w:trPr>
          <w:trHeight w:val="420"/>
          <w:jc w:val="center"/>
        </w:trPr>
        <w:tc>
          <w:tcPr>
            <w:tcW w:w="540" w:type="dxa"/>
            <w:vMerge w:val="restart"/>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10</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Организация  защиты</w:t>
            </w:r>
            <w:proofErr w:type="gramEnd"/>
            <w:r w:rsidRPr="00236633">
              <w:rPr>
                <w:rFonts w:ascii="Arial" w:hAnsi="Arial" w:cs="Arial"/>
                <w:sz w:val="14"/>
                <w:szCs w:val="14"/>
              </w:rPr>
              <w:t xml:space="preserve">  населения, сельхозживотных и материальных ценностей предусматривающая:</w:t>
            </w:r>
          </w:p>
        </w:tc>
        <w:tc>
          <w:tcPr>
            <w:tcW w:w="1701" w:type="dxa"/>
            <w:vMerge w:val="restart"/>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При угрозе</w:t>
            </w:r>
          </w:p>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затопления</w:t>
            </w:r>
          </w:p>
          <w:p w:rsidR="00236633" w:rsidRPr="00236633" w:rsidRDefault="00236633" w:rsidP="00562D95">
            <w:pPr>
              <w:pStyle w:val="2f4"/>
              <w:ind w:firstLine="0"/>
              <w:jc w:val="left"/>
              <w:rPr>
                <w:rFonts w:ascii="Arial" w:hAnsi="Arial" w:cs="Arial"/>
                <w:sz w:val="14"/>
                <w:szCs w:val="14"/>
              </w:rPr>
            </w:pPr>
          </w:p>
        </w:tc>
        <w:tc>
          <w:tcPr>
            <w:tcW w:w="2349" w:type="dxa"/>
            <w:vMerge w:val="restart"/>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Главы сельсоветов и руководители организаций Канского района (</w:t>
            </w:r>
            <w:proofErr w:type="gramStart"/>
            <w:r w:rsidRPr="00236633">
              <w:rPr>
                <w:rFonts w:ascii="Arial" w:hAnsi="Arial" w:cs="Arial"/>
                <w:sz w:val="14"/>
                <w:szCs w:val="14"/>
              </w:rPr>
              <w:t>по  согласованию</w:t>
            </w:r>
            <w:proofErr w:type="gramEnd"/>
            <w:r w:rsidRPr="00236633">
              <w:rPr>
                <w:rFonts w:ascii="Arial" w:hAnsi="Arial" w:cs="Arial"/>
                <w:sz w:val="14"/>
                <w:szCs w:val="14"/>
              </w:rPr>
              <w:t>)  с задействованием мобильных бригад и жителей населенных пунктов  Канского района</w:t>
            </w:r>
          </w:p>
          <w:p w:rsidR="00236633" w:rsidRPr="00236633" w:rsidRDefault="00236633" w:rsidP="00562D95">
            <w:pPr>
              <w:pStyle w:val="2f4"/>
              <w:ind w:firstLine="0"/>
              <w:jc w:val="left"/>
              <w:rPr>
                <w:rFonts w:ascii="Arial" w:hAnsi="Arial" w:cs="Arial"/>
                <w:sz w:val="14"/>
                <w:szCs w:val="14"/>
              </w:rPr>
            </w:pPr>
          </w:p>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поднятие на чердачные помещения и другие безопасные уровни личного имущества граждан и материальных ценностей организаций;</w:t>
            </w:r>
          </w:p>
        </w:tc>
        <w:tc>
          <w:tcPr>
            <w:tcW w:w="1701" w:type="dxa"/>
            <w:vMerge/>
          </w:tcPr>
          <w:p w:rsidR="00236633" w:rsidRPr="00236633" w:rsidRDefault="00236633" w:rsidP="00562D95">
            <w:pPr>
              <w:pStyle w:val="2f4"/>
              <w:ind w:firstLine="0"/>
              <w:jc w:val="left"/>
              <w:rPr>
                <w:rFonts w:ascii="Arial" w:hAnsi="Arial" w:cs="Arial"/>
                <w:sz w:val="14"/>
                <w:szCs w:val="14"/>
              </w:rPr>
            </w:pP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по факту превышения сверхнормативной приточности прудов- проведение в них принудительного спуска;</w:t>
            </w:r>
          </w:p>
        </w:tc>
        <w:tc>
          <w:tcPr>
            <w:tcW w:w="1701" w:type="dxa"/>
            <w:vMerge/>
            <w:tcBorders>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при необходимости – эвакуацию населения, сельхозживотных и материальных ценностей </w:t>
            </w:r>
            <w:proofErr w:type="gramStart"/>
            <w:r w:rsidRPr="00236633">
              <w:rPr>
                <w:rFonts w:ascii="Arial" w:hAnsi="Arial" w:cs="Arial"/>
                <w:sz w:val="14"/>
                <w:szCs w:val="14"/>
              </w:rPr>
              <w:t>из  зон</w:t>
            </w:r>
            <w:proofErr w:type="gramEnd"/>
            <w:r w:rsidRPr="00236633">
              <w:rPr>
                <w:rFonts w:ascii="Arial" w:hAnsi="Arial" w:cs="Arial"/>
                <w:sz w:val="14"/>
                <w:szCs w:val="14"/>
              </w:rPr>
              <w:t xml:space="preserve">  подтопления (затопления)  в безопасные  места или населенные  пункты,  согласно имеющихся  планов-расчетов;</w:t>
            </w:r>
          </w:p>
        </w:tc>
        <w:tc>
          <w:tcPr>
            <w:tcW w:w="1701" w:type="dxa"/>
            <w:vMerge w:val="restart"/>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При угрозе и начале</w:t>
            </w:r>
          </w:p>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затопления</w:t>
            </w:r>
          </w:p>
          <w:p w:rsidR="00236633" w:rsidRPr="00236633" w:rsidRDefault="00236633" w:rsidP="00562D95">
            <w:pPr>
              <w:pStyle w:val="2f4"/>
              <w:ind w:firstLine="0"/>
              <w:jc w:val="left"/>
              <w:rPr>
                <w:rFonts w:ascii="Arial" w:hAnsi="Arial" w:cs="Arial"/>
                <w:sz w:val="14"/>
                <w:szCs w:val="14"/>
              </w:rPr>
            </w:pPr>
            <w:proofErr w:type="gramStart"/>
            <w:r w:rsidRPr="00236633">
              <w:rPr>
                <w:rFonts w:ascii="Arial" w:hAnsi="Arial" w:cs="Arial"/>
                <w:sz w:val="14"/>
                <w:szCs w:val="14"/>
              </w:rPr>
              <w:t>территорий  населенных</w:t>
            </w:r>
            <w:proofErr w:type="gramEnd"/>
            <w:r w:rsidRPr="00236633">
              <w:rPr>
                <w:rFonts w:ascii="Arial" w:hAnsi="Arial" w:cs="Arial"/>
                <w:sz w:val="14"/>
                <w:szCs w:val="14"/>
              </w:rPr>
              <w:t xml:space="preserve">  пунктов</w:t>
            </w: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организацию защищенности мест складирования эвакуируемого имущества от погодных условий и его охрана;</w:t>
            </w:r>
          </w:p>
        </w:tc>
        <w:tc>
          <w:tcPr>
            <w:tcW w:w="1701" w:type="dxa"/>
            <w:vMerge/>
          </w:tcPr>
          <w:p w:rsidR="00236633" w:rsidRPr="00236633" w:rsidRDefault="00236633" w:rsidP="00562D95">
            <w:pPr>
              <w:pStyle w:val="2f4"/>
              <w:jc w:val="left"/>
              <w:rPr>
                <w:rFonts w:ascii="Arial" w:hAnsi="Arial" w:cs="Arial"/>
                <w:sz w:val="14"/>
                <w:szCs w:val="14"/>
              </w:rPr>
            </w:pPr>
          </w:p>
        </w:tc>
        <w:tc>
          <w:tcPr>
            <w:tcW w:w="2349" w:type="dxa"/>
            <w:vMerge/>
          </w:tcPr>
          <w:p w:rsidR="00236633" w:rsidRPr="00236633" w:rsidRDefault="00236633" w:rsidP="00562D95">
            <w:pPr>
              <w:pStyle w:val="2f4"/>
              <w:jc w:val="left"/>
              <w:rPr>
                <w:rFonts w:ascii="Arial" w:hAnsi="Arial" w:cs="Arial"/>
                <w:sz w:val="14"/>
                <w:szCs w:val="14"/>
              </w:rPr>
            </w:pPr>
          </w:p>
        </w:tc>
      </w:tr>
      <w:tr w:rsidR="00236633" w:rsidRPr="00236633" w:rsidTr="00236633">
        <w:trPr>
          <w:trHeight w:val="420"/>
          <w:jc w:val="center"/>
        </w:trPr>
        <w:tc>
          <w:tcPr>
            <w:tcW w:w="540" w:type="dxa"/>
            <w:vMerge/>
          </w:tcPr>
          <w:p w:rsidR="00236633" w:rsidRPr="00236633" w:rsidRDefault="00236633" w:rsidP="00562D95">
            <w:pPr>
              <w:pStyle w:val="2f4"/>
              <w:ind w:firstLine="0"/>
              <w:jc w:val="left"/>
              <w:rPr>
                <w:rFonts w:ascii="Arial" w:hAnsi="Arial" w:cs="Arial"/>
                <w:sz w:val="14"/>
                <w:szCs w:val="14"/>
              </w:rPr>
            </w:pPr>
          </w:p>
        </w:tc>
        <w:tc>
          <w:tcPr>
            <w:tcW w:w="5310" w:type="dxa"/>
            <w:tcBorders>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r w:rsidRPr="00236633">
              <w:rPr>
                <w:rFonts w:ascii="Arial" w:hAnsi="Arial" w:cs="Arial"/>
                <w:sz w:val="14"/>
                <w:szCs w:val="14"/>
              </w:rPr>
              <w:t xml:space="preserve">безаварийную    </w:t>
            </w:r>
            <w:proofErr w:type="gramStart"/>
            <w:r w:rsidRPr="00236633">
              <w:rPr>
                <w:rFonts w:ascii="Arial" w:hAnsi="Arial" w:cs="Arial"/>
                <w:sz w:val="14"/>
                <w:szCs w:val="14"/>
              </w:rPr>
              <w:t>остановку  производства</w:t>
            </w:r>
            <w:proofErr w:type="gramEnd"/>
            <w:r w:rsidRPr="00236633">
              <w:rPr>
                <w:rFonts w:ascii="Arial" w:hAnsi="Arial" w:cs="Arial"/>
                <w:sz w:val="14"/>
                <w:szCs w:val="14"/>
              </w:rPr>
              <w:t>,  в  том числе: водозаборных  сооружений</w:t>
            </w:r>
          </w:p>
        </w:tc>
        <w:tc>
          <w:tcPr>
            <w:tcW w:w="1701" w:type="dxa"/>
            <w:vMerge/>
          </w:tcPr>
          <w:p w:rsidR="00236633" w:rsidRPr="00236633" w:rsidRDefault="00236633" w:rsidP="00562D95">
            <w:pPr>
              <w:pStyle w:val="2f4"/>
              <w:ind w:firstLine="0"/>
              <w:jc w:val="left"/>
              <w:rPr>
                <w:rFonts w:ascii="Arial" w:hAnsi="Arial" w:cs="Arial"/>
                <w:sz w:val="14"/>
                <w:szCs w:val="14"/>
              </w:rPr>
            </w:pPr>
          </w:p>
        </w:tc>
        <w:tc>
          <w:tcPr>
            <w:tcW w:w="2349" w:type="dxa"/>
            <w:vMerge/>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vMerge/>
            <w:tcBorders>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5310" w:type="dxa"/>
            <w:tcBorders>
              <w:bottom w:val="single" w:sz="4" w:space="0" w:color="auto"/>
            </w:tcBorders>
          </w:tcPr>
          <w:p w:rsidR="00236633" w:rsidRPr="00236633" w:rsidRDefault="00236633" w:rsidP="00236633">
            <w:pPr>
              <w:pStyle w:val="2f4"/>
              <w:numPr>
                <w:ilvl w:val="0"/>
                <w:numId w:val="9"/>
              </w:numPr>
              <w:tabs>
                <w:tab w:val="left" w:pos="483"/>
              </w:tabs>
              <w:ind w:left="-42" w:firstLine="283"/>
              <w:rPr>
                <w:rFonts w:ascii="Arial" w:hAnsi="Arial" w:cs="Arial"/>
                <w:sz w:val="14"/>
                <w:szCs w:val="14"/>
              </w:rPr>
            </w:pPr>
            <w:proofErr w:type="gramStart"/>
            <w:r w:rsidRPr="00236633">
              <w:rPr>
                <w:rFonts w:ascii="Arial" w:hAnsi="Arial" w:cs="Arial"/>
                <w:sz w:val="14"/>
                <w:szCs w:val="14"/>
              </w:rPr>
              <w:t>охрану  территорий</w:t>
            </w:r>
            <w:proofErr w:type="gramEnd"/>
            <w:r w:rsidRPr="00236633">
              <w:rPr>
                <w:rFonts w:ascii="Arial" w:hAnsi="Arial" w:cs="Arial"/>
                <w:sz w:val="14"/>
                <w:szCs w:val="14"/>
              </w:rPr>
              <w:t xml:space="preserve">  оказавшихся  в  зоне  наводнения: жилых домов, объектов производственного  и  социального  назначения.</w:t>
            </w:r>
          </w:p>
        </w:tc>
        <w:tc>
          <w:tcPr>
            <w:tcW w:w="1701" w:type="dxa"/>
            <w:vMerge/>
            <w:tcBorders>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2349" w:type="dxa"/>
            <w:vMerge/>
            <w:tcBorders>
              <w:bottom w:val="single" w:sz="4" w:space="0" w:color="auto"/>
            </w:tcBorders>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11</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Организация взаимодействия с управлением ГОЧС г. Канска, а также структурными подразделениями ГУ МЧС России по Красноярскому краю по выделению сил и средств для оказания помощи Канскому району в спасении жизни и здоровья людей, проведения спасательных работ в зонах наводнения района.</w:t>
            </w:r>
          </w:p>
        </w:tc>
        <w:tc>
          <w:tcPr>
            <w:tcW w:w="1701"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Постоянно,</w:t>
            </w:r>
          </w:p>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исходя из </w:t>
            </w:r>
            <w:proofErr w:type="gramStart"/>
            <w:r w:rsidRPr="00236633">
              <w:rPr>
                <w:rFonts w:ascii="Arial" w:hAnsi="Arial" w:cs="Arial"/>
                <w:sz w:val="14"/>
                <w:szCs w:val="14"/>
              </w:rPr>
              <w:t>складывающейся  обстановки</w:t>
            </w:r>
            <w:proofErr w:type="gramEnd"/>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proofErr w:type="gramStart"/>
            <w:r w:rsidRPr="00236633">
              <w:rPr>
                <w:rFonts w:ascii="Arial" w:hAnsi="Arial" w:cs="Arial"/>
                <w:sz w:val="14"/>
                <w:szCs w:val="14"/>
              </w:rPr>
              <w:t>Председатель  и</w:t>
            </w:r>
            <w:proofErr w:type="gramEnd"/>
            <w:r w:rsidRPr="00236633">
              <w:rPr>
                <w:rFonts w:ascii="Arial" w:hAnsi="Arial" w:cs="Arial"/>
                <w:sz w:val="14"/>
                <w:szCs w:val="14"/>
              </w:rPr>
              <w:t xml:space="preserve"> секретарь районной  КЧС и ПБ</w:t>
            </w:r>
          </w:p>
        </w:tc>
      </w:tr>
      <w:tr w:rsidR="00236633" w:rsidRPr="00236633" w:rsidTr="00236633">
        <w:trPr>
          <w:trHeight w:val="163"/>
          <w:jc w:val="center"/>
        </w:trPr>
        <w:tc>
          <w:tcPr>
            <w:tcW w:w="540" w:type="dxa"/>
            <w:tcBorders>
              <w:bottom w:val="nil"/>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12</w:t>
            </w:r>
          </w:p>
        </w:tc>
        <w:tc>
          <w:tcPr>
            <w:tcW w:w="5310" w:type="dxa"/>
            <w:vMerge w:val="restart"/>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Организация  всестороннего</w:t>
            </w:r>
            <w:proofErr w:type="gramEnd"/>
            <w:r w:rsidRPr="00236633">
              <w:rPr>
                <w:rFonts w:ascii="Arial" w:hAnsi="Arial" w:cs="Arial"/>
                <w:sz w:val="14"/>
                <w:szCs w:val="14"/>
              </w:rPr>
              <w:t xml:space="preserve">  обеспечения населения  в  зонах  наводнения  и местах его  размещения  по  эвакуации хлебом, горячей пищей и другими продуктами  питания и предметами первой необходимости</w:t>
            </w:r>
          </w:p>
        </w:tc>
        <w:tc>
          <w:tcPr>
            <w:tcW w:w="1701" w:type="dxa"/>
            <w:vMerge w:val="restart"/>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Круглосуточно</w:t>
            </w:r>
          </w:p>
          <w:p w:rsidR="00236633" w:rsidRPr="00236633" w:rsidRDefault="00236633" w:rsidP="00562D95">
            <w:pPr>
              <w:pStyle w:val="2f4"/>
              <w:jc w:val="left"/>
              <w:rPr>
                <w:rFonts w:ascii="Arial" w:hAnsi="Arial" w:cs="Arial"/>
                <w:sz w:val="14"/>
                <w:szCs w:val="14"/>
              </w:rPr>
            </w:pPr>
          </w:p>
          <w:p w:rsidR="00236633" w:rsidRPr="00236633" w:rsidRDefault="00236633" w:rsidP="00562D95">
            <w:pPr>
              <w:pStyle w:val="2f4"/>
              <w:jc w:val="left"/>
              <w:rPr>
                <w:rFonts w:ascii="Arial" w:hAnsi="Arial" w:cs="Arial"/>
                <w:sz w:val="14"/>
                <w:szCs w:val="14"/>
              </w:rPr>
            </w:pPr>
          </w:p>
        </w:tc>
        <w:tc>
          <w:tcPr>
            <w:tcW w:w="2349" w:type="dxa"/>
            <w:vMerge w:val="restart"/>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Глава Канского </w:t>
            </w:r>
            <w:proofErr w:type="gramStart"/>
            <w:r w:rsidRPr="00236633">
              <w:rPr>
                <w:rFonts w:ascii="Arial" w:hAnsi="Arial" w:cs="Arial"/>
                <w:sz w:val="14"/>
                <w:szCs w:val="14"/>
              </w:rPr>
              <w:t xml:space="preserve">района,   </w:t>
            </w:r>
            <w:proofErr w:type="gramEnd"/>
            <w:r w:rsidRPr="00236633">
              <w:rPr>
                <w:rFonts w:ascii="Arial" w:hAnsi="Arial" w:cs="Arial"/>
                <w:sz w:val="14"/>
                <w:szCs w:val="14"/>
              </w:rPr>
              <w:t>Главы сельсоветов, руководители организаций и индивидуальные предприниматели, осуществляющие на территории Канского района деятельность в сфере продажи населению Канского района продовольственных товаров (по согласованию).</w:t>
            </w:r>
          </w:p>
        </w:tc>
      </w:tr>
      <w:tr w:rsidR="00236633" w:rsidRPr="00236633" w:rsidTr="00236633">
        <w:trPr>
          <w:trHeight w:val="163"/>
          <w:jc w:val="center"/>
        </w:trPr>
        <w:tc>
          <w:tcPr>
            <w:tcW w:w="540" w:type="dxa"/>
            <w:tcBorders>
              <w:top w:val="nil"/>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5310" w:type="dxa"/>
            <w:vMerge/>
            <w:tcBorders>
              <w:bottom w:val="single" w:sz="4" w:space="0" w:color="auto"/>
            </w:tcBorders>
          </w:tcPr>
          <w:p w:rsidR="00236633" w:rsidRPr="00236633" w:rsidRDefault="00236633" w:rsidP="00562D95">
            <w:pPr>
              <w:pStyle w:val="2f4"/>
              <w:ind w:firstLine="0"/>
              <w:rPr>
                <w:rFonts w:ascii="Arial" w:hAnsi="Arial" w:cs="Arial"/>
                <w:sz w:val="14"/>
                <w:szCs w:val="14"/>
              </w:rPr>
            </w:pPr>
          </w:p>
        </w:tc>
        <w:tc>
          <w:tcPr>
            <w:tcW w:w="1701" w:type="dxa"/>
            <w:vMerge/>
            <w:tcBorders>
              <w:bottom w:val="single" w:sz="4" w:space="0" w:color="auto"/>
            </w:tcBorders>
          </w:tcPr>
          <w:p w:rsidR="00236633" w:rsidRPr="00236633" w:rsidRDefault="00236633" w:rsidP="00562D95">
            <w:pPr>
              <w:pStyle w:val="2f4"/>
              <w:ind w:firstLine="0"/>
              <w:jc w:val="left"/>
              <w:rPr>
                <w:rFonts w:ascii="Arial" w:hAnsi="Arial" w:cs="Arial"/>
                <w:sz w:val="14"/>
                <w:szCs w:val="14"/>
              </w:rPr>
            </w:pPr>
          </w:p>
        </w:tc>
        <w:tc>
          <w:tcPr>
            <w:tcW w:w="2349" w:type="dxa"/>
            <w:vMerge/>
            <w:tcBorders>
              <w:bottom w:val="single" w:sz="4" w:space="0" w:color="auto"/>
            </w:tcBorders>
          </w:tcPr>
          <w:p w:rsidR="00236633" w:rsidRPr="00236633" w:rsidRDefault="00236633" w:rsidP="00562D95">
            <w:pPr>
              <w:pStyle w:val="2f4"/>
              <w:ind w:firstLine="0"/>
              <w:jc w:val="left"/>
              <w:rPr>
                <w:rFonts w:ascii="Arial" w:hAnsi="Arial" w:cs="Arial"/>
                <w:sz w:val="14"/>
                <w:szCs w:val="14"/>
              </w:rPr>
            </w:pPr>
          </w:p>
        </w:tc>
      </w:tr>
      <w:tr w:rsidR="00236633" w:rsidRPr="00236633" w:rsidTr="00236633">
        <w:trPr>
          <w:cantSplit/>
          <w:trHeight w:val="284"/>
          <w:jc w:val="center"/>
        </w:trPr>
        <w:tc>
          <w:tcPr>
            <w:tcW w:w="9900" w:type="dxa"/>
            <w:gridSpan w:val="4"/>
            <w:tcBorders>
              <w:bottom w:val="single" w:sz="4" w:space="0" w:color="auto"/>
            </w:tcBorders>
          </w:tcPr>
          <w:p w:rsidR="00236633" w:rsidRPr="00236633" w:rsidRDefault="00236633" w:rsidP="00562D95">
            <w:pPr>
              <w:pStyle w:val="2f4"/>
              <w:ind w:firstLine="0"/>
              <w:rPr>
                <w:rFonts w:ascii="Arial" w:hAnsi="Arial" w:cs="Arial"/>
                <w:b/>
                <w:i/>
                <w:sz w:val="14"/>
                <w:szCs w:val="14"/>
              </w:rPr>
            </w:pPr>
            <w:r w:rsidRPr="00236633">
              <w:rPr>
                <w:rFonts w:ascii="Arial" w:hAnsi="Arial" w:cs="Arial"/>
                <w:b/>
                <w:i/>
                <w:sz w:val="14"/>
                <w:szCs w:val="14"/>
              </w:rPr>
              <w:t xml:space="preserve">                             </w:t>
            </w:r>
          </w:p>
          <w:p w:rsidR="00236633" w:rsidRPr="00236633" w:rsidRDefault="00236633" w:rsidP="00562D95">
            <w:pPr>
              <w:pStyle w:val="2f4"/>
              <w:ind w:firstLine="0"/>
              <w:jc w:val="center"/>
              <w:rPr>
                <w:rFonts w:ascii="Arial" w:hAnsi="Arial" w:cs="Arial"/>
                <w:b/>
                <w:i/>
                <w:sz w:val="14"/>
                <w:szCs w:val="14"/>
              </w:rPr>
            </w:pPr>
            <w:r w:rsidRPr="00236633">
              <w:rPr>
                <w:rFonts w:ascii="Arial" w:hAnsi="Arial" w:cs="Arial"/>
                <w:b/>
                <w:i/>
                <w:sz w:val="14"/>
                <w:szCs w:val="14"/>
              </w:rPr>
              <w:t xml:space="preserve">в) </w:t>
            </w:r>
            <w:proofErr w:type="gramStart"/>
            <w:r w:rsidRPr="00236633">
              <w:rPr>
                <w:rFonts w:ascii="Arial" w:hAnsi="Arial" w:cs="Arial"/>
                <w:b/>
                <w:i/>
                <w:sz w:val="14"/>
                <w:szCs w:val="14"/>
              </w:rPr>
              <w:t>мероприятия  по</w:t>
            </w:r>
            <w:proofErr w:type="gramEnd"/>
            <w:r w:rsidRPr="00236633">
              <w:rPr>
                <w:rFonts w:ascii="Arial" w:hAnsi="Arial" w:cs="Arial"/>
                <w:b/>
                <w:i/>
                <w:sz w:val="14"/>
                <w:szCs w:val="14"/>
              </w:rPr>
              <w:t xml:space="preserve"> ликвидации  последствий  паводка:</w:t>
            </w:r>
          </w:p>
          <w:p w:rsidR="00236633" w:rsidRPr="00236633" w:rsidRDefault="00236633" w:rsidP="00562D95">
            <w:pPr>
              <w:pStyle w:val="2f4"/>
              <w:ind w:firstLine="0"/>
              <w:jc w:val="center"/>
              <w:rPr>
                <w:rFonts w:ascii="Arial" w:hAnsi="Arial" w:cs="Arial"/>
                <w:b/>
                <w:i/>
                <w:sz w:val="14"/>
                <w:szCs w:val="14"/>
              </w:rPr>
            </w:pPr>
          </w:p>
        </w:tc>
      </w:tr>
      <w:tr w:rsidR="00236633" w:rsidRPr="00236633" w:rsidTr="00236633">
        <w:trPr>
          <w:trHeight w:val="420"/>
          <w:jc w:val="center"/>
        </w:trPr>
        <w:tc>
          <w:tcPr>
            <w:tcW w:w="540"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1</w:t>
            </w:r>
          </w:p>
        </w:tc>
        <w:tc>
          <w:tcPr>
            <w:tcW w:w="5310" w:type="dxa"/>
            <w:tcBorders>
              <w:bottom w:val="single" w:sz="4" w:space="0" w:color="auto"/>
            </w:tcBorders>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Уточнение сложившейся паводковой обстановки на конкретной </w:t>
            </w:r>
            <w:proofErr w:type="gramStart"/>
            <w:r w:rsidRPr="00236633">
              <w:rPr>
                <w:rFonts w:ascii="Arial" w:hAnsi="Arial" w:cs="Arial"/>
                <w:sz w:val="14"/>
                <w:szCs w:val="14"/>
              </w:rPr>
              <w:t>территории  Канского</w:t>
            </w:r>
            <w:proofErr w:type="gramEnd"/>
            <w:r w:rsidRPr="00236633">
              <w:rPr>
                <w:rFonts w:ascii="Arial" w:hAnsi="Arial" w:cs="Arial"/>
                <w:sz w:val="14"/>
                <w:szCs w:val="14"/>
              </w:rPr>
              <w:t xml:space="preserve"> района,  определение  объема и  порядка  проведения аварийно-спасательных работ в  зонах ЧС, закрепление  участков и ответственных за  проведением данных работ.</w:t>
            </w:r>
          </w:p>
        </w:tc>
        <w:tc>
          <w:tcPr>
            <w:tcW w:w="1701" w:type="dxa"/>
            <w:tcBorders>
              <w:bottom w:val="single" w:sz="4" w:space="0" w:color="auto"/>
            </w:tcBorders>
          </w:tcPr>
          <w:p w:rsidR="00236633" w:rsidRPr="00236633" w:rsidRDefault="00236633" w:rsidP="00562D95">
            <w:pPr>
              <w:pStyle w:val="2f4"/>
              <w:ind w:firstLine="0"/>
              <w:jc w:val="left"/>
              <w:rPr>
                <w:rFonts w:ascii="Arial" w:hAnsi="Arial" w:cs="Arial"/>
                <w:sz w:val="14"/>
                <w:szCs w:val="14"/>
              </w:rPr>
            </w:pPr>
            <w:proofErr w:type="gramStart"/>
            <w:r w:rsidRPr="00236633">
              <w:rPr>
                <w:rFonts w:ascii="Arial" w:hAnsi="Arial" w:cs="Arial"/>
                <w:sz w:val="14"/>
                <w:szCs w:val="14"/>
              </w:rPr>
              <w:t>С  началом</w:t>
            </w:r>
            <w:proofErr w:type="gramEnd"/>
          </w:p>
          <w:p w:rsidR="00236633" w:rsidRPr="00236633" w:rsidRDefault="00236633" w:rsidP="00562D95">
            <w:pPr>
              <w:pStyle w:val="2f4"/>
              <w:ind w:firstLine="0"/>
              <w:jc w:val="left"/>
              <w:rPr>
                <w:rFonts w:ascii="Arial" w:hAnsi="Arial" w:cs="Arial"/>
                <w:sz w:val="14"/>
                <w:szCs w:val="14"/>
              </w:rPr>
            </w:pPr>
            <w:proofErr w:type="gramStart"/>
            <w:r w:rsidRPr="00236633">
              <w:rPr>
                <w:rFonts w:ascii="Arial" w:hAnsi="Arial" w:cs="Arial"/>
                <w:sz w:val="14"/>
                <w:szCs w:val="14"/>
              </w:rPr>
              <w:t>спада  уровня</w:t>
            </w:r>
            <w:proofErr w:type="gramEnd"/>
          </w:p>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воды</w:t>
            </w:r>
          </w:p>
        </w:tc>
        <w:tc>
          <w:tcPr>
            <w:tcW w:w="2349" w:type="dxa"/>
            <w:tcBorders>
              <w:bottom w:val="single" w:sz="4" w:space="0" w:color="auto"/>
            </w:tcBorders>
          </w:tcPr>
          <w:p w:rsidR="00236633" w:rsidRPr="00236633" w:rsidRDefault="00236633" w:rsidP="00562D95">
            <w:pPr>
              <w:pStyle w:val="2f4"/>
              <w:ind w:firstLine="0"/>
              <w:jc w:val="center"/>
              <w:rPr>
                <w:rFonts w:ascii="Arial" w:hAnsi="Arial" w:cs="Arial"/>
                <w:sz w:val="14"/>
                <w:szCs w:val="14"/>
              </w:rPr>
            </w:pPr>
            <w:proofErr w:type="gramStart"/>
            <w:r w:rsidRPr="00236633">
              <w:rPr>
                <w:rFonts w:ascii="Arial" w:hAnsi="Arial" w:cs="Arial"/>
                <w:sz w:val="14"/>
                <w:szCs w:val="14"/>
              </w:rPr>
              <w:t>Оперативные  группы</w:t>
            </w:r>
            <w:proofErr w:type="gramEnd"/>
            <w:r w:rsidRPr="00236633">
              <w:rPr>
                <w:rFonts w:ascii="Arial" w:hAnsi="Arial" w:cs="Arial"/>
                <w:sz w:val="14"/>
                <w:szCs w:val="14"/>
              </w:rPr>
              <w:t xml:space="preserve">  районной  КЧС и ПБ и с  привлечением  глав  сельсоветов района, руководителей и специалистов объектов экономики  района (по согласованию).</w:t>
            </w:r>
          </w:p>
        </w:tc>
      </w:tr>
      <w:tr w:rsidR="00236633" w:rsidRPr="00236633" w:rsidTr="00236633">
        <w:trPr>
          <w:trHeight w:val="420"/>
          <w:jc w:val="center"/>
        </w:trPr>
        <w:tc>
          <w:tcPr>
            <w:tcW w:w="540"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2</w:t>
            </w:r>
          </w:p>
        </w:tc>
        <w:tc>
          <w:tcPr>
            <w:tcW w:w="5310" w:type="dxa"/>
          </w:tcPr>
          <w:p w:rsidR="00236633" w:rsidRPr="00236633" w:rsidRDefault="00236633" w:rsidP="00562D95">
            <w:pPr>
              <w:pStyle w:val="2f4"/>
              <w:ind w:firstLine="0"/>
              <w:rPr>
                <w:rFonts w:ascii="Arial" w:hAnsi="Arial" w:cs="Arial"/>
                <w:sz w:val="14"/>
                <w:szCs w:val="14"/>
              </w:rPr>
            </w:pPr>
            <w:r w:rsidRPr="00236633">
              <w:rPr>
                <w:rFonts w:ascii="Arial" w:hAnsi="Arial" w:cs="Arial"/>
                <w:sz w:val="14"/>
                <w:szCs w:val="14"/>
              </w:rPr>
              <w:t xml:space="preserve">Проведение аварийно-спасательных и других неотложных работ (далее – АСДНР) </w:t>
            </w:r>
            <w:proofErr w:type="gramStart"/>
            <w:r w:rsidRPr="00236633">
              <w:rPr>
                <w:rFonts w:ascii="Arial" w:hAnsi="Arial" w:cs="Arial"/>
                <w:sz w:val="14"/>
                <w:szCs w:val="14"/>
              </w:rPr>
              <w:t>в  зонах</w:t>
            </w:r>
            <w:proofErr w:type="gramEnd"/>
            <w:r w:rsidRPr="00236633">
              <w:rPr>
                <w:rFonts w:ascii="Arial" w:hAnsi="Arial" w:cs="Arial"/>
                <w:sz w:val="14"/>
                <w:szCs w:val="14"/>
              </w:rPr>
              <w:t xml:space="preserve"> чрезвычайных ситуаций, в том числе:</w:t>
            </w:r>
          </w:p>
          <w:p w:rsidR="00236633" w:rsidRPr="00236633" w:rsidRDefault="00236633" w:rsidP="00236633">
            <w:pPr>
              <w:pStyle w:val="2f4"/>
              <w:numPr>
                <w:ilvl w:val="0"/>
                <w:numId w:val="10"/>
              </w:numPr>
              <w:ind w:left="0" w:firstLine="372"/>
              <w:rPr>
                <w:rFonts w:ascii="Arial" w:hAnsi="Arial" w:cs="Arial"/>
                <w:sz w:val="14"/>
                <w:szCs w:val="14"/>
              </w:rPr>
            </w:pPr>
            <w:proofErr w:type="gramStart"/>
            <w:r w:rsidRPr="00236633">
              <w:rPr>
                <w:rFonts w:ascii="Arial" w:hAnsi="Arial" w:cs="Arial"/>
                <w:sz w:val="14"/>
                <w:szCs w:val="14"/>
              </w:rPr>
              <w:t>при  необходимости</w:t>
            </w:r>
            <w:proofErr w:type="gramEnd"/>
            <w:r w:rsidRPr="00236633">
              <w:rPr>
                <w:rFonts w:ascii="Arial" w:hAnsi="Arial" w:cs="Arial"/>
                <w:sz w:val="14"/>
                <w:szCs w:val="14"/>
              </w:rPr>
              <w:t xml:space="preserve"> – спасение  населения  из зон затопления, оказание  ему  первой  медицинской помощи;</w:t>
            </w:r>
          </w:p>
          <w:p w:rsidR="00236633" w:rsidRPr="00236633" w:rsidRDefault="00236633" w:rsidP="00236633">
            <w:pPr>
              <w:pStyle w:val="2f4"/>
              <w:numPr>
                <w:ilvl w:val="0"/>
                <w:numId w:val="10"/>
              </w:numPr>
              <w:ind w:left="0" w:firstLine="372"/>
              <w:rPr>
                <w:rFonts w:ascii="Arial" w:hAnsi="Arial" w:cs="Arial"/>
                <w:sz w:val="14"/>
                <w:szCs w:val="14"/>
              </w:rPr>
            </w:pPr>
            <w:proofErr w:type="gramStart"/>
            <w:r w:rsidRPr="00236633">
              <w:rPr>
                <w:rFonts w:ascii="Arial" w:hAnsi="Arial" w:cs="Arial"/>
                <w:sz w:val="14"/>
                <w:szCs w:val="14"/>
              </w:rPr>
              <w:t>расчистка  завалов</w:t>
            </w:r>
            <w:proofErr w:type="gramEnd"/>
            <w:r w:rsidRPr="00236633">
              <w:rPr>
                <w:rFonts w:ascii="Arial" w:hAnsi="Arial" w:cs="Arial"/>
                <w:sz w:val="14"/>
                <w:szCs w:val="14"/>
              </w:rPr>
              <w:t>;</w:t>
            </w:r>
          </w:p>
          <w:p w:rsidR="00236633" w:rsidRPr="00236633" w:rsidRDefault="00236633" w:rsidP="00236633">
            <w:pPr>
              <w:pStyle w:val="2f4"/>
              <w:numPr>
                <w:ilvl w:val="0"/>
                <w:numId w:val="10"/>
              </w:numPr>
              <w:ind w:left="0" w:firstLine="372"/>
              <w:rPr>
                <w:rFonts w:ascii="Arial" w:hAnsi="Arial" w:cs="Arial"/>
                <w:sz w:val="14"/>
                <w:szCs w:val="14"/>
              </w:rPr>
            </w:pPr>
            <w:proofErr w:type="gramStart"/>
            <w:r w:rsidRPr="00236633">
              <w:rPr>
                <w:rFonts w:ascii="Arial" w:hAnsi="Arial" w:cs="Arial"/>
                <w:sz w:val="14"/>
                <w:szCs w:val="14"/>
              </w:rPr>
              <w:t>восстановление  дорог</w:t>
            </w:r>
            <w:proofErr w:type="gramEnd"/>
            <w:r w:rsidRPr="00236633">
              <w:rPr>
                <w:rFonts w:ascii="Arial" w:hAnsi="Arial" w:cs="Arial"/>
                <w:sz w:val="14"/>
                <w:szCs w:val="14"/>
              </w:rPr>
              <w:t xml:space="preserve"> и мостов;</w:t>
            </w:r>
          </w:p>
          <w:p w:rsidR="00236633" w:rsidRPr="00236633" w:rsidRDefault="00236633" w:rsidP="00236633">
            <w:pPr>
              <w:pStyle w:val="2f4"/>
              <w:numPr>
                <w:ilvl w:val="0"/>
                <w:numId w:val="10"/>
              </w:numPr>
              <w:ind w:left="0" w:firstLine="372"/>
              <w:rPr>
                <w:rFonts w:ascii="Arial" w:hAnsi="Arial" w:cs="Arial"/>
                <w:sz w:val="14"/>
                <w:szCs w:val="14"/>
              </w:rPr>
            </w:pPr>
            <w:r w:rsidRPr="00236633">
              <w:rPr>
                <w:rFonts w:ascii="Arial" w:hAnsi="Arial" w:cs="Arial"/>
                <w:sz w:val="14"/>
                <w:szCs w:val="14"/>
              </w:rPr>
              <w:t>восстановление   линий    связи, энергоснабжения, водоснабжения;</w:t>
            </w:r>
          </w:p>
          <w:p w:rsidR="00236633" w:rsidRPr="00236633" w:rsidRDefault="00236633" w:rsidP="00236633">
            <w:pPr>
              <w:pStyle w:val="2f4"/>
              <w:numPr>
                <w:ilvl w:val="0"/>
                <w:numId w:val="10"/>
              </w:numPr>
              <w:ind w:left="0" w:firstLine="372"/>
              <w:rPr>
                <w:rFonts w:ascii="Arial" w:hAnsi="Arial" w:cs="Arial"/>
                <w:sz w:val="14"/>
                <w:szCs w:val="14"/>
              </w:rPr>
            </w:pPr>
            <w:proofErr w:type="gramStart"/>
            <w:r w:rsidRPr="00236633">
              <w:rPr>
                <w:rFonts w:ascii="Arial" w:hAnsi="Arial" w:cs="Arial"/>
                <w:sz w:val="14"/>
                <w:szCs w:val="14"/>
              </w:rPr>
              <w:t>проведение  обеззараживания</w:t>
            </w:r>
            <w:proofErr w:type="gramEnd"/>
            <w:r w:rsidRPr="00236633">
              <w:rPr>
                <w:rFonts w:ascii="Arial" w:hAnsi="Arial" w:cs="Arial"/>
                <w:sz w:val="14"/>
                <w:szCs w:val="14"/>
              </w:rPr>
              <w:t xml:space="preserve">  жилых домов,  объектов  производственного  и  социального  назначения,  приусадебных участков граждан  и  подведомственной  территории.</w:t>
            </w:r>
          </w:p>
        </w:tc>
        <w:tc>
          <w:tcPr>
            <w:tcW w:w="1701"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Согласно план-графика </w:t>
            </w:r>
            <w:proofErr w:type="gramStart"/>
            <w:r w:rsidRPr="00236633">
              <w:rPr>
                <w:rFonts w:ascii="Arial" w:hAnsi="Arial" w:cs="Arial"/>
                <w:sz w:val="14"/>
                <w:szCs w:val="14"/>
              </w:rPr>
              <w:t>проведения  АСДНР</w:t>
            </w:r>
            <w:proofErr w:type="gramEnd"/>
          </w:p>
        </w:tc>
        <w:tc>
          <w:tcPr>
            <w:tcW w:w="2349" w:type="dxa"/>
          </w:tcPr>
          <w:p w:rsidR="00236633" w:rsidRPr="00236633" w:rsidRDefault="00236633" w:rsidP="00562D95">
            <w:pPr>
              <w:pStyle w:val="11"/>
              <w:rPr>
                <w:rFonts w:ascii="Arial" w:hAnsi="Arial" w:cs="Arial"/>
                <w:b/>
                <w:bCs/>
                <w:sz w:val="14"/>
                <w:szCs w:val="14"/>
              </w:rPr>
            </w:pPr>
            <w:r w:rsidRPr="00236633">
              <w:rPr>
                <w:rFonts w:ascii="Arial" w:hAnsi="Arial" w:cs="Arial"/>
                <w:bCs/>
                <w:sz w:val="14"/>
                <w:szCs w:val="14"/>
              </w:rPr>
              <w:t>Главы  сельсоветов и  руководители организаций Канского района, а также организаций  г. Канска, специально уполномоченных  на решение задач в области предупреждения и ликвидации ЧС на территории Канского района, в том числе   (по согласованию):</w:t>
            </w:r>
            <w:r w:rsidRPr="00236633">
              <w:rPr>
                <w:rFonts w:ascii="Arial" w:hAnsi="Arial" w:cs="Arial"/>
                <w:sz w:val="14"/>
                <w:szCs w:val="14"/>
              </w:rPr>
              <w:t xml:space="preserve">  КГБУЗ «Канская  межрайонная больница», </w:t>
            </w:r>
            <w:r w:rsidRPr="00236633">
              <w:rPr>
                <w:rFonts w:ascii="Arial" w:hAnsi="Arial" w:cs="Arial"/>
                <w:bCs/>
                <w:sz w:val="14"/>
                <w:szCs w:val="14"/>
              </w:rPr>
              <w:t xml:space="preserve"> Восточный центр телекоммуникаций Красноярского филиала ОАО «Ростелеком», Канский филиал  ГП № 2  «КрайДЭО»,  КГКУ «Канский отдел ветеринарии», МО МВД России «Канский»</w:t>
            </w:r>
          </w:p>
        </w:tc>
      </w:tr>
      <w:tr w:rsidR="00236633" w:rsidRPr="00236633" w:rsidTr="00236633">
        <w:trPr>
          <w:trHeight w:val="420"/>
          <w:jc w:val="center"/>
        </w:trPr>
        <w:tc>
          <w:tcPr>
            <w:tcW w:w="540"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lastRenderedPageBreak/>
              <w:t>3</w:t>
            </w:r>
          </w:p>
        </w:tc>
        <w:tc>
          <w:tcPr>
            <w:tcW w:w="5310" w:type="dxa"/>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Оказание  финансовой</w:t>
            </w:r>
            <w:proofErr w:type="gramEnd"/>
            <w:r w:rsidRPr="00236633">
              <w:rPr>
                <w:rFonts w:ascii="Arial" w:hAnsi="Arial" w:cs="Arial"/>
                <w:sz w:val="14"/>
                <w:szCs w:val="14"/>
              </w:rPr>
              <w:t xml:space="preserve">  помощи  гражданам,  пострадавшим от  наводнения.</w:t>
            </w:r>
          </w:p>
        </w:tc>
        <w:tc>
          <w:tcPr>
            <w:tcW w:w="1701"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 xml:space="preserve">В течение месяца, с </w:t>
            </w:r>
            <w:proofErr w:type="gramStart"/>
            <w:r w:rsidRPr="00236633">
              <w:rPr>
                <w:rFonts w:ascii="Arial" w:hAnsi="Arial" w:cs="Arial"/>
                <w:sz w:val="14"/>
                <w:szCs w:val="14"/>
              </w:rPr>
              <w:t>момента  соответствующего</w:t>
            </w:r>
            <w:proofErr w:type="gramEnd"/>
            <w:r w:rsidRPr="00236633">
              <w:rPr>
                <w:rFonts w:ascii="Arial" w:hAnsi="Arial" w:cs="Arial"/>
                <w:sz w:val="14"/>
                <w:szCs w:val="14"/>
              </w:rPr>
              <w:t xml:space="preserve"> обращения граждан</w:t>
            </w:r>
          </w:p>
        </w:tc>
        <w:tc>
          <w:tcPr>
            <w:tcW w:w="2349" w:type="dxa"/>
          </w:tcPr>
          <w:p w:rsidR="00236633" w:rsidRPr="00236633" w:rsidRDefault="00236633" w:rsidP="00562D95">
            <w:pPr>
              <w:pStyle w:val="2f4"/>
              <w:ind w:firstLine="0"/>
              <w:jc w:val="center"/>
              <w:rPr>
                <w:rFonts w:ascii="Arial" w:hAnsi="Arial" w:cs="Arial"/>
                <w:sz w:val="14"/>
                <w:szCs w:val="14"/>
              </w:rPr>
            </w:pPr>
            <w:proofErr w:type="gramStart"/>
            <w:r w:rsidRPr="00236633">
              <w:rPr>
                <w:rFonts w:ascii="Arial" w:hAnsi="Arial" w:cs="Arial"/>
                <w:sz w:val="14"/>
                <w:szCs w:val="14"/>
              </w:rPr>
              <w:t>Руководитель  МКУ</w:t>
            </w:r>
            <w:proofErr w:type="gramEnd"/>
            <w:r w:rsidRPr="00236633">
              <w:rPr>
                <w:rFonts w:ascii="Arial" w:hAnsi="Arial" w:cs="Arial"/>
                <w:sz w:val="14"/>
                <w:szCs w:val="14"/>
              </w:rPr>
              <w:t xml:space="preserve"> «Финансовое управление администрации   Канского района», начальник отдела ГО, ЧС и  мобподготовки  администрации Канского  района, главы сельсоветов и  руководители организаций  Канского  района (по согласованию).</w:t>
            </w:r>
          </w:p>
        </w:tc>
      </w:tr>
      <w:tr w:rsidR="00236633" w:rsidRPr="00236633" w:rsidTr="00236633">
        <w:trPr>
          <w:trHeight w:val="420"/>
          <w:jc w:val="center"/>
        </w:trPr>
        <w:tc>
          <w:tcPr>
            <w:tcW w:w="540" w:type="dxa"/>
          </w:tcPr>
          <w:p w:rsidR="00236633" w:rsidRPr="00236633" w:rsidRDefault="00236633" w:rsidP="00562D95">
            <w:pPr>
              <w:pStyle w:val="2f4"/>
              <w:ind w:firstLine="0"/>
              <w:jc w:val="left"/>
              <w:rPr>
                <w:rFonts w:ascii="Arial" w:hAnsi="Arial" w:cs="Arial"/>
                <w:sz w:val="14"/>
                <w:szCs w:val="14"/>
              </w:rPr>
            </w:pPr>
            <w:r w:rsidRPr="00236633">
              <w:rPr>
                <w:rFonts w:ascii="Arial" w:hAnsi="Arial" w:cs="Arial"/>
                <w:sz w:val="14"/>
                <w:szCs w:val="14"/>
              </w:rPr>
              <w:t>4</w:t>
            </w:r>
          </w:p>
          <w:p w:rsidR="00236633" w:rsidRPr="00236633" w:rsidRDefault="00236633" w:rsidP="00562D95">
            <w:pPr>
              <w:pStyle w:val="2f4"/>
              <w:ind w:firstLine="0"/>
              <w:jc w:val="left"/>
              <w:rPr>
                <w:rFonts w:ascii="Arial" w:hAnsi="Arial" w:cs="Arial"/>
                <w:sz w:val="14"/>
                <w:szCs w:val="14"/>
              </w:rPr>
            </w:pPr>
          </w:p>
        </w:tc>
        <w:tc>
          <w:tcPr>
            <w:tcW w:w="5310" w:type="dxa"/>
          </w:tcPr>
          <w:p w:rsidR="00236633" w:rsidRPr="00236633" w:rsidRDefault="00236633" w:rsidP="00562D95">
            <w:pPr>
              <w:pStyle w:val="2f4"/>
              <w:ind w:firstLine="0"/>
              <w:rPr>
                <w:rFonts w:ascii="Arial" w:hAnsi="Arial" w:cs="Arial"/>
                <w:sz w:val="14"/>
                <w:szCs w:val="14"/>
              </w:rPr>
            </w:pPr>
            <w:proofErr w:type="gramStart"/>
            <w:r w:rsidRPr="00236633">
              <w:rPr>
                <w:rFonts w:ascii="Arial" w:hAnsi="Arial" w:cs="Arial"/>
                <w:sz w:val="14"/>
                <w:szCs w:val="14"/>
              </w:rPr>
              <w:t>Подготовка  и</w:t>
            </w:r>
            <w:proofErr w:type="gramEnd"/>
            <w:r w:rsidRPr="00236633">
              <w:rPr>
                <w:rFonts w:ascii="Arial" w:hAnsi="Arial" w:cs="Arial"/>
                <w:sz w:val="14"/>
                <w:szCs w:val="14"/>
              </w:rPr>
              <w:t xml:space="preserve">  направление  в Правительство  Красноярского  края  ходатайства  и   комплекта документов  по  оказанию  финансовой  помощи Канскому  району  необходимой  на  финансирование  мероприятий  по  ликвидации  последствий чрезвычайной  ситуации,  вызванной  наводнением.</w:t>
            </w:r>
          </w:p>
        </w:tc>
        <w:tc>
          <w:tcPr>
            <w:tcW w:w="1701" w:type="dxa"/>
          </w:tcPr>
          <w:p w:rsidR="00236633" w:rsidRPr="00236633" w:rsidRDefault="00236633" w:rsidP="00562D95">
            <w:pPr>
              <w:pStyle w:val="2f4"/>
              <w:ind w:firstLine="0"/>
              <w:jc w:val="left"/>
              <w:rPr>
                <w:rFonts w:ascii="Arial" w:hAnsi="Arial" w:cs="Arial"/>
                <w:sz w:val="14"/>
                <w:szCs w:val="14"/>
              </w:rPr>
            </w:pPr>
            <w:proofErr w:type="gramStart"/>
            <w:r w:rsidRPr="00236633">
              <w:rPr>
                <w:rFonts w:ascii="Arial" w:hAnsi="Arial" w:cs="Arial"/>
                <w:sz w:val="14"/>
                <w:szCs w:val="14"/>
              </w:rPr>
              <w:t>В  течение</w:t>
            </w:r>
            <w:proofErr w:type="gramEnd"/>
            <w:r w:rsidRPr="00236633">
              <w:rPr>
                <w:rFonts w:ascii="Arial" w:hAnsi="Arial" w:cs="Arial"/>
                <w:sz w:val="14"/>
                <w:szCs w:val="14"/>
              </w:rPr>
              <w:t xml:space="preserve">  5-12 дней  после прекращения действия характерных для данной ЧС опасных факторов.</w:t>
            </w:r>
          </w:p>
        </w:tc>
        <w:tc>
          <w:tcPr>
            <w:tcW w:w="2349" w:type="dxa"/>
          </w:tcPr>
          <w:p w:rsidR="00236633" w:rsidRPr="00236633" w:rsidRDefault="00236633" w:rsidP="00562D95">
            <w:pPr>
              <w:pStyle w:val="2f4"/>
              <w:ind w:firstLine="0"/>
              <w:jc w:val="center"/>
              <w:rPr>
                <w:rFonts w:ascii="Arial" w:hAnsi="Arial" w:cs="Arial"/>
                <w:sz w:val="14"/>
                <w:szCs w:val="14"/>
              </w:rPr>
            </w:pPr>
            <w:r w:rsidRPr="00236633">
              <w:rPr>
                <w:rFonts w:ascii="Arial" w:hAnsi="Arial" w:cs="Arial"/>
                <w:sz w:val="14"/>
                <w:szCs w:val="14"/>
              </w:rPr>
              <w:t xml:space="preserve">Глава Канского района и начальник отдела ГО, ЧС </w:t>
            </w:r>
            <w:proofErr w:type="gramStart"/>
            <w:r w:rsidRPr="00236633">
              <w:rPr>
                <w:rFonts w:ascii="Arial" w:hAnsi="Arial" w:cs="Arial"/>
                <w:sz w:val="14"/>
                <w:szCs w:val="14"/>
              </w:rPr>
              <w:t>и  мобподготовки</w:t>
            </w:r>
            <w:proofErr w:type="gramEnd"/>
            <w:r w:rsidRPr="00236633">
              <w:rPr>
                <w:rFonts w:ascii="Arial" w:hAnsi="Arial" w:cs="Arial"/>
                <w:sz w:val="14"/>
                <w:szCs w:val="14"/>
              </w:rPr>
              <w:t xml:space="preserve">  администрации Канского  района совместно  с  главами сельсоветов  и руководителями организаций  Канского района (по согласованию).</w:t>
            </w:r>
          </w:p>
        </w:tc>
      </w:tr>
    </w:tbl>
    <w:p w:rsidR="00496377" w:rsidRPr="00496377" w:rsidRDefault="00496377" w:rsidP="00496377">
      <w:pPr>
        <w:tabs>
          <w:tab w:val="left" w:pos="2220"/>
        </w:tabs>
        <w:spacing w:after="0"/>
        <w:jc w:val="right"/>
        <w:rPr>
          <w:rFonts w:ascii="Arial" w:hAnsi="Arial" w:cs="Arial"/>
          <w:sz w:val="14"/>
          <w:szCs w:val="14"/>
          <w:lang w:eastAsia="ru-RU"/>
        </w:rPr>
      </w:pPr>
      <w:r w:rsidRPr="00496377">
        <w:rPr>
          <w:rFonts w:ascii="Arial" w:hAnsi="Arial" w:cs="Arial"/>
          <w:sz w:val="14"/>
          <w:szCs w:val="14"/>
          <w:lang w:eastAsia="ru-RU"/>
        </w:rPr>
        <w:t>Начальник отдела ГО,</w:t>
      </w:r>
      <w:r>
        <w:rPr>
          <w:rFonts w:ascii="Arial" w:hAnsi="Arial" w:cs="Arial"/>
          <w:sz w:val="14"/>
          <w:szCs w:val="14"/>
          <w:lang w:eastAsia="ru-RU"/>
        </w:rPr>
        <w:t xml:space="preserve"> </w:t>
      </w:r>
      <w:r w:rsidRPr="00496377">
        <w:rPr>
          <w:rFonts w:ascii="Arial" w:hAnsi="Arial" w:cs="Arial"/>
          <w:sz w:val="14"/>
          <w:szCs w:val="14"/>
          <w:lang w:eastAsia="ru-RU"/>
        </w:rPr>
        <w:t>ЧС и мобподготовки</w:t>
      </w:r>
    </w:p>
    <w:p w:rsidR="00496377" w:rsidRDefault="00496377" w:rsidP="00496377">
      <w:pPr>
        <w:tabs>
          <w:tab w:val="left" w:pos="2220"/>
        </w:tabs>
        <w:spacing w:after="0"/>
        <w:jc w:val="right"/>
        <w:rPr>
          <w:rFonts w:ascii="Arial" w:hAnsi="Arial" w:cs="Arial"/>
          <w:sz w:val="14"/>
          <w:szCs w:val="14"/>
          <w:lang w:eastAsia="ru-RU"/>
        </w:rPr>
      </w:pPr>
      <w:r>
        <w:rPr>
          <w:rFonts w:ascii="Arial" w:hAnsi="Arial" w:cs="Arial"/>
          <w:sz w:val="14"/>
          <w:szCs w:val="14"/>
          <w:lang w:eastAsia="ru-RU"/>
        </w:rPr>
        <w:t xml:space="preserve">администрации Канского района </w:t>
      </w:r>
      <w:r w:rsidRPr="00496377">
        <w:rPr>
          <w:rFonts w:ascii="Arial" w:hAnsi="Arial" w:cs="Arial"/>
          <w:sz w:val="14"/>
          <w:szCs w:val="14"/>
          <w:lang w:eastAsia="ru-RU"/>
        </w:rPr>
        <w:t>С.А. Подлепенец</w:t>
      </w:r>
    </w:p>
    <w:p w:rsidR="00496377" w:rsidRDefault="00496377" w:rsidP="00496377">
      <w:pPr>
        <w:tabs>
          <w:tab w:val="left" w:pos="2220"/>
        </w:tabs>
        <w:spacing w:after="0"/>
        <w:jc w:val="right"/>
        <w:rPr>
          <w:rFonts w:ascii="Arial" w:hAnsi="Arial" w:cs="Arial"/>
          <w:sz w:val="14"/>
          <w:szCs w:val="14"/>
          <w:lang w:eastAsia="ru-RU"/>
        </w:rPr>
      </w:pPr>
    </w:p>
    <w:p w:rsidR="00E8707B" w:rsidRPr="00E8707B" w:rsidRDefault="00E8707B" w:rsidP="00E8707B">
      <w:pPr>
        <w:tabs>
          <w:tab w:val="left" w:pos="2220"/>
        </w:tabs>
        <w:spacing w:after="0"/>
        <w:jc w:val="right"/>
        <w:rPr>
          <w:rFonts w:ascii="Arial" w:hAnsi="Arial" w:cs="Arial"/>
          <w:b/>
          <w:sz w:val="16"/>
          <w:szCs w:val="16"/>
          <w:lang w:eastAsia="ru-RU"/>
        </w:rPr>
      </w:pPr>
      <w:r w:rsidRPr="00E8707B">
        <w:rPr>
          <w:rFonts w:ascii="Arial" w:hAnsi="Arial" w:cs="Arial"/>
          <w:b/>
          <w:sz w:val="16"/>
          <w:szCs w:val="16"/>
          <w:lang w:eastAsia="ru-RU"/>
        </w:rPr>
        <w:t>Приложение № 2</w:t>
      </w:r>
    </w:p>
    <w:p w:rsidR="00E8707B" w:rsidRPr="00E8707B" w:rsidRDefault="00E8707B" w:rsidP="00E8707B">
      <w:pPr>
        <w:tabs>
          <w:tab w:val="left" w:pos="2220"/>
        </w:tabs>
        <w:spacing w:after="0"/>
        <w:jc w:val="right"/>
        <w:rPr>
          <w:rFonts w:ascii="Arial" w:hAnsi="Arial" w:cs="Arial"/>
          <w:b/>
          <w:sz w:val="16"/>
          <w:szCs w:val="16"/>
          <w:lang w:eastAsia="ru-RU"/>
        </w:rPr>
      </w:pPr>
      <w:r w:rsidRPr="00E8707B">
        <w:rPr>
          <w:rFonts w:ascii="Arial" w:hAnsi="Arial" w:cs="Arial"/>
          <w:b/>
          <w:sz w:val="16"/>
          <w:szCs w:val="16"/>
          <w:lang w:eastAsia="ru-RU"/>
        </w:rPr>
        <w:t xml:space="preserve">к постановлению  </w:t>
      </w:r>
    </w:p>
    <w:p w:rsidR="00E8707B" w:rsidRPr="00E8707B" w:rsidRDefault="00E8707B" w:rsidP="00E8707B">
      <w:pPr>
        <w:tabs>
          <w:tab w:val="left" w:pos="2220"/>
        </w:tabs>
        <w:spacing w:after="0"/>
        <w:jc w:val="right"/>
        <w:rPr>
          <w:rFonts w:ascii="Arial" w:hAnsi="Arial" w:cs="Arial"/>
          <w:b/>
          <w:sz w:val="16"/>
          <w:szCs w:val="16"/>
          <w:lang w:eastAsia="ru-RU"/>
        </w:rPr>
      </w:pPr>
      <w:r w:rsidRPr="00E8707B">
        <w:rPr>
          <w:rFonts w:ascii="Arial" w:hAnsi="Arial" w:cs="Arial"/>
          <w:b/>
          <w:sz w:val="16"/>
          <w:szCs w:val="16"/>
          <w:lang w:eastAsia="ru-RU"/>
        </w:rPr>
        <w:t xml:space="preserve">администрации Канского района </w:t>
      </w:r>
    </w:p>
    <w:p w:rsidR="00E8707B" w:rsidRPr="00E8707B" w:rsidRDefault="00E8707B" w:rsidP="00E8707B">
      <w:pPr>
        <w:tabs>
          <w:tab w:val="left" w:pos="2220"/>
        </w:tabs>
        <w:spacing w:after="0"/>
        <w:jc w:val="right"/>
        <w:rPr>
          <w:rFonts w:ascii="Arial" w:hAnsi="Arial" w:cs="Arial"/>
          <w:b/>
          <w:sz w:val="16"/>
          <w:szCs w:val="16"/>
          <w:lang w:eastAsia="ru-RU"/>
        </w:rPr>
      </w:pPr>
      <w:r w:rsidRPr="00E8707B">
        <w:rPr>
          <w:rFonts w:ascii="Arial" w:hAnsi="Arial" w:cs="Arial"/>
          <w:b/>
          <w:sz w:val="16"/>
          <w:szCs w:val="16"/>
          <w:lang w:eastAsia="ru-RU"/>
        </w:rPr>
        <w:t xml:space="preserve">от </w:t>
      </w:r>
      <w:r>
        <w:rPr>
          <w:rFonts w:ascii="Arial" w:hAnsi="Arial" w:cs="Arial"/>
          <w:b/>
          <w:sz w:val="16"/>
          <w:szCs w:val="16"/>
          <w:lang w:eastAsia="ru-RU"/>
        </w:rPr>
        <w:t>09.03.2022 №</w:t>
      </w:r>
      <w:r w:rsidRPr="00E8707B">
        <w:rPr>
          <w:rFonts w:ascii="Arial" w:hAnsi="Arial" w:cs="Arial"/>
          <w:b/>
          <w:sz w:val="16"/>
          <w:szCs w:val="16"/>
          <w:lang w:eastAsia="ru-RU"/>
        </w:rPr>
        <w:t xml:space="preserve"> </w:t>
      </w:r>
      <w:r>
        <w:rPr>
          <w:rFonts w:ascii="Arial" w:hAnsi="Arial" w:cs="Arial"/>
          <w:b/>
          <w:sz w:val="16"/>
          <w:szCs w:val="16"/>
          <w:lang w:eastAsia="ru-RU"/>
        </w:rPr>
        <w:t>0075</w:t>
      </w:r>
      <w:r w:rsidRPr="00E8707B">
        <w:rPr>
          <w:rFonts w:ascii="Arial" w:hAnsi="Arial" w:cs="Arial"/>
          <w:b/>
          <w:sz w:val="16"/>
          <w:szCs w:val="16"/>
          <w:lang w:eastAsia="ru-RU"/>
        </w:rPr>
        <w:t>-пг</w:t>
      </w:r>
    </w:p>
    <w:p w:rsidR="00E8707B" w:rsidRPr="00E8707B" w:rsidRDefault="00E8707B" w:rsidP="00E8707B">
      <w:pPr>
        <w:tabs>
          <w:tab w:val="left" w:pos="2220"/>
        </w:tabs>
        <w:spacing w:after="0"/>
        <w:jc w:val="both"/>
        <w:rPr>
          <w:rFonts w:ascii="Arial" w:hAnsi="Arial" w:cs="Arial"/>
          <w:sz w:val="14"/>
          <w:szCs w:val="14"/>
          <w:lang w:eastAsia="ru-RU"/>
        </w:rPr>
      </w:pPr>
    </w:p>
    <w:p w:rsidR="00E8707B" w:rsidRPr="00E8707B" w:rsidRDefault="00E8707B" w:rsidP="00E8707B">
      <w:pPr>
        <w:tabs>
          <w:tab w:val="left" w:pos="2220"/>
        </w:tabs>
        <w:spacing w:after="0"/>
        <w:jc w:val="center"/>
        <w:rPr>
          <w:rFonts w:ascii="Arial" w:hAnsi="Arial" w:cs="Arial"/>
          <w:b/>
          <w:sz w:val="16"/>
          <w:szCs w:val="16"/>
          <w:lang w:eastAsia="ru-RU"/>
        </w:rPr>
      </w:pPr>
      <w:r w:rsidRPr="00E8707B">
        <w:rPr>
          <w:rFonts w:ascii="Arial" w:hAnsi="Arial" w:cs="Arial"/>
          <w:b/>
          <w:sz w:val="16"/>
          <w:szCs w:val="16"/>
          <w:lang w:eastAsia="ru-RU"/>
        </w:rPr>
        <w:t>Расчет</w:t>
      </w:r>
    </w:p>
    <w:p w:rsidR="00E8707B" w:rsidRDefault="00E8707B" w:rsidP="00E8707B">
      <w:pPr>
        <w:tabs>
          <w:tab w:val="left" w:pos="2220"/>
        </w:tabs>
        <w:spacing w:after="0"/>
        <w:jc w:val="center"/>
        <w:rPr>
          <w:rFonts w:ascii="Arial" w:hAnsi="Arial" w:cs="Arial"/>
          <w:b/>
          <w:sz w:val="16"/>
          <w:szCs w:val="16"/>
          <w:lang w:eastAsia="ru-RU"/>
        </w:rPr>
      </w:pPr>
      <w:r>
        <w:rPr>
          <w:rFonts w:ascii="Arial" w:hAnsi="Arial" w:cs="Arial"/>
          <w:b/>
          <w:sz w:val="16"/>
          <w:szCs w:val="16"/>
          <w:lang w:eastAsia="ru-RU"/>
        </w:rPr>
        <w:t xml:space="preserve">закрепления населенных пунктов Канского района </w:t>
      </w:r>
      <w:r w:rsidRPr="00E8707B">
        <w:rPr>
          <w:rFonts w:ascii="Arial" w:hAnsi="Arial" w:cs="Arial"/>
          <w:b/>
          <w:sz w:val="16"/>
          <w:szCs w:val="16"/>
          <w:lang w:eastAsia="ru-RU"/>
        </w:rPr>
        <w:t>для размещения населения э</w:t>
      </w:r>
      <w:r>
        <w:rPr>
          <w:rFonts w:ascii="Arial" w:hAnsi="Arial" w:cs="Arial"/>
          <w:b/>
          <w:sz w:val="16"/>
          <w:szCs w:val="16"/>
          <w:lang w:eastAsia="ru-RU"/>
        </w:rPr>
        <w:t xml:space="preserve">вакуируемого из зон возможного </w:t>
      </w:r>
      <w:r w:rsidRPr="00E8707B">
        <w:rPr>
          <w:rFonts w:ascii="Arial" w:hAnsi="Arial" w:cs="Arial"/>
          <w:b/>
          <w:sz w:val="16"/>
          <w:szCs w:val="16"/>
          <w:lang w:eastAsia="ru-RU"/>
        </w:rPr>
        <w:t>затопления (наводнения) Канского района в 2022 году</w:t>
      </w:r>
    </w:p>
    <w:p w:rsidR="00E8707B" w:rsidRDefault="00E8707B" w:rsidP="00E8707B">
      <w:pPr>
        <w:tabs>
          <w:tab w:val="left" w:pos="2220"/>
        </w:tabs>
        <w:spacing w:after="0"/>
        <w:jc w:val="center"/>
        <w:rPr>
          <w:rFonts w:ascii="Arial" w:hAnsi="Arial" w:cs="Arial"/>
          <w:b/>
          <w:sz w:val="16"/>
          <w:szCs w:val="16"/>
          <w:lang w:eastAsia="ru-RU"/>
        </w:rPr>
      </w:pPr>
    </w:p>
    <w:tbl>
      <w:tblPr>
        <w:tblW w:w="5000"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2"/>
        <w:gridCol w:w="950"/>
        <w:gridCol w:w="1567"/>
        <w:gridCol w:w="949"/>
        <w:gridCol w:w="803"/>
        <w:gridCol w:w="877"/>
        <w:gridCol w:w="725"/>
        <w:gridCol w:w="899"/>
        <w:gridCol w:w="2121"/>
      </w:tblGrid>
      <w:tr w:rsidR="005925C4" w:rsidRPr="005925C4" w:rsidTr="00562D95">
        <w:trPr>
          <w:cantSplit/>
          <w:trHeight w:val="575"/>
          <w:tblHeader/>
        </w:trPr>
        <w:tc>
          <w:tcPr>
            <w:tcW w:w="926" w:type="pct"/>
            <w:vMerge w:val="restart"/>
            <w:tcBorders>
              <w:bottom w:val="nil"/>
            </w:tcBorders>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Название населенного пункта</w:t>
            </w:r>
          </w:p>
        </w:tc>
        <w:tc>
          <w:tcPr>
            <w:tcW w:w="435" w:type="pct"/>
            <w:vMerge w:val="restart"/>
            <w:tcBorders>
              <w:bottom w:val="nil"/>
            </w:tcBorders>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Кол-во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про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жив.</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насе</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ле</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ния,</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чел.</w:t>
            </w:r>
          </w:p>
        </w:tc>
        <w:tc>
          <w:tcPr>
            <w:tcW w:w="718" w:type="pct"/>
            <w:vMerge w:val="restart"/>
            <w:tcBorders>
              <w:bottom w:val="nil"/>
            </w:tcBorders>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Кол-во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эвакуируемо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го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насе</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ле</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ния,</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чел.</w:t>
            </w:r>
          </w:p>
        </w:tc>
        <w:tc>
          <w:tcPr>
            <w:tcW w:w="1949" w:type="pct"/>
            <w:gridSpan w:val="5"/>
            <w:tcBorders>
              <w:bottom w:val="single" w:sz="6" w:space="0" w:color="auto"/>
            </w:tcBorders>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из них</w:t>
            </w:r>
          </w:p>
        </w:tc>
        <w:tc>
          <w:tcPr>
            <w:tcW w:w="972" w:type="pct"/>
            <w:vMerge w:val="restart"/>
            <w:tcBorders>
              <w:bottom w:val="nil"/>
            </w:tcBorders>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Место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размещения</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 на</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 безопасной территории</w:t>
            </w:r>
          </w:p>
        </w:tc>
      </w:tr>
      <w:tr w:rsidR="005925C4" w:rsidRPr="005925C4" w:rsidTr="00562D95">
        <w:trPr>
          <w:cantSplit/>
          <w:tblHeader/>
        </w:trPr>
        <w:tc>
          <w:tcPr>
            <w:tcW w:w="926" w:type="pct"/>
            <w:vMerge/>
            <w:tcBorders>
              <w:top w:val="nil"/>
            </w:tcBorders>
          </w:tcPr>
          <w:p w:rsidR="005925C4" w:rsidRPr="005925C4" w:rsidRDefault="005925C4" w:rsidP="005925C4">
            <w:pPr>
              <w:spacing w:after="0"/>
              <w:jc w:val="center"/>
              <w:rPr>
                <w:rFonts w:ascii="Arial" w:hAnsi="Arial" w:cs="Arial"/>
                <w:sz w:val="14"/>
                <w:szCs w:val="14"/>
              </w:rPr>
            </w:pPr>
          </w:p>
        </w:tc>
        <w:tc>
          <w:tcPr>
            <w:tcW w:w="435" w:type="pct"/>
            <w:vMerge/>
            <w:tcBorders>
              <w:top w:val="nil"/>
            </w:tcBorders>
          </w:tcPr>
          <w:p w:rsidR="005925C4" w:rsidRPr="005925C4" w:rsidRDefault="005925C4" w:rsidP="005925C4">
            <w:pPr>
              <w:spacing w:after="0"/>
              <w:jc w:val="center"/>
              <w:rPr>
                <w:rFonts w:ascii="Arial" w:hAnsi="Arial" w:cs="Arial"/>
                <w:sz w:val="14"/>
                <w:szCs w:val="14"/>
              </w:rPr>
            </w:pPr>
          </w:p>
        </w:tc>
        <w:tc>
          <w:tcPr>
            <w:tcW w:w="718" w:type="pct"/>
            <w:vMerge/>
            <w:tcBorders>
              <w:top w:val="nil"/>
            </w:tcBorders>
          </w:tcPr>
          <w:p w:rsidR="005925C4" w:rsidRPr="005925C4" w:rsidRDefault="005925C4" w:rsidP="005925C4">
            <w:pPr>
              <w:spacing w:after="0"/>
              <w:jc w:val="center"/>
              <w:rPr>
                <w:rFonts w:ascii="Arial" w:hAnsi="Arial" w:cs="Arial"/>
                <w:sz w:val="14"/>
                <w:szCs w:val="14"/>
              </w:rPr>
            </w:pP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Все</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го детей</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Из </w:t>
            </w:r>
            <w:r w:rsidRPr="005925C4">
              <w:rPr>
                <w:rFonts w:ascii="Arial" w:hAnsi="Arial" w:cs="Arial"/>
                <w:sz w:val="14"/>
                <w:szCs w:val="14"/>
                <w:u w:val="single"/>
              </w:rPr>
              <w:t>них</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дети до 3 лет</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пен</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сио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неры</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жен</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щи</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ны</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инва</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лиды</w:t>
            </w:r>
          </w:p>
        </w:tc>
        <w:tc>
          <w:tcPr>
            <w:tcW w:w="972" w:type="pct"/>
            <w:vMerge/>
            <w:tcBorders>
              <w:top w:val="nil"/>
            </w:tcBorders>
          </w:tcPr>
          <w:p w:rsidR="005925C4" w:rsidRPr="005925C4" w:rsidRDefault="005925C4" w:rsidP="005925C4">
            <w:pPr>
              <w:spacing w:after="0"/>
              <w:jc w:val="center"/>
              <w:rPr>
                <w:rFonts w:ascii="Arial" w:hAnsi="Arial" w:cs="Arial"/>
                <w:sz w:val="14"/>
                <w:szCs w:val="14"/>
              </w:rPr>
            </w:pP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п.Зеленый Луг</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280</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35</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11</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11</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с.Чечеул</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д.Новый Путь</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388</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74</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18</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15</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14</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с.Чечеул</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д. Подояйск</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117</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58</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9</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19</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29</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родственники</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д. Малая Уря</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184</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родственники</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 Красный Курыш</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550</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51</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13</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14</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17</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родственники</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д. Пермяково</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197</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30</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9</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4</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13</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родственники</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с.Филимоново</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3063</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23</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9</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ДК «Современник»</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 Левобережное</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205</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45</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9</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9</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15</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ДК «Современник»</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 Бережки</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344</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42</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10</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11</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17</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ДК «Современник»</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с.Бражное</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1754</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89</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24</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24</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32</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с.Бражное, Дом культуры</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 Амонаш</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253</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17</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8</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w:t>
            </w:r>
          </w:p>
        </w:tc>
        <w:tc>
          <w:tcPr>
            <w:tcW w:w="972" w:type="pct"/>
          </w:tcPr>
          <w:p w:rsidR="005925C4" w:rsidRPr="005925C4" w:rsidRDefault="005925C4" w:rsidP="005925C4">
            <w:pPr>
              <w:spacing w:after="0"/>
              <w:rPr>
                <w:rFonts w:ascii="Arial" w:hAnsi="Arial" w:cs="Arial"/>
                <w:sz w:val="14"/>
                <w:szCs w:val="14"/>
              </w:rPr>
            </w:pPr>
            <w:r w:rsidRPr="005925C4">
              <w:rPr>
                <w:rFonts w:ascii="Arial" w:hAnsi="Arial" w:cs="Arial"/>
                <w:sz w:val="14"/>
                <w:szCs w:val="14"/>
              </w:rPr>
              <w:t>с. Амонаш</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д. Тарай</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379</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17</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9</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972" w:type="pct"/>
          </w:tcPr>
          <w:p w:rsidR="005925C4" w:rsidRPr="005925C4" w:rsidRDefault="005925C4" w:rsidP="005925C4">
            <w:pPr>
              <w:spacing w:after="0"/>
              <w:rPr>
                <w:rFonts w:ascii="Arial" w:hAnsi="Arial" w:cs="Arial"/>
                <w:sz w:val="14"/>
                <w:szCs w:val="14"/>
              </w:rPr>
            </w:pPr>
            <w:r w:rsidRPr="005925C4">
              <w:rPr>
                <w:rFonts w:ascii="Arial" w:hAnsi="Arial" w:cs="Arial"/>
                <w:sz w:val="14"/>
                <w:szCs w:val="14"/>
              </w:rPr>
              <w:t>д. Тарай</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д. Подъянда</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63</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30</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10</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w:t>
            </w:r>
          </w:p>
        </w:tc>
        <w:tc>
          <w:tcPr>
            <w:tcW w:w="972" w:type="pct"/>
          </w:tcPr>
          <w:p w:rsidR="005925C4" w:rsidRPr="005925C4" w:rsidRDefault="005925C4" w:rsidP="005925C4">
            <w:pPr>
              <w:spacing w:after="0"/>
              <w:rPr>
                <w:rFonts w:ascii="Arial" w:hAnsi="Arial" w:cs="Arial"/>
                <w:sz w:val="14"/>
                <w:szCs w:val="14"/>
              </w:rPr>
            </w:pPr>
            <w:r w:rsidRPr="005925C4">
              <w:rPr>
                <w:rFonts w:ascii="Arial" w:hAnsi="Arial" w:cs="Arial"/>
                <w:sz w:val="14"/>
                <w:szCs w:val="14"/>
              </w:rPr>
              <w:t>д. Подъянда</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 xml:space="preserve">д. Терское  </w:t>
            </w:r>
          </w:p>
          <w:p w:rsidR="005925C4" w:rsidRPr="005925C4" w:rsidRDefault="005925C4" w:rsidP="005925C4">
            <w:pPr>
              <w:spacing w:after="0"/>
              <w:jc w:val="both"/>
              <w:rPr>
                <w:rFonts w:ascii="Arial" w:hAnsi="Arial" w:cs="Arial"/>
                <w:sz w:val="14"/>
                <w:szCs w:val="14"/>
              </w:rPr>
            </w:pP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254</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50</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10</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10</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w:t>
            </w:r>
          </w:p>
        </w:tc>
        <w:tc>
          <w:tcPr>
            <w:tcW w:w="97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клуб </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д. Терское </w:t>
            </w:r>
          </w:p>
        </w:tc>
      </w:tr>
      <w:tr w:rsidR="005925C4" w:rsidRPr="005925C4" w:rsidTr="00562D95">
        <w:trPr>
          <w:cantSplit/>
        </w:trPr>
        <w:tc>
          <w:tcPr>
            <w:tcW w:w="926" w:type="pct"/>
          </w:tcPr>
          <w:p w:rsidR="005925C4" w:rsidRPr="005925C4" w:rsidRDefault="005925C4" w:rsidP="005925C4">
            <w:pPr>
              <w:spacing w:after="0"/>
              <w:jc w:val="both"/>
              <w:rPr>
                <w:rFonts w:ascii="Arial" w:hAnsi="Arial" w:cs="Arial"/>
                <w:sz w:val="14"/>
                <w:szCs w:val="14"/>
              </w:rPr>
            </w:pP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8031</w:t>
            </w:r>
          </w:p>
        </w:tc>
        <w:tc>
          <w:tcPr>
            <w:tcW w:w="71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563</w:t>
            </w:r>
          </w:p>
        </w:tc>
        <w:tc>
          <w:tcPr>
            <w:tcW w:w="435"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132</w:t>
            </w:r>
          </w:p>
        </w:tc>
        <w:tc>
          <w:tcPr>
            <w:tcW w:w="368"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18</w:t>
            </w:r>
          </w:p>
        </w:tc>
        <w:tc>
          <w:tcPr>
            <w:tcW w:w="40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134</w:t>
            </w:r>
          </w:p>
        </w:tc>
        <w:tc>
          <w:tcPr>
            <w:tcW w:w="33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180</w:t>
            </w:r>
          </w:p>
        </w:tc>
        <w:tc>
          <w:tcPr>
            <w:tcW w:w="412" w:type="pct"/>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19</w:t>
            </w:r>
          </w:p>
        </w:tc>
        <w:tc>
          <w:tcPr>
            <w:tcW w:w="972" w:type="pct"/>
          </w:tcPr>
          <w:p w:rsidR="005925C4" w:rsidRPr="005925C4" w:rsidRDefault="005925C4" w:rsidP="005925C4">
            <w:pPr>
              <w:spacing w:after="0"/>
              <w:rPr>
                <w:rFonts w:ascii="Arial" w:hAnsi="Arial" w:cs="Arial"/>
                <w:sz w:val="14"/>
                <w:szCs w:val="14"/>
              </w:rPr>
            </w:pPr>
          </w:p>
        </w:tc>
      </w:tr>
    </w:tbl>
    <w:p w:rsidR="00E8707B" w:rsidRPr="00E8707B" w:rsidRDefault="00E8707B" w:rsidP="00E8707B">
      <w:pPr>
        <w:tabs>
          <w:tab w:val="left" w:pos="2220"/>
        </w:tabs>
        <w:spacing w:after="0"/>
        <w:jc w:val="both"/>
        <w:rPr>
          <w:rFonts w:ascii="Arial" w:hAnsi="Arial" w:cs="Arial"/>
          <w:b/>
          <w:sz w:val="16"/>
          <w:szCs w:val="16"/>
          <w:lang w:eastAsia="ru-RU"/>
        </w:rPr>
      </w:pPr>
    </w:p>
    <w:p w:rsidR="00496377" w:rsidRDefault="00496377" w:rsidP="00496377">
      <w:pPr>
        <w:tabs>
          <w:tab w:val="left" w:pos="2220"/>
        </w:tabs>
        <w:spacing w:after="0"/>
        <w:jc w:val="both"/>
        <w:rPr>
          <w:rFonts w:ascii="Arial" w:hAnsi="Arial" w:cs="Arial"/>
          <w:sz w:val="14"/>
          <w:szCs w:val="14"/>
          <w:lang w:eastAsia="ru-RU"/>
        </w:rPr>
      </w:pPr>
    </w:p>
    <w:p w:rsidR="005925C4" w:rsidRPr="005925C4" w:rsidRDefault="005925C4" w:rsidP="005925C4">
      <w:pPr>
        <w:tabs>
          <w:tab w:val="left" w:pos="2220"/>
        </w:tabs>
        <w:spacing w:after="0"/>
        <w:jc w:val="right"/>
        <w:rPr>
          <w:rFonts w:ascii="Arial" w:hAnsi="Arial" w:cs="Arial"/>
          <w:sz w:val="14"/>
          <w:szCs w:val="14"/>
          <w:lang w:eastAsia="ru-RU"/>
        </w:rPr>
      </w:pPr>
      <w:r w:rsidRPr="005925C4">
        <w:rPr>
          <w:rFonts w:ascii="Arial" w:hAnsi="Arial" w:cs="Arial"/>
          <w:sz w:val="14"/>
          <w:szCs w:val="14"/>
          <w:lang w:eastAsia="ru-RU"/>
        </w:rPr>
        <w:t>Начальник отдела ГО, ЧС и мобподготовки</w:t>
      </w:r>
    </w:p>
    <w:p w:rsidR="005925C4" w:rsidRPr="005925C4" w:rsidRDefault="005925C4" w:rsidP="005925C4">
      <w:pPr>
        <w:tabs>
          <w:tab w:val="left" w:pos="2220"/>
        </w:tabs>
        <w:spacing w:after="0"/>
        <w:jc w:val="right"/>
        <w:rPr>
          <w:rFonts w:ascii="Arial" w:hAnsi="Arial" w:cs="Arial"/>
          <w:sz w:val="14"/>
          <w:szCs w:val="14"/>
          <w:lang w:eastAsia="ru-RU"/>
        </w:rPr>
      </w:pPr>
      <w:r w:rsidRPr="005925C4">
        <w:rPr>
          <w:rFonts w:ascii="Arial" w:hAnsi="Arial" w:cs="Arial"/>
          <w:sz w:val="14"/>
          <w:szCs w:val="14"/>
          <w:lang w:eastAsia="ru-RU"/>
        </w:rPr>
        <w:t>администрации Канского района С.А. Подлепенец</w:t>
      </w:r>
    </w:p>
    <w:p w:rsidR="005925C4" w:rsidRPr="005925C4" w:rsidRDefault="005925C4" w:rsidP="005925C4">
      <w:pPr>
        <w:tabs>
          <w:tab w:val="left" w:pos="2220"/>
        </w:tabs>
        <w:spacing w:after="0"/>
        <w:jc w:val="both"/>
        <w:rPr>
          <w:rFonts w:ascii="Arial" w:hAnsi="Arial" w:cs="Arial"/>
          <w:b/>
          <w:sz w:val="16"/>
          <w:szCs w:val="16"/>
          <w:lang w:eastAsia="ru-RU"/>
        </w:rPr>
      </w:pPr>
    </w:p>
    <w:p w:rsidR="005925C4" w:rsidRPr="005925C4" w:rsidRDefault="005925C4" w:rsidP="005925C4">
      <w:pPr>
        <w:tabs>
          <w:tab w:val="left" w:pos="2220"/>
        </w:tabs>
        <w:spacing w:after="0"/>
        <w:jc w:val="both"/>
        <w:rPr>
          <w:rFonts w:ascii="Arial" w:hAnsi="Arial" w:cs="Arial"/>
          <w:b/>
          <w:sz w:val="16"/>
          <w:szCs w:val="16"/>
          <w:lang w:eastAsia="ru-RU"/>
        </w:rPr>
      </w:pPr>
    </w:p>
    <w:p w:rsidR="005925C4" w:rsidRPr="005925C4" w:rsidRDefault="005925C4" w:rsidP="005925C4">
      <w:pPr>
        <w:tabs>
          <w:tab w:val="left" w:pos="2220"/>
        </w:tabs>
        <w:spacing w:after="0"/>
        <w:jc w:val="right"/>
        <w:rPr>
          <w:rFonts w:ascii="Arial" w:hAnsi="Arial" w:cs="Arial"/>
          <w:b/>
          <w:sz w:val="16"/>
          <w:szCs w:val="16"/>
          <w:lang w:eastAsia="ru-RU"/>
        </w:rPr>
      </w:pPr>
      <w:r w:rsidRPr="005925C4">
        <w:rPr>
          <w:rFonts w:ascii="Arial" w:hAnsi="Arial" w:cs="Arial"/>
          <w:b/>
          <w:sz w:val="16"/>
          <w:szCs w:val="16"/>
          <w:lang w:eastAsia="ru-RU"/>
        </w:rPr>
        <w:t>Приложение № 3</w:t>
      </w:r>
    </w:p>
    <w:p w:rsidR="005925C4" w:rsidRPr="005925C4" w:rsidRDefault="005925C4" w:rsidP="005925C4">
      <w:pPr>
        <w:tabs>
          <w:tab w:val="left" w:pos="2220"/>
        </w:tabs>
        <w:spacing w:after="0"/>
        <w:jc w:val="right"/>
        <w:rPr>
          <w:rFonts w:ascii="Arial" w:hAnsi="Arial" w:cs="Arial"/>
          <w:b/>
          <w:sz w:val="16"/>
          <w:szCs w:val="16"/>
          <w:lang w:eastAsia="ru-RU"/>
        </w:rPr>
      </w:pPr>
      <w:r w:rsidRPr="005925C4">
        <w:rPr>
          <w:rFonts w:ascii="Arial" w:hAnsi="Arial" w:cs="Arial"/>
          <w:b/>
          <w:sz w:val="16"/>
          <w:szCs w:val="16"/>
          <w:lang w:eastAsia="ru-RU"/>
        </w:rPr>
        <w:t xml:space="preserve">к постановлению  </w:t>
      </w:r>
    </w:p>
    <w:p w:rsidR="005925C4" w:rsidRPr="005925C4" w:rsidRDefault="005925C4" w:rsidP="005925C4">
      <w:pPr>
        <w:tabs>
          <w:tab w:val="left" w:pos="2220"/>
        </w:tabs>
        <w:spacing w:after="0"/>
        <w:jc w:val="right"/>
        <w:rPr>
          <w:rFonts w:ascii="Arial" w:hAnsi="Arial" w:cs="Arial"/>
          <w:b/>
          <w:sz w:val="16"/>
          <w:szCs w:val="16"/>
          <w:lang w:eastAsia="ru-RU"/>
        </w:rPr>
      </w:pPr>
      <w:r w:rsidRPr="005925C4">
        <w:rPr>
          <w:rFonts w:ascii="Arial" w:hAnsi="Arial" w:cs="Arial"/>
          <w:b/>
          <w:sz w:val="16"/>
          <w:szCs w:val="16"/>
          <w:lang w:eastAsia="ru-RU"/>
        </w:rPr>
        <w:t xml:space="preserve">администрации Канского района </w:t>
      </w:r>
    </w:p>
    <w:p w:rsidR="005925C4" w:rsidRPr="005925C4" w:rsidRDefault="005925C4" w:rsidP="005925C4">
      <w:pPr>
        <w:tabs>
          <w:tab w:val="left" w:pos="2220"/>
        </w:tabs>
        <w:spacing w:after="0"/>
        <w:jc w:val="right"/>
        <w:rPr>
          <w:rFonts w:ascii="Arial" w:hAnsi="Arial" w:cs="Arial"/>
          <w:b/>
          <w:sz w:val="16"/>
          <w:szCs w:val="16"/>
          <w:lang w:eastAsia="ru-RU"/>
        </w:rPr>
      </w:pPr>
      <w:r>
        <w:rPr>
          <w:rFonts w:ascii="Arial" w:hAnsi="Arial" w:cs="Arial"/>
          <w:b/>
          <w:sz w:val="16"/>
          <w:szCs w:val="16"/>
          <w:lang w:eastAsia="ru-RU"/>
        </w:rPr>
        <w:t>от 09.03.2022 № 0075</w:t>
      </w:r>
      <w:r w:rsidRPr="005925C4">
        <w:rPr>
          <w:rFonts w:ascii="Arial" w:hAnsi="Arial" w:cs="Arial"/>
          <w:b/>
          <w:sz w:val="16"/>
          <w:szCs w:val="16"/>
          <w:lang w:eastAsia="ru-RU"/>
        </w:rPr>
        <w:t>-пг</w:t>
      </w:r>
    </w:p>
    <w:p w:rsidR="005925C4" w:rsidRPr="005925C4" w:rsidRDefault="005925C4" w:rsidP="005925C4">
      <w:pPr>
        <w:tabs>
          <w:tab w:val="left" w:pos="2220"/>
        </w:tabs>
        <w:spacing w:after="0"/>
        <w:jc w:val="both"/>
        <w:rPr>
          <w:rFonts w:ascii="Arial" w:hAnsi="Arial" w:cs="Arial"/>
          <w:b/>
          <w:sz w:val="16"/>
          <w:szCs w:val="16"/>
          <w:lang w:eastAsia="ru-RU"/>
        </w:rPr>
      </w:pPr>
    </w:p>
    <w:p w:rsidR="005925C4" w:rsidRPr="005925C4" w:rsidRDefault="005925C4" w:rsidP="005925C4">
      <w:pPr>
        <w:tabs>
          <w:tab w:val="left" w:pos="2220"/>
        </w:tabs>
        <w:spacing w:after="0"/>
        <w:jc w:val="center"/>
        <w:rPr>
          <w:rFonts w:ascii="Arial" w:hAnsi="Arial" w:cs="Arial"/>
          <w:b/>
          <w:sz w:val="16"/>
          <w:szCs w:val="16"/>
          <w:lang w:eastAsia="ru-RU"/>
        </w:rPr>
      </w:pPr>
      <w:r w:rsidRPr="005925C4">
        <w:rPr>
          <w:rFonts w:ascii="Arial" w:hAnsi="Arial" w:cs="Arial"/>
          <w:b/>
          <w:sz w:val="16"/>
          <w:szCs w:val="16"/>
          <w:lang w:eastAsia="ru-RU"/>
        </w:rPr>
        <w:t>Номенклатура и объёмы</w:t>
      </w:r>
    </w:p>
    <w:p w:rsidR="005925C4" w:rsidRPr="005925C4" w:rsidRDefault="005925C4" w:rsidP="005925C4">
      <w:pPr>
        <w:tabs>
          <w:tab w:val="left" w:pos="2220"/>
        </w:tabs>
        <w:spacing w:after="0"/>
        <w:jc w:val="center"/>
        <w:rPr>
          <w:rFonts w:ascii="Arial" w:hAnsi="Arial" w:cs="Arial"/>
          <w:b/>
          <w:sz w:val="16"/>
          <w:szCs w:val="16"/>
          <w:lang w:eastAsia="ru-RU"/>
        </w:rPr>
      </w:pPr>
      <w:r w:rsidRPr="005925C4">
        <w:rPr>
          <w:rFonts w:ascii="Arial" w:hAnsi="Arial" w:cs="Arial"/>
          <w:b/>
          <w:sz w:val="16"/>
          <w:szCs w:val="16"/>
          <w:lang w:eastAsia="ru-RU"/>
        </w:rPr>
        <w:t>создания органами местного самоуправления Канского района резервов</w:t>
      </w:r>
    </w:p>
    <w:p w:rsidR="005925C4" w:rsidRPr="005925C4" w:rsidRDefault="005925C4" w:rsidP="005925C4">
      <w:pPr>
        <w:tabs>
          <w:tab w:val="left" w:pos="2220"/>
        </w:tabs>
        <w:spacing w:after="0"/>
        <w:jc w:val="center"/>
        <w:rPr>
          <w:rFonts w:ascii="Arial" w:hAnsi="Arial" w:cs="Arial"/>
          <w:b/>
          <w:sz w:val="16"/>
          <w:szCs w:val="16"/>
          <w:lang w:eastAsia="ru-RU"/>
        </w:rPr>
      </w:pPr>
      <w:r w:rsidRPr="005925C4">
        <w:rPr>
          <w:rFonts w:ascii="Arial" w:hAnsi="Arial" w:cs="Arial"/>
          <w:b/>
          <w:sz w:val="16"/>
          <w:szCs w:val="16"/>
          <w:lang w:eastAsia="ru-RU"/>
        </w:rPr>
        <w:t>продуктов питания, вещевого имущества и предметов первой необходим</w:t>
      </w:r>
      <w:r>
        <w:rPr>
          <w:rFonts w:ascii="Arial" w:hAnsi="Arial" w:cs="Arial"/>
          <w:b/>
          <w:sz w:val="16"/>
          <w:szCs w:val="16"/>
          <w:lang w:eastAsia="ru-RU"/>
        </w:rPr>
        <w:t xml:space="preserve">ости для обеспечения населения в зонах затопления и </w:t>
      </w:r>
      <w:r w:rsidRPr="005925C4">
        <w:rPr>
          <w:rFonts w:ascii="Arial" w:hAnsi="Arial" w:cs="Arial"/>
          <w:b/>
          <w:sz w:val="16"/>
          <w:szCs w:val="16"/>
          <w:lang w:eastAsia="ru-RU"/>
        </w:rPr>
        <w:t>местах его размещения по эвакуации в 2020 году</w:t>
      </w:r>
    </w:p>
    <w:p w:rsidR="005925C4" w:rsidRPr="005925C4" w:rsidRDefault="005925C4" w:rsidP="005925C4">
      <w:pPr>
        <w:tabs>
          <w:tab w:val="left" w:pos="2220"/>
        </w:tabs>
        <w:spacing w:after="0"/>
        <w:jc w:val="both"/>
        <w:rPr>
          <w:rFonts w:ascii="Arial" w:hAnsi="Arial" w:cs="Arial"/>
          <w:b/>
          <w:sz w:val="16"/>
          <w:szCs w:val="16"/>
          <w:lang w:eastAsia="ru-RU"/>
        </w:rPr>
      </w:pPr>
    </w:p>
    <w:p w:rsidR="00904F28" w:rsidRDefault="005925C4" w:rsidP="005925C4">
      <w:pPr>
        <w:tabs>
          <w:tab w:val="left" w:pos="2220"/>
        </w:tabs>
        <w:spacing w:after="0"/>
        <w:jc w:val="both"/>
        <w:rPr>
          <w:rFonts w:ascii="Arial" w:hAnsi="Arial" w:cs="Arial"/>
          <w:b/>
          <w:sz w:val="16"/>
          <w:szCs w:val="16"/>
          <w:lang w:eastAsia="ru-RU"/>
        </w:rPr>
      </w:pPr>
      <w:r w:rsidRPr="005925C4">
        <w:rPr>
          <w:rFonts w:ascii="Arial" w:hAnsi="Arial" w:cs="Arial"/>
          <w:b/>
          <w:sz w:val="16"/>
          <w:szCs w:val="16"/>
          <w:lang w:eastAsia="ru-RU"/>
        </w:rPr>
        <w:t>а) продукты питания</w:t>
      </w:r>
    </w:p>
    <w:p w:rsidR="005925C4" w:rsidRDefault="005925C4" w:rsidP="005925C4">
      <w:pPr>
        <w:tabs>
          <w:tab w:val="left" w:pos="2220"/>
        </w:tabs>
        <w:spacing w:after="0"/>
        <w:jc w:val="both"/>
        <w:rPr>
          <w:rFonts w:ascii="Arial" w:hAnsi="Arial" w:cs="Arial"/>
          <w:b/>
          <w:sz w:val="16"/>
          <w:szCs w:val="16"/>
          <w:lang w:eastAsia="ru-RU"/>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912"/>
        <w:gridCol w:w="1701"/>
        <w:gridCol w:w="1701"/>
      </w:tblGrid>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bCs/>
                <w:sz w:val="14"/>
                <w:szCs w:val="14"/>
              </w:rPr>
              <w:t>№№ п/п</w:t>
            </w:r>
          </w:p>
        </w:tc>
        <w:tc>
          <w:tcPr>
            <w:tcW w:w="4912" w:type="dxa"/>
          </w:tcPr>
          <w:p w:rsidR="005925C4" w:rsidRPr="005925C4" w:rsidRDefault="005925C4" w:rsidP="005925C4">
            <w:pPr>
              <w:spacing w:after="0"/>
              <w:jc w:val="center"/>
              <w:rPr>
                <w:rFonts w:ascii="Arial" w:hAnsi="Arial" w:cs="Arial"/>
                <w:bCs/>
                <w:sz w:val="14"/>
                <w:szCs w:val="14"/>
              </w:rPr>
            </w:pPr>
            <w:r w:rsidRPr="005925C4">
              <w:rPr>
                <w:rFonts w:ascii="Arial" w:hAnsi="Arial" w:cs="Arial"/>
                <w:bCs/>
                <w:sz w:val="14"/>
                <w:szCs w:val="14"/>
              </w:rPr>
              <w:t xml:space="preserve">Наименование продуктов </w:t>
            </w:r>
          </w:p>
          <w:p w:rsidR="005925C4" w:rsidRPr="005925C4" w:rsidRDefault="005925C4" w:rsidP="005925C4">
            <w:pPr>
              <w:spacing w:after="0"/>
              <w:jc w:val="both"/>
              <w:rPr>
                <w:rFonts w:ascii="Arial" w:hAnsi="Arial" w:cs="Arial"/>
                <w:sz w:val="14"/>
                <w:szCs w:val="14"/>
              </w:rPr>
            </w:pPr>
          </w:p>
        </w:tc>
        <w:tc>
          <w:tcPr>
            <w:tcW w:w="1701" w:type="dxa"/>
          </w:tcPr>
          <w:p w:rsidR="005925C4" w:rsidRPr="005925C4" w:rsidRDefault="005925C4" w:rsidP="005925C4">
            <w:pPr>
              <w:spacing w:after="0"/>
              <w:jc w:val="center"/>
              <w:rPr>
                <w:rFonts w:ascii="Arial" w:hAnsi="Arial" w:cs="Arial"/>
                <w:bCs/>
                <w:sz w:val="14"/>
                <w:szCs w:val="14"/>
              </w:rPr>
            </w:pPr>
            <w:r w:rsidRPr="005925C4">
              <w:rPr>
                <w:rFonts w:ascii="Arial" w:hAnsi="Arial" w:cs="Arial"/>
                <w:bCs/>
                <w:sz w:val="14"/>
                <w:szCs w:val="14"/>
              </w:rPr>
              <w:t xml:space="preserve">Норма </w:t>
            </w:r>
          </w:p>
          <w:p w:rsidR="005925C4" w:rsidRPr="005925C4" w:rsidRDefault="005925C4" w:rsidP="005925C4">
            <w:pPr>
              <w:spacing w:after="0"/>
              <w:jc w:val="center"/>
              <w:rPr>
                <w:rFonts w:ascii="Arial" w:hAnsi="Arial" w:cs="Arial"/>
                <w:bCs/>
                <w:i/>
                <w:sz w:val="14"/>
                <w:szCs w:val="14"/>
              </w:rPr>
            </w:pPr>
            <w:r w:rsidRPr="005925C4">
              <w:rPr>
                <w:rFonts w:ascii="Arial" w:hAnsi="Arial" w:cs="Arial"/>
                <w:bCs/>
                <w:sz w:val="14"/>
                <w:szCs w:val="14"/>
              </w:rPr>
              <w:t>(</w:t>
            </w:r>
            <w:r w:rsidRPr="005925C4">
              <w:rPr>
                <w:rFonts w:ascii="Arial" w:hAnsi="Arial" w:cs="Arial"/>
                <w:bCs/>
                <w:i/>
                <w:sz w:val="14"/>
                <w:szCs w:val="14"/>
              </w:rPr>
              <w:t>грамм</w:t>
            </w:r>
          </w:p>
          <w:p w:rsidR="005925C4" w:rsidRPr="005925C4" w:rsidRDefault="005925C4" w:rsidP="005925C4">
            <w:pPr>
              <w:spacing w:after="0"/>
              <w:jc w:val="center"/>
              <w:rPr>
                <w:rFonts w:ascii="Arial" w:hAnsi="Arial" w:cs="Arial"/>
                <w:bCs/>
                <w:i/>
                <w:sz w:val="14"/>
                <w:szCs w:val="14"/>
              </w:rPr>
            </w:pPr>
            <w:r w:rsidRPr="005925C4">
              <w:rPr>
                <w:rFonts w:ascii="Arial" w:hAnsi="Arial" w:cs="Arial"/>
                <w:bCs/>
                <w:i/>
                <w:sz w:val="14"/>
                <w:szCs w:val="14"/>
              </w:rPr>
              <w:t xml:space="preserve"> на 1 чел.</w:t>
            </w:r>
          </w:p>
          <w:p w:rsidR="005925C4" w:rsidRPr="005925C4" w:rsidRDefault="005925C4" w:rsidP="005925C4">
            <w:pPr>
              <w:spacing w:after="0"/>
              <w:jc w:val="both"/>
              <w:rPr>
                <w:rFonts w:ascii="Arial" w:hAnsi="Arial" w:cs="Arial"/>
                <w:sz w:val="14"/>
                <w:szCs w:val="14"/>
              </w:rPr>
            </w:pPr>
            <w:r w:rsidRPr="005925C4">
              <w:rPr>
                <w:rFonts w:ascii="Arial" w:hAnsi="Arial" w:cs="Arial"/>
                <w:bCs/>
                <w:i/>
                <w:sz w:val="14"/>
                <w:szCs w:val="14"/>
              </w:rPr>
              <w:t xml:space="preserve">     в сутки)</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потребность</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на 7 дней для 1 чел.</w:t>
            </w:r>
          </w:p>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 xml:space="preserve">        (кг)</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Хлеб из смеси ржаной обдирной и пшеничной муки 1 сорта</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250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1,75</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Хлеб белый из пшеничной муки 1 сорта</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250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1,75</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lastRenderedPageBreak/>
              <w:t>3</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Мука пшеничная 2 сорта</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15</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0,105</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4</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Крупа разная</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0,42</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Макаронные изделия</w:t>
            </w:r>
          </w:p>
        </w:tc>
        <w:tc>
          <w:tcPr>
            <w:tcW w:w="1701" w:type="dxa"/>
          </w:tcPr>
          <w:p w:rsidR="005925C4" w:rsidRPr="005925C4" w:rsidRDefault="005925C4" w:rsidP="005925C4">
            <w:pPr>
              <w:spacing w:after="0"/>
              <w:jc w:val="center"/>
              <w:rPr>
                <w:rFonts w:ascii="Arial" w:hAnsi="Arial" w:cs="Arial"/>
                <w:bCs/>
                <w:sz w:val="14"/>
                <w:szCs w:val="14"/>
              </w:rPr>
            </w:pPr>
            <w:r w:rsidRPr="005925C4">
              <w:rPr>
                <w:rFonts w:ascii="Arial" w:hAnsi="Arial" w:cs="Arial"/>
                <w:sz w:val="14"/>
                <w:szCs w:val="14"/>
              </w:rPr>
              <w:t>20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0,14</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Молоко и молокопродукты</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200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1,40</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7</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Мясо и мясопродукты</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0,588</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8</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Рыба и рыбопродукты</w:t>
            </w:r>
          </w:p>
        </w:tc>
        <w:tc>
          <w:tcPr>
            <w:tcW w:w="1701" w:type="dxa"/>
          </w:tcPr>
          <w:p w:rsidR="005925C4" w:rsidRPr="005925C4" w:rsidRDefault="005925C4" w:rsidP="005925C4">
            <w:pPr>
              <w:spacing w:after="0"/>
              <w:jc w:val="center"/>
              <w:rPr>
                <w:rFonts w:ascii="Arial" w:hAnsi="Arial" w:cs="Arial"/>
                <w:bCs/>
                <w:sz w:val="14"/>
                <w:szCs w:val="14"/>
              </w:rPr>
            </w:pPr>
            <w:r w:rsidRPr="005925C4">
              <w:rPr>
                <w:rFonts w:ascii="Arial" w:hAnsi="Arial" w:cs="Arial"/>
                <w:sz w:val="14"/>
                <w:szCs w:val="14"/>
              </w:rPr>
              <w:t>25</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0,175</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9</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Жиры</w:t>
            </w:r>
          </w:p>
        </w:tc>
        <w:tc>
          <w:tcPr>
            <w:tcW w:w="1701" w:type="dxa"/>
          </w:tcPr>
          <w:p w:rsidR="005925C4" w:rsidRPr="005925C4" w:rsidRDefault="005925C4" w:rsidP="005925C4">
            <w:pPr>
              <w:spacing w:after="0"/>
              <w:jc w:val="center"/>
              <w:rPr>
                <w:rFonts w:ascii="Arial" w:hAnsi="Arial" w:cs="Arial"/>
                <w:bCs/>
                <w:sz w:val="14"/>
                <w:szCs w:val="14"/>
              </w:rPr>
            </w:pPr>
            <w:r w:rsidRPr="005925C4">
              <w:rPr>
                <w:rFonts w:ascii="Arial" w:hAnsi="Arial" w:cs="Arial"/>
                <w:sz w:val="14"/>
                <w:szCs w:val="14"/>
              </w:rPr>
              <w:t>30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0,21</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10</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Сахар</w:t>
            </w:r>
          </w:p>
        </w:tc>
        <w:tc>
          <w:tcPr>
            <w:tcW w:w="1701" w:type="dxa"/>
          </w:tcPr>
          <w:p w:rsidR="005925C4" w:rsidRPr="005925C4" w:rsidRDefault="005925C4" w:rsidP="005925C4">
            <w:pPr>
              <w:spacing w:after="0"/>
              <w:jc w:val="center"/>
              <w:rPr>
                <w:rFonts w:ascii="Arial" w:hAnsi="Arial" w:cs="Arial"/>
                <w:bCs/>
                <w:sz w:val="14"/>
                <w:szCs w:val="14"/>
              </w:rPr>
            </w:pPr>
            <w:r w:rsidRPr="005925C4">
              <w:rPr>
                <w:rFonts w:ascii="Arial" w:hAnsi="Arial" w:cs="Arial"/>
                <w:sz w:val="14"/>
                <w:szCs w:val="14"/>
              </w:rPr>
              <w:t>40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0,28</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11</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Картофель</w:t>
            </w:r>
          </w:p>
        </w:tc>
        <w:tc>
          <w:tcPr>
            <w:tcW w:w="1701" w:type="dxa"/>
          </w:tcPr>
          <w:p w:rsidR="005925C4" w:rsidRPr="005925C4" w:rsidRDefault="005925C4" w:rsidP="005925C4">
            <w:pPr>
              <w:spacing w:after="0"/>
              <w:jc w:val="center"/>
              <w:rPr>
                <w:rFonts w:ascii="Arial" w:hAnsi="Arial" w:cs="Arial"/>
                <w:bCs/>
                <w:sz w:val="14"/>
                <w:szCs w:val="14"/>
              </w:rPr>
            </w:pPr>
            <w:r w:rsidRPr="005925C4">
              <w:rPr>
                <w:rFonts w:ascii="Arial" w:hAnsi="Arial" w:cs="Arial"/>
                <w:sz w:val="14"/>
                <w:szCs w:val="14"/>
              </w:rPr>
              <w:t>300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2,1</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12</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Овощи</w:t>
            </w:r>
          </w:p>
        </w:tc>
        <w:tc>
          <w:tcPr>
            <w:tcW w:w="1701" w:type="dxa"/>
          </w:tcPr>
          <w:p w:rsidR="005925C4" w:rsidRPr="005925C4" w:rsidRDefault="005925C4" w:rsidP="005925C4">
            <w:pPr>
              <w:spacing w:after="0"/>
              <w:jc w:val="center"/>
              <w:rPr>
                <w:rFonts w:ascii="Arial" w:hAnsi="Arial" w:cs="Arial"/>
                <w:bCs/>
                <w:sz w:val="14"/>
                <w:szCs w:val="14"/>
              </w:rPr>
            </w:pPr>
            <w:r w:rsidRPr="005925C4">
              <w:rPr>
                <w:rFonts w:ascii="Arial" w:hAnsi="Arial" w:cs="Arial"/>
                <w:sz w:val="14"/>
                <w:szCs w:val="14"/>
              </w:rPr>
              <w:t>120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0,84</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13</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Соль</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20</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0,14</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14</w:t>
            </w:r>
          </w:p>
        </w:tc>
        <w:tc>
          <w:tcPr>
            <w:tcW w:w="4912"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Чай</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1701"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0,007</w:t>
            </w:r>
          </w:p>
        </w:tc>
      </w:tr>
    </w:tbl>
    <w:p w:rsidR="005925C4" w:rsidRDefault="005925C4" w:rsidP="005925C4">
      <w:pPr>
        <w:tabs>
          <w:tab w:val="left" w:pos="2220"/>
        </w:tabs>
        <w:spacing w:after="0"/>
        <w:jc w:val="both"/>
        <w:rPr>
          <w:rFonts w:ascii="Arial" w:hAnsi="Arial" w:cs="Arial"/>
          <w:b/>
          <w:sz w:val="16"/>
          <w:szCs w:val="16"/>
          <w:lang w:eastAsia="ru-RU"/>
        </w:rPr>
      </w:pPr>
    </w:p>
    <w:p w:rsidR="005925C4" w:rsidRDefault="005925C4" w:rsidP="005925C4">
      <w:pPr>
        <w:tabs>
          <w:tab w:val="left" w:pos="2220"/>
        </w:tabs>
        <w:spacing w:after="0"/>
        <w:jc w:val="both"/>
        <w:rPr>
          <w:rFonts w:ascii="Arial" w:hAnsi="Arial" w:cs="Arial"/>
          <w:b/>
          <w:sz w:val="16"/>
          <w:szCs w:val="16"/>
          <w:lang w:eastAsia="ru-RU"/>
        </w:rPr>
      </w:pPr>
      <w:r>
        <w:rPr>
          <w:rFonts w:ascii="Arial" w:hAnsi="Arial" w:cs="Arial"/>
          <w:b/>
          <w:sz w:val="16"/>
          <w:szCs w:val="16"/>
          <w:lang w:eastAsia="ru-RU"/>
        </w:rPr>
        <w:t xml:space="preserve">б) вещевое имущество и </w:t>
      </w:r>
      <w:r w:rsidRPr="005925C4">
        <w:rPr>
          <w:rFonts w:ascii="Arial" w:hAnsi="Arial" w:cs="Arial"/>
          <w:b/>
          <w:sz w:val="16"/>
          <w:szCs w:val="16"/>
          <w:lang w:eastAsia="ru-RU"/>
        </w:rPr>
        <w:t>предметы первой необходимости</w:t>
      </w:r>
    </w:p>
    <w:p w:rsidR="005925C4" w:rsidRDefault="005925C4" w:rsidP="005925C4">
      <w:pPr>
        <w:tabs>
          <w:tab w:val="left" w:pos="2220"/>
        </w:tabs>
        <w:spacing w:after="0"/>
        <w:jc w:val="both"/>
        <w:rPr>
          <w:rFonts w:ascii="Arial" w:hAnsi="Arial" w:cs="Arial"/>
          <w:b/>
          <w:sz w:val="16"/>
          <w:szCs w:val="16"/>
          <w:lang w:eastAsia="ru-RU"/>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620"/>
        <w:gridCol w:w="4174"/>
      </w:tblGrid>
      <w:tr w:rsidR="005925C4" w:rsidRPr="005925C4" w:rsidTr="0071110E">
        <w:trPr>
          <w:trHeight w:val="61"/>
          <w:tblHeade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пп</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Наименование</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материальных ресурсов</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   Единица</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 измерения</w:t>
            </w:r>
          </w:p>
        </w:tc>
        <w:tc>
          <w:tcPr>
            <w:tcW w:w="4174"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                              </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                             Количество</w:t>
            </w:r>
          </w:p>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 xml:space="preserve">                            </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1</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Палатки</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шт.</w:t>
            </w:r>
          </w:p>
        </w:tc>
        <w:tc>
          <w:tcPr>
            <w:tcW w:w="4174"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 xml:space="preserve"> Не менее 3 шт. для каждого населенного пункта попадающего в зону затопления в целях развертывания (размещения в них) медпункта, группы охраны общественного порядка, места приема пищи</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2</w:t>
            </w:r>
          </w:p>
        </w:tc>
        <w:tc>
          <w:tcPr>
            <w:tcW w:w="2520" w:type="dxa"/>
          </w:tcPr>
          <w:p w:rsidR="005925C4" w:rsidRPr="005925C4" w:rsidRDefault="005925C4" w:rsidP="005925C4">
            <w:pPr>
              <w:spacing w:after="0"/>
              <w:jc w:val="center"/>
              <w:rPr>
                <w:rFonts w:ascii="Arial" w:hAnsi="Arial" w:cs="Arial"/>
                <w:sz w:val="14"/>
                <w:szCs w:val="14"/>
              </w:rPr>
            </w:pPr>
            <w:r>
              <w:rPr>
                <w:rFonts w:ascii="Arial" w:hAnsi="Arial" w:cs="Arial"/>
                <w:sz w:val="14"/>
                <w:szCs w:val="14"/>
              </w:rPr>
              <w:t xml:space="preserve">Кровати, </w:t>
            </w:r>
            <w:r w:rsidRPr="005925C4">
              <w:rPr>
                <w:rFonts w:ascii="Arial" w:hAnsi="Arial" w:cs="Arial"/>
                <w:sz w:val="14"/>
                <w:szCs w:val="14"/>
              </w:rPr>
              <w:t>раскладушки</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шт.</w:t>
            </w:r>
          </w:p>
        </w:tc>
        <w:tc>
          <w:tcPr>
            <w:tcW w:w="4174"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 xml:space="preserve">Из расчета не менее 1 шт. на 1 </w:t>
            </w:r>
            <w:r>
              <w:rPr>
                <w:rFonts w:ascii="Arial" w:hAnsi="Arial" w:cs="Arial"/>
                <w:sz w:val="14"/>
                <w:szCs w:val="14"/>
              </w:rPr>
              <w:t xml:space="preserve">эвакуируемого человека, </w:t>
            </w:r>
            <w:r w:rsidRPr="005925C4">
              <w:rPr>
                <w:rFonts w:ascii="Arial" w:hAnsi="Arial" w:cs="Arial"/>
                <w:sz w:val="14"/>
                <w:szCs w:val="14"/>
              </w:rPr>
              <w:t>в возрасте от 7 лет включительно и старше, размещаемого на Пункте временного размещения граждан</w:t>
            </w:r>
          </w:p>
          <w:p w:rsidR="005925C4" w:rsidRPr="005925C4" w:rsidRDefault="005925C4" w:rsidP="005925C4">
            <w:pPr>
              <w:spacing w:after="0"/>
              <w:jc w:val="both"/>
              <w:rPr>
                <w:rFonts w:ascii="Arial" w:hAnsi="Arial" w:cs="Arial"/>
                <w:sz w:val="14"/>
                <w:szCs w:val="14"/>
              </w:rPr>
            </w:pPr>
          </w:p>
          <w:p w:rsidR="005925C4" w:rsidRPr="005925C4" w:rsidRDefault="005925C4" w:rsidP="005925C4">
            <w:pPr>
              <w:spacing w:after="0"/>
              <w:jc w:val="both"/>
              <w:rPr>
                <w:rFonts w:ascii="Arial" w:hAnsi="Arial" w:cs="Arial"/>
                <w:sz w:val="14"/>
                <w:szCs w:val="14"/>
              </w:rPr>
            </w:pPr>
          </w:p>
          <w:p w:rsidR="005925C4" w:rsidRPr="005925C4" w:rsidRDefault="005925C4" w:rsidP="005925C4">
            <w:pPr>
              <w:spacing w:after="0"/>
              <w:jc w:val="both"/>
              <w:rPr>
                <w:rFonts w:ascii="Arial" w:hAnsi="Arial" w:cs="Arial"/>
                <w:sz w:val="14"/>
                <w:szCs w:val="14"/>
              </w:rPr>
            </w:pP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3</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Постельные принадлежности (матрасы, подушки, одеяла, простыни, наволочки, полотенца)</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компл.</w:t>
            </w:r>
          </w:p>
        </w:tc>
        <w:tc>
          <w:tcPr>
            <w:tcW w:w="4174" w:type="dxa"/>
          </w:tcPr>
          <w:p w:rsidR="005925C4" w:rsidRPr="005925C4" w:rsidRDefault="005925C4" w:rsidP="005925C4">
            <w:pPr>
              <w:spacing w:after="0"/>
              <w:jc w:val="both"/>
              <w:rPr>
                <w:rFonts w:ascii="Arial" w:hAnsi="Arial" w:cs="Arial"/>
                <w:sz w:val="14"/>
                <w:szCs w:val="14"/>
              </w:rPr>
            </w:pPr>
            <w:r>
              <w:rPr>
                <w:rFonts w:ascii="Arial" w:hAnsi="Arial" w:cs="Arial"/>
                <w:sz w:val="14"/>
                <w:szCs w:val="14"/>
              </w:rPr>
              <w:t xml:space="preserve">Из расчета </w:t>
            </w:r>
            <w:r w:rsidRPr="005925C4">
              <w:rPr>
                <w:rFonts w:ascii="Arial" w:hAnsi="Arial" w:cs="Arial"/>
                <w:sz w:val="14"/>
                <w:szCs w:val="14"/>
              </w:rPr>
              <w:t>1 компл. на 1 эвакуируемо</w:t>
            </w:r>
            <w:r>
              <w:rPr>
                <w:rFonts w:ascii="Arial" w:hAnsi="Arial" w:cs="Arial"/>
                <w:sz w:val="14"/>
                <w:szCs w:val="14"/>
              </w:rPr>
              <w:t xml:space="preserve">го человека, </w:t>
            </w:r>
            <w:r w:rsidRPr="005925C4">
              <w:rPr>
                <w:rFonts w:ascii="Arial" w:hAnsi="Arial" w:cs="Arial"/>
                <w:sz w:val="14"/>
                <w:szCs w:val="14"/>
              </w:rPr>
              <w:t xml:space="preserve">в </w:t>
            </w:r>
            <w:proofErr w:type="gramStart"/>
            <w:r w:rsidRPr="005925C4">
              <w:rPr>
                <w:rFonts w:ascii="Arial" w:hAnsi="Arial" w:cs="Arial"/>
                <w:sz w:val="14"/>
                <w:szCs w:val="14"/>
              </w:rPr>
              <w:t>возрасте  от</w:t>
            </w:r>
            <w:proofErr w:type="gramEnd"/>
            <w:r w:rsidRPr="005925C4">
              <w:rPr>
                <w:rFonts w:ascii="Arial" w:hAnsi="Arial" w:cs="Arial"/>
                <w:sz w:val="14"/>
                <w:szCs w:val="14"/>
              </w:rPr>
              <w:t xml:space="preserve">  7 лет включительно и старше, размещаемого на Пункте временного размещения граждан</w:t>
            </w:r>
          </w:p>
          <w:p w:rsidR="005925C4" w:rsidRPr="005925C4" w:rsidRDefault="005925C4" w:rsidP="005925C4">
            <w:pPr>
              <w:spacing w:after="0"/>
              <w:jc w:val="both"/>
              <w:rPr>
                <w:rFonts w:ascii="Arial" w:hAnsi="Arial" w:cs="Arial"/>
                <w:sz w:val="14"/>
                <w:szCs w:val="14"/>
              </w:rPr>
            </w:pP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4</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Посуда</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компл.</w:t>
            </w:r>
          </w:p>
        </w:tc>
        <w:tc>
          <w:tcPr>
            <w:tcW w:w="4174" w:type="dxa"/>
          </w:tcPr>
          <w:p w:rsidR="005925C4" w:rsidRPr="005925C4" w:rsidRDefault="005925C4" w:rsidP="005925C4">
            <w:pPr>
              <w:spacing w:after="0"/>
              <w:jc w:val="both"/>
              <w:rPr>
                <w:rFonts w:ascii="Arial" w:hAnsi="Arial" w:cs="Arial"/>
                <w:sz w:val="14"/>
                <w:szCs w:val="14"/>
              </w:rPr>
            </w:pPr>
            <w:r>
              <w:rPr>
                <w:rFonts w:ascii="Arial" w:hAnsi="Arial" w:cs="Arial"/>
                <w:sz w:val="14"/>
                <w:szCs w:val="14"/>
              </w:rPr>
              <w:t xml:space="preserve">Из расчета </w:t>
            </w:r>
            <w:r w:rsidRPr="005925C4">
              <w:rPr>
                <w:rFonts w:ascii="Arial" w:hAnsi="Arial" w:cs="Arial"/>
                <w:sz w:val="14"/>
                <w:szCs w:val="14"/>
              </w:rPr>
              <w:t xml:space="preserve">1 </w:t>
            </w:r>
            <w:proofErr w:type="gramStart"/>
            <w:r w:rsidRPr="005925C4">
              <w:rPr>
                <w:rFonts w:ascii="Arial" w:hAnsi="Arial" w:cs="Arial"/>
                <w:sz w:val="14"/>
                <w:szCs w:val="14"/>
              </w:rPr>
              <w:t>компл..</w:t>
            </w:r>
            <w:proofErr w:type="gramEnd"/>
            <w:r w:rsidRPr="005925C4">
              <w:rPr>
                <w:rFonts w:ascii="Arial" w:hAnsi="Arial" w:cs="Arial"/>
                <w:sz w:val="14"/>
                <w:szCs w:val="14"/>
              </w:rPr>
              <w:t xml:space="preserve"> на 1 эвакуируемого человека, размещаемого на Пункте временного размещения граждан</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5</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Мыло</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г/чел/7дней</w:t>
            </w:r>
          </w:p>
        </w:tc>
        <w:tc>
          <w:tcPr>
            <w:tcW w:w="4174"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Из расчета 50 г. на 1 эвакуируемого человека на 7 дней, размещаемого на Пункте временного размещения граждан</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6</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Переносные осветительные приборы</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Шт.</w:t>
            </w:r>
          </w:p>
        </w:tc>
        <w:tc>
          <w:tcPr>
            <w:tcW w:w="4174"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Из расчета не менее 1 шт. на каждое структурное подразделение Пункта временного размещения граждан и размещаемых на границах зон затопления каждого населенного пункта медпункта, группы охраны общественного порядка, места приема пищи</w:t>
            </w:r>
          </w:p>
        </w:tc>
      </w:tr>
      <w:tr w:rsidR="005925C4" w:rsidRPr="005925C4" w:rsidTr="0071110E">
        <w:trPr>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7</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Тепловые пушки или другие отопительные агрегаты</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Шт.</w:t>
            </w:r>
          </w:p>
        </w:tc>
        <w:tc>
          <w:tcPr>
            <w:tcW w:w="4174"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Из расчета не менее 1 шт. на каждое спальное помещение Пункта временного размещения граждан</w:t>
            </w:r>
          </w:p>
        </w:tc>
      </w:tr>
      <w:tr w:rsidR="005925C4" w:rsidRPr="005925C4" w:rsidTr="0071110E">
        <w:trPr>
          <w:trHeight w:val="61"/>
          <w:jc w:val="center"/>
        </w:trPr>
        <w:tc>
          <w:tcPr>
            <w:tcW w:w="7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8</w:t>
            </w:r>
          </w:p>
        </w:tc>
        <w:tc>
          <w:tcPr>
            <w:tcW w:w="2520" w:type="dxa"/>
          </w:tcPr>
          <w:p w:rsidR="005925C4" w:rsidRPr="005925C4" w:rsidRDefault="005925C4" w:rsidP="005925C4">
            <w:pPr>
              <w:spacing w:after="0"/>
              <w:jc w:val="center"/>
              <w:rPr>
                <w:rFonts w:ascii="Arial" w:hAnsi="Arial" w:cs="Arial"/>
                <w:sz w:val="14"/>
                <w:szCs w:val="14"/>
              </w:rPr>
            </w:pPr>
            <w:proofErr w:type="gramStart"/>
            <w:r w:rsidRPr="005925C4">
              <w:rPr>
                <w:rFonts w:ascii="Arial" w:hAnsi="Arial" w:cs="Arial"/>
                <w:sz w:val="14"/>
                <w:szCs w:val="14"/>
              </w:rPr>
              <w:t>Емкости  для</w:t>
            </w:r>
            <w:proofErr w:type="gramEnd"/>
            <w:r w:rsidRPr="005925C4">
              <w:rPr>
                <w:rFonts w:ascii="Arial" w:hAnsi="Arial" w:cs="Arial"/>
                <w:sz w:val="14"/>
                <w:szCs w:val="14"/>
              </w:rPr>
              <w:t xml:space="preserve"> питьевой воды (фляги металлические)</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Шт.</w:t>
            </w:r>
          </w:p>
        </w:tc>
        <w:tc>
          <w:tcPr>
            <w:tcW w:w="4174"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 xml:space="preserve">Из расчета 100 </w:t>
            </w:r>
            <w:proofErr w:type="gramStart"/>
            <w:r w:rsidRPr="005925C4">
              <w:rPr>
                <w:rFonts w:ascii="Arial" w:hAnsi="Arial" w:cs="Arial"/>
                <w:sz w:val="14"/>
                <w:szCs w:val="14"/>
              </w:rPr>
              <w:t>процентного обеспечения</w:t>
            </w:r>
            <w:proofErr w:type="gramEnd"/>
            <w:r w:rsidRPr="005925C4">
              <w:rPr>
                <w:rFonts w:ascii="Arial" w:hAnsi="Arial" w:cs="Arial"/>
                <w:sz w:val="14"/>
                <w:szCs w:val="14"/>
              </w:rPr>
              <w:t xml:space="preserve"> размещаемого на Пункте временного размещения граждан эваконаселения по норме не менее 10 литров на человека в сутки</w:t>
            </w:r>
          </w:p>
        </w:tc>
      </w:tr>
      <w:tr w:rsidR="005925C4" w:rsidRPr="005925C4" w:rsidTr="0071110E">
        <w:trPr>
          <w:jc w:val="center"/>
        </w:trPr>
        <w:tc>
          <w:tcPr>
            <w:tcW w:w="720"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9</w:t>
            </w:r>
          </w:p>
        </w:tc>
        <w:tc>
          <w:tcPr>
            <w:tcW w:w="25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Чайник металлический</w:t>
            </w:r>
          </w:p>
        </w:tc>
        <w:tc>
          <w:tcPr>
            <w:tcW w:w="1620" w:type="dxa"/>
          </w:tcPr>
          <w:p w:rsidR="005925C4" w:rsidRPr="005925C4" w:rsidRDefault="005925C4" w:rsidP="005925C4">
            <w:pPr>
              <w:spacing w:after="0"/>
              <w:jc w:val="center"/>
              <w:rPr>
                <w:rFonts w:ascii="Arial" w:hAnsi="Arial" w:cs="Arial"/>
                <w:sz w:val="14"/>
                <w:szCs w:val="14"/>
              </w:rPr>
            </w:pPr>
            <w:r w:rsidRPr="005925C4">
              <w:rPr>
                <w:rFonts w:ascii="Arial" w:hAnsi="Arial" w:cs="Arial"/>
                <w:sz w:val="14"/>
                <w:szCs w:val="14"/>
              </w:rPr>
              <w:t>Шт.</w:t>
            </w:r>
          </w:p>
        </w:tc>
        <w:tc>
          <w:tcPr>
            <w:tcW w:w="4174" w:type="dxa"/>
          </w:tcPr>
          <w:p w:rsidR="005925C4" w:rsidRPr="005925C4" w:rsidRDefault="005925C4" w:rsidP="005925C4">
            <w:pPr>
              <w:spacing w:after="0"/>
              <w:jc w:val="both"/>
              <w:rPr>
                <w:rFonts w:ascii="Arial" w:hAnsi="Arial" w:cs="Arial"/>
                <w:sz w:val="14"/>
                <w:szCs w:val="14"/>
              </w:rPr>
            </w:pPr>
            <w:r w:rsidRPr="005925C4">
              <w:rPr>
                <w:rFonts w:ascii="Arial" w:hAnsi="Arial" w:cs="Arial"/>
                <w:sz w:val="14"/>
                <w:szCs w:val="14"/>
              </w:rPr>
              <w:t xml:space="preserve">Из расчета 1 шт. на 10 человек эваконаселения размещаемого на Пункте временного размещения граждан </w:t>
            </w:r>
          </w:p>
        </w:tc>
      </w:tr>
    </w:tbl>
    <w:p w:rsidR="005925C4" w:rsidRDefault="005925C4" w:rsidP="005925C4">
      <w:pPr>
        <w:tabs>
          <w:tab w:val="left" w:pos="2220"/>
        </w:tabs>
        <w:spacing w:after="0"/>
        <w:jc w:val="both"/>
        <w:rPr>
          <w:rFonts w:ascii="Arial" w:hAnsi="Arial" w:cs="Arial"/>
          <w:b/>
          <w:sz w:val="16"/>
          <w:szCs w:val="16"/>
          <w:lang w:eastAsia="ru-RU"/>
        </w:rPr>
      </w:pPr>
    </w:p>
    <w:p w:rsidR="002A0BE8" w:rsidRPr="002A0BE8" w:rsidRDefault="002A0BE8" w:rsidP="002A0BE8">
      <w:pPr>
        <w:tabs>
          <w:tab w:val="left" w:pos="2220"/>
        </w:tabs>
        <w:spacing w:after="0"/>
        <w:jc w:val="both"/>
        <w:rPr>
          <w:rFonts w:ascii="Arial" w:hAnsi="Arial" w:cs="Arial"/>
          <w:sz w:val="14"/>
          <w:szCs w:val="14"/>
          <w:lang w:eastAsia="ru-RU"/>
        </w:rPr>
      </w:pPr>
      <w:r w:rsidRPr="002A0BE8">
        <w:rPr>
          <w:rFonts w:ascii="Arial" w:hAnsi="Arial" w:cs="Arial"/>
          <w:sz w:val="14"/>
          <w:szCs w:val="14"/>
          <w:lang w:eastAsia="ru-RU"/>
        </w:rPr>
        <w:t>Примечание: Настоящие рекомендации подготовлены на основании Методических рекомендаций (2011 г.) Сибирского регионального центра МЧС России по организации деятельности по резервам финансовых и материальных ресурсов для ликвидации чрезвычайных ситуаций.</w:t>
      </w:r>
    </w:p>
    <w:p w:rsidR="002A0BE8" w:rsidRPr="002A0BE8" w:rsidRDefault="002A0BE8" w:rsidP="002A0BE8">
      <w:pPr>
        <w:tabs>
          <w:tab w:val="left" w:pos="2220"/>
        </w:tabs>
        <w:spacing w:after="0"/>
        <w:jc w:val="both"/>
        <w:rPr>
          <w:rFonts w:ascii="Arial" w:hAnsi="Arial" w:cs="Arial"/>
          <w:sz w:val="14"/>
          <w:szCs w:val="14"/>
          <w:lang w:eastAsia="ru-RU"/>
        </w:rPr>
      </w:pPr>
    </w:p>
    <w:p w:rsidR="002A0BE8" w:rsidRPr="002A0BE8" w:rsidRDefault="002A0BE8" w:rsidP="002A0BE8">
      <w:pPr>
        <w:tabs>
          <w:tab w:val="left" w:pos="2220"/>
        </w:tabs>
        <w:spacing w:after="0"/>
        <w:jc w:val="right"/>
        <w:rPr>
          <w:rFonts w:ascii="Arial" w:hAnsi="Arial" w:cs="Arial"/>
          <w:sz w:val="14"/>
          <w:szCs w:val="14"/>
          <w:lang w:eastAsia="ru-RU"/>
        </w:rPr>
      </w:pPr>
    </w:p>
    <w:p w:rsidR="002A0BE8" w:rsidRPr="002A0BE8" w:rsidRDefault="002A0BE8" w:rsidP="002A0BE8">
      <w:pPr>
        <w:tabs>
          <w:tab w:val="left" w:pos="2220"/>
        </w:tabs>
        <w:spacing w:after="0"/>
        <w:jc w:val="right"/>
        <w:rPr>
          <w:rFonts w:ascii="Arial" w:hAnsi="Arial" w:cs="Arial"/>
          <w:sz w:val="14"/>
          <w:szCs w:val="14"/>
          <w:lang w:eastAsia="ru-RU"/>
        </w:rPr>
      </w:pPr>
      <w:r w:rsidRPr="002A0BE8">
        <w:rPr>
          <w:rFonts w:ascii="Arial" w:hAnsi="Arial" w:cs="Arial"/>
          <w:sz w:val="14"/>
          <w:szCs w:val="14"/>
          <w:lang w:eastAsia="ru-RU"/>
        </w:rPr>
        <w:t>Начальник отдела ГО,</w:t>
      </w:r>
      <w:r>
        <w:rPr>
          <w:rFonts w:ascii="Arial" w:hAnsi="Arial" w:cs="Arial"/>
          <w:sz w:val="14"/>
          <w:szCs w:val="14"/>
          <w:lang w:eastAsia="ru-RU"/>
        </w:rPr>
        <w:t xml:space="preserve"> ЧС и </w:t>
      </w:r>
      <w:r w:rsidRPr="002A0BE8">
        <w:rPr>
          <w:rFonts w:ascii="Arial" w:hAnsi="Arial" w:cs="Arial"/>
          <w:sz w:val="14"/>
          <w:szCs w:val="14"/>
          <w:lang w:eastAsia="ru-RU"/>
        </w:rPr>
        <w:t>мобподготовки</w:t>
      </w:r>
    </w:p>
    <w:p w:rsidR="005925C4" w:rsidRDefault="002A0BE8" w:rsidP="002A0BE8">
      <w:pPr>
        <w:tabs>
          <w:tab w:val="left" w:pos="2220"/>
        </w:tabs>
        <w:spacing w:after="0"/>
        <w:jc w:val="right"/>
        <w:rPr>
          <w:rFonts w:ascii="Arial" w:hAnsi="Arial" w:cs="Arial"/>
          <w:sz w:val="14"/>
          <w:szCs w:val="14"/>
          <w:lang w:eastAsia="ru-RU"/>
        </w:rPr>
      </w:pPr>
      <w:r w:rsidRPr="002A0BE8">
        <w:rPr>
          <w:rFonts w:ascii="Arial" w:hAnsi="Arial" w:cs="Arial"/>
          <w:sz w:val="14"/>
          <w:szCs w:val="14"/>
          <w:lang w:eastAsia="ru-RU"/>
        </w:rPr>
        <w:t>адм</w:t>
      </w:r>
      <w:r>
        <w:rPr>
          <w:rFonts w:ascii="Arial" w:hAnsi="Arial" w:cs="Arial"/>
          <w:sz w:val="14"/>
          <w:szCs w:val="14"/>
          <w:lang w:eastAsia="ru-RU"/>
        </w:rPr>
        <w:t xml:space="preserve">инистрации Канского района </w:t>
      </w:r>
      <w:r w:rsidRPr="002A0BE8">
        <w:rPr>
          <w:rFonts w:ascii="Arial" w:hAnsi="Arial" w:cs="Arial"/>
          <w:sz w:val="14"/>
          <w:szCs w:val="14"/>
          <w:lang w:eastAsia="ru-RU"/>
        </w:rPr>
        <w:t>С.А. Подлепенец</w:t>
      </w:r>
    </w:p>
    <w:p w:rsidR="002A0BE8" w:rsidRDefault="002A0BE8" w:rsidP="002A0BE8">
      <w:pPr>
        <w:tabs>
          <w:tab w:val="left" w:pos="2220"/>
        </w:tabs>
        <w:spacing w:after="0"/>
        <w:jc w:val="right"/>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ab/>
        <w:t xml:space="preserve">  </w:t>
      </w:r>
      <w:r w:rsidRPr="00562D95">
        <w:rPr>
          <w:rFonts w:ascii="Arial" w:hAnsi="Arial" w:cs="Arial"/>
          <w:sz w:val="14"/>
          <w:szCs w:val="14"/>
          <w:lang w:eastAsia="ru-RU"/>
        </w:rPr>
        <w:tab/>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center"/>
        <w:rPr>
          <w:rFonts w:ascii="Arial" w:hAnsi="Arial" w:cs="Arial"/>
          <w:b/>
          <w:sz w:val="16"/>
          <w:szCs w:val="16"/>
          <w:lang w:eastAsia="ru-RU"/>
        </w:rPr>
      </w:pPr>
      <w:r w:rsidRPr="00562D95">
        <w:rPr>
          <w:rFonts w:ascii="Arial" w:hAnsi="Arial" w:cs="Arial"/>
          <w:b/>
          <w:sz w:val="16"/>
          <w:szCs w:val="16"/>
          <w:lang w:eastAsia="ru-RU"/>
        </w:rPr>
        <w:t>АДМИНИСТРАЦИЯ КАНСКОГО РАЙОНА</w:t>
      </w:r>
    </w:p>
    <w:p w:rsidR="00562D95" w:rsidRPr="00562D95" w:rsidRDefault="00562D95" w:rsidP="00562D95">
      <w:pPr>
        <w:tabs>
          <w:tab w:val="left" w:pos="2220"/>
        </w:tabs>
        <w:spacing w:after="0"/>
        <w:jc w:val="center"/>
        <w:rPr>
          <w:rFonts w:ascii="Arial" w:hAnsi="Arial" w:cs="Arial"/>
          <w:b/>
          <w:sz w:val="16"/>
          <w:szCs w:val="16"/>
          <w:lang w:eastAsia="ru-RU"/>
        </w:rPr>
      </w:pPr>
      <w:r w:rsidRPr="00562D95">
        <w:rPr>
          <w:rFonts w:ascii="Arial" w:hAnsi="Arial" w:cs="Arial"/>
          <w:b/>
          <w:sz w:val="16"/>
          <w:szCs w:val="16"/>
          <w:lang w:eastAsia="ru-RU"/>
        </w:rPr>
        <w:t>КРАСНОЯРСКОГО КРАЯ</w:t>
      </w:r>
    </w:p>
    <w:p w:rsidR="00562D95" w:rsidRPr="00562D95" w:rsidRDefault="00562D95" w:rsidP="00562D95">
      <w:pPr>
        <w:tabs>
          <w:tab w:val="left" w:pos="2220"/>
        </w:tabs>
        <w:spacing w:after="0"/>
        <w:jc w:val="center"/>
        <w:rPr>
          <w:rFonts w:ascii="Arial" w:hAnsi="Arial" w:cs="Arial"/>
          <w:b/>
          <w:sz w:val="16"/>
          <w:szCs w:val="16"/>
          <w:lang w:eastAsia="ru-RU"/>
        </w:rPr>
      </w:pPr>
    </w:p>
    <w:p w:rsidR="00562D95" w:rsidRPr="00562D95" w:rsidRDefault="00562D95" w:rsidP="00562D95">
      <w:pPr>
        <w:tabs>
          <w:tab w:val="left" w:pos="2220"/>
        </w:tabs>
        <w:spacing w:after="0"/>
        <w:jc w:val="center"/>
        <w:rPr>
          <w:rFonts w:ascii="Arial" w:hAnsi="Arial" w:cs="Arial"/>
          <w:b/>
          <w:sz w:val="16"/>
          <w:szCs w:val="16"/>
          <w:lang w:eastAsia="ru-RU"/>
        </w:rPr>
      </w:pPr>
    </w:p>
    <w:p w:rsidR="00562D95" w:rsidRPr="00562D95" w:rsidRDefault="00562D95" w:rsidP="00562D95">
      <w:pPr>
        <w:tabs>
          <w:tab w:val="left" w:pos="2220"/>
        </w:tabs>
        <w:spacing w:after="0"/>
        <w:jc w:val="center"/>
        <w:rPr>
          <w:rFonts w:ascii="Arial" w:hAnsi="Arial" w:cs="Arial"/>
          <w:b/>
          <w:sz w:val="16"/>
          <w:szCs w:val="16"/>
          <w:lang w:eastAsia="ru-RU"/>
        </w:rPr>
      </w:pPr>
      <w:r w:rsidRPr="00562D95">
        <w:rPr>
          <w:rFonts w:ascii="Arial" w:hAnsi="Arial" w:cs="Arial"/>
          <w:b/>
          <w:sz w:val="16"/>
          <w:szCs w:val="16"/>
          <w:lang w:eastAsia="ru-RU"/>
        </w:rPr>
        <w:t>ПОСТАНОВЛЕНИЕ</w:t>
      </w:r>
    </w:p>
    <w:p w:rsidR="00562D95" w:rsidRPr="00562D95" w:rsidRDefault="00562D95" w:rsidP="00562D95">
      <w:pPr>
        <w:tabs>
          <w:tab w:val="left" w:pos="2220"/>
        </w:tabs>
        <w:spacing w:after="0"/>
        <w:jc w:val="center"/>
        <w:rPr>
          <w:rFonts w:ascii="Arial" w:hAnsi="Arial" w:cs="Arial"/>
          <w:b/>
          <w:sz w:val="16"/>
          <w:szCs w:val="16"/>
          <w:lang w:eastAsia="ru-RU"/>
        </w:rPr>
      </w:pPr>
    </w:p>
    <w:p w:rsidR="00562D95" w:rsidRPr="00562D95" w:rsidRDefault="00562D95" w:rsidP="00562D95">
      <w:pPr>
        <w:tabs>
          <w:tab w:val="left" w:pos="2220"/>
        </w:tabs>
        <w:spacing w:after="0"/>
        <w:jc w:val="center"/>
        <w:rPr>
          <w:rFonts w:ascii="Arial" w:hAnsi="Arial" w:cs="Arial"/>
          <w:b/>
          <w:sz w:val="16"/>
          <w:szCs w:val="16"/>
          <w:lang w:eastAsia="ru-RU"/>
        </w:rPr>
      </w:pPr>
    </w:p>
    <w:p w:rsidR="00562D95" w:rsidRPr="00562D95" w:rsidRDefault="00DF51A3" w:rsidP="00DF51A3">
      <w:pPr>
        <w:tabs>
          <w:tab w:val="left" w:pos="2220"/>
        </w:tabs>
        <w:spacing w:after="0"/>
        <w:rPr>
          <w:rFonts w:ascii="Arial" w:hAnsi="Arial" w:cs="Arial"/>
          <w:b/>
          <w:sz w:val="16"/>
          <w:szCs w:val="16"/>
          <w:lang w:eastAsia="ru-RU"/>
        </w:rPr>
      </w:pPr>
      <w:r>
        <w:rPr>
          <w:rFonts w:ascii="Arial" w:hAnsi="Arial" w:cs="Arial"/>
          <w:b/>
          <w:sz w:val="16"/>
          <w:szCs w:val="16"/>
          <w:lang w:eastAsia="ru-RU"/>
        </w:rPr>
        <w:t>11</w:t>
      </w:r>
      <w:r w:rsidR="00562D95" w:rsidRPr="00562D95">
        <w:rPr>
          <w:rFonts w:ascii="Arial" w:hAnsi="Arial" w:cs="Arial"/>
          <w:b/>
          <w:sz w:val="16"/>
          <w:szCs w:val="16"/>
          <w:lang w:eastAsia="ru-RU"/>
        </w:rPr>
        <w:t>.</w:t>
      </w:r>
      <w:r>
        <w:rPr>
          <w:rFonts w:ascii="Arial" w:hAnsi="Arial" w:cs="Arial"/>
          <w:b/>
          <w:sz w:val="16"/>
          <w:szCs w:val="16"/>
          <w:lang w:eastAsia="ru-RU"/>
        </w:rPr>
        <w:t>03.</w:t>
      </w:r>
      <w:r w:rsidR="00562D95" w:rsidRPr="00562D95">
        <w:rPr>
          <w:rFonts w:ascii="Arial" w:hAnsi="Arial" w:cs="Arial"/>
          <w:b/>
          <w:sz w:val="16"/>
          <w:szCs w:val="16"/>
          <w:lang w:eastAsia="ru-RU"/>
        </w:rPr>
        <w:t>2022</w:t>
      </w:r>
      <w:r w:rsidR="00562D95" w:rsidRPr="00562D95">
        <w:rPr>
          <w:rFonts w:ascii="Arial" w:hAnsi="Arial" w:cs="Arial"/>
          <w:b/>
          <w:sz w:val="16"/>
          <w:szCs w:val="16"/>
          <w:lang w:eastAsia="ru-RU"/>
        </w:rPr>
        <w:tab/>
      </w:r>
      <w:r w:rsidR="00562D95" w:rsidRPr="00562D95">
        <w:rPr>
          <w:rFonts w:ascii="Arial" w:hAnsi="Arial" w:cs="Arial"/>
          <w:b/>
          <w:sz w:val="16"/>
          <w:szCs w:val="16"/>
          <w:lang w:eastAsia="ru-RU"/>
        </w:rPr>
        <w:tab/>
      </w:r>
      <w:r w:rsidR="00562D95" w:rsidRPr="00562D95">
        <w:rPr>
          <w:rFonts w:ascii="Arial" w:hAnsi="Arial" w:cs="Arial"/>
          <w:b/>
          <w:sz w:val="16"/>
          <w:szCs w:val="16"/>
          <w:lang w:eastAsia="ru-RU"/>
        </w:rPr>
        <w:tab/>
        <w:t xml:space="preserve">    </w:t>
      </w:r>
      <w:r>
        <w:rPr>
          <w:rFonts w:ascii="Arial" w:hAnsi="Arial" w:cs="Arial"/>
          <w:b/>
          <w:sz w:val="16"/>
          <w:szCs w:val="16"/>
          <w:lang w:eastAsia="ru-RU"/>
        </w:rPr>
        <w:tab/>
      </w:r>
      <w:r>
        <w:rPr>
          <w:rFonts w:ascii="Arial" w:hAnsi="Arial" w:cs="Arial"/>
          <w:b/>
          <w:sz w:val="16"/>
          <w:szCs w:val="16"/>
          <w:lang w:eastAsia="ru-RU"/>
        </w:rPr>
        <w:tab/>
      </w:r>
      <w:r w:rsidR="00562D95" w:rsidRPr="00562D95">
        <w:rPr>
          <w:rFonts w:ascii="Arial" w:hAnsi="Arial" w:cs="Arial"/>
          <w:b/>
          <w:sz w:val="16"/>
          <w:szCs w:val="16"/>
          <w:lang w:eastAsia="ru-RU"/>
        </w:rPr>
        <w:t>г. Канск</w:t>
      </w:r>
      <w:r w:rsidR="00562D95" w:rsidRPr="00562D95">
        <w:rPr>
          <w:rFonts w:ascii="Arial" w:hAnsi="Arial" w:cs="Arial"/>
          <w:b/>
          <w:sz w:val="16"/>
          <w:szCs w:val="16"/>
          <w:lang w:eastAsia="ru-RU"/>
        </w:rPr>
        <w:tab/>
      </w:r>
      <w:r w:rsidR="00562D95" w:rsidRPr="00562D95">
        <w:rPr>
          <w:rFonts w:ascii="Arial" w:hAnsi="Arial" w:cs="Arial"/>
          <w:b/>
          <w:sz w:val="16"/>
          <w:szCs w:val="16"/>
          <w:lang w:eastAsia="ru-RU"/>
        </w:rPr>
        <w:tab/>
        <w:t xml:space="preserve">                          </w:t>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sidR="00562D95" w:rsidRPr="00562D95">
        <w:rPr>
          <w:rFonts w:ascii="Arial" w:hAnsi="Arial" w:cs="Arial"/>
          <w:b/>
          <w:sz w:val="16"/>
          <w:szCs w:val="16"/>
          <w:lang w:eastAsia="ru-RU"/>
        </w:rPr>
        <w:t xml:space="preserve">№ </w:t>
      </w:r>
      <w:r>
        <w:rPr>
          <w:rFonts w:ascii="Arial" w:hAnsi="Arial" w:cs="Arial"/>
          <w:b/>
          <w:sz w:val="16"/>
          <w:szCs w:val="16"/>
          <w:lang w:eastAsia="ru-RU"/>
        </w:rPr>
        <w:t>0079</w:t>
      </w:r>
      <w:r w:rsidR="00562D95" w:rsidRPr="00562D95">
        <w:rPr>
          <w:rFonts w:ascii="Arial" w:hAnsi="Arial" w:cs="Arial"/>
          <w:b/>
          <w:sz w:val="16"/>
          <w:szCs w:val="16"/>
          <w:lang w:eastAsia="ru-RU"/>
        </w:rPr>
        <w:t>- пг</w:t>
      </w:r>
    </w:p>
    <w:p w:rsidR="00562D95" w:rsidRPr="00562D95" w:rsidRDefault="00562D95" w:rsidP="00562D95">
      <w:pPr>
        <w:tabs>
          <w:tab w:val="left" w:pos="2220"/>
        </w:tabs>
        <w:spacing w:after="0"/>
        <w:jc w:val="center"/>
        <w:rPr>
          <w:rFonts w:ascii="Arial" w:hAnsi="Arial" w:cs="Arial"/>
          <w:b/>
          <w:sz w:val="16"/>
          <w:szCs w:val="16"/>
          <w:lang w:eastAsia="ru-RU"/>
        </w:rPr>
      </w:pPr>
    </w:p>
    <w:p w:rsidR="00562D95" w:rsidRPr="00562D95" w:rsidRDefault="00562D95" w:rsidP="00562D95">
      <w:pPr>
        <w:tabs>
          <w:tab w:val="left" w:pos="2220"/>
        </w:tabs>
        <w:spacing w:after="0"/>
        <w:jc w:val="center"/>
        <w:rPr>
          <w:rFonts w:ascii="Arial" w:hAnsi="Arial" w:cs="Arial"/>
          <w:b/>
          <w:sz w:val="16"/>
          <w:szCs w:val="16"/>
          <w:lang w:eastAsia="ru-RU"/>
        </w:rPr>
      </w:pPr>
      <w:r w:rsidRPr="00562D95">
        <w:rPr>
          <w:rFonts w:ascii="Arial" w:hAnsi="Arial" w:cs="Arial"/>
          <w:b/>
          <w:sz w:val="16"/>
          <w:szCs w:val="16"/>
          <w:lang w:eastAsia="ru-RU"/>
        </w:rPr>
        <w:t>Об утверждении состава и порядка работы комиссии по выявлению, инвентаризации, и передачи в лесной фонд Красноярского края земель или земельных участков сельскохозяйственного назначения с лесными насаждениями на территории муниципального образования Канский район</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В соответствии с Федеральным законом от 06.10.2003 № 131 – ФЗ «Об общих принципах местного самоуправления в Российской Федерации», в целях усовершенствования системы и организации эффективного взаимодействия в вопросах осуществления инвентаризации земель или земельных участков с лесными насаждениями на территории муниципального образования Канский район, руководствуясь ст.ст. 38, 40 Устава Канского района, ПОСТАНОВЛЯЮ: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1. Утвердить порядок работы комиссии по выявлению, инвентаризации, и передачи в лесной фонд Красноярского края земель или земельных участков сельскохозяйственного назначения с лесными насаждениями на территории муниципального образования Канский район, согласно Приложению № 1 к настоящему постановлению.</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lastRenderedPageBreak/>
        <w:t>2. Утвердить состав комиссии по выявлению, инвентаризации, и передачи в лесной фонд Красноярского края земель или земельных участков сельскохозяйственного назначения с лесными насаждениями на территории муниципального образования Канский район, согласно Приложению № 2 к настоящему постановлению.</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3. Контроль за исполнением настоящего постановления возложить на заместителя Главы Канского района по оперативным вопросам С.И. Макарова.</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 Настоящее постановление изготовлено и подписано в 3 (трех) экземплярах.</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DF51A3">
      <w:pPr>
        <w:tabs>
          <w:tab w:val="left" w:pos="2220"/>
        </w:tabs>
        <w:spacing w:after="0"/>
        <w:jc w:val="right"/>
        <w:rPr>
          <w:rFonts w:ascii="Arial" w:hAnsi="Arial" w:cs="Arial"/>
          <w:sz w:val="14"/>
          <w:szCs w:val="14"/>
          <w:lang w:eastAsia="ru-RU"/>
        </w:rPr>
      </w:pPr>
      <w:r w:rsidRPr="00562D95">
        <w:rPr>
          <w:rFonts w:ascii="Arial" w:hAnsi="Arial" w:cs="Arial"/>
          <w:sz w:val="14"/>
          <w:szCs w:val="14"/>
          <w:lang w:eastAsia="ru-RU"/>
        </w:rPr>
        <w:t>Глава Канского района</w:t>
      </w:r>
      <w:r w:rsidR="00DF51A3">
        <w:rPr>
          <w:rFonts w:ascii="Arial" w:hAnsi="Arial" w:cs="Arial"/>
          <w:sz w:val="14"/>
          <w:szCs w:val="14"/>
          <w:lang w:eastAsia="ru-RU"/>
        </w:rPr>
        <w:t xml:space="preserve"> </w:t>
      </w:r>
      <w:r w:rsidRPr="00562D95">
        <w:rPr>
          <w:rFonts w:ascii="Arial" w:hAnsi="Arial" w:cs="Arial"/>
          <w:sz w:val="14"/>
          <w:szCs w:val="14"/>
          <w:lang w:eastAsia="ru-RU"/>
        </w:rPr>
        <w:t>А.А. Заруцкий</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p>
    <w:p w:rsidR="00562D95" w:rsidRPr="00DF51A3" w:rsidRDefault="00562D95" w:rsidP="00DF51A3">
      <w:pPr>
        <w:tabs>
          <w:tab w:val="left" w:pos="2220"/>
        </w:tabs>
        <w:spacing w:after="0"/>
        <w:jc w:val="right"/>
        <w:rPr>
          <w:rFonts w:ascii="Arial" w:hAnsi="Arial" w:cs="Arial"/>
          <w:b/>
          <w:sz w:val="16"/>
          <w:szCs w:val="16"/>
          <w:lang w:eastAsia="ru-RU"/>
        </w:rPr>
      </w:pPr>
      <w:r w:rsidRPr="00562D95">
        <w:rPr>
          <w:rFonts w:ascii="Arial" w:hAnsi="Arial" w:cs="Arial"/>
          <w:sz w:val="14"/>
          <w:szCs w:val="14"/>
          <w:lang w:eastAsia="ru-RU"/>
        </w:rPr>
        <w:tab/>
      </w:r>
      <w:r w:rsidRPr="00DF51A3">
        <w:rPr>
          <w:rFonts w:ascii="Arial" w:hAnsi="Arial" w:cs="Arial"/>
          <w:b/>
          <w:sz w:val="16"/>
          <w:szCs w:val="16"/>
          <w:lang w:eastAsia="ru-RU"/>
        </w:rPr>
        <w:t>Приложение № 1</w:t>
      </w:r>
    </w:p>
    <w:p w:rsidR="00562D95" w:rsidRPr="00DF51A3" w:rsidRDefault="00DF51A3" w:rsidP="00DF51A3">
      <w:pPr>
        <w:tabs>
          <w:tab w:val="left" w:pos="2220"/>
        </w:tabs>
        <w:spacing w:after="0"/>
        <w:jc w:val="right"/>
        <w:rPr>
          <w:rFonts w:ascii="Arial" w:hAnsi="Arial" w:cs="Arial"/>
          <w:b/>
          <w:sz w:val="16"/>
          <w:szCs w:val="16"/>
          <w:lang w:eastAsia="ru-RU"/>
        </w:rPr>
      </w:pPr>
      <w:r w:rsidRPr="00DF51A3">
        <w:rPr>
          <w:rFonts w:ascii="Arial" w:hAnsi="Arial" w:cs="Arial"/>
          <w:b/>
          <w:sz w:val="16"/>
          <w:szCs w:val="16"/>
          <w:lang w:eastAsia="ru-RU"/>
        </w:rPr>
        <w:t xml:space="preserve">к </w:t>
      </w:r>
      <w:r w:rsidR="00562D95" w:rsidRPr="00DF51A3">
        <w:rPr>
          <w:rFonts w:ascii="Arial" w:hAnsi="Arial" w:cs="Arial"/>
          <w:b/>
          <w:sz w:val="16"/>
          <w:szCs w:val="16"/>
          <w:lang w:eastAsia="ru-RU"/>
        </w:rPr>
        <w:t xml:space="preserve">постановлению администрации </w:t>
      </w:r>
    </w:p>
    <w:p w:rsidR="00562D95" w:rsidRPr="00DF51A3" w:rsidRDefault="00DF51A3" w:rsidP="00DF51A3">
      <w:pPr>
        <w:tabs>
          <w:tab w:val="left" w:pos="2220"/>
        </w:tabs>
        <w:spacing w:after="0"/>
        <w:jc w:val="right"/>
        <w:rPr>
          <w:rFonts w:ascii="Arial" w:hAnsi="Arial" w:cs="Arial"/>
          <w:b/>
          <w:sz w:val="16"/>
          <w:szCs w:val="16"/>
          <w:lang w:eastAsia="ru-RU"/>
        </w:rPr>
      </w:pPr>
      <w:r w:rsidRPr="00DF51A3">
        <w:rPr>
          <w:rFonts w:ascii="Arial" w:hAnsi="Arial" w:cs="Arial"/>
          <w:b/>
          <w:sz w:val="16"/>
          <w:szCs w:val="16"/>
          <w:lang w:eastAsia="ru-RU"/>
        </w:rPr>
        <w:t xml:space="preserve">Канского района от </w:t>
      </w:r>
      <w:r>
        <w:rPr>
          <w:rFonts w:ascii="Arial" w:hAnsi="Arial" w:cs="Arial"/>
          <w:b/>
          <w:sz w:val="16"/>
          <w:szCs w:val="16"/>
          <w:lang w:eastAsia="ru-RU"/>
        </w:rPr>
        <w:t>11.03.</w:t>
      </w:r>
      <w:r w:rsidRPr="00DF51A3">
        <w:rPr>
          <w:rFonts w:ascii="Arial" w:hAnsi="Arial" w:cs="Arial"/>
          <w:b/>
          <w:sz w:val="16"/>
          <w:szCs w:val="16"/>
          <w:lang w:eastAsia="ru-RU"/>
        </w:rPr>
        <w:t xml:space="preserve">2022 </w:t>
      </w:r>
      <w:r w:rsidR="00562D95" w:rsidRPr="00DF51A3">
        <w:rPr>
          <w:rFonts w:ascii="Arial" w:hAnsi="Arial" w:cs="Arial"/>
          <w:b/>
          <w:sz w:val="16"/>
          <w:szCs w:val="16"/>
          <w:lang w:eastAsia="ru-RU"/>
        </w:rPr>
        <w:t>№</w:t>
      </w:r>
      <w:r>
        <w:rPr>
          <w:rFonts w:ascii="Arial" w:hAnsi="Arial" w:cs="Arial"/>
          <w:b/>
          <w:sz w:val="16"/>
          <w:szCs w:val="16"/>
          <w:lang w:eastAsia="ru-RU"/>
        </w:rPr>
        <w:t>0079-</w:t>
      </w:r>
      <w:r w:rsidR="00562D95" w:rsidRPr="00DF51A3">
        <w:rPr>
          <w:rFonts w:ascii="Arial" w:hAnsi="Arial" w:cs="Arial"/>
          <w:b/>
          <w:sz w:val="16"/>
          <w:szCs w:val="16"/>
          <w:lang w:eastAsia="ru-RU"/>
        </w:rPr>
        <w:t>пг</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DF51A3" w:rsidRDefault="00562D95" w:rsidP="00DF51A3">
      <w:pPr>
        <w:tabs>
          <w:tab w:val="left" w:pos="2220"/>
        </w:tabs>
        <w:spacing w:after="0"/>
        <w:jc w:val="center"/>
        <w:rPr>
          <w:rFonts w:ascii="Arial" w:hAnsi="Arial" w:cs="Arial"/>
          <w:b/>
          <w:sz w:val="16"/>
          <w:szCs w:val="16"/>
          <w:lang w:eastAsia="ru-RU"/>
        </w:rPr>
      </w:pPr>
      <w:r w:rsidRPr="00DF51A3">
        <w:rPr>
          <w:rFonts w:ascii="Arial" w:hAnsi="Arial" w:cs="Arial"/>
          <w:b/>
          <w:sz w:val="16"/>
          <w:szCs w:val="16"/>
          <w:lang w:eastAsia="ru-RU"/>
        </w:rPr>
        <w:t>Состав и порядок работы комиссии по выявлению, инвентаризации, и передачи в лесной фонд Красноярского края земель или земельных участков сельскохозяйственного назначения с лесными насаждениями на территории муниципального образования Канский район</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1. Общие положения.</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1.   Комиссия по выявлению, инвентаризации, и передачи в лесной фонд Красноярского края земель или земельных участков сельскохозяйственного назначения с лесными насаждениями на территории муниципального образования Канский район (далее – Комиссия) является совещательным и консультативным органом.  Решения, принятые Комиссией, в обязательном порядке отражаются в протоколе.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1.2.  В своей деятельности Комиссия руководствуется Конституцией Российской Федерации, федеральными законами и иными нормативными правовым</w:t>
      </w:r>
      <w:r w:rsidR="00DF51A3">
        <w:rPr>
          <w:rFonts w:ascii="Arial" w:hAnsi="Arial" w:cs="Arial"/>
          <w:sz w:val="14"/>
          <w:szCs w:val="14"/>
          <w:lang w:eastAsia="ru-RU"/>
        </w:rPr>
        <w:t xml:space="preserve">и актами Российской Федерации, </w:t>
      </w:r>
      <w:r w:rsidRPr="00562D95">
        <w:rPr>
          <w:rFonts w:ascii="Arial" w:hAnsi="Arial" w:cs="Arial"/>
          <w:sz w:val="14"/>
          <w:szCs w:val="14"/>
          <w:lang w:eastAsia="ru-RU"/>
        </w:rPr>
        <w:t>законами и иными нормативными правовыми актами Красноярского края, муниципального образования Канский район, а также настоящим постановлением.</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1.4.   Комиссия осуществляет свою деятельность во взаимодействии с органами государственной власти, органами местного самоуправления, общественными организациями, КГБУ «Канское лесничество» и иными организациями и структурами гражданского общества.</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1.5.     Основной формой работы Комиссии являются заседания.</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1.6. Организационно-техническое обеспечение деятельности Комиссии осуществляет администрация Канского района. </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2. Задачи и функции Комиссии.</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2.1. Анализ ситуации по передаче в лесной фонд Красноярского края земельных участков с произрастающими лесными насаждениями, находящимися в муниципальной собственности и относящихся к категории земель для сельскохозяйственного назначения на территории МО Канский район;</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2.2. Анализ ситуации по выявлению и инвентаризации земельных участков с лесными насаждениями, находящихся в границах МО Канский район;</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2.3. Разработка и внесение в установленном порядке предложений по решению текущих вопросов в вышеуказанным направлениям;</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2.4. Разработка алгоритма действия по реализации выявления, инвентаризации и передачи в лесной фонд Красноярского края земельных участков с произрастающими лесными насаждениями, находящимися в муниципальной собственности и относящихся к категории земель для сельскохозяйственного назначения на территории МО Канский район;</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2.5. Обмен информацией по текущим вопросам, принятие решений о запросах необходимой информации, для решения поставленных задач;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2.6. Осуществление выездов к спорным объектам;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2.7.  Принятие коллегиальных решений. </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3. Права комиссии.</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В целях реализации поставленных задач комиссия имеет право: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 запрашивать в установленном порядке у должностных лиц и организаций необходимые для ее деятельности документы, материалы, информацию;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 привлекать для подготовки сложных вопросов специалистов соответствующего профиля;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 рассматривать вопросы и давать заключения;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вносить предложения в проекты нормативно-правовых и распорядительных документов органов местного самоуправления, в объеме, возложенных на комиссию задач.</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осуществлять сбор, систематизацию и анализ материалов по существу решаемых задач;</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вносить в установленном порядке предложения по вопросам своей компетенции на рассмотрение Главы Канского района;</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 организовывать контроль за выполнением поставленных задач. </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 Порядок работы комиссии.</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4.1. Состав Комиссии утверждается и изменяется настоящим постановлением администрации Канского района, согласно Приложению № 1.</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4.2. В состав Комиссии входят: председатель Комиссии, его заместитель, секретарь и члены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4.3. Председатель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 -   осуществляет общее руководство Комиссией;</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осуществляет общее руководство деятельностью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планирует деятельность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созывает и ведет заседания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формирует повестку дня заседания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подписывает от имени Комиссии все документы по вопросам, входящим в компетенцию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контролирует выполнение решений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4.4. В отсутствие председателя Комиссии его полномочия осуществляет заместитель председателя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4.5. Секретарь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осуществляет прием документов, поступающих в адрес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осуществляет работу по подготовке комплекта документов для рассмотрения на заседании Комиссии, оповещению членов Комиссии о месте, времени проведения заседания Комиссии, повестке дня, предоставлению членам комиссии комплекта документов по вопросам повестки дня заседания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ведет и оформляет протокол заседаний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информирует заинтересованных лиц о принятых Комиссией решениях;</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обеспечивает сохранность документов, связанных с деятельностью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4.6. Члены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lastRenderedPageBreak/>
        <w:t>-  присутствуют на заседаниях Комиссии, а при невозможности присутствовать на заседании Комиссии обязаны не позднее чем за три рабочих дня известить об этом секретаря рабочей группы;</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4.7. Формой деятельности Комиссии является заседание.</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4.8. Заседание Комиссии правомочно, если на нем присутствуют более половины его членов.</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4.9. Решение Комиссии принимается простым большинством голосов ее членов, присутствующих на заседании и оформляется протоколом.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4.10. Мнение членов Комиссии, не согласных с принятым решением, включается в текст протокола или оформляется отдельным документом, который составляется в произвольной форме и прилагается к протоколу, в течении одного рабочего дня.</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4.11. В случае равенства голосов решающим является голос председательствующего на заседании Комиссии.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4.12. При отсутствии членом комиссии по уважительной причине вместо них присутствуют сотрудники по согласованию с председателем Комиссии.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4.13. Решение Комиссии может быть обжаловано в установленном законодательством порядке.</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4.14. Заседания Комиссии проводятся по мере необходимости, но не реже одного раза в полгода.</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4.15. Повестка дня формируется председателем Комиссии, исходя из поступивших предложений.</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4.16. Члены комиссии участвуют в работе комиссии лично. </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4.17. Решения, принимаемые комиссией, оформляются протоколом.</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4.18. Протоколы и </w:t>
      </w:r>
      <w:r w:rsidR="00DF51A3">
        <w:rPr>
          <w:rFonts w:ascii="Arial" w:hAnsi="Arial" w:cs="Arial"/>
          <w:sz w:val="14"/>
          <w:szCs w:val="14"/>
          <w:lang w:eastAsia="ru-RU"/>
        </w:rPr>
        <w:t xml:space="preserve">иная информация о деятельности </w:t>
      </w:r>
      <w:r w:rsidRPr="00562D95">
        <w:rPr>
          <w:rFonts w:ascii="Arial" w:hAnsi="Arial" w:cs="Arial"/>
          <w:sz w:val="14"/>
          <w:szCs w:val="14"/>
          <w:lang w:eastAsia="ru-RU"/>
        </w:rPr>
        <w:t>Комиссии доводятся до членов Комиссии в течение двух недель со дня проведения соответствующего заседания и направляются заинтересованным органам и организациям.</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 xml:space="preserve">4.19. Решения Комиссии, принимаемые в соответствии с возложенными на нее целями и задачами, имеют рекомендательный характер. </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DF51A3" w:rsidRDefault="00562D95" w:rsidP="00DF51A3">
      <w:pPr>
        <w:tabs>
          <w:tab w:val="left" w:pos="2220"/>
        </w:tabs>
        <w:spacing w:after="0"/>
        <w:jc w:val="right"/>
        <w:rPr>
          <w:rFonts w:ascii="Arial" w:hAnsi="Arial" w:cs="Arial"/>
          <w:b/>
          <w:sz w:val="16"/>
          <w:szCs w:val="16"/>
          <w:lang w:eastAsia="ru-RU"/>
        </w:rPr>
      </w:pPr>
      <w:r w:rsidRPr="00DF51A3">
        <w:rPr>
          <w:rFonts w:ascii="Arial" w:hAnsi="Arial" w:cs="Arial"/>
          <w:b/>
          <w:sz w:val="16"/>
          <w:szCs w:val="16"/>
          <w:lang w:eastAsia="ru-RU"/>
        </w:rPr>
        <w:t>Приложение № 2</w:t>
      </w:r>
    </w:p>
    <w:p w:rsidR="00562D95" w:rsidRPr="00DF51A3" w:rsidRDefault="00DF51A3" w:rsidP="00DF51A3">
      <w:pPr>
        <w:tabs>
          <w:tab w:val="left" w:pos="2220"/>
        </w:tabs>
        <w:spacing w:after="0"/>
        <w:jc w:val="right"/>
        <w:rPr>
          <w:rFonts w:ascii="Arial" w:hAnsi="Arial" w:cs="Arial"/>
          <w:b/>
          <w:sz w:val="16"/>
          <w:szCs w:val="16"/>
          <w:lang w:eastAsia="ru-RU"/>
        </w:rPr>
      </w:pPr>
      <w:r>
        <w:rPr>
          <w:rFonts w:ascii="Arial" w:hAnsi="Arial" w:cs="Arial"/>
          <w:b/>
          <w:sz w:val="16"/>
          <w:szCs w:val="16"/>
          <w:lang w:eastAsia="ru-RU"/>
        </w:rPr>
        <w:t xml:space="preserve">к </w:t>
      </w:r>
      <w:r w:rsidR="00562D95" w:rsidRPr="00DF51A3">
        <w:rPr>
          <w:rFonts w:ascii="Arial" w:hAnsi="Arial" w:cs="Arial"/>
          <w:b/>
          <w:sz w:val="16"/>
          <w:szCs w:val="16"/>
          <w:lang w:eastAsia="ru-RU"/>
        </w:rPr>
        <w:t xml:space="preserve">постановлению администрации </w:t>
      </w:r>
    </w:p>
    <w:p w:rsidR="00562D95" w:rsidRPr="00DF51A3" w:rsidRDefault="00562D95" w:rsidP="00DF51A3">
      <w:pPr>
        <w:tabs>
          <w:tab w:val="left" w:pos="2220"/>
        </w:tabs>
        <w:spacing w:after="0"/>
        <w:jc w:val="right"/>
        <w:rPr>
          <w:rFonts w:ascii="Arial" w:hAnsi="Arial" w:cs="Arial"/>
          <w:b/>
          <w:sz w:val="16"/>
          <w:szCs w:val="16"/>
          <w:lang w:eastAsia="ru-RU"/>
        </w:rPr>
      </w:pPr>
      <w:r w:rsidRPr="00DF51A3">
        <w:rPr>
          <w:rFonts w:ascii="Arial" w:hAnsi="Arial" w:cs="Arial"/>
          <w:b/>
          <w:sz w:val="16"/>
          <w:szCs w:val="16"/>
          <w:lang w:eastAsia="ru-RU"/>
        </w:rPr>
        <w:t xml:space="preserve">Канского района от </w:t>
      </w:r>
      <w:r w:rsidR="00DF51A3">
        <w:rPr>
          <w:rFonts w:ascii="Arial" w:hAnsi="Arial" w:cs="Arial"/>
          <w:b/>
          <w:sz w:val="16"/>
          <w:szCs w:val="16"/>
          <w:lang w:eastAsia="ru-RU"/>
        </w:rPr>
        <w:t xml:space="preserve">11.03.2022 </w:t>
      </w:r>
      <w:r w:rsidRPr="00DF51A3">
        <w:rPr>
          <w:rFonts w:ascii="Arial" w:hAnsi="Arial" w:cs="Arial"/>
          <w:b/>
          <w:sz w:val="16"/>
          <w:szCs w:val="16"/>
          <w:lang w:eastAsia="ru-RU"/>
        </w:rPr>
        <w:t>№</w:t>
      </w:r>
      <w:r w:rsidR="00DF51A3">
        <w:rPr>
          <w:rFonts w:ascii="Arial" w:hAnsi="Arial" w:cs="Arial"/>
          <w:b/>
          <w:sz w:val="16"/>
          <w:szCs w:val="16"/>
          <w:lang w:eastAsia="ru-RU"/>
        </w:rPr>
        <w:t xml:space="preserve"> 0079-пг</w:t>
      </w:r>
    </w:p>
    <w:p w:rsidR="00562D95" w:rsidRPr="00DF51A3" w:rsidRDefault="00562D95" w:rsidP="00DF51A3">
      <w:pPr>
        <w:tabs>
          <w:tab w:val="left" w:pos="2220"/>
        </w:tabs>
        <w:spacing w:after="0"/>
        <w:jc w:val="center"/>
        <w:rPr>
          <w:rFonts w:ascii="Arial" w:hAnsi="Arial" w:cs="Arial"/>
          <w:b/>
          <w:sz w:val="16"/>
          <w:szCs w:val="16"/>
          <w:lang w:eastAsia="ru-RU"/>
        </w:rPr>
      </w:pPr>
    </w:p>
    <w:p w:rsidR="00562D95" w:rsidRPr="00DF51A3" w:rsidRDefault="00562D95" w:rsidP="00DF51A3">
      <w:pPr>
        <w:tabs>
          <w:tab w:val="left" w:pos="2220"/>
        </w:tabs>
        <w:spacing w:after="0"/>
        <w:jc w:val="center"/>
        <w:rPr>
          <w:rFonts w:ascii="Arial" w:hAnsi="Arial" w:cs="Arial"/>
          <w:b/>
          <w:sz w:val="16"/>
          <w:szCs w:val="16"/>
          <w:lang w:eastAsia="ru-RU"/>
        </w:rPr>
      </w:pPr>
      <w:r w:rsidRPr="00DF51A3">
        <w:rPr>
          <w:rFonts w:ascii="Arial" w:hAnsi="Arial" w:cs="Arial"/>
          <w:b/>
          <w:sz w:val="16"/>
          <w:szCs w:val="16"/>
          <w:lang w:eastAsia="ru-RU"/>
        </w:rPr>
        <w:t>Состав комиссии по выявлению, инвентаризации, и передачи в лесной фонд Красноярского края земель или земельных участков сельскохозяйственного назначения с лесными насаждениями на территории муниципального образования Канский район</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Председатель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Макаров Сергей Иванович – заместитель Главы Канского района по оперативным вопросам.</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Заместитель председателя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Пономарева Екатерина Александровна – начальник отдела архитектуры и градостроительства администрации Канского района.</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Секретарь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Лемешко Юлия Сергеевна – ведущий специалист отдела архитектуры и градостроительства администрации Канского района.</w:t>
      </w:r>
    </w:p>
    <w:p w:rsidR="00562D95" w:rsidRPr="00562D95" w:rsidRDefault="00562D95" w:rsidP="00562D95">
      <w:pPr>
        <w:tabs>
          <w:tab w:val="left" w:pos="2220"/>
        </w:tabs>
        <w:spacing w:after="0"/>
        <w:jc w:val="both"/>
        <w:rPr>
          <w:rFonts w:ascii="Arial" w:hAnsi="Arial" w:cs="Arial"/>
          <w:sz w:val="14"/>
          <w:szCs w:val="14"/>
          <w:lang w:eastAsia="ru-RU"/>
        </w:rPr>
      </w:pP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Члены комиссии:</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Коваленко Валентина Анатольевна – начальник отдела земельно-имущественных отношений администрации Канского района;</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Шевченко Алена Сергеевна – ведущий специалист организационно-правового отдела администрации Канского района;</w:t>
      </w:r>
    </w:p>
    <w:p w:rsidR="00562D95" w:rsidRP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Представитель по согласованию – Краевого государственного бюджетного учреждения «Канское лесничество»;</w:t>
      </w:r>
    </w:p>
    <w:p w:rsidR="00562D95" w:rsidRDefault="00562D95" w:rsidP="00562D95">
      <w:pPr>
        <w:tabs>
          <w:tab w:val="left" w:pos="2220"/>
        </w:tabs>
        <w:spacing w:after="0"/>
        <w:jc w:val="both"/>
        <w:rPr>
          <w:rFonts w:ascii="Arial" w:hAnsi="Arial" w:cs="Arial"/>
          <w:sz w:val="14"/>
          <w:szCs w:val="14"/>
          <w:lang w:eastAsia="ru-RU"/>
        </w:rPr>
      </w:pPr>
      <w:r w:rsidRPr="00562D95">
        <w:rPr>
          <w:rFonts w:ascii="Arial" w:hAnsi="Arial" w:cs="Arial"/>
          <w:sz w:val="14"/>
          <w:szCs w:val="14"/>
          <w:lang w:eastAsia="ru-RU"/>
        </w:rPr>
        <w:t>Представитель по согласованию – отдела сельского хозяйства администрации Канского района Красноярского края.</w:t>
      </w:r>
    </w:p>
    <w:p w:rsidR="00DF51A3" w:rsidRDefault="00DF51A3" w:rsidP="00562D95">
      <w:pPr>
        <w:tabs>
          <w:tab w:val="left" w:pos="2220"/>
        </w:tabs>
        <w:spacing w:after="0"/>
        <w:jc w:val="both"/>
        <w:rPr>
          <w:rFonts w:ascii="Arial" w:hAnsi="Arial" w:cs="Arial"/>
          <w:sz w:val="14"/>
          <w:szCs w:val="14"/>
          <w:lang w:eastAsia="ru-RU"/>
        </w:rPr>
      </w:pPr>
    </w:p>
    <w:p w:rsidR="004D19A7" w:rsidRPr="004D19A7" w:rsidRDefault="004D19A7" w:rsidP="004D19A7">
      <w:pPr>
        <w:tabs>
          <w:tab w:val="left" w:pos="2220"/>
        </w:tabs>
        <w:spacing w:after="0"/>
        <w:jc w:val="center"/>
        <w:rPr>
          <w:rFonts w:ascii="Arial" w:hAnsi="Arial" w:cs="Arial"/>
          <w:b/>
          <w:sz w:val="16"/>
          <w:szCs w:val="16"/>
          <w:lang w:eastAsia="ru-RU"/>
        </w:rPr>
      </w:pPr>
      <w:r w:rsidRPr="004D19A7">
        <w:rPr>
          <w:rFonts w:ascii="Arial" w:hAnsi="Arial" w:cs="Arial"/>
          <w:b/>
          <w:sz w:val="16"/>
          <w:szCs w:val="16"/>
          <w:lang w:eastAsia="ru-RU"/>
        </w:rPr>
        <w:t>Заключение</w:t>
      </w:r>
    </w:p>
    <w:p w:rsidR="004D19A7" w:rsidRPr="004D19A7" w:rsidRDefault="004D19A7" w:rsidP="004D19A7">
      <w:pPr>
        <w:tabs>
          <w:tab w:val="left" w:pos="2220"/>
        </w:tabs>
        <w:spacing w:after="0"/>
        <w:jc w:val="center"/>
        <w:rPr>
          <w:rFonts w:ascii="Arial" w:hAnsi="Arial" w:cs="Arial"/>
          <w:b/>
          <w:sz w:val="16"/>
          <w:szCs w:val="16"/>
          <w:lang w:eastAsia="ru-RU"/>
        </w:rPr>
      </w:pPr>
      <w:r w:rsidRPr="004D19A7">
        <w:rPr>
          <w:rFonts w:ascii="Arial" w:hAnsi="Arial" w:cs="Arial"/>
          <w:b/>
          <w:sz w:val="16"/>
          <w:szCs w:val="16"/>
          <w:lang w:eastAsia="ru-RU"/>
        </w:rPr>
        <w:t>о результатах проведения публичных слушаний по внесению изменений в правила землепользования и застройки муниципального образования Терский сельсовет</w:t>
      </w:r>
    </w:p>
    <w:p w:rsidR="004D19A7" w:rsidRPr="004D19A7" w:rsidRDefault="004D19A7" w:rsidP="004D19A7">
      <w:pPr>
        <w:tabs>
          <w:tab w:val="left" w:pos="2220"/>
        </w:tabs>
        <w:spacing w:after="0"/>
        <w:jc w:val="center"/>
        <w:rPr>
          <w:rFonts w:ascii="Arial" w:hAnsi="Arial" w:cs="Arial"/>
          <w:b/>
          <w:sz w:val="16"/>
          <w:szCs w:val="16"/>
          <w:lang w:eastAsia="ru-RU"/>
        </w:rPr>
      </w:pPr>
    </w:p>
    <w:p w:rsidR="004D19A7" w:rsidRPr="004D19A7" w:rsidRDefault="004D19A7" w:rsidP="004D19A7">
      <w:pPr>
        <w:tabs>
          <w:tab w:val="left" w:pos="2220"/>
        </w:tabs>
        <w:spacing w:after="0"/>
        <w:jc w:val="center"/>
        <w:rPr>
          <w:rFonts w:ascii="Arial" w:hAnsi="Arial" w:cs="Arial"/>
          <w:b/>
          <w:sz w:val="16"/>
          <w:szCs w:val="16"/>
          <w:lang w:eastAsia="ru-RU"/>
        </w:rPr>
      </w:pPr>
      <w:r w:rsidRPr="004D19A7">
        <w:rPr>
          <w:rFonts w:ascii="Arial" w:hAnsi="Arial" w:cs="Arial"/>
          <w:b/>
          <w:sz w:val="16"/>
          <w:szCs w:val="16"/>
          <w:lang w:eastAsia="ru-RU"/>
        </w:rPr>
        <w:t>09.03.2022</w:t>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r>
      <w:r w:rsidRPr="004D19A7">
        <w:rPr>
          <w:rFonts w:ascii="Arial" w:hAnsi="Arial" w:cs="Arial"/>
          <w:b/>
          <w:sz w:val="16"/>
          <w:szCs w:val="16"/>
          <w:lang w:eastAsia="ru-RU"/>
        </w:rPr>
        <w:tab/>
        <w:t xml:space="preserve">       г. Канск</w:t>
      </w:r>
    </w:p>
    <w:p w:rsidR="004D19A7" w:rsidRPr="004D19A7" w:rsidRDefault="004D19A7" w:rsidP="004D19A7">
      <w:pPr>
        <w:tabs>
          <w:tab w:val="left" w:pos="2220"/>
        </w:tabs>
        <w:spacing w:after="0"/>
        <w:jc w:val="both"/>
        <w:rPr>
          <w:rFonts w:ascii="Arial" w:hAnsi="Arial" w:cs="Arial"/>
          <w:sz w:val="14"/>
          <w:szCs w:val="14"/>
          <w:lang w:eastAsia="ru-RU"/>
        </w:rPr>
      </w:pP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Место проведения: Красноярский край, Канский район, с.Красный Маяк, ул. Советская, 25.</w:t>
      </w:r>
    </w:p>
    <w:p w:rsidR="004D19A7" w:rsidRPr="004D19A7" w:rsidRDefault="004D19A7" w:rsidP="004D19A7">
      <w:pPr>
        <w:tabs>
          <w:tab w:val="left" w:pos="2220"/>
        </w:tabs>
        <w:spacing w:after="0"/>
        <w:jc w:val="both"/>
        <w:rPr>
          <w:rFonts w:ascii="Arial" w:hAnsi="Arial" w:cs="Arial"/>
          <w:sz w:val="14"/>
          <w:szCs w:val="14"/>
          <w:lang w:eastAsia="ru-RU"/>
        </w:rPr>
      </w:pPr>
      <w:r>
        <w:rPr>
          <w:rFonts w:ascii="Arial" w:hAnsi="Arial" w:cs="Arial"/>
          <w:sz w:val="14"/>
          <w:szCs w:val="14"/>
          <w:lang w:eastAsia="ru-RU"/>
        </w:rPr>
        <w:t xml:space="preserve">Дата проведения: 09.03.2022 </w:t>
      </w:r>
      <w:r w:rsidRPr="004D19A7">
        <w:rPr>
          <w:rFonts w:ascii="Arial" w:hAnsi="Arial" w:cs="Arial"/>
          <w:sz w:val="14"/>
          <w:szCs w:val="14"/>
          <w:lang w:eastAsia="ru-RU"/>
        </w:rPr>
        <w:t>года. Время проведения: 09.00.</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Основание для проведения публичных слушаний:</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 статья 39 Градостроительного кодекса;</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 Решение Канского районного Совета депутатов от 04.07</w:t>
      </w:r>
      <w:r>
        <w:rPr>
          <w:rFonts w:ascii="Arial" w:hAnsi="Arial" w:cs="Arial"/>
          <w:sz w:val="14"/>
          <w:szCs w:val="14"/>
          <w:lang w:eastAsia="ru-RU"/>
        </w:rPr>
        <w:t xml:space="preserve">.2019 № 31-236 «Об утверждении </w:t>
      </w:r>
      <w:r w:rsidRPr="004D19A7">
        <w:rPr>
          <w:rFonts w:ascii="Arial" w:hAnsi="Arial" w:cs="Arial"/>
          <w:sz w:val="14"/>
          <w:szCs w:val="14"/>
          <w:lang w:eastAsia="ru-RU"/>
        </w:rPr>
        <w:t>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 распоряжение Главы Канского района № 005-рГ от 20.01.2022 «О назначении публичных слушаний по проекту внесения изменений в Правила землепользования и застройки муниципального образования Терский сельсовет»</w:t>
      </w:r>
    </w:p>
    <w:p w:rsidR="004D19A7" w:rsidRPr="004D19A7" w:rsidRDefault="004D19A7" w:rsidP="004D19A7">
      <w:pPr>
        <w:tabs>
          <w:tab w:val="left" w:pos="2220"/>
        </w:tabs>
        <w:spacing w:after="0"/>
        <w:jc w:val="both"/>
        <w:rPr>
          <w:rFonts w:ascii="Arial" w:hAnsi="Arial" w:cs="Arial"/>
          <w:sz w:val="14"/>
          <w:szCs w:val="14"/>
          <w:lang w:eastAsia="ru-RU"/>
        </w:rPr>
      </w:pPr>
      <w:r>
        <w:rPr>
          <w:rFonts w:ascii="Arial" w:hAnsi="Arial" w:cs="Arial"/>
          <w:sz w:val="14"/>
          <w:szCs w:val="14"/>
          <w:lang w:eastAsia="ru-RU"/>
        </w:rPr>
        <w:t xml:space="preserve">Предмет публичных слушаний: </w:t>
      </w:r>
      <w:r w:rsidRPr="004D19A7">
        <w:rPr>
          <w:rFonts w:ascii="Arial" w:hAnsi="Arial" w:cs="Arial"/>
          <w:sz w:val="14"/>
          <w:szCs w:val="14"/>
          <w:lang w:eastAsia="ru-RU"/>
        </w:rPr>
        <w:t>внесение изменений в правила землепользования и застройки муниципального образования Терский сельсовет, в части изменения части территориальной зоны Ж.2 Зоны жилой малоэтажной застройки</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О</w:t>
      </w:r>
      <w:r>
        <w:rPr>
          <w:rFonts w:ascii="Arial" w:hAnsi="Arial" w:cs="Arial"/>
          <w:sz w:val="14"/>
          <w:szCs w:val="14"/>
          <w:lang w:eastAsia="ru-RU"/>
        </w:rPr>
        <w:t xml:space="preserve">рганизатор публичных слушаний: </w:t>
      </w:r>
      <w:r w:rsidRPr="004D19A7">
        <w:rPr>
          <w:rFonts w:ascii="Arial" w:hAnsi="Arial" w:cs="Arial"/>
          <w:sz w:val="14"/>
          <w:szCs w:val="14"/>
          <w:lang w:eastAsia="ru-RU"/>
        </w:rPr>
        <w:t>по</w:t>
      </w:r>
      <w:r>
        <w:rPr>
          <w:rFonts w:ascii="Arial" w:hAnsi="Arial" w:cs="Arial"/>
          <w:sz w:val="14"/>
          <w:szCs w:val="14"/>
          <w:lang w:eastAsia="ru-RU"/>
        </w:rPr>
        <w:t xml:space="preserve">стоянно действующая комиссия по </w:t>
      </w:r>
      <w:r w:rsidRPr="004D19A7">
        <w:rPr>
          <w:rFonts w:ascii="Arial" w:hAnsi="Arial" w:cs="Arial"/>
          <w:sz w:val="14"/>
          <w:szCs w:val="14"/>
          <w:lang w:eastAsia="ru-RU"/>
        </w:rPr>
        <w:t>внесению изменений в правила землепользования и застройки муниципальног</w:t>
      </w:r>
      <w:r>
        <w:rPr>
          <w:rFonts w:ascii="Arial" w:hAnsi="Arial" w:cs="Arial"/>
          <w:sz w:val="14"/>
          <w:szCs w:val="14"/>
          <w:lang w:eastAsia="ru-RU"/>
        </w:rPr>
        <w:t>о образования Терский сельсовет</w:t>
      </w:r>
      <w:r w:rsidRPr="004D19A7">
        <w:rPr>
          <w:rFonts w:ascii="Arial" w:hAnsi="Arial" w:cs="Arial"/>
          <w:sz w:val="14"/>
          <w:szCs w:val="14"/>
          <w:lang w:eastAsia="ru-RU"/>
        </w:rPr>
        <w:t xml:space="preserve"> – утвержденная приложением к постановлению </w:t>
      </w:r>
      <w:r w:rsidR="00335AF6">
        <w:rPr>
          <w:rFonts w:ascii="Arial" w:hAnsi="Arial" w:cs="Arial"/>
          <w:sz w:val="14"/>
          <w:szCs w:val="14"/>
          <w:lang w:eastAsia="ru-RU"/>
        </w:rPr>
        <w:t xml:space="preserve">администрации </w:t>
      </w:r>
      <w:r>
        <w:rPr>
          <w:rFonts w:ascii="Arial" w:hAnsi="Arial" w:cs="Arial"/>
          <w:sz w:val="14"/>
          <w:szCs w:val="14"/>
          <w:lang w:eastAsia="ru-RU"/>
        </w:rPr>
        <w:t>Канского района</w:t>
      </w:r>
      <w:r w:rsidRPr="004D19A7">
        <w:rPr>
          <w:rFonts w:ascii="Arial" w:hAnsi="Arial" w:cs="Arial"/>
          <w:sz w:val="14"/>
          <w:szCs w:val="14"/>
          <w:lang w:eastAsia="ru-RU"/>
        </w:rPr>
        <w:t xml:space="preserve"> № 354-пг от 14.08.2017.</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Форма оповещения о проведении публичных слушаний:</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распоряжение Главы Канского района № 005-рГ от 20.01.2022 «О назначении публичных слушаний по проекту внесения изменений в Правила землепользования и застройки муниципального образования Терский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С момента публикации замечаний и предложений по вопросу, обсуждаемому на публичных слушаниях, не поступало.</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 xml:space="preserve">Количество зарегистрированных участников публичных слушаний - 11        чел.   </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Терский сельсовет, в части указанных изменений - не выразили.</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Других предложений не поступало.</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ab/>
        <w:t>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Терский сельсовет:</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1. Считает публичные слушания по вопросу внесения изменений в правила землепользования и застройки муниципального образования Терский сельсовет, в части в части изменения части территориальной зоны Ж.2 Зоны жилой малоэтажной застройки состоявшимися и проведенными в соответствии с действующим законодательством;</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2. Рекомендует внести изменения в правила землепользования и застройки муниципального образования Терский сельсовет.</w:t>
      </w:r>
    </w:p>
    <w:p w:rsidR="004D19A7" w:rsidRPr="004D19A7" w:rsidRDefault="004D19A7" w:rsidP="004D19A7">
      <w:pPr>
        <w:tabs>
          <w:tab w:val="left" w:pos="2220"/>
        </w:tabs>
        <w:spacing w:after="0"/>
        <w:jc w:val="both"/>
        <w:rPr>
          <w:rFonts w:ascii="Arial" w:hAnsi="Arial" w:cs="Arial"/>
          <w:sz w:val="14"/>
          <w:szCs w:val="14"/>
          <w:lang w:eastAsia="ru-RU"/>
        </w:rPr>
      </w:pPr>
      <w:r w:rsidRPr="004D19A7">
        <w:rPr>
          <w:rFonts w:ascii="Arial" w:hAnsi="Arial" w:cs="Arial"/>
          <w:sz w:val="14"/>
          <w:szCs w:val="14"/>
          <w:lang w:eastAsia="ru-RU"/>
        </w:rPr>
        <w:t>Данное заключение по результат</w:t>
      </w:r>
      <w:r>
        <w:rPr>
          <w:rFonts w:ascii="Arial" w:hAnsi="Arial" w:cs="Arial"/>
          <w:sz w:val="14"/>
          <w:szCs w:val="14"/>
          <w:lang w:eastAsia="ru-RU"/>
        </w:rPr>
        <w:t xml:space="preserve">ам публичных слушаний подлежит </w:t>
      </w:r>
      <w:r w:rsidRPr="004D19A7">
        <w:rPr>
          <w:rFonts w:ascii="Arial" w:hAnsi="Arial" w:cs="Arial"/>
          <w:sz w:val="14"/>
          <w:szCs w:val="14"/>
          <w:lang w:eastAsia="ru-RU"/>
        </w:rPr>
        <w:t>опубликованию в газете «Вести Канского района» и размещению на официальном сайте муниципального образования Канский район в сети Интернет.</w:t>
      </w:r>
    </w:p>
    <w:p w:rsidR="004D19A7" w:rsidRPr="004D19A7" w:rsidRDefault="004D19A7" w:rsidP="004D19A7">
      <w:pPr>
        <w:tabs>
          <w:tab w:val="left" w:pos="2220"/>
        </w:tabs>
        <w:spacing w:after="0"/>
        <w:jc w:val="both"/>
        <w:rPr>
          <w:rFonts w:ascii="Arial" w:hAnsi="Arial" w:cs="Arial"/>
          <w:sz w:val="14"/>
          <w:szCs w:val="14"/>
          <w:lang w:eastAsia="ru-RU"/>
        </w:rPr>
      </w:pPr>
    </w:p>
    <w:p w:rsidR="003A6626" w:rsidRDefault="004D19A7" w:rsidP="003A6626">
      <w:pPr>
        <w:tabs>
          <w:tab w:val="left" w:pos="2220"/>
        </w:tabs>
        <w:spacing w:after="0"/>
        <w:jc w:val="right"/>
        <w:rPr>
          <w:rFonts w:ascii="Arial" w:hAnsi="Arial" w:cs="Arial"/>
          <w:sz w:val="14"/>
          <w:szCs w:val="14"/>
          <w:lang w:eastAsia="ru-RU"/>
        </w:rPr>
      </w:pPr>
      <w:r w:rsidRPr="004D19A7">
        <w:rPr>
          <w:rFonts w:ascii="Arial" w:hAnsi="Arial" w:cs="Arial"/>
          <w:sz w:val="14"/>
          <w:szCs w:val="14"/>
          <w:lang w:eastAsia="ru-RU"/>
        </w:rPr>
        <w:t>Заместитель председателя комиссии</w:t>
      </w:r>
      <w:r w:rsidR="003A6626">
        <w:rPr>
          <w:rFonts w:ascii="Arial" w:hAnsi="Arial" w:cs="Arial"/>
          <w:sz w:val="14"/>
          <w:szCs w:val="14"/>
          <w:lang w:eastAsia="ru-RU"/>
        </w:rPr>
        <w:t xml:space="preserve"> </w:t>
      </w:r>
      <w:r w:rsidRPr="004D19A7">
        <w:rPr>
          <w:rFonts w:ascii="Arial" w:hAnsi="Arial" w:cs="Arial"/>
          <w:sz w:val="14"/>
          <w:szCs w:val="14"/>
          <w:lang w:eastAsia="ru-RU"/>
        </w:rPr>
        <w:t>Е.А. Пономарева</w:t>
      </w:r>
    </w:p>
    <w:p w:rsidR="00DF51A3" w:rsidRDefault="004D19A7" w:rsidP="003A6626">
      <w:pPr>
        <w:tabs>
          <w:tab w:val="left" w:pos="2220"/>
        </w:tabs>
        <w:spacing w:after="0"/>
        <w:jc w:val="right"/>
        <w:rPr>
          <w:rFonts w:ascii="Arial" w:hAnsi="Arial" w:cs="Arial"/>
          <w:sz w:val="14"/>
          <w:szCs w:val="14"/>
          <w:lang w:eastAsia="ru-RU"/>
        </w:rPr>
      </w:pPr>
      <w:r w:rsidRPr="004D19A7">
        <w:rPr>
          <w:rFonts w:ascii="Arial" w:hAnsi="Arial" w:cs="Arial"/>
          <w:sz w:val="14"/>
          <w:szCs w:val="14"/>
          <w:lang w:eastAsia="ru-RU"/>
        </w:rPr>
        <w:t>Секретарь комиссии</w:t>
      </w:r>
      <w:r w:rsidR="003A6626">
        <w:rPr>
          <w:rFonts w:ascii="Arial" w:hAnsi="Arial" w:cs="Arial"/>
          <w:sz w:val="14"/>
          <w:szCs w:val="14"/>
          <w:lang w:eastAsia="ru-RU"/>
        </w:rPr>
        <w:t xml:space="preserve"> </w:t>
      </w:r>
      <w:r w:rsidRPr="004D19A7">
        <w:rPr>
          <w:rFonts w:ascii="Arial" w:hAnsi="Arial" w:cs="Arial"/>
          <w:sz w:val="14"/>
          <w:szCs w:val="14"/>
          <w:lang w:eastAsia="ru-RU"/>
        </w:rPr>
        <w:t>Н.В. Витман</w:t>
      </w:r>
    </w:p>
    <w:p w:rsidR="003A6626" w:rsidRDefault="003A6626" w:rsidP="003A6626">
      <w:pPr>
        <w:tabs>
          <w:tab w:val="left" w:pos="2220"/>
        </w:tabs>
        <w:spacing w:after="0"/>
        <w:jc w:val="right"/>
        <w:rPr>
          <w:rFonts w:ascii="Arial" w:hAnsi="Arial" w:cs="Arial"/>
          <w:sz w:val="14"/>
          <w:szCs w:val="14"/>
          <w:lang w:eastAsia="ru-RU"/>
        </w:rPr>
      </w:pPr>
    </w:p>
    <w:p w:rsidR="00710509" w:rsidRDefault="00710509" w:rsidP="00B9509B">
      <w:pPr>
        <w:tabs>
          <w:tab w:val="left" w:pos="2220"/>
        </w:tabs>
        <w:spacing w:after="0"/>
        <w:jc w:val="center"/>
        <w:rPr>
          <w:rFonts w:ascii="Arial" w:hAnsi="Arial" w:cs="Arial"/>
          <w:b/>
          <w:sz w:val="16"/>
          <w:szCs w:val="16"/>
          <w:lang w:eastAsia="ru-RU"/>
        </w:rPr>
      </w:pPr>
    </w:p>
    <w:p w:rsidR="00710509" w:rsidRDefault="00710509" w:rsidP="00B9509B">
      <w:pPr>
        <w:tabs>
          <w:tab w:val="left" w:pos="2220"/>
        </w:tabs>
        <w:spacing w:after="0"/>
        <w:jc w:val="center"/>
        <w:rPr>
          <w:rFonts w:ascii="Arial" w:hAnsi="Arial" w:cs="Arial"/>
          <w:b/>
          <w:sz w:val="16"/>
          <w:szCs w:val="16"/>
          <w:lang w:eastAsia="ru-RU"/>
        </w:rPr>
      </w:pPr>
    </w:p>
    <w:p w:rsidR="002A0BE8" w:rsidRDefault="00B9509B" w:rsidP="00B9509B">
      <w:pPr>
        <w:tabs>
          <w:tab w:val="left" w:pos="2220"/>
        </w:tabs>
        <w:spacing w:after="0"/>
        <w:jc w:val="center"/>
        <w:rPr>
          <w:rFonts w:ascii="Arial" w:hAnsi="Arial" w:cs="Arial"/>
          <w:b/>
          <w:sz w:val="16"/>
          <w:szCs w:val="16"/>
          <w:lang w:eastAsia="ru-RU"/>
        </w:rPr>
      </w:pPr>
      <w:r w:rsidRPr="00B9509B">
        <w:rPr>
          <w:rFonts w:ascii="Arial" w:hAnsi="Arial" w:cs="Arial"/>
          <w:b/>
          <w:sz w:val="16"/>
          <w:szCs w:val="16"/>
          <w:lang w:eastAsia="ru-RU"/>
        </w:rPr>
        <w:lastRenderedPageBreak/>
        <w:t>ИЗВЕЩЕНИЕ от 12.03.2022г.</w:t>
      </w:r>
    </w:p>
    <w:p w:rsidR="00B9509B" w:rsidRDefault="00B9509B" w:rsidP="00B9509B">
      <w:pPr>
        <w:tabs>
          <w:tab w:val="left" w:pos="2220"/>
        </w:tabs>
        <w:spacing w:after="0"/>
        <w:jc w:val="center"/>
        <w:rPr>
          <w:rFonts w:ascii="Arial" w:hAnsi="Arial" w:cs="Arial"/>
          <w:b/>
          <w:sz w:val="16"/>
          <w:szCs w:val="16"/>
          <w:lang w:eastAsia="ru-RU"/>
        </w:rPr>
      </w:pPr>
    </w:p>
    <w:tbl>
      <w:tblPr>
        <w:tblW w:w="9828" w:type="dxa"/>
        <w:jc w:val="center"/>
        <w:tblLayout w:type="fixed"/>
        <w:tblLook w:val="01E0" w:firstRow="1" w:lastRow="1" w:firstColumn="1" w:lastColumn="1" w:noHBand="0" w:noVBand="0"/>
      </w:tblPr>
      <w:tblGrid>
        <w:gridCol w:w="9828"/>
      </w:tblGrid>
      <w:tr w:rsidR="00B9509B" w:rsidRPr="00B9509B" w:rsidTr="00B9509B">
        <w:trPr>
          <w:trHeight w:val="342"/>
          <w:jc w:val="center"/>
        </w:trPr>
        <w:tc>
          <w:tcPr>
            <w:tcW w:w="9828" w:type="dxa"/>
            <w:tcBorders>
              <w:top w:val="double" w:sz="4" w:space="0" w:color="auto"/>
              <w:left w:val="double" w:sz="4" w:space="0" w:color="auto"/>
              <w:bottom w:val="single" w:sz="4" w:space="0" w:color="auto"/>
              <w:right w:val="double" w:sz="4" w:space="0" w:color="auto"/>
            </w:tcBorders>
            <w:vAlign w:val="center"/>
          </w:tcPr>
          <w:p w:rsidR="00B9509B" w:rsidRPr="00B9509B" w:rsidRDefault="00B9509B" w:rsidP="00FD7C2F">
            <w:pPr>
              <w:jc w:val="center"/>
              <w:rPr>
                <w:rFonts w:ascii="Arial" w:hAnsi="Arial" w:cs="Arial"/>
                <w:b/>
                <w:sz w:val="14"/>
                <w:szCs w:val="14"/>
              </w:rPr>
            </w:pPr>
            <w:r w:rsidRPr="00B9509B">
              <w:rPr>
                <w:rFonts w:ascii="Arial" w:hAnsi="Arial" w:cs="Arial"/>
                <w:b/>
                <w:sz w:val="14"/>
                <w:szCs w:val="14"/>
              </w:rPr>
              <w:t>ИЗВЕЩЕНИЕ О ПРОВЕДЕНИИ СОБРАНИЯ О СОГЛАСОВАНИИ МЕСТОПОЛОЖЕНИЯ ГРАНИЦЫ ЗЕМЕЛЬНОГО УЧАСТКА</w:t>
            </w:r>
          </w:p>
        </w:tc>
      </w:tr>
      <w:tr w:rsidR="00B9509B" w:rsidRPr="00B9509B" w:rsidTr="00B9509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4503"/>
          <w:jc w:val="center"/>
        </w:trPr>
        <w:tc>
          <w:tcPr>
            <w:tcW w:w="9828" w:type="dxa"/>
          </w:tcPr>
          <w:p w:rsidR="00B9509B" w:rsidRPr="00B9509B" w:rsidRDefault="00B9509B" w:rsidP="00FD7C2F">
            <w:pPr>
              <w:spacing w:before="120"/>
              <w:jc w:val="both"/>
              <w:rPr>
                <w:rFonts w:ascii="Arial" w:hAnsi="Arial" w:cs="Arial"/>
                <w:sz w:val="14"/>
                <w:szCs w:val="14"/>
              </w:rPr>
            </w:pPr>
            <w:r w:rsidRPr="00B9509B">
              <w:rPr>
                <w:rFonts w:ascii="Arial" w:hAnsi="Arial" w:cs="Arial"/>
                <w:sz w:val="14"/>
                <w:szCs w:val="14"/>
              </w:rPr>
              <w:t xml:space="preserve">Кадастровым инженером </w:t>
            </w:r>
            <w:r w:rsidRPr="00B9509B">
              <w:rPr>
                <w:rFonts w:ascii="Arial" w:hAnsi="Arial" w:cs="Arial"/>
                <w:sz w:val="14"/>
                <w:szCs w:val="14"/>
                <w:u w:val="single"/>
              </w:rPr>
              <w:t xml:space="preserve">Тисецкий Александр Юрьевич 663605 Красноярский край, г.Канск, ул.Новая, д.30, </w:t>
            </w:r>
            <w:r w:rsidRPr="00B9509B">
              <w:rPr>
                <w:rFonts w:ascii="Arial" w:hAnsi="Arial" w:cs="Arial"/>
                <w:sz w:val="14"/>
                <w:szCs w:val="14"/>
                <w:u w:val="single"/>
                <w:lang w:val="en-US"/>
              </w:rPr>
              <w:t>AUT</w:t>
            </w:r>
            <w:r w:rsidRPr="00B9509B">
              <w:rPr>
                <w:rFonts w:ascii="Arial" w:hAnsi="Arial" w:cs="Arial"/>
                <w:sz w:val="14"/>
                <w:szCs w:val="14"/>
                <w:u w:val="single"/>
              </w:rPr>
              <w:t>-81@mail.ru, тел. 8 (904) 894 88 44, № 24-13-715, дата выдачи: 15.11.2013 г.</w:t>
            </w:r>
          </w:p>
          <w:p w:rsidR="00B9509B" w:rsidRPr="00B9509B" w:rsidRDefault="00B9509B" w:rsidP="00FD7C2F">
            <w:pPr>
              <w:jc w:val="center"/>
              <w:rPr>
                <w:rFonts w:ascii="Arial" w:hAnsi="Arial" w:cs="Arial"/>
                <w:i/>
                <w:sz w:val="14"/>
                <w:szCs w:val="14"/>
              </w:rPr>
            </w:pPr>
            <w:r w:rsidRPr="00B9509B">
              <w:rPr>
                <w:rFonts w:ascii="Arial" w:hAnsi="Arial" w:cs="Arial"/>
                <w:i/>
                <w:sz w:val="14"/>
                <w:szCs w:val="14"/>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B9509B" w:rsidRPr="00B9509B" w:rsidRDefault="00B9509B" w:rsidP="00FD7C2F">
            <w:pPr>
              <w:jc w:val="both"/>
              <w:rPr>
                <w:rFonts w:ascii="Arial" w:hAnsi="Arial" w:cs="Arial"/>
                <w:sz w:val="14"/>
                <w:szCs w:val="14"/>
              </w:rPr>
            </w:pPr>
            <w:r w:rsidRPr="00B9509B">
              <w:rPr>
                <w:rFonts w:ascii="Arial" w:hAnsi="Arial" w:cs="Arial"/>
                <w:sz w:val="14"/>
                <w:szCs w:val="14"/>
              </w:rPr>
              <w:t xml:space="preserve">выполняются кадастровые работы в отношении земельного участка с кадастровым № </w:t>
            </w:r>
            <w:r w:rsidRPr="00B9509B">
              <w:rPr>
                <w:rFonts w:ascii="Arial" w:hAnsi="Arial" w:cs="Arial"/>
                <w:color w:val="343434"/>
                <w:sz w:val="14"/>
                <w:szCs w:val="14"/>
              </w:rPr>
              <w:t>24:18:3401004:23</w:t>
            </w:r>
            <w:r w:rsidRPr="00B9509B">
              <w:rPr>
                <w:rFonts w:ascii="Arial" w:hAnsi="Arial" w:cs="Arial"/>
                <w:sz w:val="14"/>
                <w:szCs w:val="14"/>
              </w:rPr>
              <w:t>,</w:t>
            </w:r>
          </w:p>
          <w:p w:rsidR="00B9509B" w:rsidRPr="00B9509B" w:rsidRDefault="00B9509B" w:rsidP="00FD7C2F">
            <w:pPr>
              <w:rPr>
                <w:rFonts w:ascii="Arial" w:hAnsi="Arial" w:cs="Arial"/>
                <w:sz w:val="14"/>
                <w:szCs w:val="14"/>
              </w:rPr>
            </w:pPr>
            <w:r w:rsidRPr="00B9509B">
              <w:rPr>
                <w:rFonts w:ascii="Arial" w:hAnsi="Arial" w:cs="Arial"/>
                <w:i/>
                <w:sz w:val="14"/>
                <w:szCs w:val="14"/>
              </w:rPr>
              <w:t xml:space="preserve">                                                                                                                                                                                       (при наличии)</w:t>
            </w:r>
          </w:p>
          <w:p w:rsidR="00B9509B" w:rsidRPr="00B9509B" w:rsidRDefault="00B9509B" w:rsidP="00FD7C2F">
            <w:pPr>
              <w:jc w:val="both"/>
              <w:rPr>
                <w:rFonts w:ascii="Arial" w:hAnsi="Arial" w:cs="Arial"/>
                <w:sz w:val="14"/>
                <w:szCs w:val="14"/>
              </w:rPr>
            </w:pPr>
            <w:r w:rsidRPr="00B9509B">
              <w:rPr>
                <w:rFonts w:ascii="Arial" w:hAnsi="Arial" w:cs="Arial"/>
                <w:sz w:val="14"/>
                <w:szCs w:val="14"/>
              </w:rPr>
              <w:t xml:space="preserve">расположенного </w:t>
            </w:r>
          </w:p>
          <w:p w:rsidR="00B9509B" w:rsidRPr="00B9509B" w:rsidRDefault="00B9509B" w:rsidP="00FD7C2F">
            <w:pPr>
              <w:jc w:val="both"/>
              <w:rPr>
                <w:rFonts w:ascii="Arial" w:hAnsi="Arial" w:cs="Arial"/>
                <w:color w:val="000000"/>
                <w:sz w:val="14"/>
                <w:szCs w:val="14"/>
                <w:u w:val="single"/>
              </w:rPr>
            </w:pPr>
            <w:r w:rsidRPr="00B9509B">
              <w:rPr>
                <w:rFonts w:ascii="Arial" w:hAnsi="Arial" w:cs="Arial"/>
                <w:color w:val="292C2F"/>
                <w:sz w:val="14"/>
                <w:szCs w:val="14"/>
                <w:u w:val="single"/>
                <w:shd w:val="clear" w:color="auto" w:fill="F8F8F8"/>
              </w:rPr>
              <w:t xml:space="preserve">Красноярский край, Канский район, с. Бражное, ул. Краснопартизанская, 47, </w:t>
            </w:r>
            <w:r w:rsidRPr="00B9509B">
              <w:rPr>
                <w:rFonts w:ascii="Arial" w:hAnsi="Arial" w:cs="Arial"/>
                <w:color w:val="343434"/>
                <w:sz w:val="14"/>
                <w:szCs w:val="14"/>
                <w:u w:val="single"/>
              </w:rPr>
              <w:t>24:18:3401004</w:t>
            </w:r>
          </w:p>
          <w:p w:rsidR="00B9509B" w:rsidRPr="00B9509B" w:rsidRDefault="00B9509B" w:rsidP="00FD7C2F">
            <w:pPr>
              <w:jc w:val="center"/>
              <w:rPr>
                <w:rFonts w:ascii="Arial" w:hAnsi="Arial" w:cs="Arial"/>
                <w:i/>
                <w:sz w:val="14"/>
                <w:szCs w:val="14"/>
              </w:rPr>
            </w:pPr>
            <w:r w:rsidRPr="00B9509B">
              <w:rPr>
                <w:rFonts w:ascii="Arial" w:hAnsi="Arial" w:cs="Arial"/>
                <w:i/>
                <w:sz w:val="14"/>
                <w:szCs w:val="14"/>
              </w:rPr>
              <w:t>(адрес (местоположение), номер кадастрового квартала)</w:t>
            </w:r>
          </w:p>
          <w:p w:rsidR="00B9509B" w:rsidRPr="00B9509B" w:rsidRDefault="00B9509B" w:rsidP="00FD7C2F">
            <w:pPr>
              <w:jc w:val="both"/>
              <w:rPr>
                <w:rFonts w:ascii="Arial" w:hAnsi="Arial" w:cs="Arial"/>
                <w:sz w:val="14"/>
                <w:szCs w:val="14"/>
                <w:u w:val="single"/>
              </w:rPr>
            </w:pPr>
            <w:r w:rsidRPr="00B9509B">
              <w:rPr>
                <w:rFonts w:ascii="Arial" w:hAnsi="Arial" w:cs="Arial"/>
                <w:sz w:val="14"/>
                <w:szCs w:val="14"/>
              </w:rPr>
              <w:t xml:space="preserve">Заказчиком кадастровых работ является </w:t>
            </w:r>
            <w:r w:rsidRPr="00B9509B">
              <w:rPr>
                <w:rStyle w:val="af0"/>
                <w:rFonts w:ascii="Arial" w:eastAsiaTheme="majorEastAsia" w:hAnsi="Arial" w:cs="Arial"/>
                <w:b w:val="0"/>
                <w:color w:val="000000"/>
                <w:sz w:val="14"/>
                <w:szCs w:val="14"/>
                <w:u w:val="single"/>
                <w:shd w:val="clear" w:color="auto" w:fill="FFFFFF"/>
              </w:rPr>
              <w:t>Береснева Валентина Александровна</w:t>
            </w:r>
            <w:r w:rsidRPr="00B9509B">
              <w:rPr>
                <w:rFonts w:ascii="Arial" w:hAnsi="Arial" w:cs="Arial"/>
                <w:sz w:val="14"/>
                <w:szCs w:val="14"/>
                <w:u w:val="single"/>
              </w:rPr>
              <w:t xml:space="preserve">, </w:t>
            </w:r>
          </w:p>
          <w:p w:rsidR="00B9509B" w:rsidRPr="00B9509B" w:rsidRDefault="00B9509B" w:rsidP="00FD7C2F">
            <w:pPr>
              <w:jc w:val="both"/>
              <w:rPr>
                <w:rFonts w:ascii="Arial" w:hAnsi="Arial" w:cs="Arial"/>
                <w:sz w:val="14"/>
                <w:szCs w:val="14"/>
                <w:u w:val="single"/>
              </w:rPr>
            </w:pPr>
            <w:r w:rsidRPr="00B9509B">
              <w:rPr>
                <w:rFonts w:ascii="Arial" w:hAnsi="Arial" w:cs="Arial"/>
                <w:sz w:val="14"/>
                <w:szCs w:val="14"/>
                <w:u w:val="single"/>
              </w:rPr>
              <w:t xml:space="preserve">почтовый адрес: </w:t>
            </w:r>
            <w:r w:rsidRPr="00B9509B">
              <w:rPr>
                <w:rFonts w:ascii="Arial" w:hAnsi="Arial" w:cs="Arial"/>
                <w:color w:val="000000"/>
                <w:sz w:val="14"/>
                <w:szCs w:val="14"/>
                <w:u w:val="single"/>
              </w:rPr>
              <w:t xml:space="preserve">663600 </w:t>
            </w:r>
            <w:r w:rsidRPr="00B9509B">
              <w:rPr>
                <w:rFonts w:ascii="Arial" w:hAnsi="Arial" w:cs="Arial"/>
                <w:color w:val="000000"/>
                <w:sz w:val="14"/>
                <w:szCs w:val="14"/>
                <w:u w:val="single"/>
                <w:shd w:val="clear" w:color="auto" w:fill="FFFFFF"/>
              </w:rPr>
              <w:t>Красноярский край, г. Канск, ул. Новостройка</w:t>
            </w:r>
            <w:r w:rsidRPr="00B9509B">
              <w:rPr>
                <w:rFonts w:ascii="Arial" w:hAnsi="Arial" w:cs="Arial"/>
                <w:color w:val="000000"/>
                <w:sz w:val="14"/>
                <w:szCs w:val="14"/>
                <w:u w:val="single"/>
              </w:rPr>
              <w:t>,</w:t>
            </w:r>
            <w:r w:rsidRPr="00B9509B">
              <w:rPr>
                <w:rFonts w:ascii="Arial" w:hAnsi="Arial" w:cs="Arial"/>
                <w:sz w:val="14"/>
                <w:szCs w:val="14"/>
                <w:u w:val="single"/>
              </w:rPr>
              <w:t xml:space="preserve"> д.163, тел. 89232827361</w:t>
            </w:r>
          </w:p>
          <w:p w:rsidR="00B9509B" w:rsidRPr="00B9509B" w:rsidRDefault="00B9509B" w:rsidP="00FD7C2F">
            <w:pPr>
              <w:jc w:val="center"/>
              <w:rPr>
                <w:rFonts w:ascii="Arial" w:hAnsi="Arial" w:cs="Arial"/>
                <w:i/>
                <w:sz w:val="14"/>
                <w:szCs w:val="14"/>
              </w:rPr>
            </w:pPr>
            <w:r w:rsidRPr="00B9509B">
              <w:rPr>
                <w:rFonts w:ascii="Arial" w:hAnsi="Arial" w:cs="Arial"/>
                <w:i/>
                <w:sz w:val="14"/>
                <w:szCs w:val="14"/>
              </w:rPr>
              <w:t>(фамилия, инициалы физического лица или наименование юридического лица, его почтовый адрес и контактный телефон)</w:t>
            </w:r>
          </w:p>
          <w:p w:rsidR="00B9509B" w:rsidRPr="00B9509B" w:rsidRDefault="00B9509B" w:rsidP="00FD7C2F">
            <w:pPr>
              <w:jc w:val="both"/>
              <w:rPr>
                <w:rFonts w:ascii="Arial" w:hAnsi="Arial" w:cs="Arial"/>
                <w:sz w:val="14"/>
                <w:szCs w:val="14"/>
              </w:rPr>
            </w:pPr>
            <w:r w:rsidRPr="00B9509B">
              <w:rPr>
                <w:rFonts w:ascii="Arial" w:hAnsi="Arial" w:cs="Arial"/>
                <w:sz w:val="14"/>
                <w:szCs w:val="14"/>
              </w:rPr>
              <w:t xml:space="preserve">Собрание по поводу согласования местоположения границы состоится по адресу: </w:t>
            </w:r>
            <w:r w:rsidRPr="00B9509B">
              <w:rPr>
                <w:rFonts w:ascii="Arial" w:hAnsi="Arial" w:cs="Arial"/>
                <w:sz w:val="14"/>
                <w:szCs w:val="14"/>
                <w:u w:val="single"/>
              </w:rPr>
              <w:t>663600, Красноярский край, г. Канск, ул. Урицкого, 4, стр. 5, 2 этаж, офис 3.</w:t>
            </w:r>
            <w:r w:rsidRPr="00B9509B">
              <w:rPr>
                <w:rFonts w:ascii="Arial" w:hAnsi="Arial" w:cs="Arial"/>
                <w:sz w:val="14"/>
                <w:szCs w:val="14"/>
              </w:rPr>
              <w:t xml:space="preserve"> </w:t>
            </w:r>
            <w:r w:rsidRPr="00B9509B">
              <w:rPr>
                <w:rFonts w:ascii="Arial" w:hAnsi="Arial" w:cs="Arial"/>
                <w:sz w:val="14"/>
                <w:szCs w:val="14"/>
                <w:u w:val="single"/>
              </w:rPr>
              <w:t>16.04.2022</w:t>
            </w:r>
            <w:r w:rsidRPr="00B9509B">
              <w:rPr>
                <w:rFonts w:ascii="Arial" w:hAnsi="Arial" w:cs="Arial"/>
                <w:sz w:val="14"/>
                <w:szCs w:val="14"/>
              </w:rPr>
              <w:t xml:space="preserve"> г. в </w:t>
            </w:r>
            <w:r w:rsidRPr="00B9509B">
              <w:rPr>
                <w:rFonts w:ascii="Arial" w:hAnsi="Arial" w:cs="Arial"/>
                <w:sz w:val="14"/>
                <w:szCs w:val="14"/>
                <w:u w:val="single"/>
              </w:rPr>
              <w:t>11:00</w:t>
            </w:r>
            <w:r w:rsidRPr="00B9509B">
              <w:rPr>
                <w:rFonts w:ascii="Arial" w:hAnsi="Arial" w:cs="Arial"/>
                <w:sz w:val="14"/>
                <w:szCs w:val="14"/>
              </w:rPr>
              <w:t>.</w:t>
            </w:r>
          </w:p>
          <w:p w:rsidR="00B9509B" w:rsidRPr="00B9509B" w:rsidRDefault="00B9509B" w:rsidP="00FD7C2F">
            <w:pPr>
              <w:jc w:val="both"/>
              <w:rPr>
                <w:rFonts w:ascii="Arial" w:hAnsi="Arial" w:cs="Arial"/>
                <w:sz w:val="14"/>
                <w:szCs w:val="14"/>
              </w:rPr>
            </w:pPr>
            <w:r w:rsidRPr="00B9509B">
              <w:rPr>
                <w:rFonts w:ascii="Arial" w:hAnsi="Arial" w:cs="Arial"/>
                <w:sz w:val="14"/>
                <w:szCs w:val="14"/>
              </w:rPr>
              <w:t xml:space="preserve">С проектом межевого плана земельного участка можно ознакомиться по адресу: </w:t>
            </w:r>
            <w:r w:rsidRPr="00B9509B">
              <w:rPr>
                <w:rFonts w:ascii="Arial" w:hAnsi="Arial" w:cs="Arial"/>
                <w:sz w:val="14"/>
                <w:szCs w:val="14"/>
                <w:u w:val="single"/>
              </w:rPr>
              <w:t xml:space="preserve">663600, Красноярский край, г. Канск, ул. Урицкого, 4, стр. 5, 2 этаж, офис </w:t>
            </w:r>
            <w:proofErr w:type="gramStart"/>
            <w:r w:rsidRPr="00B9509B">
              <w:rPr>
                <w:rFonts w:ascii="Arial" w:hAnsi="Arial" w:cs="Arial"/>
                <w:sz w:val="14"/>
                <w:szCs w:val="14"/>
                <w:u w:val="single"/>
              </w:rPr>
              <w:t>3.</w:t>
            </w:r>
            <w:r w:rsidRPr="00B9509B">
              <w:rPr>
                <w:rFonts w:ascii="Arial" w:hAnsi="Arial" w:cs="Arial"/>
                <w:sz w:val="14"/>
                <w:szCs w:val="14"/>
              </w:rPr>
              <w:t>.</w:t>
            </w:r>
            <w:proofErr w:type="gramEnd"/>
          </w:p>
          <w:p w:rsidR="00B9509B" w:rsidRPr="00B9509B" w:rsidRDefault="00B9509B" w:rsidP="00FD7C2F">
            <w:pPr>
              <w:jc w:val="both"/>
              <w:rPr>
                <w:rFonts w:ascii="Arial" w:hAnsi="Arial" w:cs="Arial"/>
                <w:sz w:val="14"/>
                <w:szCs w:val="14"/>
              </w:rPr>
            </w:pPr>
            <w:r w:rsidRPr="00B9509B">
              <w:rPr>
                <w:rFonts w:ascii="Arial" w:hAnsi="Arial" w:cs="Arial"/>
                <w:sz w:val="14"/>
                <w:szCs w:val="14"/>
              </w:rPr>
              <w:t xml:space="preserve">Требования о проведении согласования местоположения границ земельных участков на местности принимаются с </w:t>
            </w:r>
            <w:r w:rsidRPr="00B9509B">
              <w:rPr>
                <w:rFonts w:ascii="Arial" w:hAnsi="Arial" w:cs="Arial"/>
                <w:sz w:val="14"/>
                <w:szCs w:val="14"/>
                <w:u w:val="single"/>
              </w:rPr>
              <w:t xml:space="preserve">15.03.2022 </w:t>
            </w:r>
            <w:r w:rsidRPr="00B9509B">
              <w:rPr>
                <w:rFonts w:ascii="Arial" w:hAnsi="Arial" w:cs="Arial"/>
                <w:sz w:val="14"/>
                <w:szCs w:val="14"/>
              </w:rPr>
              <w:t xml:space="preserve">г. по </w:t>
            </w:r>
            <w:r w:rsidRPr="00B9509B">
              <w:rPr>
                <w:rFonts w:ascii="Arial" w:hAnsi="Arial" w:cs="Arial"/>
                <w:sz w:val="14"/>
                <w:szCs w:val="14"/>
                <w:u w:val="single"/>
              </w:rPr>
              <w:t>16.04.2022</w:t>
            </w:r>
            <w:r w:rsidRPr="00B9509B">
              <w:rPr>
                <w:rFonts w:ascii="Arial" w:hAnsi="Arial" w:cs="Arial"/>
                <w:sz w:val="14"/>
                <w:szCs w:val="14"/>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B9509B">
              <w:rPr>
                <w:rFonts w:ascii="Arial" w:hAnsi="Arial" w:cs="Arial"/>
                <w:sz w:val="14"/>
                <w:szCs w:val="14"/>
                <w:u w:val="single"/>
              </w:rPr>
              <w:t xml:space="preserve">15.03.2022 </w:t>
            </w:r>
            <w:r w:rsidRPr="00B9509B">
              <w:rPr>
                <w:rFonts w:ascii="Arial" w:hAnsi="Arial" w:cs="Arial"/>
                <w:sz w:val="14"/>
                <w:szCs w:val="14"/>
              </w:rPr>
              <w:t xml:space="preserve">г. по </w:t>
            </w:r>
            <w:r w:rsidRPr="00B9509B">
              <w:rPr>
                <w:rFonts w:ascii="Arial" w:hAnsi="Arial" w:cs="Arial"/>
                <w:sz w:val="14"/>
                <w:szCs w:val="14"/>
                <w:u w:val="single"/>
              </w:rPr>
              <w:t>16.04.2022</w:t>
            </w:r>
            <w:r w:rsidRPr="00B9509B">
              <w:rPr>
                <w:rFonts w:ascii="Arial" w:hAnsi="Arial" w:cs="Arial"/>
                <w:sz w:val="14"/>
                <w:szCs w:val="14"/>
              </w:rPr>
              <w:t xml:space="preserve"> г. по адресу: </w:t>
            </w:r>
            <w:r w:rsidRPr="00B9509B">
              <w:rPr>
                <w:rFonts w:ascii="Arial" w:hAnsi="Arial" w:cs="Arial"/>
                <w:sz w:val="14"/>
                <w:szCs w:val="14"/>
                <w:u w:val="single"/>
              </w:rPr>
              <w:t>663600, Красноярский край, г. Канск, ул. Урицкого, 4, стр. 5, 2 этаж, офис 3</w:t>
            </w:r>
            <w:r w:rsidRPr="00B9509B">
              <w:rPr>
                <w:rFonts w:ascii="Arial" w:hAnsi="Arial" w:cs="Arial"/>
                <w:sz w:val="14"/>
                <w:szCs w:val="14"/>
              </w:rPr>
              <w:t>.</w:t>
            </w:r>
          </w:p>
          <w:p w:rsidR="00B9509B" w:rsidRPr="00B9509B" w:rsidRDefault="00B9509B" w:rsidP="00FD7C2F">
            <w:pPr>
              <w:jc w:val="both"/>
              <w:rPr>
                <w:rFonts w:ascii="Arial" w:hAnsi="Arial" w:cs="Arial"/>
                <w:sz w:val="14"/>
                <w:szCs w:val="14"/>
              </w:rPr>
            </w:pPr>
            <w:r w:rsidRPr="00B9509B">
              <w:rPr>
                <w:rFonts w:ascii="Arial" w:hAnsi="Arial" w:cs="Arial"/>
                <w:sz w:val="14"/>
                <w:szCs w:val="14"/>
              </w:rPr>
              <w:t>Смежные земельные участки, в отношении местоположения границ</w:t>
            </w:r>
            <w:r w:rsidR="00E43503">
              <w:rPr>
                <w:rFonts w:ascii="Arial" w:hAnsi="Arial" w:cs="Arial"/>
                <w:sz w:val="14"/>
                <w:szCs w:val="14"/>
              </w:rPr>
              <w:t>,</w:t>
            </w:r>
            <w:r w:rsidRPr="00B9509B">
              <w:rPr>
                <w:rFonts w:ascii="Arial" w:hAnsi="Arial" w:cs="Arial"/>
                <w:sz w:val="14"/>
                <w:szCs w:val="14"/>
              </w:rPr>
              <w:t xml:space="preserve"> которых проводится согласование: </w:t>
            </w:r>
          </w:p>
          <w:p w:rsidR="00B9509B" w:rsidRPr="00B9509B" w:rsidRDefault="00B9509B" w:rsidP="00FD7C2F">
            <w:pPr>
              <w:jc w:val="both"/>
              <w:rPr>
                <w:rFonts w:ascii="Arial" w:hAnsi="Arial" w:cs="Arial"/>
                <w:color w:val="000000"/>
                <w:sz w:val="14"/>
                <w:szCs w:val="14"/>
                <w:u w:val="single"/>
              </w:rPr>
            </w:pPr>
            <w:r w:rsidRPr="00B9509B">
              <w:rPr>
                <w:rFonts w:ascii="Arial" w:hAnsi="Arial" w:cs="Arial"/>
                <w:sz w:val="14"/>
                <w:szCs w:val="14"/>
                <w:u w:val="single"/>
              </w:rPr>
              <w:t xml:space="preserve">ЗУ расположенный в К.К. </w:t>
            </w:r>
            <w:r w:rsidRPr="00B9509B">
              <w:rPr>
                <w:rFonts w:ascii="Arial" w:hAnsi="Arial" w:cs="Arial"/>
                <w:color w:val="343434"/>
                <w:sz w:val="14"/>
                <w:szCs w:val="14"/>
                <w:u w:val="single"/>
              </w:rPr>
              <w:t xml:space="preserve">24:18:3401004 </w:t>
            </w:r>
            <w:r w:rsidRPr="00B9509B">
              <w:rPr>
                <w:rFonts w:ascii="Arial" w:hAnsi="Arial" w:cs="Arial"/>
                <w:sz w:val="14"/>
                <w:szCs w:val="14"/>
                <w:u w:val="single"/>
              </w:rPr>
              <w:t xml:space="preserve">с местоположением относительно ориентира восточной границы ЗУ </w:t>
            </w:r>
            <w:r w:rsidRPr="00B9509B">
              <w:rPr>
                <w:rFonts w:ascii="Arial" w:hAnsi="Arial" w:cs="Arial"/>
                <w:color w:val="000000"/>
                <w:sz w:val="14"/>
                <w:szCs w:val="14"/>
                <w:u w:val="single"/>
                <w:shd w:val="clear" w:color="auto" w:fill="F8F9FA"/>
              </w:rPr>
              <w:t>"</w:t>
            </w:r>
            <w:r w:rsidRPr="00B9509B">
              <w:rPr>
                <w:rFonts w:ascii="Arial" w:hAnsi="Arial" w:cs="Arial"/>
                <w:color w:val="000000"/>
                <w:sz w:val="14"/>
                <w:szCs w:val="14"/>
                <w:u w:val="single"/>
              </w:rPr>
              <w:t xml:space="preserve">, </w:t>
            </w:r>
            <w:r w:rsidRPr="00B9509B">
              <w:rPr>
                <w:rFonts w:ascii="Arial" w:hAnsi="Arial" w:cs="Arial"/>
                <w:color w:val="292C2F"/>
                <w:sz w:val="14"/>
                <w:szCs w:val="14"/>
                <w:u w:val="single"/>
                <w:shd w:val="clear" w:color="auto" w:fill="F8F8F8"/>
              </w:rPr>
              <w:t xml:space="preserve">Красноярский край, Канский район, с. Бражное, ул. Краснопартизанская, 47, </w:t>
            </w:r>
            <w:r w:rsidRPr="00B9509B">
              <w:rPr>
                <w:rFonts w:ascii="Arial" w:hAnsi="Arial" w:cs="Arial"/>
                <w:sz w:val="14"/>
                <w:szCs w:val="14"/>
                <w:u w:val="single"/>
              </w:rPr>
              <w:t xml:space="preserve"> ЗУ расположенный в К.К. </w:t>
            </w:r>
            <w:r w:rsidRPr="00B9509B">
              <w:rPr>
                <w:rFonts w:ascii="Arial" w:hAnsi="Arial" w:cs="Arial"/>
                <w:color w:val="343434"/>
                <w:sz w:val="14"/>
                <w:szCs w:val="14"/>
                <w:u w:val="single"/>
              </w:rPr>
              <w:t xml:space="preserve">24:18:3401004 </w:t>
            </w:r>
            <w:r w:rsidRPr="00B9509B">
              <w:rPr>
                <w:rFonts w:ascii="Arial" w:hAnsi="Arial" w:cs="Arial"/>
                <w:sz w:val="14"/>
                <w:szCs w:val="14"/>
                <w:u w:val="single"/>
              </w:rPr>
              <w:t xml:space="preserve">с местоположением относительно ориентира южной границы ЗУ </w:t>
            </w:r>
            <w:r w:rsidRPr="00B9509B">
              <w:rPr>
                <w:rFonts w:ascii="Arial" w:hAnsi="Arial" w:cs="Arial"/>
                <w:color w:val="292C2F"/>
                <w:sz w:val="14"/>
                <w:szCs w:val="14"/>
                <w:u w:val="single"/>
                <w:shd w:val="clear" w:color="auto" w:fill="F8F8F8"/>
              </w:rPr>
              <w:t>Красноярский край, Канский район, с. Бражное, ул. Краснопартизанская, 47</w:t>
            </w:r>
            <w:r w:rsidRPr="00B9509B">
              <w:rPr>
                <w:rFonts w:ascii="Arial" w:hAnsi="Arial" w:cs="Arial"/>
                <w:color w:val="000000"/>
                <w:sz w:val="14"/>
                <w:szCs w:val="14"/>
                <w:u w:val="single"/>
              </w:rPr>
              <w:t xml:space="preserve">, </w:t>
            </w:r>
            <w:r w:rsidRPr="00B9509B">
              <w:rPr>
                <w:rFonts w:ascii="Arial" w:hAnsi="Arial" w:cs="Arial"/>
                <w:sz w:val="14"/>
                <w:szCs w:val="14"/>
                <w:u w:val="single"/>
              </w:rPr>
              <w:t xml:space="preserve">ЗУ расположенный в К.К. </w:t>
            </w:r>
            <w:r w:rsidRPr="00B9509B">
              <w:rPr>
                <w:rFonts w:ascii="Arial" w:hAnsi="Arial" w:cs="Arial"/>
                <w:color w:val="343434"/>
                <w:sz w:val="14"/>
                <w:szCs w:val="14"/>
                <w:u w:val="single"/>
              </w:rPr>
              <w:t xml:space="preserve">24:18:3401004 </w:t>
            </w:r>
            <w:r w:rsidRPr="00B9509B">
              <w:rPr>
                <w:rFonts w:ascii="Arial" w:hAnsi="Arial" w:cs="Arial"/>
                <w:sz w:val="14"/>
                <w:szCs w:val="14"/>
                <w:u w:val="single"/>
              </w:rPr>
              <w:t xml:space="preserve">с местоположением относительно ориентира западной границы  </w:t>
            </w:r>
            <w:r w:rsidRPr="00B9509B">
              <w:rPr>
                <w:rFonts w:ascii="Arial" w:hAnsi="Arial" w:cs="Arial"/>
                <w:color w:val="292C2F"/>
                <w:sz w:val="14"/>
                <w:szCs w:val="14"/>
                <w:u w:val="single"/>
                <w:shd w:val="clear" w:color="auto" w:fill="F8F8F8"/>
              </w:rPr>
              <w:t xml:space="preserve">Красноярский край, Канский район, с. Бражное, ул. Краснопартизанская, 47, </w:t>
            </w:r>
            <w:r w:rsidRPr="00B9509B">
              <w:rPr>
                <w:rFonts w:ascii="Arial" w:hAnsi="Arial" w:cs="Arial"/>
                <w:sz w:val="14"/>
                <w:szCs w:val="14"/>
                <w:u w:val="single"/>
              </w:rPr>
              <w:t xml:space="preserve">ЗУ расположенный в К.К. </w:t>
            </w:r>
            <w:r w:rsidRPr="00B9509B">
              <w:rPr>
                <w:rFonts w:ascii="Arial" w:hAnsi="Arial" w:cs="Arial"/>
                <w:color w:val="343434"/>
                <w:sz w:val="14"/>
                <w:szCs w:val="14"/>
                <w:u w:val="single"/>
              </w:rPr>
              <w:t xml:space="preserve">24:18:3401004 </w:t>
            </w:r>
            <w:r w:rsidRPr="00B9509B">
              <w:rPr>
                <w:rFonts w:ascii="Arial" w:hAnsi="Arial" w:cs="Arial"/>
                <w:sz w:val="14"/>
                <w:szCs w:val="14"/>
                <w:u w:val="single"/>
              </w:rPr>
              <w:t xml:space="preserve">с местоположением относительно ориентира южной границы ЗУ </w:t>
            </w:r>
            <w:r w:rsidRPr="00B9509B">
              <w:rPr>
                <w:rFonts w:ascii="Arial" w:hAnsi="Arial" w:cs="Arial"/>
                <w:color w:val="292C2F"/>
                <w:sz w:val="14"/>
                <w:szCs w:val="14"/>
                <w:u w:val="single"/>
                <w:shd w:val="clear" w:color="auto" w:fill="F8F8F8"/>
              </w:rPr>
              <w:t>Красноярский край, Канский район, с. Бражное, ул. Краснопартизанская, 47</w:t>
            </w:r>
            <w:r w:rsidRPr="00B9509B">
              <w:rPr>
                <w:rFonts w:ascii="Arial" w:hAnsi="Arial" w:cs="Arial"/>
                <w:color w:val="000000"/>
                <w:sz w:val="14"/>
                <w:szCs w:val="14"/>
                <w:u w:val="single"/>
              </w:rPr>
              <w:t xml:space="preserve">, </w:t>
            </w:r>
            <w:r w:rsidRPr="00B9509B">
              <w:rPr>
                <w:rFonts w:ascii="Arial" w:hAnsi="Arial" w:cs="Arial"/>
                <w:sz w:val="14"/>
                <w:szCs w:val="14"/>
                <w:u w:val="single"/>
              </w:rPr>
              <w:t xml:space="preserve">ЗУ расположенный в К.К. </w:t>
            </w:r>
            <w:r w:rsidRPr="00B9509B">
              <w:rPr>
                <w:rFonts w:ascii="Arial" w:hAnsi="Arial" w:cs="Arial"/>
                <w:color w:val="343434"/>
                <w:sz w:val="14"/>
                <w:szCs w:val="14"/>
                <w:u w:val="single"/>
              </w:rPr>
              <w:t xml:space="preserve">24:18:3401004 </w:t>
            </w:r>
            <w:r w:rsidRPr="00B9509B">
              <w:rPr>
                <w:rFonts w:ascii="Arial" w:hAnsi="Arial" w:cs="Arial"/>
                <w:sz w:val="14"/>
                <w:szCs w:val="14"/>
                <w:u w:val="single"/>
              </w:rPr>
              <w:t xml:space="preserve">с местоположением относительно ориентира западной границы  </w:t>
            </w:r>
            <w:r w:rsidRPr="00B9509B">
              <w:rPr>
                <w:rFonts w:ascii="Arial" w:hAnsi="Arial" w:cs="Arial"/>
                <w:color w:val="292C2F"/>
                <w:sz w:val="14"/>
                <w:szCs w:val="14"/>
                <w:u w:val="single"/>
                <w:shd w:val="clear" w:color="auto" w:fill="F8F8F8"/>
              </w:rPr>
              <w:t>Красноярский край, Канский район, с. Бражное, ул. Краснопартизанская, 47</w:t>
            </w:r>
          </w:p>
          <w:p w:rsidR="00B9509B" w:rsidRPr="00B9509B" w:rsidRDefault="00B9509B" w:rsidP="00FD7C2F">
            <w:pPr>
              <w:jc w:val="both"/>
              <w:rPr>
                <w:rFonts w:ascii="Arial" w:hAnsi="Arial" w:cs="Arial"/>
                <w:sz w:val="14"/>
                <w:szCs w:val="14"/>
              </w:rPr>
            </w:pPr>
            <w:r w:rsidRPr="00B9509B">
              <w:rPr>
                <w:rFonts w:ascii="Arial" w:hAnsi="Arial" w:cs="Arial"/>
                <w:i/>
                <w:sz w:val="14"/>
                <w:szCs w:val="14"/>
              </w:rPr>
              <w:t>(кадастровые номера, адреса или местоположение земельных участков)</w:t>
            </w:r>
          </w:p>
          <w:p w:rsidR="00B9509B" w:rsidRPr="00B9509B" w:rsidRDefault="00B9509B" w:rsidP="00FD7C2F">
            <w:pPr>
              <w:jc w:val="both"/>
              <w:rPr>
                <w:rFonts w:ascii="Arial" w:hAnsi="Arial" w:cs="Arial"/>
                <w:sz w:val="14"/>
                <w:szCs w:val="14"/>
              </w:rPr>
            </w:pPr>
            <w:r w:rsidRPr="00B9509B">
              <w:rPr>
                <w:rFonts w:ascii="Arial" w:hAnsi="Arial" w:cs="Arial"/>
                <w:sz w:val="14"/>
                <w:szCs w:val="14"/>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B9509B" w:rsidRDefault="00B9509B" w:rsidP="00B9509B">
      <w:pPr>
        <w:tabs>
          <w:tab w:val="left" w:pos="2220"/>
        </w:tabs>
        <w:spacing w:after="0"/>
        <w:jc w:val="center"/>
        <w:rPr>
          <w:rFonts w:ascii="Arial" w:hAnsi="Arial" w:cs="Arial"/>
          <w:b/>
          <w:sz w:val="16"/>
          <w:szCs w:val="16"/>
          <w:lang w:eastAsia="ru-RU"/>
        </w:rPr>
      </w:pPr>
    </w:p>
    <w:p w:rsidR="00FE606B" w:rsidRPr="00FE606B" w:rsidRDefault="00FE606B" w:rsidP="00710509">
      <w:pPr>
        <w:tabs>
          <w:tab w:val="left" w:pos="2220"/>
        </w:tabs>
        <w:spacing w:after="0"/>
        <w:jc w:val="center"/>
        <w:rPr>
          <w:rFonts w:ascii="Arial" w:hAnsi="Arial" w:cs="Arial"/>
          <w:b/>
          <w:sz w:val="16"/>
          <w:szCs w:val="16"/>
          <w:lang w:eastAsia="ru-RU"/>
        </w:rPr>
      </w:pPr>
      <w:r w:rsidRPr="00FE606B">
        <w:rPr>
          <w:rFonts w:ascii="Arial" w:hAnsi="Arial" w:cs="Arial"/>
          <w:b/>
          <w:sz w:val="16"/>
          <w:szCs w:val="16"/>
          <w:lang w:eastAsia="ru-RU"/>
        </w:rPr>
        <w:t>ФКУ «Центр ГИМС МЧС России по Красноярскому кра</w:t>
      </w:r>
      <w:r w:rsidR="00BB24EE">
        <w:rPr>
          <w:rFonts w:ascii="Arial" w:hAnsi="Arial" w:cs="Arial"/>
          <w:b/>
          <w:sz w:val="16"/>
          <w:szCs w:val="16"/>
          <w:lang w:eastAsia="ru-RU"/>
        </w:rPr>
        <w:t>ю» Канский инспекторский участок</w:t>
      </w:r>
      <w:r w:rsidRPr="00FE606B">
        <w:rPr>
          <w:rFonts w:ascii="Arial" w:hAnsi="Arial" w:cs="Arial"/>
          <w:b/>
          <w:sz w:val="16"/>
          <w:szCs w:val="16"/>
          <w:lang w:eastAsia="ru-RU"/>
        </w:rPr>
        <w:t xml:space="preserve"> напоминает</w:t>
      </w:r>
    </w:p>
    <w:p w:rsidR="00FE606B" w:rsidRPr="00FE606B" w:rsidRDefault="00FE606B" w:rsidP="00710509">
      <w:pPr>
        <w:tabs>
          <w:tab w:val="left" w:pos="2220"/>
        </w:tabs>
        <w:spacing w:after="0"/>
        <w:jc w:val="center"/>
        <w:rPr>
          <w:rFonts w:ascii="Arial" w:hAnsi="Arial" w:cs="Arial"/>
          <w:b/>
          <w:sz w:val="16"/>
          <w:szCs w:val="16"/>
          <w:lang w:eastAsia="ru-RU"/>
        </w:rPr>
      </w:pPr>
    </w:p>
    <w:p w:rsidR="00FE606B" w:rsidRPr="00FE606B" w:rsidRDefault="00FE606B" w:rsidP="00710509">
      <w:pPr>
        <w:tabs>
          <w:tab w:val="left" w:pos="2220"/>
        </w:tabs>
        <w:spacing w:after="0"/>
        <w:jc w:val="center"/>
        <w:rPr>
          <w:rFonts w:ascii="Arial" w:hAnsi="Arial" w:cs="Arial"/>
          <w:b/>
          <w:sz w:val="16"/>
          <w:szCs w:val="16"/>
          <w:lang w:eastAsia="ru-RU"/>
        </w:rPr>
      </w:pPr>
      <w:r w:rsidRPr="00FE606B">
        <w:rPr>
          <w:rFonts w:ascii="Arial" w:hAnsi="Arial" w:cs="Arial"/>
          <w:b/>
          <w:sz w:val="16"/>
          <w:szCs w:val="16"/>
          <w:lang w:eastAsia="ru-RU"/>
        </w:rPr>
        <w:t>Осторожно, тонкий лед!</w:t>
      </w:r>
    </w:p>
    <w:p w:rsidR="00FE606B" w:rsidRPr="00FE606B" w:rsidRDefault="00FE606B" w:rsidP="00710509">
      <w:pPr>
        <w:tabs>
          <w:tab w:val="left" w:pos="2220"/>
        </w:tabs>
        <w:spacing w:after="0"/>
        <w:jc w:val="both"/>
        <w:rPr>
          <w:rFonts w:ascii="Arial" w:hAnsi="Arial" w:cs="Arial"/>
          <w:b/>
          <w:sz w:val="16"/>
          <w:szCs w:val="16"/>
          <w:lang w:eastAsia="ru-RU"/>
        </w:rPr>
      </w:pPr>
    </w:p>
    <w:p w:rsidR="00FE606B" w:rsidRPr="00FE606B" w:rsidRDefault="00FE606B" w:rsidP="00FE606B">
      <w:pPr>
        <w:tabs>
          <w:tab w:val="left" w:pos="2220"/>
        </w:tabs>
        <w:spacing w:after="0"/>
        <w:jc w:val="both"/>
        <w:rPr>
          <w:rFonts w:ascii="Arial" w:hAnsi="Arial" w:cs="Arial"/>
          <w:sz w:val="14"/>
          <w:szCs w:val="14"/>
          <w:lang w:eastAsia="ru-RU"/>
        </w:rPr>
      </w:pPr>
      <w:r w:rsidRPr="00FE606B">
        <w:rPr>
          <w:rFonts w:ascii="Arial" w:hAnsi="Arial" w:cs="Arial"/>
          <w:sz w:val="14"/>
          <w:szCs w:val="14"/>
          <w:lang w:eastAsia="ru-RU"/>
        </w:rPr>
        <w:t>На водоемах и реках края еще не образовался лед достаточной толщины.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Также необходимо учитывать безопасную толщину льда: для человека безопасным считается лёд толщиной не менее 10 сантиметров, для автомашин – не менее 35 сантиметров.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w:t>
      </w:r>
    </w:p>
    <w:p w:rsidR="00FE606B" w:rsidRPr="00FE606B" w:rsidRDefault="00FE606B" w:rsidP="00FE606B">
      <w:pPr>
        <w:tabs>
          <w:tab w:val="left" w:pos="2220"/>
        </w:tabs>
        <w:spacing w:after="0"/>
        <w:jc w:val="both"/>
        <w:rPr>
          <w:rFonts w:ascii="Arial" w:hAnsi="Arial" w:cs="Arial"/>
          <w:sz w:val="14"/>
          <w:szCs w:val="14"/>
          <w:lang w:eastAsia="ru-RU"/>
        </w:rPr>
      </w:pPr>
      <w:r w:rsidRPr="00FE606B">
        <w:rPr>
          <w:rFonts w:ascii="Arial" w:hAnsi="Arial" w:cs="Arial"/>
          <w:sz w:val="14"/>
          <w:szCs w:val="14"/>
          <w:lang w:eastAsia="ru-RU"/>
        </w:rPr>
        <w:t>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FE606B" w:rsidRPr="00FE606B" w:rsidRDefault="00FE606B" w:rsidP="00FE606B">
      <w:pPr>
        <w:tabs>
          <w:tab w:val="left" w:pos="2220"/>
        </w:tabs>
        <w:spacing w:after="0"/>
        <w:jc w:val="both"/>
        <w:rPr>
          <w:rFonts w:ascii="Arial" w:hAnsi="Arial" w:cs="Arial"/>
          <w:sz w:val="14"/>
          <w:szCs w:val="14"/>
          <w:lang w:eastAsia="ru-RU"/>
        </w:rPr>
      </w:pPr>
    </w:p>
    <w:p w:rsidR="00FE606B" w:rsidRPr="00FE606B" w:rsidRDefault="00FE606B" w:rsidP="00FE606B">
      <w:pPr>
        <w:tabs>
          <w:tab w:val="left" w:pos="2220"/>
        </w:tabs>
        <w:spacing w:after="0"/>
        <w:jc w:val="both"/>
        <w:rPr>
          <w:rFonts w:ascii="Arial" w:hAnsi="Arial" w:cs="Arial"/>
          <w:sz w:val="14"/>
          <w:szCs w:val="14"/>
          <w:lang w:eastAsia="ru-RU"/>
        </w:rPr>
      </w:pPr>
      <w:r w:rsidRPr="00FE606B">
        <w:rPr>
          <w:rFonts w:ascii="Arial" w:hAnsi="Arial" w:cs="Arial"/>
          <w:sz w:val="14"/>
          <w:szCs w:val="14"/>
          <w:lang w:eastAsia="ru-RU"/>
        </w:rPr>
        <w:t>При чрезвычайных ситуациях звонить – 01; 112.</w:t>
      </w:r>
    </w:p>
    <w:p w:rsidR="00FE606B" w:rsidRPr="00FE606B" w:rsidRDefault="00FE606B" w:rsidP="00FE606B">
      <w:pPr>
        <w:tabs>
          <w:tab w:val="left" w:pos="2220"/>
        </w:tabs>
        <w:spacing w:after="0"/>
        <w:jc w:val="both"/>
        <w:rPr>
          <w:rFonts w:ascii="Arial" w:hAnsi="Arial" w:cs="Arial"/>
          <w:sz w:val="14"/>
          <w:szCs w:val="14"/>
          <w:lang w:eastAsia="ru-RU"/>
        </w:rPr>
      </w:pPr>
      <w:r w:rsidRPr="00FE606B">
        <w:rPr>
          <w:rFonts w:ascii="Arial" w:hAnsi="Arial" w:cs="Arial"/>
          <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Arial" w:hAnsi="Arial" w:cs="Arial"/>
          <w:sz w:val="14"/>
          <w:szCs w:val="14"/>
          <w:lang w:eastAsia="ru-RU"/>
        </w:rPr>
      </w:pPr>
    </w:p>
    <w:p w:rsidR="00FE606B" w:rsidRDefault="00FE606B" w:rsidP="00FE606B">
      <w:pPr>
        <w:tabs>
          <w:tab w:val="left" w:pos="2220"/>
        </w:tabs>
        <w:spacing w:after="0"/>
        <w:jc w:val="both"/>
        <w:rPr>
          <w:rFonts w:ascii="Arial" w:hAnsi="Arial" w:cs="Arial"/>
          <w:sz w:val="14"/>
          <w:szCs w:val="14"/>
          <w:lang w:eastAsia="ru-RU"/>
        </w:rPr>
      </w:pPr>
    </w:p>
    <w:tbl>
      <w:tblPr>
        <w:tblW w:w="5542" w:type="dxa"/>
        <w:jc w:val="center"/>
        <w:tblLook w:val="04A0" w:firstRow="1" w:lastRow="0" w:firstColumn="1" w:lastColumn="0" w:noHBand="0" w:noVBand="1"/>
      </w:tblPr>
      <w:tblGrid>
        <w:gridCol w:w="567"/>
        <w:gridCol w:w="1232"/>
        <w:gridCol w:w="993"/>
        <w:gridCol w:w="1310"/>
        <w:gridCol w:w="480"/>
        <w:gridCol w:w="480"/>
        <w:gridCol w:w="480"/>
      </w:tblGrid>
      <w:tr w:rsidR="00F77FCD" w:rsidRPr="008954D0" w:rsidTr="00F77FCD">
        <w:trPr>
          <w:trHeight w:val="300"/>
          <w:jc w:val="center"/>
        </w:trPr>
        <w:tc>
          <w:tcPr>
            <w:tcW w:w="5542" w:type="dxa"/>
            <w:gridSpan w:val="7"/>
            <w:vMerge w:val="restart"/>
            <w:tcBorders>
              <w:top w:val="nil"/>
              <w:left w:val="nil"/>
              <w:bottom w:val="nil"/>
              <w:right w:val="nil"/>
            </w:tcBorders>
            <w:shd w:val="clear" w:color="auto" w:fill="auto"/>
            <w:vAlign w:val="center"/>
            <w:hideMark/>
          </w:tcPr>
          <w:p w:rsidR="00F77FCD" w:rsidRPr="008954D0" w:rsidRDefault="00F77FCD" w:rsidP="00F77FCD">
            <w:pPr>
              <w:spacing w:after="0" w:line="240" w:lineRule="auto"/>
              <w:jc w:val="center"/>
              <w:rPr>
                <w:rFonts w:ascii="Arial" w:hAnsi="Arial" w:cs="Arial"/>
                <w:b/>
                <w:color w:val="333333"/>
                <w:sz w:val="16"/>
                <w:szCs w:val="16"/>
                <w:lang w:eastAsia="ru-RU"/>
              </w:rPr>
            </w:pPr>
            <w:r w:rsidRPr="008954D0">
              <w:rPr>
                <w:rFonts w:ascii="Arial" w:hAnsi="Arial" w:cs="Arial"/>
                <w:b/>
                <w:color w:val="333333"/>
                <w:sz w:val="16"/>
                <w:szCs w:val="16"/>
                <w:lang w:eastAsia="ru-RU"/>
              </w:rPr>
              <w:t>Основной список кандидатов в присяжные заседатели муниципального образования Канский район для Канского районн</w:t>
            </w:r>
            <w:r w:rsidRPr="00F77FCD">
              <w:rPr>
                <w:rFonts w:ascii="Arial" w:hAnsi="Arial" w:cs="Arial"/>
                <w:b/>
                <w:color w:val="333333"/>
                <w:sz w:val="16"/>
                <w:szCs w:val="16"/>
                <w:lang w:eastAsia="ru-RU"/>
              </w:rPr>
              <w:t xml:space="preserve">ого суда Красноярского края на </w:t>
            </w:r>
            <w:r w:rsidRPr="008954D0">
              <w:rPr>
                <w:rFonts w:ascii="Arial" w:hAnsi="Arial" w:cs="Arial"/>
                <w:b/>
                <w:color w:val="333333"/>
                <w:sz w:val="16"/>
                <w:szCs w:val="16"/>
                <w:lang w:eastAsia="ru-RU"/>
              </w:rPr>
              <w:t>период с 01.06.2022 года по 31 мая 2026 года</w:t>
            </w:r>
          </w:p>
        </w:tc>
      </w:tr>
      <w:tr w:rsidR="00F77FCD" w:rsidRPr="008954D0" w:rsidTr="00F77FCD">
        <w:trPr>
          <w:trHeight w:val="300"/>
          <w:jc w:val="center"/>
        </w:trPr>
        <w:tc>
          <w:tcPr>
            <w:tcW w:w="5542" w:type="dxa"/>
            <w:gridSpan w:val="7"/>
            <w:vMerge/>
            <w:tcBorders>
              <w:top w:val="nil"/>
              <w:left w:val="nil"/>
              <w:bottom w:val="nil"/>
              <w:right w:val="nil"/>
            </w:tcBorders>
            <w:vAlign w:val="center"/>
            <w:hideMark/>
          </w:tcPr>
          <w:p w:rsidR="00F77FCD" w:rsidRPr="008954D0" w:rsidRDefault="00F77FCD" w:rsidP="00FD7C2F">
            <w:pPr>
              <w:spacing w:after="0" w:line="240" w:lineRule="auto"/>
              <w:rPr>
                <w:rFonts w:ascii="Arial" w:hAnsi="Arial" w:cs="Arial"/>
                <w:color w:val="333333"/>
                <w:sz w:val="14"/>
                <w:szCs w:val="14"/>
                <w:lang w:eastAsia="ru-RU"/>
              </w:rPr>
            </w:pPr>
          </w:p>
        </w:tc>
      </w:tr>
      <w:tr w:rsidR="00F77FCD" w:rsidRPr="008954D0" w:rsidTr="00F77FCD">
        <w:trPr>
          <w:trHeight w:val="300"/>
          <w:jc w:val="center"/>
        </w:trPr>
        <w:tc>
          <w:tcPr>
            <w:tcW w:w="5542" w:type="dxa"/>
            <w:gridSpan w:val="7"/>
            <w:vMerge/>
            <w:tcBorders>
              <w:top w:val="nil"/>
              <w:left w:val="nil"/>
              <w:bottom w:val="nil"/>
              <w:right w:val="nil"/>
            </w:tcBorders>
            <w:vAlign w:val="center"/>
            <w:hideMark/>
          </w:tcPr>
          <w:p w:rsidR="00F77FCD" w:rsidRPr="008954D0" w:rsidRDefault="00F77FCD" w:rsidP="00FD7C2F">
            <w:pPr>
              <w:spacing w:after="0" w:line="240" w:lineRule="auto"/>
              <w:rPr>
                <w:rFonts w:ascii="Arial" w:hAnsi="Arial" w:cs="Arial"/>
                <w:color w:val="333333"/>
                <w:sz w:val="14"/>
                <w:szCs w:val="14"/>
                <w:lang w:eastAsia="ru-RU"/>
              </w:rPr>
            </w:pPr>
          </w:p>
        </w:tc>
      </w:tr>
      <w:tr w:rsidR="00F77FCD" w:rsidRPr="008954D0" w:rsidTr="00F77FCD">
        <w:trPr>
          <w:trHeight w:val="300"/>
          <w:jc w:val="center"/>
        </w:trPr>
        <w:tc>
          <w:tcPr>
            <w:tcW w:w="5542" w:type="dxa"/>
            <w:gridSpan w:val="7"/>
            <w:vMerge/>
            <w:tcBorders>
              <w:top w:val="nil"/>
              <w:left w:val="nil"/>
              <w:bottom w:val="nil"/>
              <w:right w:val="nil"/>
            </w:tcBorders>
            <w:vAlign w:val="center"/>
            <w:hideMark/>
          </w:tcPr>
          <w:p w:rsidR="00F77FCD" w:rsidRPr="008954D0" w:rsidRDefault="00F77FCD" w:rsidP="00FD7C2F">
            <w:pPr>
              <w:spacing w:after="0" w:line="240" w:lineRule="auto"/>
              <w:rPr>
                <w:rFonts w:ascii="Arial" w:hAnsi="Arial" w:cs="Arial"/>
                <w:color w:val="333333"/>
                <w:sz w:val="14"/>
                <w:szCs w:val="14"/>
                <w:lang w:eastAsia="ru-RU"/>
              </w:rPr>
            </w:pPr>
          </w:p>
        </w:tc>
      </w:tr>
      <w:tr w:rsidR="00F77FCD" w:rsidRPr="008954D0" w:rsidTr="00F77FCD">
        <w:trPr>
          <w:trHeight w:val="300"/>
          <w:jc w:val="center"/>
        </w:trPr>
        <w:tc>
          <w:tcPr>
            <w:tcW w:w="5542" w:type="dxa"/>
            <w:gridSpan w:val="7"/>
            <w:vMerge/>
            <w:tcBorders>
              <w:top w:val="nil"/>
              <w:left w:val="nil"/>
              <w:bottom w:val="nil"/>
              <w:right w:val="nil"/>
            </w:tcBorders>
            <w:vAlign w:val="center"/>
            <w:hideMark/>
          </w:tcPr>
          <w:p w:rsidR="00F77FCD" w:rsidRPr="008954D0" w:rsidRDefault="00F77FCD" w:rsidP="00FD7C2F">
            <w:pPr>
              <w:spacing w:after="0" w:line="240" w:lineRule="auto"/>
              <w:rPr>
                <w:rFonts w:ascii="Arial" w:hAnsi="Arial" w:cs="Arial"/>
                <w:color w:val="333333"/>
                <w:sz w:val="14"/>
                <w:szCs w:val="14"/>
                <w:lang w:eastAsia="ru-RU"/>
              </w:rPr>
            </w:pPr>
          </w:p>
        </w:tc>
      </w:tr>
      <w:tr w:rsidR="00F77FCD" w:rsidRPr="008954D0" w:rsidTr="00F77FCD">
        <w:trPr>
          <w:trHeight w:val="300"/>
          <w:jc w:val="center"/>
        </w:trPr>
        <w:tc>
          <w:tcPr>
            <w:tcW w:w="5542" w:type="dxa"/>
            <w:gridSpan w:val="7"/>
            <w:vMerge/>
            <w:tcBorders>
              <w:top w:val="nil"/>
              <w:left w:val="nil"/>
              <w:bottom w:val="nil"/>
              <w:right w:val="nil"/>
            </w:tcBorders>
            <w:vAlign w:val="center"/>
            <w:hideMark/>
          </w:tcPr>
          <w:p w:rsidR="00F77FCD" w:rsidRPr="008954D0" w:rsidRDefault="00F77FCD" w:rsidP="00FD7C2F">
            <w:pPr>
              <w:spacing w:after="0" w:line="240" w:lineRule="auto"/>
              <w:rPr>
                <w:rFonts w:ascii="Arial" w:hAnsi="Arial" w:cs="Arial"/>
                <w:color w:val="333333"/>
                <w:sz w:val="14"/>
                <w:szCs w:val="14"/>
                <w:lang w:eastAsia="ru-RU"/>
              </w:rPr>
            </w:pPr>
          </w:p>
        </w:tc>
      </w:tr>
      <w:tr w:rsidR="00F77FCD" w:rsidRPr="008954D0" w:rsidTr="00F77FCD">
        <w:trPr>
          <w:trHeight w:val="300"/>
          <w:jc w:val="center"/>
        </w:trPr>
        <w:tc>
          <w:tcPr>
            <w:tcW w:w="5542" w:type="dxa"/>
            <w:gridSpan w:val="7"/>
            <w:vMerge/>
            <w:tcBorders>
              <w:top w:val="nil"/>
              <w:left w:val="nil"/>
              <w:bottom w:val="nil"/>
              <w:right w:val="nil"/>
            </w:tcBorders>
            <w:vAlign w:val="center"/>
            <w:hideMark/>
          </w:tcPr>
          <w:p w:rsidR="00F77FCD" w:rsidRPr="008954D0" w:rsidRDefault="00F77FCD" w:rsidP="00FD7C2F">
            <w:pPr>
              <w:spacing w:after="0" w:line="240" w:lineRule="auto"/>
              <w:rPr>
                <w:rFonts w:ascii="Arial" w:hAnsi="Arial" w:cs="Arial"/>
                <w:color w:val="333333"/>
                <w:sz w:val="14"/>
                <w:szCs w:val="14"/>
                <w:lang w:eastAsia="ru-RU"/>
              </w:rPr>
            </w:pPr>
          </w:p>
        </w:tc>
      </w:tr>
      <w:tr w:rsidR="00F77FCD" w:rsidRPr="008954D0" w:rsidTr="00F77FCD">
        <w:trPr>
          <w:trHeight w:val="315"/>
          <w:jc w:val="center"/>
        </w:trPr>
        <w:tc>
          <w:tcPr>
            <w:tcW w:w="567" w:type="dxa"/>
            <w:tcBorders>
              <w:top w:val="nil"/>
              <w:left w:val="nil"/>
              <w:bottom w:val="nil"/>
              <w:right w:val="nil"/>
            </w:tcBorders>
            <w:shd w:val="clear" w:color="auto" w:fill="auto"/>
            <w:noWrap/>
            <w:vAlign w:val="center"/>
          </w:tcPr>
          <w:p w:rsidR="00F77FCD" w:rsidRPr="008954D0" w:rsidRDefault="00F77FCD" w:rsidP="00FD7C2F">
            <w:pPr>
              <w:spacing w:after="0" w:line="240" w:lineRule="auto"/>
              <w:rPr>
                <w:rFonts w:ascii="Arial" w:hAnsi="Arial" w:cs="Arial"/>
                <w:sz w:val="14"/>
                <w:szCs w:val="14"/>
                <w:lang w:eastAsia="ru-RU"/>
              </w:rPr>
            </w:pPr>
          </w:p>
        </w:tc>
        <w:tc>
          <w:tcPr>
            <w:tcW w:w="1232" w:type="dxa"/>
            <w:tcBorders>
              <w:top w:val="nil"/>
              <w:left w:val="nil"/>
              <w:bottom w:val="nil"/>
              <w:right w:val="nil"/>
            </w:tcBorders>
            <w:shd w:val="clear" w:color="auto" w:fill="auto"/>
            <w:noWrap/>
            <w:vAlign w:val="bottom"/>
          </w:tcPr>
          <w:p w:rsidR="00F77FCD" w:rsidRPr="008954D0" w:rsidRDefault="00F77FCD" w:rsidP="00FD7C2F">
            <w:pPr>
              <w:spacing w:after="0" w:line="240" w:lineRule="auto"/>
              <w:rPr>
                <w:rFonts w:ascii="Arial" w:hAnsi="Arial" w:cs="Arial"/>
                <w:sz w:val="14"/>
                <w:szCs w:val="14"/>
                <w:lang w:eastAsia="ru-RU"/>
              </w:rPr>
            </w:pPr>
          </w:p>
        </w:tc>
        <w:tc>
          <w:tcPr>
            <w:tcW w:w="993" w:type="dxa"/>
            <w:tcBorders>
              <w:top w:val="nil"/>
              <w:left w:val="nil"/>
              <w:bottom w:val="nil"/>
              <w:right w:val="nil"/>
            </w:tcBorders>
            <w:shd w:val="clear" w:color="auto" w:fill="auto"/>
            <w:noWrap/>
            <w:vAlign w:val="bottom"/>
          </w:tcPr>
          <w:p w:rsidR="00F77FCD" w:rsidRPr="008954D0" w:rsidRDefault="00F77FCD" w:rsidP="00FD7C2F">
            <w:pPr>
              <w:spacing w:after="0" w:line="240" w:lineRule="auto"/>
              <w:rPr>
                <w:rFonts w:ascii="Arial" w:hAnsi="Arial" w:cs="Arial"/>
                <w:sz w:val="14"/>
                <w:szCs w:val="14"/>
                <w:lang w:eastAsia="ru-RU"/>
              </w:rPr>
            </w:pPr>
          </w:p>
        </w:tc>
        <w:tc>
          <w:tcPr>
            <w:tcW w:w="1310" w:type="dxa"/>
            <w:tcBorders>
              <w:top w:val="nil"/>
              <w:left w:val="nil"/>
              <w:bottom w:val="nil"/>
              <w:right w:val="nil"/>
            </w:tcBorders>
            <w:shd w:val="clear" w:color="auto" w:fill="auto"/>
            <w:noWrap/>
            <w:vAlign w:val="bottom"/>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435"/>
          <w:jc w:val="center"/>
        </w:trPr>
        <w:tc>
          <w:tcPr>
            <w:tcW w:w="567" w:type="dxa"/>
            <w:tcBorders>
              <w:top w:val="single" w:sz="8" w:space="0" w:color="auto"/>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center"/>
              <w:rPr>
                <w:rFonts w:ascii="Arial" w:hAnsi="Arial" w:cs="Arial"/>
                <w:color w:val="000000"/>
                <w:sz w:val="14"/>
                <w:szCs w:val="14"/>
                <w:lang w:eastAsia="ru-RU"/>
              </w:rPr>
            </w:pPr>
            <w:r w:rsidRPr="008954D0">
              <w:rPr>
                <w:rFonts w:ascii="Arial" w:hAnsi="Arial" w:cs="Arial"/>
                <w:color w:val="000000"/>
                <w:sz w:val="14"/>
                <w:szCs w:val="14"/>
                <w:lang w:eastAsia="ru-RU"/>
              </w:rPr>
              <w:t>№ п/п</w:t>
            </w:r>
          </w:p>
        </w:tc>
        <w:tc>
          <w:tcPr>
            <w:tcW w:w="1232" w:type="dxa"/>
            <w:tcBorders>
              <w:top w:val="single" w:sz="8" w:space="0" w:color="auto"/>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jc w:val="center"/>
              <w:rPr>
                <w:rFonts w:ascii="Arial" w:hAnsi="Arial" w:cs="Arial"/>
                <w:color w:val="000000"/>
                <w:sz w:val="14"/>
                <w:szCs w:val="14"/>
                <w:lang w:eastAsia="ru-RU"/>
              </w:rPr>
            </w:pPr>
            <w:r w:rsidRPr="008954D0">
              <w:rPr>
                <w:rFonts w:ascii="Arial" w:hAnsi="Arial" w:cs="Arial"/>
                <w:color w:val="000000"/>
                <w:sz w:val="14"/>
                <w:szCs w:val="14"/>
                <w:lang w:eastAsia="ru-RU"/>
              </w:rPr>
              <w:t>Фамилия</w:t>
            </w:r>
          </w:p>
        </w:tc>
        <w:tc>
          <w:tcPr>
            <w:tcW w:w="993" w:type="dxa"/>
            <w:tcBorders>
              <w:top w:val="single" w:sz="8" w:space="0" w:color="auto"/>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jc w:val="center"/>
              <w:rPr>
                <w:rFonts w:ascii="Arial" w:hAnsi="Arial" w:cs="Arial"/>
                <w:color w:val="000000"/>
                <w:sz w:val="14"/>
                <w:szCs w:val="14"/>
                <w:lang w:eastAsia="ru-RU"/>
              </w:rPr>
            </w:pPr>
            <w:r w:rsidRPr="008954D0">
              <w:rPr>
                <w:rFonts w:ascii="Arial" w:hAnsi="Arial" w:cs="Arial"/>
                <w:color w:val="000000"/>
                <w:sz w:val="14"/>
                <w:szCs w:val="14"/>
                <w:lang w:eastAsia="ru-RU"/>
              </w:rPr>
              <w:t>Имя</w:t>
            </w:r>
          </w:p>
        </w:tc>
        <w:tc>
          <w:tcPr>
            <w:tcW w:w="1310" w:type="dxa"/>
            <w:tcBorders>
              <w:top w:val="single" w:sz="8" w:space="0" w:color="auto"/>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jc w:val="center"/>
              <w:rPr>
                <w:rFonts w:ascii="Arial" w:hAnsi="Arial" w:cs="Arial"/>
                <w:color w:val="000000"/>
                <w:sz w:val="14"/>
                <w:szCs w:val="14"/>
                <w:lang w:eastAsia="ru-RU"/>
              </w:rPr>
            </w:pPr>
            <w:r w:rsidRPr="008954D0">
              <w:rPr>
                <w:rFonts w:ascii="Arial" w:hAnsi="Arial" w:cs="Arial"/>
                <w:color w:val="000000"/>
                <w:sz w:val="14"/>
                <w:szCs w:val="14"/>
                <w:lang w:eastAsia="ru-RU"/>
              </w:rPr>
              <w:t>Отчество</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jc w:val="center"/>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Абдулхадов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Комилчон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Абдулхакимович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Августинович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Авдеев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Авдеев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Авдеев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Агапова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Агафонова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Агеенко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Аданцов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Аза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Аксенов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Акулинчик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Адольфович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Лаврентьевна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Елизавета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Алексейчик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Алексейчик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Алпатов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Альшанский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Амосенко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Ананьева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Андоскина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Андреасян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Гегам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Мнацаканович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Аданцова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Вера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Андросова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Аникина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Агафонова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Лидия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Анистратенко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Аниськин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Анищенко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Антипин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Антипин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Антипина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Анциферова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Аллинг</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Елена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Анюткин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Гаврилович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Анюткина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Аркадьевна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Анюткина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Аракчеева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Аммосова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Ариткулова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Арсаков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Арсакова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Абрамов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Архипов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Архипов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Архипова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Асадчий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Аспидова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Астапенко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Астратов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Атласова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Афанасьев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Ахтямова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Бабаева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Барановский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Баброва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Бабурин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Бадеева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Бака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Кристина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Константиновна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Балбекина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Фиалитовна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Балыко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Бараболя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Баранова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Вера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Бабина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Юлия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Бармина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Байбарак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Бербиш</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Барчинов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Басенко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Басенко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Баскакова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Басманова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Барышева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Елена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Бахорина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Баюшкин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Беговатова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Белешев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Батышева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Владимировна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Белоусова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Софья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Белугина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Бельский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Беляев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Безручко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Белясова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Белясова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Беляцкая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Беляцкий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Бердюгин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Береговая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Береговой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Береговой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77FCD">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77FCD">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Беспалов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77FCD">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77FCD">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1320"/>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77FCD">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77FCD">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Бессмертная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77FCD">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77FCD">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Биличук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Бирюкова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Биховец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Биховец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Бледных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Белозёров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Бобков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Бобылева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Богатская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Богданов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Богданов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Богданов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Богданова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Кристина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Богданова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Божков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Божкова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Бойко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Бойко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Бойков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Безушко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Биктяшев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Ленар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Сайфутдинович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Болбунова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Болганюк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Болелов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Мирослав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Болычев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Большаков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Большакова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Бондарев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Бондарчук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Бондарь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Бондухова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Борзова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Римма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Боровикова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Боровикова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Бородулина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Бороздина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Биленко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Бирюков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Бортник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Боталов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Бледных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Любовь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Бояров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Брагин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Брагин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Брагина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Брадиштян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Бражкина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Братчиков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Брейдак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Тимур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Бритенко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Бровкина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Брыкина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Кристина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Брыкина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Яковлевна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Блинникова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Альбина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lastRenderedPageBreak/>
              <w:t>174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Бобкова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Елизавета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Юрьевна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Бугамилов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Бугамилова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Бузиков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Бузикова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Букалерова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Булах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Булах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Бобылев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Валерий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Булахова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Бурилина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Бурмистрова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Багданов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Владимир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Бутырская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Бутырская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Бордовский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Геннадьевич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Бушина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Бушманов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Борзенко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Лариса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Владимировна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Боровиков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Анатолий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Владимирович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Быкова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Быковская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Быструшкина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Бычихина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Вавиленков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Вавиленков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Валл</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Вантеев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Вантеева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Варанчихин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Варик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Альбина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Вавиленков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Вахтин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Вахтин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Вересова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Янна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219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Вейц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Великанова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Виноградова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Винокуров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Анатольевич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Власено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Верховин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Верюгин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Верюгина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Ветущенко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Вешнякова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Взводная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Вигант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Вилентьев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Власенко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Власенко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Власов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Воеводкин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Воеводкина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Войтенко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Войтенко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Волгаева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Войтенко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Павел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Руслан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Воложанин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Волченко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Вонявкин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Воробьев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Воробьева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Воробьева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Воробьева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Гавриловна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Ворончихин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Аполонович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Воропаева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Воропай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Герман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Ворошилова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Втюрин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Вяжевич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Гавриленко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264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Галактионова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Елена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Газизов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Гайдай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Гайдук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Галковский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Гайт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Гайфединов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Кирилл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Галаган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Галактионов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Галактионова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Галиулина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Галуза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Аркадьевна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Гамершмидт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Гамершмидт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Гамершмидт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Ганус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Гамзулина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Ганютина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Гармонова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Гарнатка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Гарновская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Гарусова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Гаряева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Гасилина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Гаус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292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Ганютин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Андрей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Герасименко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Гаус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Лариса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Герасимова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Герман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Главатских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Гавриловна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298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Гайдуллина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Глазунова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Гайченко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Владимир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Глазырина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Глухов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Глухова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Глушкова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Глушнева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Гнетнева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Голобокова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309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Головачев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Головина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Головинская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Головнева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Голомидова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Голополосова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Голубев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Гончаренко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Голубева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Голубева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Гончаренко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Гончаров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Гончарова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Горбань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Головин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Голомидов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Горбунова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Гордеева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Горелова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Горелова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Горте</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Горчаков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Горячев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Гостяев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Гостяев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Готфридт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Григорьев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Гребенюк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Гревцев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Гревцева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Гревцова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Гречушкина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Граськов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Андрей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Грицык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Гришина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Григорьева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Марина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Гришнева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Грязнова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Гузаиров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Ринат</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Ибрагимович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Гулевич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354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Гулькин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Гурский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Гусев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Гусева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Гусева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Лидия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Давыдова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Давыдова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Дайнеко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Данилина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Яковлевна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Даценко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Данилушкина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Даргель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Дворниченко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Дворок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Дектерева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Дектярева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Кирилловна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Демидченко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Деревяго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Дерлам</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Дерюгина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Детков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Деткова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Деттерер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Диденко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Дегтярева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Вера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Дмитроченко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Дмитрушков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Дмитрушков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Доброхотов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Докалин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Деткова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Карина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Долбенко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Демеш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Елена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Долганова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Долгих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Долгов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Долгова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Денисенко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Ильинична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Домановская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395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Денисов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Дмитрий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Драгунова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Дриньков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398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Дринькова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399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Дробышев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Дробышева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Дружинина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Дубринский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Дубровский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Дузь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Дунин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Дюкова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Дядичкин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Дядичкина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Евдокимов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Евдокимова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Евменова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Евпак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Евсеев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Евсеева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Евстевлеев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Евтушенко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Еженасова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Елизарова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Емельянова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Епринцева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423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Евпак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Ерастов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Еремеева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Нелли</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426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Екименко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Ксения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427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Елисеев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Егор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Петрович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Еремкина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Ерискина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Ильинична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Ермакова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Ермакова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Ерохин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Ерохина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Ерохина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Ерошенко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Ершов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Ефанова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Ефименко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Ефимов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Ефимова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Ефимова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Ефремова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443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Жежель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444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Жабинец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Жалаботкина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Жгун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Жгун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448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Есин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Жданова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Жданова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Ждановский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452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Есипов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Жежель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454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Ерохина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Наталья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Желноковская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Жестовская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Живаева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Живлюк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Жмурикова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Жуваров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Жуковская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Жульянов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Жульянов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Жульянова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Журавкова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Журавлев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Журавлев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Журавлева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Журкин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Журкин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Забурский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Васильевич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Забурская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Завацкая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Алёна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Загайская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Зайнетдинов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Айнур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Фаритович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Зайцев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Зайцев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Гульназ</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Усмановна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Зарецкая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Зарубина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Захаренко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Зайцев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Геннадьевич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Захаренко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Ольга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489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Захаров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Захарова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Зацепилов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Звягинцев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Здановская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Земляков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Захарова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Олеся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Зинкевич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Золенко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Зорич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499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Зуев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Зуева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Зыль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Зыль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Зыль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Аркадьевна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Зыль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Зырянова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Зыскина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Андриан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Револьевич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511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Аркадьевич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Иванюков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Андрей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Зинаида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Руслан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Ивашкин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Ивашкин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Ивашкова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534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Вероника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Иващук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Игнатович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Игнатович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Игнатюк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Серафимович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Игнатьев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Егор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Ильенков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Ильюшенко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Илюшина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Инюхина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Исаенко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Исаенко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Исайкина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Исакова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Истомин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Валерьян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Итяксова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Кабакова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Кавалеров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Кадач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Кадач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Кадач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Зоя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Кадач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Казакевич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Казакевич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Кадач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Артём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Казачкова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Казимирская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Иннокентьевна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Кайсин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Какаулина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Казачков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Федор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Каковкина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Какоткин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Какоткина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Зайтуна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Галимзяновна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Калапанова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579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Калашникова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Каленова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Калинина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Калошин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Калугина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Калюжная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Камальдинова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Каминская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Канаев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Какаулин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Евгкний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Капленко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Капленко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Капленко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Капленко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Капленко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Камардин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Капширов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Капшунов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599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Каракулов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Иедикович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Каракулова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Каранаева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Карапетян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Карасева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Карбушева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Капленко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Карле</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Карле</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Карманов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Камылина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Вениаминовна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Карпекина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Канаева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Карпеченко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Канарская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Капшурова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Карпова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Катрук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Карепина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Вениаминович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624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Зоя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Кузьминична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Качкаев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Кашина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Каширникова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Каширская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Каширский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Кашлев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Кашлева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Кашлева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Кащеев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Кащеева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Квасник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Кекина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Кизянин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Квасова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Кипель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Жоржевич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Кириллов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Кирилова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Кирильчева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Кириляк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Кирпиченко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Кирпиченко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Кирпиченко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Маргарита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Кирпиченко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Кирш</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Кирьянов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Кирьянова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Кирьянова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Кирюхина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Квасов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Киселева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Киселева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Кван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Кислицин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Кисляков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Аркадий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Кислякова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Киуру</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Киуру</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Кладинова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Клевцов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669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Клевцова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Клецов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Клецова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Клецова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Клоченко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Клоченко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Клочко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Клычева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Зульыия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Фаридовна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Клят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Клят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Книжник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Князева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Киселев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Владимир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Кобернюк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Кобернюк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Кислякова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Елена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Ковалькова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699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Ковальчук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Ковальчук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Коврижных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Лидия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Кодоркин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Кожеко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Кожемякин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Кожемякин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Кожемякина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Кладинова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Клаченко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Генадьевич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Клипачев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Козлитина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Козлов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Козлов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714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Клоченко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Козлова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Козлова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Князев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Козыркина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Колбасова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Клавдия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Колбасова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Колбасова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Колбасова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Колдоркин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Колдоркина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Колесникова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Князев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Колесникова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Коберков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Михаил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Колесова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Колосарева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Колосова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Колпакова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Кольцов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Коваль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Комагорцев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Комард</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Комаров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Комаров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Ковряков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Фёдор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Комляков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Кожемякин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Кожокарь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Юрьевна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Кондратенко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Кондратьев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Кондратьев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Кондратьев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Кондратьева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Кондратьева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Кондрашев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Артем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Кондус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Козел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Вячеслав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Коноваленко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Коновалов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Козлов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Михайлович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Коновалова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Кононенко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759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Козлов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Конопелько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Коношенко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Прокопьевич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Лукьянович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Лидия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Копытова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Коренных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Коренных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Коренько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Корепанова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Коржикова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Коржова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Корнилов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Коробова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Коровин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Коростелев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Коротков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Короткова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Альбина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Козлова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Васильевна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Козыркин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Косицин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Колпаков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Костин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Костина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Кострюкова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Косьмина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Косяков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795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Колпаков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Котелкова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799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Кофтурова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Кочетков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Кочетыгов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Кочкин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804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Кочкина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Кочнев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Кочубей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Кошман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Кравцова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Кравцова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Минхаметовна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Комарова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Красилова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Красильникова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Краснова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Краузе</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Краузе</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Крестовский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Крестовский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Криволуцкий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Кривохижа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Комард</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Кривущенко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Кривцов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Кригер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Кринке</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Эвальдович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Крипченко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Крошкина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Круговой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Кругом</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Крупенченко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Крупина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Елизавета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Кручинин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Комарова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Витальевна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Коновалова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Конышева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Крючков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Крючкова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Кудашева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Коренной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Роман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Кудрявая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Кудряшов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Кудряшова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Кузнецов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Кузнецов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849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Кузнецов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Кузнецова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Коробицина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Наталья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Кузнецова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Кузнецова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Адольфовна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Кузнецова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Кузоваткин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Куклин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Корольчук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Вячеслав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Кукушкин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Кулагина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Кулакова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Курагина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Курбанов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Ильдусович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Короткова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Вера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Куренных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Клавдия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Мефодьевна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Куриганов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Коршунов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Антон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Курилова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Снежана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Курилова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Кошман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Кравченко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Крамнова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Курцевич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890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Красавцев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Кутафина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Кутявин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Куцепалов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894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Кучеренко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Кучеренко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Тихоновна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Кушев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Кушнер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Кущев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Артем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899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Лавренкова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Лаврушина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Лазаренко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Лайков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Лайкова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Лактионов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Лазарева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Олеся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Ламодурова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Розалия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Ираида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Лаптев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Лаптева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Лаврентьева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Лахмоткин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Левичева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Галина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Левин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Левицкис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Левичева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Левшенкова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Ледянкина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Ледянкина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Лейман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Лейман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Лепешкова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Лештаев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Лесун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Лесун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Лештаева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939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Ливерчан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Ликшина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Вероника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Литвинова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Литвинцева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Литвинцева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Литовченко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Литяго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Лобанов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Лобенко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Лобзин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Лобзина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Логинов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Лосева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Логутова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Лойко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Локотенко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Прасковья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Локшин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Локшин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Локшина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Ломоносов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Лопатина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Лосюков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Лузгина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Лукашин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Лукашов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Лукьянов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Лукьянов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Лукьянова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Лунева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Лупунова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Руслановна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Лукьянова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Луцкова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Лучников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Лущиков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Лызганова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Лысак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Львов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Любичев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Львова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Юлия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Любичева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984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Людвиг</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Люфт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Ляшкевич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Маврин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989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Маврин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Мажуга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Мазманян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Рузанна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Эдуардовна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Мазур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Майер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Майзик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Майорова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Макаревич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Макаркина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Фадеевич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999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Анфиса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Кимовна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Макарюк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Ганеевна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Маковецкая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Максарев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Майров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Макунина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Кристина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Маланкина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Малахов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Малахова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Малаховский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Мальцев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Константин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Малышева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Малышева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Мальцев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Малюгин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Маляревич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Мамедова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Саида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Налеф Кызы</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Мамзин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Мамонов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Мамонова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Мананкова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Ольга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Манжула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1029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Манкевич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Маргатская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1032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Маркова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Маркус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Мартинюк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Мефодьевич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Маньковская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Мифодьевич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Лидия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Мартышева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Мартьянов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Маслешова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Масловецкий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Мастина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Мастренко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Маташов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Маркус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Матвеева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Матвейкин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Марченко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Матурина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Матысик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Матюшев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Матюшенко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Матюшков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Маханова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Махлейт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Машновская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Масловецкая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Маририна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Машукова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Медведев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Медведок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Межова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Мелешков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Мелешкова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Мелешкова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1074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Меликян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Арамаисовна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Мельник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Мельник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Мельник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Мельникова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Меметов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Мендрик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Мендрик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Менк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Меньших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Мерзлова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Мерзлова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Меркер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Меркер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Меркер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Меркер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Меркулова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Мечтанова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Мигачева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Милентьев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Милентьева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Миллер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Мингалева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Минеев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1099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Минеева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Миранцева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Кузьминична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Мироненко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Мирошниченко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1107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Матвеев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Медведев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Фёдор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Медведок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1119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Меренков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Метелев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Михейчик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Мишурина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Мишурина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Мишуров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Можейко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Мозалевская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Мозалевская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Моисеев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Моисеев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Моисеева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Моисеенко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Моисеенко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Моисеенко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Молчанов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Молчун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Морев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Степан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Мохов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Морозова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Матрена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Морщавка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Москаленко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Москаленко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Москвин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Москвина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Мохова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Моховая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Мошкина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Музыченко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Муллагалиева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Мурашов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1164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Мурашов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Мурашова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Мурашова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Мурашова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Мусаев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Низами</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Мамедага Оглы</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Мусс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Мусс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Мусс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Мухлыгин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Мядзель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Мяньзель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Набережная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Нажалов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Назаретян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Рафаэль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Фердинантович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Назаров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Назарова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Назарова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Маргарита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Некрасова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Накладыч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Нарушевич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Нарушевич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Наследников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Наталухин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Науменко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Наумкин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Наумкин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Наумова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Наумович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Неборский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Немцева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Ионатовна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Невердинов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Наиль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Некифорова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Неживая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Неживая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Неживая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1199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Неживой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Незамутдинов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Мансурович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Нейфельд</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Некрасова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Нечаева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Нечипурук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Никитина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Никифорова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1209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Никифорова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Герасимовна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Никольский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Никонович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Никулин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Никулин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Нихочин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Ничепорчук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Ничипорчук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Нечаева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Новиков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Артем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Новиков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Жанович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Новиков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Новикова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Новикова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Новоселов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Обризанов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Овечкина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Овченков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Овчеренко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Овчинкина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Екатерина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Егоровна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Огородина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Огородина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Огородникова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Объедков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Огурченок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Одинцева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Руслан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Осип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Окладникова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Оленников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Зулфия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Давроновна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Осипова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Ондар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lastRenderedPageBreak/>
              <w:t>1254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Орлегова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Наталья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Онищук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Ошарова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Орлов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Орлова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Орловская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Осип</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Осипов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Осипов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Осипов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Осипова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Осипова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Осипян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Норайрович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Остапенко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Остапенко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Остапенко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Оськин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Офицерова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Альбина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Офицерова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Охрямкин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Ощепков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Ощепкова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Павлюков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Павлюченко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Павлюченко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Падалка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Пантелеева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Панарин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Панарина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Пантелеева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Пантелеева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Панферова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1296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Папенфот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Пастухов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1298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1299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Парфенов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1300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Парфенова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Парфенова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Пархоменко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Пархоменко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Паршин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1306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Пивиков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Пахомова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Пацукова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Пацукова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Пашкевич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Пашковский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Пейс</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Первяков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Пермяков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Пискун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Петрива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Лилия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Пискунова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Плотников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Погорельский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Андрей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Петрусев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Петрухина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Петухина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Петушинская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Антонида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Пивень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Погребняк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Подорожный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Полек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Ярославовна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Пискунов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Полещук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Пленкин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Плешивцева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Плотников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Полунин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Погребняк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1344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Поначевный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Подобулкин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Пономаренко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Подобулкина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Подоляка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Попов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Пожилинкин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Пожилов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Пожилов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Поздеева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Альбина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Поздеева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Кристина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Поздняков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Позняков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Покотило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Полекова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Полещук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Полещук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Половинская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Полунина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Даниловна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Полынцева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Попова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Анжела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Понкратьев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Понкратьева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Пономарёва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Понькина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Попкова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Павлова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Тамара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Федеровна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Палкина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1375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Папонова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1376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Пермякова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Светлана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Михайловна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1378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Пивненко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Ирина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Дмитриевна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Львовна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Поповцева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Порчайкина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Пословина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Зоя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Посохова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Потапкин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Потапова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Почитальнов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Прамзин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1389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Предеина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Пресняков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Преснякова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Примакина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Присяжнюк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1394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Пикалова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Галина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Приходько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Прозорова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Прокопьев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1398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Пинаев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Иванович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1399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Поляков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Макарович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Прокудин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Пинчук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Ринат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Васильевич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Проскуряков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Протасевич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Протасевич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Протасевич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Прохода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Прохоренко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Евдокия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Прохоренко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Прохоренко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Проценко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Пруткова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Прутовых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Пряхин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Артем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Потылицын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Владимир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Приталова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Ольга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Пузякова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Прокопенко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Попова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Светлана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Пусев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Пусовская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Пусовская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Пусовская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Пусовская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Пустохин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Пустохина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Попова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Петровна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Пятков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Примакина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Софья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Равковская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Милена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Равковская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Равковский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1434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Радаев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Радаев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Радаева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Радаева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Радченко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Абросимовна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Раздобарова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Рамденок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Рассохин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Расчупкин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Рахманов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Рахманова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Рахманова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Рахманова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Рахманова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Рахманова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Радченко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Редченко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Редченко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Редченко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Редченкова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Резакова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Исаковна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Рекот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Речников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Валерьевич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Ренц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Репина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Реутский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Решетень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Решетень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Ринг</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Рогинчик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Роговиков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Роговиков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Роговикова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Родниченко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Родычевская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Родычевская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Руденко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Рожков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Рожкова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Рожкова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Рожнов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Розман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Артем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Романихин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Рюмкина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Диана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1479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Ромашкова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Росликова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Рубан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Рубанова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Рубель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Рубель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Адамович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Рябцев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Васильевич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Рубан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Рудкевич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Рудольф</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Рудых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Рукосуев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1499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Рукосуев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Рукосуев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Рукосуев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Рукосуева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Румм</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Русинова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Русляков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Радзиевская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Виктория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Рыбцова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Рыжикова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Рыжих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Рыжих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Рынг</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Рыскин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Рыскова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Рябов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Рябцева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Рязанов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Рязанов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Сабодышин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1524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Сависько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Сависько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Сависько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Сависько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Савичева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Савоста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Савосько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Савосько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Артем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Садовская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Садовский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Саидова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Сайкина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Сайкина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Савин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Сальникова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Самойлов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Абрамович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Самойлова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Савинченко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Георгиевич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Савичев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Савосько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Антон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Самсонова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Фёдоровна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Санникова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Сантьев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Саповская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Анжела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Сапожников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Сарапулов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Сарницкая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Юзефа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Сафиулина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Талгатовна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Сафонов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Садовская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Серггевна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Силимгараев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Григорий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Гбдулхаликович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Свинцова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Свириденко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Святенко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1569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Селезнева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Силимгараева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Ольга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Евгеньевна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Селимаев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Селявко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1579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Сальников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Самарокова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Семёнова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Диана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Георгиевна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Семисалова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Серафиллова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Вероника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Сергиенко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Сергиенко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Эдуардович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Серебрякова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Серебряникова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Сафронов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Серый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Сёмина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Светенкова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Роза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Сибирцева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Сивкина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1599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Сивков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Сивов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Сиворонова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Сигарева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Сиденко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Сидоренко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Сидоров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Семенов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Сизова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Георгиевна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Сизова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Игнатьевич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Силкина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Силюк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Силявская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1614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Силявская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Симбирева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Синев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Синитович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Синчук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Синяков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Кирилл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Синякова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Синякова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Ситкевич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Ситникова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Скапцов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Скачкова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Скипарович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Семенова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Семенова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Склюев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Зиновьевич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Скляренко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Скобелина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Сковронская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Дарья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Семенова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Оксана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Скробова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Сергеейкова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Слесаренко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Слесаренко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Слесаренко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Слободчикова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Сивачев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Олегович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Смашная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Смирнова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Смирнова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Смирнова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Смолин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Снопченко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Снопченко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Соколов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Сивкин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Вадимович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Соколов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Соколова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Иосифовна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Соколова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Соколова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Солдатов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Солдатова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Солдатова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Сивов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Сивова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1659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Соловьева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Соловьёв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Соловьёва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Синкина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Солодова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Соломыкина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Солонин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Ситников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Соснин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Сохненко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Склюев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Сошников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Спиридонов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Спиридонов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Станилевич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Стариков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Старовойтов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Старовойтова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Старухина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Иннокентьевна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Стаферов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Стахович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Стаценко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Артем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Смирнова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Юлия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Стефанцова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Фёдоровна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Стефоненко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Столбов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Строева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Субочева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Суворов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Суворова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Савченко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Сулимова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Султанбекова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1697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Соловьева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Светлана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Суркина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1699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Суровцева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Солодов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Сутормин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Сухинин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Сухинин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1704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Сухинина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Суходольская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Сухотин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Сухотина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Соломин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Виталий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Сысоева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Сычев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Табурянский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Талыкова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Танжова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Таптун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Таптун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Тарабрина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Тарасевич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Тарасова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Тацей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Михайловна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Тарбеева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Тарбеева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Тарима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Татаринцева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Алевтина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Ташмаков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Ташмаков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Таюрская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Теленкова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Теобальд</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Теобальд</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Теплякова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Тераз</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Терешкова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Ильинична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Термер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Терская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Техман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Тиганова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Ксения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Тимошок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Титкин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Ташмакова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Титовец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1749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Тихомиров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Егор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Масимович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Токарев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Тихомиров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Тихонович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Ткаченко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Толкачева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Троегубов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Михаил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Толмачев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Толмачев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Толмачева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Толстиков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Толстихина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Томашевская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Томашевский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Точилкина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Тремасов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Трембач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Тупиков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Третьяков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Третьякова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Триппель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Тритских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Тритских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Тритских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Трифонов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Трифонова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Тришкина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Тюменцев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Трофименко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Тюлюпова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Трухина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Трощенко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Труханов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Труханова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Зинаида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Тузенков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1794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Туник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Туник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Туник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Тупицына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Тимофеевна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Тураев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1799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Тураева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Тышкенова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Тропин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Николаевич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Тюкавкина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Тюлькова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Тюрин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Тюрина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Полина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Уваркина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Уваркина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Угодин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Угодина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Удалова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Ильинична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Удатов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Степанович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Унрайн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Усик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Терещенко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Лилия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Андреевна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Ускова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Ускова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Устинов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Ткачев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Иванович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Устинович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Устинович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Утева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Уткин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Ухарова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Ушаков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Ушаков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Ушаков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Ушаков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Фанакова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Фартусов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Феденева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Егорович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Калистратовна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Федорчукова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1839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Федорчукова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Федосеев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Федосеева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Герасимовна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Федоткин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Федоткина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Федуро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Федчиков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Федчиков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Федянин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Фадеев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Денис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Федянина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Фёдоров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Филиппова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Филиппова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Филиппова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Зоя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Филиппова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Фаличев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Филистович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Федоров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Фогель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Фолян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Артур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Фоменко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Зоя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Фомин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Фомина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Фонарева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Федчиков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Вячеслав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Франтиков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Франтиков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Французенко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Французенко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Фролов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Фролов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Фролова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Маргарита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Фролова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Фротер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Феоктистова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Функ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Функ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Харитонов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Хаванская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1884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Хайрулина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Насима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Равильевна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Халиков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Ренат</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Равильевич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Ханченко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Харитонов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Харитонов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Харитонова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Харьков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Харьковский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Хисматуллина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Радисовна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1894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Ховрич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Хмелинина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Холодилин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Хорец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Хорохорина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1899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Хорохорина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Храмцова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Храмцова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Храмцова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Храповицкая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Худорожко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Кузьмич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Царёв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Цырулин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Геннадьевич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Цвигун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Церех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Церех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Церех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Цивинюк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Циндренко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Циндренко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Цуканов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Цупикова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Цупикова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Цедик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Цындренко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Цындренко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Цындренко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Цыпуштанова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Цыцерев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Цыцерева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Чебодаева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Тамара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Червякова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Екатерина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Чевелева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Черенкова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Лилия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Чеколовец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1929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Чекстер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Челушкина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Чемель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Чемель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Яковлевич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Черепков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Чепкасова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Чепухалина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Чепцова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Черномазов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Юрий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Витальевич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Черепанов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Черепанова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Федоровна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Черепкова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Чехлов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Алексей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Черкасова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Черных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Чернышева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Чертова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Семеновна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Чертовских</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Чибиряк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Маргарита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Чижов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Чистяков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Чубаков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Чубаков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Чернышева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Людмила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Чубакова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Чувашова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Чуйко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Валентина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Чуканова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Денис</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Борисович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Чульцов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Чубакова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Чуракова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Чурсин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Чухломина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Шабала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Шабала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Шабловская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Шабловская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Шабловский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Шабловский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Шабловская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Васильевна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1974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Шагаев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Шадрин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Шадрина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Шаламай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Марина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Шакиль</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Шакура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Михаил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Шаламай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Шаламай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Эдуардовна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Шалоханов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Шамалов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Шамалова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Шамалова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Шампоров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Шадрин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Антон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Игоревич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Шамшур</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Шапина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Шаповалова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Шапцова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Кристина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Шаралапов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Шадрина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Нина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sz w:val="14"/>
                <w:szCs w:val="14"/>
                <w:lang w:eastAsia="ru-RU"/>
              </w:rPr>
            </w:pPr>
            <w:r w:rsidRPr="008954D0">
              <w:rPr>
                <w:rFonts w:ascii="Arial" w:hAnsi="Arial" w:cs="Arial"/>
                <w:sz w:val="14"/>
                <w:szCs w:val="14"/>
                <w:lang w:eastAsia="ru-RU"/>
              </w:rPr>
              <w:t>1995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Шапцова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Жанна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Ивановна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Шатырева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Шаферов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Геннадьевич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Шафрыгина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1999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Шафрыгина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Шафрыгина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Шахметов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Шашило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Игорь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Швецова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Швырева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Артуровна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Шеверновская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Шевцов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Шевцова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Шевченко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Григорьевна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2009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Шевчук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Шарапов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Шелухина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Шемяков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Шепетов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Шептунов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Шереметов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Шерина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Шевчук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Павел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2018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Шестакова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2019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Шестакова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Шеховцова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Шешикова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Жанна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Шиверновская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Шикирьянова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Равильевна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Шилина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Алеся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Андреевна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Шинкаренко</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Широковская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Вениаминовна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2029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Широковский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Ширяев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Максим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Ширяева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Константиновна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Шимянская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Александра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Вячеславовна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Шишкарева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Шереметьев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Федор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Павлович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Шкитин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Павел</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Шкляев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Шкляев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Шмакова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2039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Шмелева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Евгеньевна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Шитова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Татьяна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Геннадьевна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Шмидт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Кристина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Шмидт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Шишмаков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Антон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Евгеньевич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Шмырев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Владислав</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Шмырева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Шост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Шорохова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Надежда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Александровна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Шост</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2049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Шпаковский</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Никита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Штырков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Шубина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Людмила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Шудракова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Шудряков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Шудрякова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Петровна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Шукан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Любовь</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Шульга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Шульгин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Олег</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Шульга </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Анастасия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2059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Шумкин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Виталий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Шумкина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Лариса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Станиславовна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Шушкович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Оксана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Шушпанов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Щебляков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lastRenderedPageBreak/>
              <w:t>2064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Щеглов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Вадим</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Щеглова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Щеглова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Щенникова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Валерьевна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Щепетков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Руслан</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2069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Щербин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Щербина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Щетинина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Щукарева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Ольга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Щурик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Юсова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Диана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Сергеевна </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Юдин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Юдина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2079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Юзифович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Юй-Хун-Жен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Юмашева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Наталья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Юревич</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Юферов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Геннадий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Леонидович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Юстишина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Михайловна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Юхновец</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 xml:space="preserve">Валерия </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Юферов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Матвеевич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Якимчук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Анатольевич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Яковлев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Дмитрий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Вячеславович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2089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Яковлев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Сергей</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Иванович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Яковлева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Екатерина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Николаевна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2091</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Якушев</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Александр</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2092</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Якушева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Леонидовна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2093</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Якушева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Сергеевна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2094</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Ялышева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Елена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Викторовна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2095</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Яницкая</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Юлия</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2096</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Галина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Романовна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2097</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Януш</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Светлана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Васильевна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2098</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Ярченкова</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Татьяна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Владимировна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2099</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Яхин</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Ренат</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color w:val="000000"/>
                <w:sz w:val="14"/>
                <w:szCs w:val="14"/>
                <w:lang w:eastAsia="ru-RU"/>
              </w:rPr>
            </w:pPr>
            <w:r w:rsidRPr="008954D0">
              <w:rPr>
                <w:rFonts w:ascii="Arial" w:hAnsi="Arial" w:cs="Arial"/>
                <w:color w:val="000000"/>
                <w:sz w:val="14"/>
                <w:szCs w:val="14"/>
                <w:lang w:eastAsia="ru-RU"/>
              </w:rPr>
              <w:t>Камилевич</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color w:val="000000"/>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15"/>
          <w:jc w:val="center"/>
        </w:trPr>
        <w:tc>
          <w:tcPr>
            <w:tcW w:w="567" w:type="dxa"/>
            <w:tcBorders>
              <w:top w:val="nil"/>
              <w:left w:val="single" w:sz="8" w:space="0" w:color="auto"/>
              <w:bottom w:val="single" w:sz="8" w:space="0" w:color="auto"/>
              <w:right w:val="single" w:sz="8" w:space="0" w:color="auto"/>
            </w:tcBorders>
            <w:shd w:val="clear" w:color="auto" w:fill="auto"/>
            <w:hideMark/>
          </w:tcPr>
          <w:p w:rsidR="00F77FCD" w:rsidRPr="008954D0" w:rsidRDefault="00F77FCD" w:rsidP="00FD7C2F">
            <w:pPr>
              <w:spacing w:after="0" w:line="240" w:lineRule="auto"/>
              <w:jc w:val="right"/>
              <w:rPr>
                <w:rFonts w:ascii="Arial" w:hAnsi="Arial" w:cs="Arial"/>
                <w:color w:val="000000"/>
                <w:sz w:val="14"/>
                <w:szCs w:val="14"/>
                <w:lang w:eastAsia="ru-RU"/>
              </w:rPr>
            </w:pPr>
            <w:r w:rsidRPr="008954D0">
              <w:rPr>
                <w:rFonts w:ascii="Arial" w:hAnsi="Arial" w:cs="Arial"/>
                <w:color w:val="000000"/>
                <w:sz w:val="14"/>
                <w:szCs w:val="14"/>
                <w:lang w:eastAsia="ru-RU"/>
              </w:rPr>
              <w:t>2100</w:t>
            </w:r>
          </w:p>
        </w:tc>
        <w:tc>
          <w:tcPr>
            <w:tcW w:w="1232"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Ящук</w:t>
            </w:r>
          </w:p>
        </w:tc>
        <w:tc>
          <w:tcPr>
            <w:tcW w:w="993"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Анна</w:t>
            </w:r>
          </w:p>
        </w:tc>
        <w:tc>
          <w:tcPr>
            <w:tcW w:w="1310" w:type="dxa"/>
            <w:tcBorders>
              <w:top w:val="nil"/>
              <w:left w:val="nil"/>
              <w:bottom w:val="single" w:sz="8" w:space="0" w:color="auto"/>
              <w:right w:val="single" w:sz="8" w:space="0" w:color="auto"/>
            </w:tcBorders>
            <w:shd w:val="clear" w:color="auto" w:fill="auto"/>
            <w:hideMark/>
          </w:tcPr>
          <w:p w:rsidR="00F77FCD" w:rsidRPr="008954D0" w:rsidRDefault="00F77FCD" w:rsidP="00FD7C2F">
            <w:pPr>
              <w:spacing w:after="0" w:line="240" w:lineRule="auto"/>
              <w:rPr>
                <w:rFonts w:ascii="Arial" w:hAnsi="Arial" w:cs="Arial"/>
                <w:sz w:val="14"/>
                <w:szCs w:val="14"/>
                <w:lang w:eastAsia="ru-RU"/>
              </w:rPr>
            </w:pPr>
            <w:r w:rsidRPr="008954D0">
              <w:rPr>
                <w:rFonts w:ascii="Arial" w:hAnsi="Arial" w:cs="Arial"/>
                <w:sz w:val="14"/>
                <w:szCs w:val="14"/>
                <w:lang w:eastAsia="ru-RU"/>
              </w:rPr>
              <w:t>Юрьевна</w:t>
            </w: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00"/>
          <w:jc w:val="center"/>
        </w:trPr>
        <w:tc>
          <w:tcPr>
            <w:tcW w:w="567" w:type="dxa"/>
            <w:tcBorders>
              <w:top w:val="nil"/>
              <w:left w:val="nil"/>
              <w:bottom w:val="nil"/>
              <w:right w:val="nil"/>
            </w:tcBorders>
            <w:shd w:val="clear" w:color="auto" w:fill="auto"/>
            <w:noWrap/>
            <w:vAlign w:val="center"/>
            <w:hideMark/>
          </w:tcPr>
          <w:p w:rsidR="00F77FCD" w:rsidRPr="008954D0" w:rsidRDefault="00F77FCD" w:rsidP="00FD7C2F">
            <w:pPr>
              <w:spacing w:after="0" w:line="240" w:lineRule="auto"/>
              <w:rPr>
                <w:rFonts w:ascii="Arial" w:hAnsi="Arial" w:cs="Arial"/>
                <w:sz w:val="14"/>
                <w:szCs w:val="14"/>
                <w:lang w:eastAsia="ru-RU"/>
              </w:rPr>
            </w:pPr>
          </w:p>
        </w:tc>
        <w:tc>
          <w:tcPr>
            <w:tcW w:w="1232"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993"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131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r w:rsidR="00F77FCD" w:rsidRPr="008954D0" w:rsidTr="00F77FCD">
        <w:trPr>
          <w:trHeight w:val="300"/>
          <w:jc w:val="center"/>
        </w:trPr>
        <w:tc>
          <w:tcPr>
            <w:tcW w:w="4102" w:type="dxa"/>
            <w:gridSpan w:val="4"/>
            <w:tcBorders>
              <w:top w:val="nil"/>
              <w:left w:val="nil"/>
              <w:bottom w:val="nil"/>
              <w:right w:val="nil"/>
            </w:tcBorders>
            <w:shd w:val="clear" w:color="auto" w:fill="auto"/>
            <w:noWrap/>
            <w:vAlign w:val="center"/>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jc w:val="center"/>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c>
          <w:tcPr>
            <w:tcW w:w="480" w:type="dxa"/>
            <w:tcBorders>
              <w:top w:val="nil"/>
              <w:left w:val="nil"/>
              <w:bottom w:val="nil"/>
              <w:right w:val="nil"/>
            </w:tcBorders>
            <w:shd w:val="clear" w:color="auto" w:fill="auto"/>
            <w:noWrap/>
            <w:vAlign w:val="bottom"/>
            <w:hideMark/>
          </w:tcPr>
          <w:p w:rsidR="00F77FCD" w:rsidRPr="008954D0" w:rsidRDefault="00F77FCD" w:rsidP="00FD7C2F">
            <w:pPr>
              <w:spacing w:after="0" w:line="240" w:lineRule="auto"/>
              <w:rPr>
                <w:rFonts w:ascii="Arial" w:hAnsi="Arial" w:cs="Arial"/>
                <w:sz w:val="14"/>
                <w:szCs w:val="14"/>
                <w:lang w:eastAsia="ru-RU"/>
              </w:rPr>
            </w:pPr>
          </w:p>
        </w:tc>
      </w:tr>
    </w:tbl>
    <w:p w:rsidR="00F77FCD" w:rsidRPr="00F77FCD" w:rsidRDefault="00F77FCD" w:rsidP="00F77FCD">
      <w:pPr>
        <w:tabs>
          <w:tab w:val="left" w:pos="2220"/>
        </w:tabs>
        <w:spacing w:after="0"/>
        <w:jc w:val="center"/>
        <w:rPr>
          <w:rFonts w:ascii="Arial" w:hAnsi="Arial" w:cs="Arial"/>
          <w:b/>
          <w:sz w:val="16"/>
          <w:szCs w:val="16"/>
          <w:lang w:eastAsia="ru-RU"/>
        </w:rPr>
      </w:pPr>
      <w:r w:rsidRPr="00F77FCD">
        <w:rPr>
          <w:rFonts w:ascii="Arial" w:hAnsi="Arial" w:cs="Arial"/>
          <w:b/>
          <w:sz w:val="16"/>
          <w:szCs w:val="16"/>
          <w:lang w:eastAsia="ru-RU"/>
        </w:rPr>
        <w:t>Запасной список кандидатов в присяжные заседатели муниципального образования Канский район для Канского районного суда Красноярского края на период с 01.06.2022 года по 31 мая 2026 года</w:t>
      </w:r>
    </w:p>
    <w:p w:rsidR="00F77FCD" w:rsidRDefault="00F77FCD" w:rsidP="00FE606B">
      <w:pPr>
        <w:tabs>
          <w:tab w:val="left" w:pos="2220"/>
        </w:tabs>
        <w:spacing w:after="0"/>
        <w:jc w:val="both"/>
        <w:rPr>
          <w:rFonts w:ascii="Arial" w:hAnsi="Arial" w:cs="Arial"/>
          <w:sz w:val="14"/>
          <w:szCs w:val="14"/>
          <w:lang w:eastAsia="ru-RU"/>
        </w:rPr>
      </w:pPr>
    </w:p>
    <w:p w:rsidR="00F77FCD" w:rsidRDefault="00F77FCD" w:rsidP="00FE606B">
      <w:pPr>
        <w:tabs>
          <w:tab w:val="left" w:pos="2220"/>
        </w:tabs>
        <w:spacing w:after="0"/>
        <w:jc w:val="both"/>
        <w:rPr>
          <w:rFonts w:ascii="Arial" w:hAnsi="Arial" w:cs="Arial"/>
          <w:sz w:val="14"/>
          <w:szCs w:val="14"/>
          <w:lang w:eastAsia="ru-RU"/>
        </w:rPr>
      </w:pPr>
    </w:p>
    <w:tbl>
      <w:tblPr>
        <w:tblW w:w="3620" w:type="dxa"/>
        <w:jc w:val="center"/>
        <w:tblLook w:val="04A0" w:firstRow="1" w:lastRow="0" w:firstColumn="1" w:lastColumn="0" w:noHBand="0" w:noVBand="1"/>
      </w:tblPr>
      <w:tblGrid>
        <w:gridCol w:w="450"/>
        <w:gridCol w:w="1227"/>
        <w:gridCol w:w="1101"/>
        <w:gridCol w:w="1370"/>
      </w:tblGrid>
      <w:tr w:rsidR="00F77FCD" w:rsidRPr="00864EFF" w:rsidTr="00F77FCD">
        <w:trPr>
          <w:trHeight w:val="435"/>
          <w:jc w:val="center"/>
        </w:trPr>
        <w:tc>
          <w:tcPr>
            <w:tcW w:w="360" w:type="dxa"/>
            <w:tcBorders>
              <w:top w:val="single" w:sz="8" w:space="0" w:color="auto"/>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center"/>
              <w:rPr>
                <w:rFonts w:ascii="Arial" w:hAnsi="Arial" w:cs="Arial"/>
                <w:b/>
                <w:bCs/>
                <w:color w:val="000000"/>
                <w:sz w:val="14"/>
                <w:szCs w:val="14"/>
                <w:lang w:eastAsia="ru-RU"/>
              </w:rPr>
            </w:pPr>
            <w:r w:rsidRPr="00864EFF">
              <w:rPr>
                <w:rFonts w:ascii="Arial" w:hAnsi="Arial" w:cs="Arial"/>
                <w:b/>
                <w:bCs/>
                <w:color w:val="000000"/>
                <w:sz w:val="14"/>
                <w:szCs w:val="14"/>
                <w:lang w:eastAsia="ru-RU"/>
              </w:rPr>
              <w:t>№ п/п</w:t>
            </w:r>
          </w:p>
        </w:tc>
        <w:tc>
          <w:tcPr>
            <w:tcW w:w="1160" w:type="dxa"/>
            <w:tcBorders>
              <w:top w:val="single" w:sz="8" w:space="0" w:color="auto"/>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jc w:val="center"/>
              <w:rPr>
                <w:rFonts w:ascii="Arial" w:hAnsi="Arial" w:cs="Arial"/>
                <w:b/>
                <w:bCs/>
                <w:color w:val="000000"/>
                <w:sz w:val="14"/>
                <w:szCs w:val="14"/>
                <w:lang w:eastAsia="ru-RU"/>
              </w:rPr>
            </w:pPr>
            <w:r w:rsidRPr="00864EFF">
              <w:rPr>
                <w:rFonts w:ascii="Arial" w:hAnsi="Arial" w:cs="Arial"/>
                <w:b/>
                <w:bCs/>
                <w:color w:val="000000"/>
                <w:sz w:val="14"/>
                <w:szCs w:val="14"/>
                <w:lang w:eastAsia="ru-RU"/>
              </w:rPr>
              <w:t>Фамилия</w:t>
            </w:r>
          </w:p>
        </w:tc>
        <w:tc>
          <w:tcPr>
            <w:tcW w:w="980" w:type="dxa"/>
            <w:tcBorders>
              <w:top w:val="single" w:sz="8" w:space="0" w:color="auto"/>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jc w:val="center"/>
              <w:rPr>
                <w:rFonts w:ascii="Arial" w:hAnsi="Arial" w:cs="Arial"/>
                <w:b/>
                <w:bCs/>
                <w:color w:val="000000"/>
                <w:sz w:val="14"/>
                <w:szCs w:val="14"/>
                <w:lang w:eastAsia="ru-RU"/>
              </w:rPr>
            </w:pPr>
            <w:r w:rsidRPr="00864EFF">
              <w:rPr>
                <w:rFonts w:ascii="Arial" w:hAnsi="Arial" w:cs="Arial"/>
                <w:b/>
                <w:bCs/>
                <w:color w:val="000000"/>
                <w:sz w:val="14"/>
                <w:szCs w:val="14"/>
                <w:lang w:eastAsia="ru-RU"/>
              </w:rPr>
              <w:t>Имя</w:t>
            </w:r>
          </w:p>
        </w:tc>
        <w:tc>
          <w:tcPr>
            <w:tcW w:w="1120" w:type="dxa"/>
            <w:tcBorders>
              <w:top w:val="single" w:sz="8" w:space="0" w:color="auto"/>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jc w:val="center"/>
              <w:rPr>
                <w:rFonts w:ascii="Arial" w:hAnsi="Arial" w:cs="Arial"/>
                <w:b/>
                <w:bCs/>
                <w:color w:val="000000"/>
                <w:sz w:val="14"/>
                <w:szCs w:val="14"/>
                <w:lang w:eastAsia="ru-RU"/>
              </w:rPr>
            </w:pPr>
            <w:r w:rsidRPr="00864EFF">
              <w:rPr>
                <w:rFonts w:ascii="Arial" w:hAnsi="Arial" w:cs="Arial"/>
                <w:b/>
                <w:bCs/>
                <w:color w:val="000000"/>
                <w:sz w:val="14"/>
                <w:szCs w:val="14"/>
                <w:lang w:eastAsia="ru-RU"/>
              </w:rPr>
              <w:t>Отчество</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Атрохова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Юрьевна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Агуров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Акулова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lastRenderedPageBreak/>
              <w:t>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Банаев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Павел</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Валерьевич </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Андросов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Михаил</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Андрюхин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Анисимова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Антоненко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Антонов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Борисович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Анюткин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Аристаев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Арсентьева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Ксения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Бабаева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Багиян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Бакушкин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Никита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Баранов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Баранов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Баранова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Бармин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Тимофей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Безушенко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Белоглазова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Белясова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Бергеншток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Берлинец</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Бесова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Бессмертная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Богданова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Болганова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Болдышев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Бондарь</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Боровикова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Антоновна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Бородина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Бритенко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Афанасьевна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Баранова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Мария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Бугамилов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Беликова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Наталья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Сергеевна </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Булавкин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Бураков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Бутузова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Бызова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Олеся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Быкова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44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 xml:space="preserve">Бельский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Варганов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Большаков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Васильевич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Винникова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Вихров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Вичканова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Филипповна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Власенко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Власенко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Вознюк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Войтович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56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Верховина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Волченко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Воронина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Степановна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Ворончихин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Вячеслав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Воротникова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Вырвич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Гаврилина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Юлия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Гаврилова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64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Гуйнулина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Свктлана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Дмитриевна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Гапеев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Гарбузенко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67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Вятник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Константин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Николаевич </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Герцог</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69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Головачева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70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Ганус</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Василий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Васильевич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Гоненко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Гончаренко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Михаил</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Гончарова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Гончарова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Гончицкий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Эмиль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Гора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77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Бурчина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Гордиец</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79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Городилова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80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Гостяева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Раиса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81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Грасс</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82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Грачев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83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Евпак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84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Громова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Поликарповна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85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Губарева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86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Гусев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87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Долгобрюхова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88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Демидова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Леонтьевна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89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Донцов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Валерий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Джураев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Искандаршох</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Айёмиддинович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Долгова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Яковлевна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Доровских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Дорошенко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Дроздова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Дубровская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Дударев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Дурова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98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Еловая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99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Ефимова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Еничева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Еремин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Артем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Еремов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Руслан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Ерохин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Ефремова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Жгун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Лидия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Жданова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107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Зорина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Вера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Васильевна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Живилов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109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Жижаева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Олеся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110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Кабанов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Александр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Жмакин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Жукова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Завиров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114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Кайзер</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Юлия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Зарубин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116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Кандрашкин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Евений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Анатольевич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Заяц</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Змейкин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Вячеслав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119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Змейкина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Аркадьевна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120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Кириенко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Александр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121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Кириенко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122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123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Кириенко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124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125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Ивашкова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126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Игнатьев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127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Илгас</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Антонович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128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Исайкин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129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Исайкина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Анжелика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Исмаилов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Мирзаливич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131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Кисляков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Денис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Кадрова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Юлия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Казакевич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Федоровна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Казакова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Таисия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Казимирова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Какаулина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Калугин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Константин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Каменев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139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Карпова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Евдокия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Качаева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Качаева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Качаева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Качанова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Кашина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Анастасия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Кашина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Квасов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Кезик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Кениг</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149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Керимли</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Мехри</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Ровшан Кызы</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Кириляк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Киричкова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Тимофеевна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Китель</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Клоченко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154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Коваленко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Альбина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Ковалева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Ковалева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Кованова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Людмила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Леонидовна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Козаченко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Юлия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159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Козина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160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Колпакова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Михайловна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161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Козлов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162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Козлова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Анастасия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163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Козлова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164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Кокорев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Вячеслав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165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Кокорин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166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Коростелев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Валерий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167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Колесников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Яковлевич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168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Краснова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Оксана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Анатольевна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169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Колосарева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Анастасия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Колпаков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171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Краснова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Светлана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Витальевна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172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Кудрина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Насима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Фанисовна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Кондратьев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Антон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Коновалов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Коновалов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Конопелько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Коноплева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179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Константинов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Корепанов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Константин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Вячеславович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Коровкин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182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Королева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Андреевна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Косицин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Косых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Кочнев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Красько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Крестовский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Степан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Кривущенко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189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Кругляков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190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Кудинова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191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Ташкенов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Александр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192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Тихомирова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Евгения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Федоровна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193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Кузнецов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194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Толмачева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Ирина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195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Кузьминых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196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Торганова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Татьяна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Евгеньевна </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197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Купченко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198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Курагина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Раиса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199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Фалькович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Марина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Владимировна </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Кусякова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Куцепалова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Кучеренко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Ильич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Лавренюк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204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Лазаренко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Лазовская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Лакомский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Ланцева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Лапа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209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Лапа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Лапеева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Лапшин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Данил</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Лариков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Ларин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Левжинская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Леонидовна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Левченко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Леонов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Леонова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Степановна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218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Лаврова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Людмила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219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Леттер</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Лещенко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Денис</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Ликшина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Людмила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Линькова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Литке</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Литкина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Литяго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226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Лакомский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Лихман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228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Ланцев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Артем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229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Лицкевич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Лицкевич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Лобанов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Вячеслав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232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Лисиенко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Петрович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233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Лысенко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Вадим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Юрьевич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Лугинина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Лузгин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236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Любанов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Андрей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Лукашина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Лукашова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239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Лукина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Львов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Люто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Лясникова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Альбина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243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Маирова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Людмила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Мадыкина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Вера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245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Макалова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Макаренко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Макаров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Гаврилович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Макаров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249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Макеев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Макеев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Славий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Маковецкий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Вадим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Григорьевич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Маковецкий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Григорьевич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Максарева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Григорьевна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Максимец</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Малоханов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257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Манн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Иван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Дмитриевич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Манкевич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259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Маракулина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Глебовна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Маркус</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Мартынов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Мартынова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Мартынова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Масалов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265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Межибо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Медведев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Пётр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Мельник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Мерк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269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Мешкова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Георгиевна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Миронов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Мирошкина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Маргарита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Эрнестовна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272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Мохов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Виктор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Михалев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Вячеслав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Молчанова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Молявко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Морозова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Мосейчук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Мосин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279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Моськина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Муравьёв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Муратгелдиев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Руслан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Рахметгелдиевич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282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Малюков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Нурислам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Кашафович </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Мурашкина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Мышковская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Олеся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285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Назаренко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286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Назарук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Елена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Сергеевна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Назарова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Нарушевич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289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Наумов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Константин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Неизвестных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Непомнящий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Несмеянова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Нестерович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294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Никитенко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Людмила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Никитенко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Семеновна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Никитина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Денис</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299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Никулин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Ничипорчук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Ангелина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Новиков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Новиков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Павел</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Новикова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Новикова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Новожилов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307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Никифоров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Владислав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Вадимович </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Овчинникова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309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Оганнисян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Эдвард</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Степанович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Окладникова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Ондар</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312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Новиков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Алексей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Андреевич </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313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Новикова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Ольга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Орлегова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Оськин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Ошарова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317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Сависько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Леонид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Николаевич </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Пажинский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319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Панарин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Панкевич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Кристина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Иннокентьевич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Парфенов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Альберт</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Пасенко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Пастух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325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Пастух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Патынок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Пелло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Переводчикова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329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Перфильев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Перфильев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331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Павлов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Петяков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Борисович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Пивко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334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Пермяков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Сергей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Пискун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Плаксин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Плотников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338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Поддубняк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339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Пословина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Евгения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340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Посохов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Поляковская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Альбертовна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Понкратьев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Попков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Порсева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Зоя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Портасова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Пословина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Потапенко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Потапенко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Юлия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349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Прокопенко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Прокопьев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Протасевич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Протопопов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Прудников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Пультякова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Пусовский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Пустовалова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Раздобудько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Распопина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359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Рахманова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Рахманова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Резвицкая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362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Рожковская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Репинский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Михаил</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364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Рогинчик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Павел</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Рогова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Георгиевна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Роженюк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Рослякова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Рубцова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Вадимовна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369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Рынг</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370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Рудинский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Владимир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Борисович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Рычкова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Рябова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Рябухин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Рябцев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Рябцева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Рябцева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Савин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Савичева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379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Савченко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Самсонов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Саповский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Свечникова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Жанна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Свидерский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Федорович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384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Сидорова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Елена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Серебрякова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Раиса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Сибейко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Сидорова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Сидорова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389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Синяков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Склюдова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Склюев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Скуратов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Славкина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Славская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Слободчикова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Смагина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Смирнов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Смирнова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399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Смородина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Снопченко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Соболевская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Вера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Созоненко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Соколов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Соколова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405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Соколова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406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Семенков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Соловьева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Федоровна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Сормов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409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Соснин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410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Соснина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411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Степаненко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412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Степаненко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Геннадьевна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413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Спиридонова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Елена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414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Сморыгин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Илья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Вячеславович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415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Стрельченко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416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Старичихин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Олег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417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Суворова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418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Суворова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419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Суровцева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Константиновна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Суслопарова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Раиса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Сухих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Олег</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Альбертович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422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Степин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Дмитриевич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423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Трещенко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Ирина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Тевс</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Яков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Тимофеев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Тимошок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Тимощенко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Токмин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Ильич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429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Томашевский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Томашевский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431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Туник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Зоя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Третьякова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Трофименко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Алёна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Труханов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Борисович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Трясин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Максим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Тураев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Тюльменков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Артем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Тятенкова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439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Урзаев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Арсентьевич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440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Устинова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441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Ухаров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442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Ушаков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Григорий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443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Ушакова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Леонидовна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444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Фомин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445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Федоренко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446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Федотов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447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Федотова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448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Федченко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Денис</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449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Фомкин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Сергей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Филиппенко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Романович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Филиппов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Филиппов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Филистович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Фирсакова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Фомин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Вадим</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Фритц</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457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Фролова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458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Хартова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Елена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Сергеевна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459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Щербинин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Александр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Васильевич </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Хамайко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Ханин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Харкевич</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Лидия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Леонидовна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Харута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Валентина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Хихол</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Борис</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Хобзей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Олеся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Хорохорин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467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Щербинин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Антон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Валентинович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468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Юферова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Антонана </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Николаевна </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469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Хренков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Игорь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Цветцых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Цыганков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Чеколовец</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Галина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Челнокова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Вера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Чепайкина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475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Цыбульская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Викторовна </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Червинская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Червяков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Васильевич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Черкасова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Екатерина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479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Черных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Дмитрий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480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Четвергов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481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Чиринов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482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Черникова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Евдокия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Васильевна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483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Чувашова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484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Чулочникова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Аркадьевна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485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 xml:space="preserve">Черных </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Светлана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486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Щукин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Леонидович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487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Шабала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Татьяна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lastRenderedPageBreak/>
              <w:t>488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Шакиль</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489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Шаклин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Шалагинов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Вячеслав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Шалаханова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Надежда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Петровна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Шапина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493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Шаловская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Юлия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Сергеевна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Шарифулин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Мансурович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Шафрыгин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Шафрыгин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Шафрыгин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Шафрыгина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Любовь</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Михайловна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499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Швецова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Андреевна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Шевелей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Шевченко</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Григорий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Шевчук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Иван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Шерстнева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Марина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Викторовна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Шиверновский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sz w:val="14"/>
                <w:szCs w:val="14"/>
                <w:lang w:eastAsia="ru-RU"/>
              </w:rPr>
            </w:pPr>
            <w:r w:rsidRPr="00864EFF">
              <w:rPr>
                <w:rFonts w:ascii="Arial" w:hAnsi="Arial" w:cs="Arial"/>
                <w:sz w:val="14"/>
                <w:szCs w:val="14"/>
                <w:lang w:eastAsia="ru-RU"/>
              </w:rPr>
              <w:t>505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Шкловский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Валентин</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sz w:val="14"/>
                <w:szCs w:val="14"/>
                <w:lang w:eastAsia="ru-RU"/>
              </w:rPr>
            </w:pPr>
            <w:r w:rsidRPr="00864EFF">
              <w:rPr>
                <w:rFonts w:ascii="Arial" w:hAnsi="Arial" w:cs="Arial"/>
                <w:sz w:val="14"/>
                <w:szCs w:val="14"/>
                <w:lang w:eastAsia="ru-RU"/>
              </w:rPr>
              <w:t>Валерьевич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Шкареденок</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Шудряков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Виталий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Алексеевич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Шупиков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Анатольевич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509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Шуппе</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Щенятский</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Евгений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511</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Щербинин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Денис</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512</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Щетинина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Наталья</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513</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Эмих</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Оксана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Юрьевна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514</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Юзофатов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Геннадий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515</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Юнкман</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Яков</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516</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Юровская</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Людмила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517</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Юронова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Ирина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Владимировна</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518</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Юферова</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Ольга</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Павловна</w:t>
            </w:r>
          </w:p>
        </w:tc>
      </w:tr>
      <w:tr w:rsidR="00F77FCD" w:rsidRPr="00864EFF" w:rsidTr="00F77FCD">
        <w:trPr>
          <w:trHeight w:val="46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519</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Якуш</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Александрович</w:t>
            </w:r>
          </w:p>
        </w:tc>
      </w:tr>
      <w:tr w:rsidR="00F77FCD" w:rsidRPr="00864EFF" w:rsidTr="00F77FCD">
        <w:trPr>
          <w:trHeight w:val="315"/>
          <w:jc w:val="center"/>
        </w:trPr>
        <w:tc>
          <w:tcPr>
            <w:tcW w:w="360" w:type="dxa"/>
            <w:tcBorders>
              <w:top w:val="nil"/>
              <w:left w:val="single" w:sz="8" w:space="0" w:color="auto"/>
              <w:bottom w:val="single" w:sz="8" w:space="0" w:color="auto"/>
              <w:right w:val="single" w:sz="8" w:space="0" w:color="auto"/>
            </w:tcBorders>
            <w:shd w:val="clear" w:color="auto" w:fill="auto"/>
            <w:hideMark/>
          </w:tcPr>
          <w:p w:rsidR="00F77FCD" w:rsidRPr="00864EFF" w:rsidRDefault="00F77FCD" w:rsidP="00FD7C2F">
            <w:pPr>
              <w:spacing w:after="0" w:line="240" w:lineRule="auto"/>
              <w:jc w:val="right"/>
              <w:rPr>
                <w:rFonts w:ascii="Arial" w:hAnsi="Arial" w:cs="Arial"/>
                <w:color w:val="000000"/>
                <w:sz w:val="14"/>
                <w:szCs w:val="14"/>
                <w:lang w:eastAsia="ru-RU"/>
              </w:rPr>
            </w:pPr>
            <w:r w:rsidRPr="00864EFF">
              <w:rPr>
                <w:rFonts w:ascii="Arial" w:hAnsi="Arial" w:cs="Arial"/>
                <w:color w:val="000000"/>
                <w:sz w:val="14"/>
                <w:szCs w:val="14"/>
                <w:lang w:eastAsia="ru-RU"/>
              </w:rPr>
              <w:t>520</w:t>
            </w:r>
          </w:p>
        </w:tc>
        <w:tc>
          <w:tcPr>
            <w:tcW w:w="116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Ямышев</w:t>
            </w:r>
          </w:p>
        </w:tc>
        <w:tc>
          <w:tcPr>
            <w:tcW w:w="98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Сергей</w:t>
            </w:r>
          </w:p>
        </w:tc>
        <w:tc>
          <w:tcPr>
            <w:tcW w:w="1120" w:type="dxa"/>
            <w:tcBorders>
              <w:top w:val="nil"/>
              <w:left w:val="nil"/>
              <w:bottom w:val="single" w:sz="8" w:space="0" w:color="auto"/>
              <w:right w:val="single" w:sz="8" w:space="0" w:color="auto"/>
            </w:tcBorders>
            <w:shd w:val="clear" w:color="auto" w:fill="auto"/>
            <w:hideMark/>
          </w:tcPr>
          <w:p w:rsidR="00F77FCD" w:rsidRPr="00864EFF" w:rsidRDefault="00F77FCD" w:rsidP="00FD7C2F">
            <w:pPr>
              <w:spacing w:after="0" w:line="240" w:lineRule="auto"/>
              <w:rPr>
                <w:rFonts w:ascii="Arial" w:hAnsi="Arial" w:cs="Arial"/>
                <w:color w:val="000000"/>
                <w:sz w:val="14"/>
                <w:szCs w:val="14"/>
                <w:lang w:eastAsia="ru-RU"/>
              </w:rPr>
            </w:pPr>
            <w:r w:rsidRPr="00864EFF">
              <w:rPr>
                <w:rFonts w:ascii="Arial" w:hAnsi="Arial" w:cs="Arial"/>
                <w:color w:val="000000"/>
                <w:sz w:val="14"/>
                <w:szCs w:val="14"/>
                <w:lang w:eastAsia="ru-RU"/>
              </w:rPr>
              <w:t>Николаевич</w:t>
            </w:r>
          </w:p>
        </w:tc>
      </w:tr>
    </w:tbl>
    <w:p w:rsidR="00F77FCD" w:rsidRPr="00FE606B" w:rsidRDefault="00F77FCD" w:rsidP="00FE606B">
      <w:pPr>
        <w:tabs>
          <w:tab w:val="left" w:pos="2220"/>
        </w:tabs>
        <w:spacing w:after="0"/>
        <w:jc w:val="both"/>
        <w:rPr>
          <w:rFonts w:ascii="Arial" w:hAnsi="Arial" w:cs="Arial"/>
          <w:sz w:val="14"/>
          <w:szCs w:val="14"/>
          <w:lang w:eastAsia="ru-RU"/>
        </w:rPr>
      </w:pPr>
    </w:p>
    <w:p w:rsidR="00B9509B" w:rsidRDefault="00B9509B"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p w:rsidR="00C427E1" w:rsidRDefault="00C427E1" w:rsidP="00B9509B">
      <w:pPr>
        <w:tabs>
          <w:tab w:val="left" w:pos="2220"/>
        </w:tabs>
        <w:spacing w:after="0"/>
        <w:jc w:val="both"/>
        <w:rPr>
          <w:rFonts w:ascii="Arial" w:hAnsi="Arial" w:cs="Arial"/>
          <w:b/>
          <w:sz w:val="16"/>
          <w:szCs w:val="16"/>
          <w:lang w:eastAsia="ru-RU"/>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C427E1" w:rsidRPr="003652A8" w:rsidTr="00117F89">
        <w:trPr>
          <w:jc w:val="center"/>
        </w:trPr>
        <w:tc>
          <w:tcPr>
            <w:tcW w:w="2530" w:type="dxa"/>
            <w:tcBorders>
              <w:top w:val="single" w:sz="4" w:space="0" w:color="auto"/>
              <w:left w:val="single" w:sz="4" w:space="0" w:color="auto"/>
              <w:bottom w:val="single" w:sz="4" w:space="0" w:color="auto"/>
              <w:right w:val="single" w:sz="4" w:space="0" w:color="auto"/>
            </w:tcBorders>
            <w:hideMark/>
          </w:tcPr>
          <w:p w:rsidR="00C427E1" w:rsidRPr="00422C10" w:rsidRDefault="00C427E1" w:rsidP="00117F89">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6</w:t>
            </w:r>
            <w:r w:rsidRPr="00422C10">
              <w:rPr>
                <w:rFonts w:ascii="Arial" w:hAnsi="Arial" w:cs="Arial"/>
                <w:b/>
                <w:color w:val="auto"/>
                <w:sz w:val="12"/>
                <w:szCs w:val="12"/>
              </w:rPr>
              <w:t xml:space="preserve"> (36</w:t>
            </w:r>
            <w:r>
              <w:rPr>
                <w:rFonts w:ascii="Arial" w:hAnsi="Arial" w:cs="Arial"/>
                <w:b/>
                <w:color w:val="auto"/>
                <w:sz w:val="12"/>
                <w:szCs w:val="12"/>
              </w:rPr>
              <w:t>5</w:t>
            </w:r>
            <w:r w:rsidRPr="00422C10">
              <w:rPr>
                <w:rFonts w:ascii="Arial" w:hAnsi="Arial" w:cs="Arial"/>
                <w:b/>
                <w:color w:val="auto"/>
                <w:sz w:val="12"/>
                <w:szCs w:val="12"/>
              </w:rPr>
              <w:t>)</w:t>
            </w:r>
          </w:p>
          <w:p w:rsidR="00C427E1" w:rsidRPr="008813EA" w:rsidRDefault="00C427E1" w:rsidP="00117F89">
            <w:pPr>
              <w:pStyle w:val="24"/>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12 марта</w:t>
            </w:r>
            <w:r w:rsidRPr="00422C10">
              <w:rPr>
                <w:rFonts w:ascii="Arial" w:hAnsi="Arial" w:cs="Arial"/>
                <w:b/>
                <w:sz w:val="12"/>
                <w:szCs w:val="12"/>
              </w:rPr>
              <w:t xml:space="preserve"> 2022 года</w:t>
            </w:r>
          </w:p>
        </w:tc>
        <w:tc>
          <w:tcPr>
            <w:tcW w:w="3228" w:type="dxa"/>
            <w:tcBorders>
              <w:top w:val="single" w:sz="4" w:space="0" w:color="auto"/>
              <w:left w:val="single" w:sz="4" w:space="0" w:color="auto"/>
              <w:bottom w:val="single" w:sz="4" w:space="0" w:color="auto"/>
              <w:right w:val="single" w:sz="4" w:space="0" w:color="auto"/>
            </w:tcBorders>
            <w:hideMark/>
          </w:tcPr>
          <w:p w:rsidR="00C427E1" w:rsidRPr="003652A8" w:rsidRDefault="00C427E1" w:rsidP="00117F8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C427E1" w:rsidRPr="003652A8" w:rsidRDefault="00C427E1" w:rsidP="00117F8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C427E1" w:rsidRPr="003652A8" w:rsidRDefault="00C427E1" w:rsidP="00117F8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rsidR="00C427E1" w:rsidRDefault="00C427E1" w:rsidP="00117F8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C427E1" w:rsidRPr="00B26A82" w:rsidRDefault="00C427E1" w:rsidP="00117F89">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r>
              <w:rPr>
                <w:rFonts w:ascii="Arial" w:hAnsi="Arial" w:cs="Arial"/>
                <w:b/>
                <w:color w:val="auto"/>
                <w:sz w:val="12"/>
                <w:szCs w:val="12"/>
              </w:rPr>
              <w:t>.</w:t>
            </w:r>
          </w:p>
        </w:tc>
      </w:tr>
    </w:tbl>
    <w:p w:rsidR="00C427E1" w:rsidRPr="00B9509B" w:rsidRDefault="00C427E1" w:rsidP="00B9509B">
      <w:pPr>
        <w:tabs>
          <w:tab w:val="left" w:pos="2220"/>
        </w:tabs>
        <w:spacing w:after="0"/>
        <w:jc w:val="both"/>
        <w:rPr>
          <w:rFonts w:ascii="Arial" w:hAnsi="Arial" w:cs="Arial"/>
          <w:b/>
          <w:sz w:val="16"/>
          <w:szCs w:val="16"/>
          <w:lang w:eastAsia="ru-RU"/>
        </w:rPr>
      </w:pPr>
    </w:p>
    <w:sectPr w:rsidR="00C427E1" w:rsidRPr="00B9509B" w:rsidSect="00367D59">
      <w:headerReference w:type="even" r:id="rId12"/>
      <w:headerReference w:type="default" r:id="rId13"/>
      <w:pgSz w:w="11907" w:h="16839" w:orient="landscape" w:code="8"/>
      <w:pgMar w:top="284" w:right="0" w:bottom="567" w:left="567" w:header="340" w:footer="90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C8" w:rsidRDefault="00051AC8" w:rsidP="00DD6186">
      <w:pPr>
        <w:spacing w:after="0" w:line="240" w:lineRule="auto"/>
      </w:pPr>
      <w:r>
        <w:separator/>
      </w:r>
    </w:p>
  </w:endnote>
  <w:endnote w:type="continuationSeparator" w:id="0">
    <w:p w:rsidR="00051AC8" w:rsidRDefault="00051AC8"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C8" w:rsidRDefault="00051AC8" w:rsidP="00DD6186">
      <w:pPr>
        <w:spacing w:after="0" w:line="240" w:lineRule="auto"/>
      </w:pPr>
      <w:r>
        <w:separator/>
      </w:r>
    </w:p>
  </w:footnote>
  <w:footnote w:type="continuationSeparator" w:id="0">
    <w:p w:rsidR="00051AC8" w:rsidRDefault="00051AC8"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2F" w:rsidRPr="00F07AD4" w:rsidRDefault="00FD7C2F"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2F" w:rsidRDefault="00FD7C2F" w:rsidP="00DD6186">
    <w:pPr>
      <w:pStyle w:val="ac"/>
      <w:rPr>
        <w:sz w:val="24"/>
        <w:szCs w:val="28"/>
        <w:u w:val="single"/>
      </w:rPr>
    </w:pPr>
    <w:r>
      <w:rPr>
        <w:b/>
        <w:szCs w:val="28"/>
        <w:u w:val="single"/>
      </w:rPr>
      <w:t xml:space="preserve">ВЕСТИ КАНСКОГО РАЙОНА № 6_______12 марта 2022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423DDD">
      <w:rPr>
        <w:noProof/>
        <w:sz w:val="24"/>
        <w:szCs w:val="28"/>
        <w:u w:val="single"/>
      </w:rPr>
      <w:t>21</w:t>
    </w:r>
    <w:r w:rsidRPr="00AB5FA8">
      <w:rPr>
        <w:sz w:val="24"/>
        <w:szCs w:val="28"/>
        <w:u w:val="single"/>
      </w:rPr>
      <w:fldChar w:fldCharType="end"/>
    </w:r>
  </w:p>
  <w:p w:rsidR="00FD7C2F" w:rsidRDefault="00FD7C2F" w:rsidP="00DD6186">
    <w:pPr>
      <w:pStyle w:val="ac"/>
      <w:rPr>
        <w:sz w:val="24"/>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BB66AA8"/>
    <w:multiLevelType w:val="hybridMultilevel"/>
    <w:tmpl w:val="4DF4E552"/>
    <w:lvl w:ilvl="0" w:tplc="7B98E4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27C57CC3"/>
    <w:multiLevelType w:val="hybridMultilevel"/>
    <w:tmpl w:val="35FC5DB0"/>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3">
    <w:nsid w:val="4B583E83"/>
    <w:multiLevelType w:val="hybridMultilevel"/>
    <w:tmpl w:val="CECAA7BC"/>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5A1502"/>
    <w:multiLevelType w:val="hybridMultilevel"/>
    <w:tmpl w:val="7E6C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3A66B77"/>
    <w:multiLevelType w:val="hybridMultilevel"/>
    <w:tmpl w:val="F4A4E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9"/>
  </w:num>
  <w:num w:numId="3">
    <w:abstractNumId w:val="12"/>
  </w:num>
  <w:num w:numId="4">
    <w:abstractNumId w:val="15"/>
  </w:num>
  <w:num w:numId="5">
    <w:abstractNumId w:val="0"/>
  </w:num>
  <w:num w:numId="6">
    <w:abstractNumId w:val="7"/>
  </w:num>
  <w:num w:numId="7">
    <w:abstractNumId w:val="16"/>
  </w:num>
  <w:num w:numId="8">
    <w:abstractNumId w:val="14"/>
  </w:num>
  <w:num w:numId="9">
    <w:abstractNumId w:val="13"/>
  </w:num>
  <w:num w:numId="10">
    <w:abstractNumId w:val="11"/>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6"/>
    <w:rsid w:val="0000037C"/>
    <w:rsid w:val="000016F4"/>
    <w:rsid w:val="00002A7A"/>
    <w:rsid w:val="00003C8E"/>
    <w:rsid w:val="00004437"/>
    <w:rsid w:val="00005556"/>
    <w:rsid w:val="00006A9B"/>
    <w:rsid w:val="00012A50"/>
    <w:rsid w:val="00013298"/>
    <w:rsid w:val="00013595"/>
    <w:rsid w:val="00014444"/>
    <w:rsid w:val="00021632"/>
    <w:rsid w:val="000218B2"/>
    <w:rsid w:val="00021D72"/>
    <w:rsid w:val="00024634"/>
    <w:rsid w:val="0002469C"/>
    <w:rsid w:val="000264BE"/>
    <w:rsid w:val="000400AD"/>
    <w:rsid w:val="000404AD"/>
    <w:rsid w:val="000412AB"/>
    <w:rsid w:val="0004215A"/>
    <w:rsid w:val="00043638"/>
    <w:rsid w:val="00045C46"/>
    <w:rsid w:val="00046831"/>
    <w:rsid w:val="000478B1"/>
    <w:rsid w:val="00051AC8"/>
    <w:rsid w:val="00052296"/>
    <w:rsid w:val="00057679"/>
    <w:rsid w:val="0006021A"/>
    <w:rsid w:val="00061084"/>
    <w:rsid w:val="00062080"/>
    <w:rsid w:val="000621EE"/>
    <w:rsid w:val="0006292B"/>
    <w:rsid w:val="00064A9A"/>
    <w:rsid w:val="00067E9F"/>
    <w:rsid w:val="0007205C"/>
    <w:rsid w:val="0008512D"/>
    <w:rsid w:val="00085BBA"/>
    <w:rsid w:val="00093229"/>
    <w:rsid w:val="00093BBD"/>
    <w:rsid w:val="00095E47"/>
    <w:rsid w:val="00096390"/>
    <w:rsid w:val="000A053F"/>
    <w:rsid w:val="000A2382"/>
    <w:rsid w:val="000A7A2D"/>
    <w:rsid w:val="000B0681"/>
    <w:rsid w:val="000B208F"/>
    <w:rsid w:val="000B2625"/>
    <w:rsid w:val="000B4146"/>
    <w:rsid w:val="000B4312"/>
    <w:rsid w:val="000B4DF6"/>
    <w:rsid w:val="000C0E2A"/>
    <w:rsid w:val="000C11AD"/>
    <w:rsid w:val="000C2BAC"/>
    <w:rsid w:val="000C2EE0"/>
    <w:rsid w:val="000C42FF"/>
    <w:rsid w:val="000C52A3"/>
    <w:rsid w:val="000C52E4"/>
    <w:rsid w:val="000C633E"/>
    <w:rsid w:val="000C6514"/>
    <w:rsid w:val="000C754B"/>
    <w:rsid w:val="000D04E2"/>
    <w:rsid w:val="000D264D"/>
    <w:rsid w:val="000D343D"/>
    <w:rsid w:val="000E2241"/>
    <w:rsid w:val="000E308A"/>
    <w:rsid w:val="000E6E3C"/>
    <w:rsid w:val="000F0097"/>
    <w:rsid w:val="000F1D8B"/>
    <w:rsid w:val="000F2E25"/>
    <w:rsid w:val="000F33B7"/>
    <w:rsid w:val="001000AC"/>
    <w:rsid w:val="001000DC"/>
    <w:rsid w:val="00100284"/>
    <w:rsid w:val="00100B97"/>
    <w:rsid w:val="00105EB2"/>
    <w:rsid w:val="00110B25"/>
    <w:rsid w:val="00115530"/>
    <w:rsid w:val="001173BD"/>
    <w:rsid w:val="00120FC8"/>
    <w:rsid w:val="00121ADE"/>
    <w:rsid w:val="001314A1"/>
    <w:rsid w:val="00131EEF"/>
    <w:rsid w:val="00131F0F"/>
    <w:rsid w:val="00133FF5"/>
    <w:rsid w:val="00136F59"/>
    <w:rsid w:val="001370E8"/>
    <w:rsid w:val="00140CF8"/>
    <w:rsid w:val="00141947"/>
    <w:rsid w:val="0014347C"/>
    <w:rsid w:val="00143DEF"/>
    <w:rsid w:val="0014426A"/>
    <w:rsid w:val="00145098"/>
    <w:rsid w:val="00152A0B"/>
    <w:rsid w:val="00153138"/>
    <w:rsid w:val="00161458"/>
    <w:rsid w:val="00161F1D"/>
    <w:rsid w:val="00163259"/>
    <w:rsid w:val="00164B25"/>
    <w:rsid w:val="00166B41"/>
    <w:rsid w:val="0017092A"/>
    <w:rsid w:val="00173C6C"/>
    <w:rsid w:val="00176C8D"/>
    <w:rsid w:val="001778A7"/>
    <w:rsid w:val="00177971"/>
    <w:rsid w:val="001813F4"/>
    <w:rsid w:val="00181E71"/>
    <w:rsid w:val="0018204E"/>
    <w:rsid w:val="00182D91"/>
    <w:rsid w:val="00190AB2"/>
    <w:rsid w:val="0019202E"/>
    <w:rsid w:val="0019227D"/>
    <w:rsid w:val="0019247A"/>
    <w:rsid w:val="0019249F"/>
    <w:rsid w:val="00194D36"/>
    <w:rsid w:val="00194EC6"/>
    <w:rsid w:val="00195E9B"/>
    <w:rsid w:val="00197559"/>
    <w:rsid w:val="001A2E65"/>
    <w:rsid w:val="001B0479"/>
    <w:rsid w:val="001B055F"/>
    <w:rsid w:val="001B2A6E"/>
    <w:rsid w:val="001B36F9"/>
    <w:rsid w:val="001B44FC"/>
    <w:rsid w:val="001B460E"/>
    <w:rsid w:val="001B508E"/>
    <w:rsid w:val="001B5358"/>
    <w:rsid w:val="001C2385"/>
    <w:rsid w:val="001C3BB3"/>
    <w:rsid w:val="001C3CD2"/>
    <w:rsid w:val="001C56CD"/>
    <w:rsid w:val="001C7628"/>
    <w:rsid w:val="001D2848"/>
    <w:rsid w:val="001D3E0B"/>
    <w:rsid w:val="001D699F"/>
    <w:rsid w:val="001E008B"/>
    <w:rsid w:val="001E0D2D"/>
    <w:rsid w:val="001E2182"/>
    <w:rsid w:val="001E2A48"/>
    <w:rsid w:val="001E3F0E"/>
    <w:rsid w:val="001E66C7"/>
    <w:rsid w:val="001F0011"/>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7F6F"/>
    <w:rsid w:val="00210B36"/>
    <w:rsid w:val="002146D8"/>
    <w:rsid w:val="002154BB"/>
    <w:rsid w:val="002162C3"/>
    <w:rsid w:val="00216900"/>
    <w:rsid w:val="002170CD"/>
    <w:rsid w:val="0021730A"/>
    <w:rsid w:val="00217787"/>
    <w:rsid w:val="002203B5"/>
    <w:rsid w:val="002204A5"/>
    <w:rsid w:val="0022429D"/>
    <w:rsid w:val="0022621A"/>
    <w:rsid w:val="002263DF"/>
    <w:rsid w:val="00230FAF"/>
    <w:rsid w:val="00231A90"/>
    <w:rsid w:val="00232C1D"/>
    <w:rsid w:val="00232D71"/>
    <w:rsid w:val="00233080"/>
    <w:rsid w:val="002346F3"/>
    <w:rsid w:val="0023638B"/>
    <w:rsid w:val="00236633"/>
    <w:rsid w:val="00241615"/>
    <w:rsid w:val="0024230C"/>
    <w:rsid w:val="00243017"/>
    <w:rsid w:val="002437F1"/>
    <w:rsid w:val="00247680"/>
    <w:rsid w:val="00247ABC"/>
    <w:rsid w:val="00247F63"/>
    <w:rsid w:val="0025026E"/>
    <w:rsid w:val="00250B40"/>
    <w:rsid w:val="00252712"/>
    <w:rsid w:val="00253660"/>
    <w:rsid w:val="0025412B"/>
    <w:rsid w:val="0025526B"/>
    <w:rsid w:val="00257D18"/>
    <w:rsid w:val="00260661"/>
    <w:rsid w:val="00260D07"/>
    <w:rsid w:val="0026140F"/>
    <w:rsid w:val="002622E9"/>
    <w:rsid w:val="002631BF"/>
    <w:rsid w:val="00263D2E"/>
    <w:rsid w:val="00264ABE"/>
    <w:rsid w:val="00264CCE"/>
    <w:rsid w:val="00265F0C"/>
    <w:rsid w:val="002672AB"/>
    <w:rsid w:val="00271E89"/>
    <w:rsid w:val="0027214D"/>
    <w:rsid w:val="00275D98"/>
    <w:rsid w:val="0027693E"/>
    <w:rsid w:val="0027725B"/>
    <w:rsid w:val="002800E6"/>
    <w:rsid w:val="00281E4C"/>
    <w:rsid w:val="00283E56"/>
    <w:rsid w:val="00284F6F"/>
    <w:rsid w:val="00290B9E"/>
    <w:rsid w:val="002946C4"/>
    <w:rsid w:val="00296172"/>
    <w:rsid w:val="00297726"/>
    <w:rsid w:val="00297852"/>
    <w:rsid w:val="00297FC3"/>
    <w:rsid w:val="002A0BE8"/>
    <w:rsid w:val="002A1DDE"/>
    <w:rsid w:val="002B0B52"/>
    <w:rsid w:val="002B2BA3"/>
    <w:rsid w:val="002B365F"/>
    <w:rsid w:val="002B6464"/>
    <w:rsid w:val="002B728F"/>
    <w:rsid w:val="002B7CEB"/>
    <w:rsid w:val="002B7F5B"/>
    <w:rsid w:val="002C192D"/>
    <w:rsid w:val="002C4992"/>
    <w:rsid w:val="002C53BF"/>
    <w:rsid w:val="002C7667"/>
    <w:rsid w:val="002C7A22"/>
    <w:rsid w:val="002D09ED"/>
    <w:rsid w:val="002D0A56"/>
    <w:rsid w:val="002D3DF2"/>
    <w:rsid w:val="002D7F0C"/>
    <w:rsid w:val="002E162A"/>
    <w:rsid w:val="002E24E9"/>
    <w:rsid w:val="002E314B"/>
    <w:rsid w:val="002E4D6B"/>
    <w:rsid w:val="002E6DD3"/>
    <w:rsid w:val="002F097F"/>
    <w:rsid w:val="002F12D6"/>
    <w:rsid w:val="002F5C61"/>
    <w:rsid w:val="002F68BF"/>
    <w:rsid w:val="002F69BD"/>
    <w:rsid w:val="002F7BB4"/>
    <w:rsid w:val="002F7DC8"/>
    <w:rsid w:val="00300799"/>
    <w:rsid w:val="00301643"/>
    <w:rsid w:val="00303BBF"/>
    <w:rsid w:val="00303D54"/>
    <w:rsid w:val="00305373"/>
    <w:rsid w:val="0030697D"/>
    <w:rsid w:val="00306D23"/>
    <w:rsid w:val="003137D1"/>
    <w:rsid w:val="00313C46"/>
    <w:rsid w:val="00313DA3"/>
    <w:rsid w:val="00313FF6"/>
    <w:rsid w:val="00316A97"/>
    <w:rsid w:val="00317C4A"/>
    <w:rsid w:val="00317FFE"/>
    <w:rsid w:val="00330A2E"/>
    <w:rsid w:val="00334777"/>
    <w:rsid w:val="00335226"/>
    <w:rsid w:val="003353BF"/>
    <w:rsid w:val="00335AF6"/>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67D59"/>
    <w:rsid w:val="0037125B"/>
    <w:rsid w:val="003749E3"/>
    <w:rsid w:val="00375DC1"/>
    <w:rsid w:val="00375F3A"/>
    <w:rsid w:val="00377409"/>
    <w:rsid w:val="00381470"/>
    <w:rsid w:val="0038316C"/>
    <w:rsid w:val="00383865"/>
    <w:rsid w:val="00383ABF"/>
    <w:rsid w:val="00385FC6"/>
    <w:rsid w:val="00386B25"/>
    <w:rsid w:val="003872BE"/>
    <w:rsid w:val="003877C2"/>
    <w:rsid w:val="00390B0A"/>
    <w:rsid w:val="0039759C"/>
    <w:rsid w:val="003976FE"/>
    <w:rsid w:val="00397D43"/>
    <w:rsid w:val="00397D75"/>
    <w:rsid w:val="003A037F"/>
    <w:rsid w:val="003A65F8"/>
    <w:rsid w:val="003A6626"/>
    <w:rsid w:val="003B0A4E"/>
    <w:rsid w:val="003B12BE"/>
    <w:rsid w:val="003B164C"/>
    <w:rsid w:val="003B1FE1"/>
    <w:rsid w:val="003B26E1"/>
    <w:rsid w:val="003B30FB"/>
    <w:rsid w:val="003B5169"/>
    <w:rsid w:val="003B6B02"/>
    <w:rsid w:val="003B7280"/>
    <w:rsid w:val="003B73F2"/>
    <w:rsid w:val="003C10C8"/>
    <w:rsid w:val="003C1481"/>
    <w:rsid w:val="003C1582"/>
    <w:rsid w:val="003C166B"/>
    <w:rsid w:val="003C2085"/>
    <w:rsid w:val="003C2F53"/>
    <w:rsid w:val="003C3761"/>
    <w:rsid w:val="003C4C72"/>
    <w:rsid w:val="003C5FE5"/>
    <w:rsid w:val="003C6B08"/>
    <w:rsid w:val="003C6CE4"/>
    <w:rsid w:val="003D2502"/>
    <w:rsid w:val="003D667C"/>
    <w:rsid w:val="003D7F3F"/>
    <w:rsid w:val="003E5C56"/>
    <w:rsid w:val="003E71DC"/>
    <w:rsid w:val="003F0AE3"/>
    <w:rsid w:val="003F1FB0"/>
    <w:rsid w:val="003F3324"/>
    <w:rsid w:val="003F6B0C"/>
    <w:rsid w:val="00401815"/>
    <w:rsid w:val="00403DFD"/>
    <w:rsid w:val="004047BA"/>
    <w:rsid w:val="004060D6"/>
    <w:rsid w:val="00406A66"/>
    <w:rsid w:val="00407491"/>
    <w:rsid w:val="00410931"/>
    <w:rsid w:val="00410D78"/>
    <w:rsid w:val="00413C58"/>
    <w:rsid w:val="00413E3F"/>
    <w:rsid w:val="0041492A"/>
    <w:rsid w:val="00415369"/>
    <w:rsid w:val="00415FEC"/>
    <w:rsid w:val="00417BC6"/>
    <w:rsid w:val="00423030"/>
    <w:rsid w:val="00423BA8"/>
    <w:rsid w:val="00423DDD"/>
    <w:rsid w:val="0042691A"/>
    <w:rsid w:val="00430217"/>
    <w:rsid w:val="0043085C"/>
    <w:rsid w:val="00432296"/>
    <w:rsid w:val="00434087"/>
    <w:rsid w:val="00437207"/>
    <w:rsid w:val="0044012B"/>
    <w:rsid w:val="004410D5"/>
    <w:rsid w:val="00441245"/>
    <w:rsid w:val="00443559"/>
    <w:rsid w:val="00443A2F"/>
    <w:rsid w:val="00443A7A"/>
    <w:rsid w:val="00444DE6"/>
    <w:rsid w:val="00445DDE"/>
    <w:rsid w:val="0045062C"/>
    <w:rsid w:val="004546A4"/>
    <w:rsid w:val="004548C1"/>
    <w:rsid w:val="00457C9E"/>
    <w:rsid w:val="0046077C"/>
    <w:rsid w:val="004607C0"/>
    <w:rsid w:val="00461725"/>
    <w:rsid w:val="00462244"/>
    <w:rsid w:val="00462F4A"/>
    <w:rsid w:val="004651A1"/>
    <w:rsid w:val="004671CB"/>
    <w:rsid w:val="004672A9"/>
    <w:rsid w:val="0047108D"/>
    <w:rsid w:val="0047377F"/>
    <w:rsid w:val="0048152D"/>
    <w:rsid w:val="00481DBC"/>
    <w:rsid w:val="00484606"/>
    <w:rsid w:val="00484F0D"/>
    <w:rsid w:val="00487B89"/>
    <w:rsid w:val="00490372"/>
    <w:rsid w:val="004918A3"/>
    <w:rsid w:val="0049436F"/>
    <w:rsid w:val="004955D6"/>
    <w:rsid w:val="004960ED"/>
    <w:rsid w:val="00496377"/>
    <w:rsid w:val="00497983"/>
    <w:rsid w:val="00497E33"/>
    <w:rsid w:val="004A01D3"/>
    <w:rsid w:val="004A073F"/>
    <w:rsid w:val="004A13A2"/>
    <w:rsid w:val="004A234B"/>
    <w:rsid w:val="004A23C4"/>
    <w:rsid w:val="004A26C9"/>
    <w:rsid w:val="004A56A1"/>
    <w:rsid w:val="004A65B8"/>
    <w:rsid w:val="004B234D"/>
    <w:rsid w:val="004B271D"/>
    <w:rsid w:val="004B7504"/>
    <w:rsid w:val="004B7CEB"/>
    <w:rsid w:val="004B7DA0"/>
    <w:rsid w:val="004C38B6"/>
    <w:rsid w:val="004C4899"/>
    <w:rsid w:val="004D1767"/>
    <w:rsid w:val="004D19A7"/>
    <w:rsid w:val="004D3DEF"/>
    <w:rsid w:val="004D43BF"/>
    <w:rsid w:val="004D5D60"/>
    <w:rsid w:val="004D635A"/>
    <w:rsid w:val="004D6D0E"/>
    <w:rsid w:val="004D709A"/>
    <w:rsid w:val="004D7293"/>
    <w:rsid w:val="004E1860"/>
    <w:rsid w:val="004E4DBD"/>
    <w:rsid w:val="004F2533"/>
    <w:rsid w:val="004F2634"/>
    <w:rsid w:val="004F292B"/>
    <w:rsid w:val="004F3C56"/>
    <w:rsid w:val="004F4715"/>
    <w:rsid w:val="004F69CA"/>
    <w:rsid w:val="004F7736"/>
    <w:rsid w:val="00501B60"/>
    <w:rsid w:val="00502058"/>
    <w:rsid w:val="00502D2B"/>
    <w:rsid w:val="00505F75"/>
    <w:rsid w:val="0050617A"/>
    <w:rsid w:val="00506211"/>
    <w:rsid w:val="0051364E"/>
    <w:rsid w:val="00515941"/>
    <w:rsid w:val="00515D2E"/>
    <w:rsid w:val="00515FBA"/>
    <w:rsid w:val="00520073"/>
    <w:rsid w:val="00521D36"/>
    <w:rsid w:val="00523C24"/>
    <w:rsid w:val="00526AFD"/>
    <w:rsid w:val="00530D8C"/>
    <w:rsid w:val="005327FD"/>
    <w:rsid w:val="00533B53"/>
    <w:rsid w:val="00533CA2"/>
    <w:rsid w:val="00536B89"/>
    <w:rsid w:val="00536EB6"/>
    <w:rsid w:val="00540E77"/>
    <w:rsid w:val="00543FB6"/>
    <w:rsid w:val="00546F92"/>
    <w:rsid w:val="00551F1A"/>
    <w:rsid w:val="00556D4E"/>
    <w:rsid w:val="00557513"/>
    <w:rsid w:val="0056003D"/>
    <w:rsid w:val="00561184"/>
    <w:rsid w:val="00562125"/>
    <w:rsid w:val="00562610"/>
    <w:rsid w:val="00562D95"/>
    <w:rsid w:val="0056434F"/>
    <w:rsid w:val="0056666F"/>
    <w:rsid w:val="0057259F"/>
    <w:rsid w:val="00573092"/>
    <w:rsid w:val="00582214"/>
    <w:rsid w:val="005831E2"/>
    <w:rsid w:val="00583B98"/>
    <w:rsid w:val="005917BB"/>
    <w:rsid w:val="005925C4"/>
    <w:rsid w:val="0059595C"/>
    <w:rsid w:val="00595B41"/>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E7BB8"/>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7CAF"/>
    <w:rsid w:val="00630DF1"/>
    <w:rsid w:val="0063244B"/>
    <w:rsid w:val="0063315E"/>
    <w:rsid w:val="0063575D"/>
    <w:rsid w:val="006357E2"/>
    <w:rsid w:val="00635B58"/>
    <w:rsid w:val="00635D36"/>
    <w:rsid w:val="006370A6"/>
    <w:rsid w:val="006374C5"/>
    <w:rsid w:val="00640496"/>
    <w:rsid w:val="006408F6"/>
    <w:rsid w:val="00641DAB"/>
    <w:rsid w:val="00644909"/>
    <w:rsid w:val="00645838"/>
    <w:rsid w:val="00647E02"/>
    <w:rsid w:val="00650665"/>
    <w:rsid w:val="00651CD4"/>
    <w:rsid w:val="006522AE"/>
    <w:rsid w:val="00652E09"/>
    <w:rsid w:val="00653009"/>
    <w:rsid w:val="00663DE8"/>
    <w:rsid w:val="00665B43"/>
    <w:rsid w:val="00673A10"/>
    <w:rsid w:val="00675C4D"/>
    <w:rsid w:val="0068142B"/>
    <w:rsid w:val="006844FC"/>
    <w:rsid w:val="006862C3"/>
    <w:rsid w:val="00691190"/>
    <w:rsid w:val="0069508F"/>
    <w:rsid w:val="00695ABB"/>
    <w:rsid w:val="006A23AC"/>
    <w:rsid w:val="006A4728"/>
    <w:rsid w:val="006A5A7E"/>
    <w:rsid w:val="006B09D2"/>
    <w:rsid w:val="006B268E"/>
    <w:rsid w:val="006B2C04"/>
    <w:rsid w:val="006B308A"/>
    <w:rsid w:val="006B4432"/>
    <w:rsid w:val="006B51E4"/>
    <w:rsid w:val="006B61E2"/>
    <w:rsid w:val="006B74E5"/>
    <w:rsid w:val="006C2F22"/>
    <w:rsid w:val="006C36D8"/>
    <w:rsid w:val="006C790F"/>
    <w:rsid w:val="006C7E88"/>
    <w:rsid w:val="006D36DB"/>
    <w:rsid w:val="006E342B"/>
    <w:rsid w:val="006E3A18"/>
    <w:rsid w:val="006E515A"/>
    <w:rsid w:val="006E527C"/>
    <w:rsid w:val="006E7DAB"/>
    <w:rsid w:val="006F155B"/>
    <w:rsid w:val="006F25E4"/>
    <w:rsid w:val="006F49DF"/>
    <w:rsid w:val="006F5515"/>
    <w:rsid w:val="006F645B"/>
    <w:rsid w:val="006F6A02"/>
    <w:rsid w:val="00700558"/>
    <w:rsid w:val="00701629"/>
    <w:rsid w:val="00703A83"/>
    <w:rsid w:val="0070411C"/>
    <w:rsid w:val="007046F7"/>
    <w:rsid w:val="00704EB7"/>
    <w:rsid w:val="0070697C"/>
    <w:rsid w:val="00706B05"/>
    <w:rsid w:val="00710509"/>
    <w:rsid w:val="0071110E"/>
    <w:rsid w:val="00711D00"/>
    <w:rsid w:val="00712A3B"/>
    <w:rsid w:val="0071331B"/>
    <w:rsid w:val="00715753"/>
    <w:rsid w:val="00720E47"/>
    <w:rsid w:val="00721064"/>
    <w:rsid w:val="007211F0"/>
    <w:rsid w:val="00725047"/>
    <w:rsid w:val="00732D77"/>
    <w:rsid w:val="00733211"/>
    <w:rsid w:val="0073397F"/>
    <w:rsid w:val="00735647"/>
    <w:rsid w:val="00735C5F"/>
    <w:rsid w:val="00737AE2"/>
    <w:rsid w:val="00740304"/>
    <w:rsid w:val="00740CAC"/>
    <w:rsid w:val="0074183D"/>
    <w:rsid w:val="00742A53"/>
    <w:rsid w:val="0074398F"/>
    <w:rsid w:val="007455BE"/>
    <w:rsid w:val="00751E72"/>
    <w:rsid w:val="007534A4"/>
    <w:rsid w:val="00764D17"/>
    <w:rsid w:val="007660A5"/>
    <w:rsid w:val="00766D0D"/>
    <w:rsid w:val="007713EE"/>
    <w:rsid w:val="00771C5D"/>
    <w:rsid w:val="0077214D"/>
    <w:rsid w:val="0077302D"/>
    <w:rsid w:val="0077527B"/>
    <w:rsid w:val="007770C9"/>
    <w:rsid w:val="007774C8"/>
    <w:rsid w:val="00781BD0"/>
    <w:rsid w:val="0078495A"/>
    <w:rsid w:val="007870DA"/>
    <w:rsid w:val="0079089D"/>
    <w:rsid w:val="007A235C"/>
    <w:rsid w:val="007A3AF1"/>
    <w:rsid w:val="007A61ED"/>
    <w:rsid w:val="007A73C8"/>
    <w:rsid w:val="007B1CD8"/>
    <w:rsid w:val="007B527F"/>
    <w:rsid w:val="007B5EFD"/>
    <w:rsid w:val="007B70AC"/>
    <w:rsid w:val="007B77D4"/>
    <w:rsid w:val="007B781A"/>
    <w:rsid w:val="007C11B3"/>
    <w:rsid w:val="007C2081"/>
    <w:rsid w:val="007C26D8"/>
    <w:rsid w:val="007D030A"/>
    <w:rsid w:val="007D0F2D"/>
    <w:rsid w:val="007D136A"/>
    <w:rsid w:val="007D2909"/>
    <w:rsid w:val="007D46B5"/>
    <w:rsid w:val="007D549B"/>
    <w:rsid w:val="007D5B96"/>
    <w:rsid w:val="007E1256"/>
    <w:rsid w:val="007E14EF"/>
    <w:rsid w:val="007E19B5"/>
    <w:rsid w:val="007E23FD"/>
    <w:rsid w:val="007E4590"/>
    <w:rsid w:val="007F1B6D"/>
    <w:rsid w:val="007F278C"/>
    <w:rsid w:val="007F2BFE"/>
    <w:rsid w:val="007F6F4F"/>
    <w:rsid w:val="0080074B"/>
    <w:rsid w:val="00803FE5"/>
    <w:rsid w:val="00806EA4"/>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5A4C"/>
    <w:rsid w:val="00866740"/>
    <w:rsid w:val="0086682D"/>
    <w:rsid w:val="00866AFE"/>
    <w:rsid w:val="00866DD4"/>
    <w:rsid w:val="0087055C"/>
    <w:rsid w:val="008718C2"/>
    <w:rsid w:val="00871EC4"/>
    <w:rsid w:val="00873D19"/>
    <w:rsid w:val="0087565A"/>
    <w:rsid w:val="00875FEB"/>
    <w:rsid w:val="00881136"/>
    <w:rsid w:val="00882A7F"/>
    <w:rsid w:val="0088385D"/>
    <w:rsid w:val="00884D32"/>
    <w:rsid w:val="008850E7"/>
    <w:rsid w:val="00886EF1"/>
    <w:rsid w:val="0088776B"/>
    <w:rsid w:val="00891855"/>
    <w:rsid w:val="008A160B"/>
    <w:rsid w:val="008A505F"/>
    <w:rsid w:val="008A7E0C"/>
    <w:rsid w:val="008B05A9"/>
    <w:rsid w:val="008B1C00"/>
    <w:rsid w:val="008B1C5F"/>
    <w:rsid w:val="008B2367"/>
    <w:rsid w:val="008B251D"/>
    <w:rsid w:val="008B34BC"/>
    <w:rsid w:val="008B59CB"/>
    <w:rsid w:val="008B6F31"/>
    <w:rsid w:val="008C0B03"/>
    <w:rsid w:val="008C0FDF"/>
    <w:rsid w:val="008C1236"/>
    <w:rsid w:val="008C2A7C"/>
    <w:rsid w:val="008C2B1B"/>
    <w:rsid w:val="008C4297"/>
    <w:rsid w:val="008C4CE0"/>
    <w:rsid w:val="008C58D9"/>
    <w:rsid w:val="008C7220"/>
    <w:rsid w:val="008D0972"/>
    <w:rsid w:val="008D3D89"/>
    <w:rsid w:val="008D546A"/>
    <w:rsid w:val="008D5725"/>
    <w:rsid w:val="008D5965"/>
    <w:rsid w:val="008D6D05"/>
    <w:rsid w:val="008E134A"/>
    <w:rsid w:val="008E2355"/>
    <w:rsid w:val="008E48F9"/>
    <w:rsid w:val="008E5B28"/>
    <w:rsid w:val="008E71E2"/>
    <w:rsid w:val="008F1153"/>
    <w:rsid w:val="008F1614"/>
    <w:rsid w:val="008F3B52"/>
    <w:rsid w:val="008F3CEE"/>
    <w:rsid w:val="008F542F"/>
    <w:rsid w:val="009011FC"/>
    <w:rsid w:val="009039D5"/>
    <w:rsid w:val="00904984"/>
    <w:rsid w:val="00904F28"/>
    <w:rsid w:val="00905FCD"/>
    <w:rsid w:val="009103DD"/>
    <w:rsid w:val="00910FD8"/>
    <w:rsid w:val="00912E7A"/>
    <w:rsid w:val="009142C0"/>
    <w:rsid w:val="009143BB"/>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2587"/>
    <w:rsid w:val="00943D90"/>
    <w:rsid w:val="00944A04"/>
    <w:rsid w:val="00945102"/>
    <w:rsid w:val="00946197"/>
    <w:rsid w:val="009474CF"/>
    <w:rsid w:val="0095368D"/>
    <w:rsid w:val="00953873"/>
    <w:rsid w:val="00954E01"/>
    <w:rsid w:val="009606A0"/>
    <w:rsid w:val="00961D37"/>
    <w:rsid w:val="00961F07"/>
    <w:rsid w:val="009637E9"/>
    <w:rsid w:val="00963AA3"/>
    <w:rsid w:val="00965C7A"/>
    <w:rsid w:val="00965F83"/>
    <w:rsid w:val="0096658D"/>
    <w:rsid w:val="009725B2"/>
    <w:rsid w:val="00972878"/>
    <w:rsid w:val="00982A35"/>
    <w:rsid w:val="00982FDE"/>
    <w:rsid w:val="009859AE"/>
    <w:rsid w:val="00986D40"/>
    <w:rsid w:val="00996012"/>
    <w:rsid w:val="009A3050"/>
    <w:rsid w:val="009A330B"/>
    <w:rsid w:val="009A66E8"/>
    <w:rsid w:val="009A7D3B"/>
    <w:rsid w:val="009A7DC9"/>
    <w:rsid w:val="009B0983"/>
    <w:rsid w:val="009C0C5D"/>
    <w:rsid w:val="009C14A2"/>
    <w:rsid w:val="009C2339"/>
    <w:rsid w:val="009C3A38"/>
    <w:rsid w:val="009C4AA4"/>
    <w:rsid w:val="009D0584"/>
    <w:rsid w:val="009D2453"/>
    <w:rsid w:val="009D2557"/>
    <w:rsid w:val="009D2F64"/>
    <w:rsid w:val="009D4658"/>
    <w:rsid w:val="009D5836"/>
    <w:rsid w:val="009D6D97"/>
    <w:rsid w:val="009D75E9"/>
    <w:rsid w:val="009E3528"/>
    <w:rsid w:val="009E37D7"/>
    <w:rsid w:val="009E46AD"/>
    <w:rsid w:val="009E4DD9"/>
    <w:rsid w:val="009E774A"/>
    <w:rsid w:val="009F18FC"/>
    <w:rsid w:val="009F557C"/>
    <w:rsid w:val="009F58A3"/>
    <w:rsid w:val="00A0113F"/>
    <w:rsid w:val="00A01E17"/>
    <w:rsid w:val="00A02250"/>
    <w:rsid w:val="00A0324D"/>
    <w:rsid w:val="00A034BE"/>
    <w:rsid w:val="00A03EAD"/>
    <w:rsid w:val="00A05C4D"/>
    <w:rsid w:val="00A06747"/>
    <w:rsid w:val="00A076B2"/>
    <w:rsid w:val="00A14F49"/>
    <w:rsid w:val="00A1544C"/>
    <w:rsid w:val="00A15869"/>
    <w:rsid w:val="00A17529"/>
    <w:rsid w:val="00A17B07"/>
    <w:rsid w:val="00A201BF"/>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738F"/>
    <w:rsid w:val="00A80C60"/>
    <w:rsid w:val="00A81F54"/>
    <w:rsid w:val="00A8442D"/>
    <w:rsid w:val="00A851E2"/>
    <w:rsid w:val="00A875A6"/>
    <w:rsid w:val="00A87BF2"/>
    <w:rsid w:val="00A87E6B"/>
    <w:rsid w:val="00A923AD"/>
    <w:rsid w:val="00A9288F"/>
    <w:rsid w:val="00A936AF"/>
    <w:rsid w:val="00AA1019"/>
    <w:rsid w:val="00AA12EA"/>
    <w:rsid w:val="00AA1322"/>
    <w:rsid w:val="00AA1F44"/>
    <w:rsid w:val="00AA409D"/>
    <w:rsid w:val="00AA63C2"/>
    <w:rsid w:val="00AA6CC4"/>
    <w:rsid w:val="00AA7225"/>
    <w:rsid w:val="00AA7E62"/>
    <w:rsid w:val="00AB06DB"/>
    <w:rsid w:val="00AB160F"/>
    <w:rsid w:val="00AB5426"/>
    <w:rsid w:val="00AB765C"/>
    <w:rsid w:val="00AC2550"/>
    <w:rsid w:val="00AC2E4E"/>
    <w:rsid w:val="00AC4CD8"/>
    <w:rsid w:val="00AC6B19"/>
    <w:rsid w:val="00AD1065"/>
    <w:rsid w:val="00AD4699"/>
    <w:rsid w:val="00AE036C"/>
    <w:rsid w:val="00AE319F"/>
    <w:rsid w:val="00AE341D"/>
    <w:rsid w:val="00AE4122"/>
    <w:rsid w:val="00AF26F3"/>
    <w:rsid w:val="00AF36B8"/>
    <w:rsid w:val="00AF44D9"/>
    <w:rsid w:val="00AF73AB"/>
    <w:rsid w:val="00B017BF"/>
    <w:rsid w:val="00B01BAE"/>
    <w:rsid w:val="00B02B2F"/>
    <w:rsid w:val="00B03EC4"/>
    <w:rsid w:val="00B054CC"/>
    <w:rsid w:val="00B07143"/>
    <w:rsid w:val="00B076A0"/>
    <w:rsid w:val="00B10619"/>
    <w:rsid w:val="00B10A1B"/>
    <w:rsid w:val="00B116CA"/>
    <w:rsid w:val="00B11EE9"/>
    <w:rsid w:val="00B15841"/>
    <w:rsid w:val="00B16604"/>
    <w:rsid w:val="00B2030C"/>
    <w:rsid w:val="00B20361"/>
    <w:rsid w:val="00B23125"/>
    <w:rsid w:val="00B24EFB"/>
    <w:rsid w:val="00B25270"/>
    <w:rsid w:val="00B259C8"/>
    <w:rsid w:val="00B27D09"/>
    <w:rsid w:val="00B302B5"/>
    <w:rsid w:val="00B32E97"/>
    <w:rsid w:val="00B33C69"/>
    <w:rsid w:val="00B34150"/>
    <w:rsid w:val="00B367E7"/>
    <w:rsid w:val="00B41718"/>
    <w:rsid w:val="00B41872"/>
    <w:rsid w:val="00B418E3"/>
    <w:rsid w:val="00B41D56"/>
    <w:rsid w:val="00B41DC2"/>
    <w:rsid w:val="00B442FB"/>
    <w:rsid w:val="00B46041"/>
    <w:rsid w:val="00B51405"/>
    <w:rsid w:val="00B51BFB"/>
    <w:rsid w:val="00B528B4"/>
    <w:rsid w:val="00B547D0"/>
    <w:rsid w:val="00B55A84"/>
    <w:rsid w:val="00B578EA"/>
    <w:rsid w:val="00B60684"/>
    <w:rsid w:val="00B6206C"/>
    <w:rsid w:val="00B63885"/>
    <w:rsid w:val="00B65006"/>
    <w:rsid w:val="00B71533"/>
    <w:rsid w:val="00B7266A"/>
    <w:rsid w:val="00B7346D"/>
    <w:rsid w:val="00B74B66"/>
    <w:rsid w:val="00B77B2C"/>
    <w:rsid w:val="00B82540"/>
    <w:rsid w:val="00B82CC6"/>
    <w:rsid w:val="00B853BD"/>
    <w:rsid w:val="00B90FD3"/>
    <w:rsid w:val="00B91DBA"/>
    <w:rsid w:val="00B91F17"/>
    <w:rsid w:val="00B94B6B"/>
    <w:rsid w:val="00B9509B"/>
    <w:rsid w:val="00B96FE5"/>
    <w:rsid w:val="00BB16EF"/>
    <w:rsid w:val="00BB24EE"/>
    <w:rsid w:val="00BB339E"/>
    <w:rsid w:val="00BB5A90"/>
    <w:rsid w:val="00BB6220"/>
    <w:rsid w:val="00BB72A9"/>
    <w:rsid w:val="00BB7636"/>
    <w:rsid w:val="00BC0F2D"/>
    <w:rsid w:val="00BC1CFF"/>
    <w:rsid w:val="00BC562A"/>
    <w:rsid w:val="00BC62F5"/>
    <w:rsid w:val="00BC70B1"/>
    <w:rsid w:val="00BD107C"/>
    <w:rsid w:val="00BD127D"/>
    <w:rsid w:val="00BD7309"/>
    <w:rsid w:val="00BD7524"/>
    <w:rsid w:val="00BE2722"/>
    <w:rsid w:val="00BE3763"/>
    <w:rsid w:val="00BE405C"/>
    <w:rsid w:val="00BF3B4C"/>
    <w:rsid w:val="00BF4D33"/>
    <w:rsid w:val="00BF64E4"/>
    <w:rsid w:val="00BF6B53"/>
    <w:rsid w:val="00BF78E9"/>
    <w:rsid w:val="00C063DF"/>
    <w:rsid w:val="00C07404"/>
    <w:rsid w:val="00C07AEC"/>
    <w:rsid w:val="00C11513"/>
    <w:rsid w:val="00C13D38"/>
    <w:rsid w:val="00C14342"/>
    <w:rsid w:val="00C14400"/>
    <w:rsid w:val="00C15C18"/>
    <w:rsid w:val="00C15C7D"/>
    <w:rsid w:val="00C226E9"/>
    <w:rsid w:val="00C2276A"/>
    <w:rsid w:val="00C22ABD"/>
    <w:rsid w:val="00C24DFC"/>
    <w:rsid w:val="00C26253"/>
    <w:rsid w:val="00C26615"/>
    <w:rsid w:val="00C26BF3"/>
    <w:rsid w:val="00C32065"/>
    <w:rsid w:val="00C32C67"/>
    <w:rsid w:val="00C33B73"/>
    <w:rsid w:val="00C35268"/>
    <w:rsid w:val="00C364B9"/>
    <w:rsid w:val="00C4123E"/>
    <w:rsid w:val="00C427E1"/>
    <w:rsid w:val="00C43C0D"/>
    <w:rsid w:val="00C45563"/>
    <w:rsid w:val="00C47335"/>
    <w:rsid w:val="00C505EF"/>
    <w:rsid w:val="00C519FE"/>
    <w:rsid w:val="00C51D9A"/>
    <w:rsid w:val="00C5378F"/>
    <w:rsid w:val="00C53CAE"/>
    <w:rsid w:val="00C54741"/>
    <w:rsid w:val="00C54FA7"/>
    <w:rsid w:val="00C56369"/>
    <w:rsid w:val="00C60DAF"/>
    <w:rsid w:val="00C617B0"/>
    <w:rsid w:val="00C61E37"/>
    <w:rsid w:val="00C65CDF"/>
    <w:rsid w:val="00C7003A"/>
    <w:rsid w:val="00C7047F"/>
    <w:rsid w:val="00C70C66"/>
    <w:rsid w:val="00C71394"/>
    <w:rsid w:val="00C72183"/>
    <w:rsid w:val="00C72D99"/>
    <w:rsid w:val="00C72F6D"/>
    <w:rsid w:val="00C737CB"/>
    <w:rsid w:val="00C7409D"/>
    <w:rsid w:val="00C74787"/>
    <w:rsid w:val="00C74EB8"/>
    <w:rsid w:val="00C8047B"/>
    <w:rsid w:val="00C83AB5"/>
    <w:rsid w:val="00C918C3"/>
    <w:rsid w:val="00C91C46"/>
    <w:rsid w:val="00C927CF"/>
    <w:rsid w:val="00C95B57"/>
    <w:rsid w:val="00C965BB"/>
    <w:rsid w:val="00C96D87"/>
    <w:rsid w:val="00CA0094"/>
    <w:rsid w:val="00CA06C7"/>
    <w:rsid w:val="00CA20C0"/>
    <w:rsid w:val="00CA44E3"/>
    <w:rsid w:val="00CA58FB"/>
    <w:rsid w:val="00CA6367"/>
    <w:rsid w:val="00CA729F"/>
    <w:rsid w:val="00CB013D"/>
    <w:rsid w:val="00CB1FF0"/>
    <w:rsid w:val="00CB73DA"/>
    <w:rsid w:val="00CC04D0"/>
    <w:rsid w:val="00CC0D3F"/>
    <w:rsid w:val="00CC1649"/>
    <w:rsid w:val="00CC34BE"/>
    <w:rsid w:val="00CC3DD9"/>
    <w:rsid w:val="00CC4402"/>
    <w:rsid w:val="00CC4678"/>
    <w:rsid w:val="00CC46AD"/>
    <w:rsid w:val="00CC736C"/>
    <w:rsid w:val="00CD2CE6"/>
    <w:rsid w:val="00CD42D0"/>
    <w:rsid w:val="00CD5D01"/>
    <w:rsid w:val="00CD5DE4"/>
    <w:rsid w:val="00CE154C"/>
    <w:rsid w:val="00CE3052"/>
    <w:rsid w:val="00CE51DA"/>
    <w:rsid w:val="00CF316E"/>
    <w:rsid w:val="00CF7484"/>
    <w:rsid w:val="00CF759E"/>
    <w:rsid w:val="00D0163C"/>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32E02"/>
    <w:rsid w:val="00D3365B"/>
    <w:rsid w:val="00D34EF8"/>
    <w:rsid w:val="00D36968"/>
    <w:rsid w:val="00D36D64"/>
    <w:rsid w:val="00D406D4"/>
    <w:rsid w:val="00D4181E"/>
    <w:rsid w:val="00D42E8D"/>
    <w:rsid w:val="00D42F4A"/>
    <w:rsid w:val="00D43536"/>
    <w:rsid w:val="00D44868"/>
    <w:rsid w:val="00D4577A"/>
    <w:rsid w:val="00D45C07"/>
    <w:rsid w:val="00D4615C"/>
    <w:rsid w:val="00D51638"/>
    <w:rsid w:val="00D519D8"/>
    <w:rsid w:val="00D52235"/>
    <w:rsid w:val="00D52785"/>
    <w:rsid w:val="00D5282C"/>
    <w:rsid w:val="00D539BA"/>
    <w:rsid w:val="00D604E1"/>
    <w:rsid w:val="00D6462A"/>
    <w:rsid w:val="00D651CB"/>
    <w:rsid w:val="00D67813"/>
    <w:rsid w:val="00D71A57"/>
    <w:rsid w:val="00D722A1"/>
    <w:rsid w:val="00D72C5E"/>
    <w:rsid w:val="00D72D75"/>
    <w:rsid w:val="00D73FFA"/>
    <w:rsid w:val="00D74F67"/>
    <w:rsid w:val="00D77D60"/>
    <w:rsid w:val="00D80612"/>
    <w:rsid w:val="00D84889"/>
    <w:rsid w:val="00D85490"/>
    <w:rsid w:val="00D858EE"/>
    <w:rsid w:val="00D86F86"/>
    <w:rsid w:val="00D90551"/>
    <w:rsid w:val="00D9171F"/>
    <w:rsid w:val="00D91C3B"/>
    <w:rsid w:val="00D93592"/>
    <w:rsid w:val="00D94552"/>
    <w:rsid w:val="00D95F4C"/>
    <w:rsid w:val="00DA1C90"/>
    <w:rsid w:val="00DA4177"/>
    <w:rsid w:val="00DA73FE"/>
    <w:rsid w:val="00DA741C"/>
    <w:rsid w:val="00DB1EF4"/>
    <w:rsid w:val="00DB3D38"/>
    <w:rsid w:val="00DB43D9"/>
    <w:rsid w:val="00DB558F"/>
    <w:rsid w:val="00DB77CE"/>
    <w:rsid w:val="00DC2852"/>
    <w:rsid w:val="00DC3215"/>
    <w:rsid w:val="00DC3C1A"/>
    <w:rsid w:val="00DC6248"/>
    <w:rsid w:val="00DC784F"/>
    <w:rsid w:val="00DD15B1"/>
    <w:rsid w:val="00DD1849"/>
    <w:rsid w:val="00DD42AB"/>
    <w:rsid w:val="00DD43CE"/>
    <w:rsid w:val="00DD6186"/>
    <w:rsid w:val="00DD744F"/>
    <w:rsid w:val="00DD74EB"/>
    <w:rsid w:val="00DE0DD4"/>
    <w:rsid w:val="00DE2602"/>
    <w:rsid w:val="00DE4494"/>
    <w:rsid w:val="00DE52D2"/>
    <w:rsid w:val="00DE562C"/>
    <w:rsid w:val="00DE6C9F"/>
    <w:rsid w:val="00DE7288"/>
    <w:rsid w:val="00DE78C6"/>
    <w:rsid w:val="00DF1909"/>
    <w:rsid w:val="00DF51A3"/>
    <w:rsid w:val="00DF6381"/>
    <w:rsid w:val="00DF63A1"/>
    <w:rsid w:val="00DF75A9"/>
    <w:rsid w:val="00DF76F3"/>
    <w:rsid w:val="00E02584"/>
    <w:rsid w:val="00E02F8A"/>
    <w:rsid w:val="00E02FDE"/>
    <w:rsid w:val="00E11615"/>
    <w:rsid w:val="00E12A22"/>
    <w:rsid w:val="00E12A32"/>
    <w:rsid w:val="00E135D7"/>
    <w:rsid w:val="00E1367F"/>
    <w:rsid w:val="00E15DD3"/>
    <w:rsid w:val="00E16F19"/>
    <w:rsid w:val="00E17957"/>
    <w:rsid w:val="00E17FB8"/>
    <w:rsid w:val="00E22535"/>
    <w:rsid w:val="00E22FF2"/>
    <w:rsid w:val="00E303D0"/>
    <w:rsid w:val="00E33F27"/>
    <w:rsid w:val="00E34E21"/>
    <w:rsid w:val="00E34E38"/>
    <w:rsid w:val="00E36935"/>
    <w:rsid w:val="00E375B9"/>
    <w:rsid w:val="00E37AF0"/>
    <w:rsid w:val="00E429DA"/>
    <w:rsid w:val="00E43503"/>
    <w:rsid w:val="00E45FB1"/>
    <w:rsid w:val="00E52102"/>
    <w:rsid w:val="00E52FD5"/>
    <w:rsid w:val="00E53C0E"/>
    <w:rsid w:val="00E61DC8"/>
    <w:rsid w:val="00E66B81"/>
    <w:rsid w:val="00E74A19"/>
    <w:rsid w:val="00E813FD"/>
    <w:rsid w:val="00E8189D"/>
    <w:rsid w:val="00E81BC9"/>
    <w:rsid w:val="00E83758"/>
    <w:rsid w:val="00E83FCA"/>
    <w:rsid w:val="00E8707B"/>
    <w:rsid w:val="00E90C35"/>
    <w:rsid w:val="00E90C95"/>
    <w:rsid w:val="00E92E94"/>
    <w:rsid w:val="00E93629"/>
    <w:rsid w:val="00EA01C4"/>
    <w:rsid w:val="00EA108C"/>
    <w:rsid w:val="00EA1E20"/>
    <w:rsid w:val="00EA39EE"/>
    <w:rsid w:val="00EA4D8F"/>
    <w:rsid w:val="00EB0A2A"/>
    <w:rsid w:val="00EB0F47"/>
    <w:rsid w:val="00EB1D91"/>
    <w:rsid w:val="00EB204E"/>
    <w:rsid w:val="00EB32F3"/>
    <w:rsid w:val="00EB5A1D"/>
    <w:rsid w:val="00EB7EA9"/>
    <w:rsid w:val="00EC061D"/>
    <w:rsid w:val="00EC1FB6"/>
    <w:rsid w:val="00EC353F"/>
    <w:rsid w:val="00EC5B6D"/>
    <w:rsid w:val="00EC67D3"/>
    <w:rsid w:val="00EC682E"/>
    <w:rsid w:val="00EC73CB"/>
    <w:rsid w:val="00ED2D03"/>
    <w:rsid w:val="00ED3455"/>
    <w:rsid w:val="00ED5A59"/>
    <w:rsid w:val="00ED6051"/>
    <w:rsid w:val="00ED6AE3"/>
    <w:rsid w:val="00EE0B36"/>
    <w:rsid w:val="00EE1E58"/>
    <w:rsid w:val="00EE24B9"/>
    <w:rsid w:val="00EE32C8"/>
    <w:rsid w:val="00EE6068"/>
    <w:rsid w:val="00EE715D"/>
    <w:rsid w:val="00EF0190"/>
    <w:rsid w:val="00EF053C"/>
    <w:rsid w:val="00EF10BE"/>
    <w:rsid w:val="00EF26D1"/>
    <w:rsid w:val="00EF5CE0"/>
    <w:rsid w:val="00EF692B"/>
    <w:rsid w:val="00F00F22"/>
    <w:rsid w:val="00F033CE"/>
    <w:rsid w:val="00F07AD4"/>
    <w:rsid w:val="00F13283"/>
    <w:rsid w:val="00F137BE"/>
    <w:rsid w:val="00F14222"/>
    <w:rsid w:val="00F16833"/>
    <w:rsid w:val="00F244F9"/>
    <w:rsid w:val="00F247D4"/>
    <w:rsid w:val="00F24B96"/>
    <w:rsid w:val="00F26BD7"/>
    <w:rsid w:val="00F306B8"/>
    <w:rsid w:val="00F316ED"/>
    <w:rsid w:val="00F347DB"/>
    <w:rsid w:val="00F367D8"/>
    <w:rsid w:val="00F4013C"/>
    <w:rsid w:val="00F42526"/>
    <w:rsid w:val="00F4267F"/>
    <w:rsid w:val="00F42C8D"/>
    <w:rsid w:val="00F43DA6"/>
    <w:rsid w:val="00F4598C"/>
    <w:rsid w:val="00F50E5F"/>
    <w:rsid w:val="00F50F9E"/>
    <w:rsid w:val="00F510F3"/>
    <w:rsid w:val="00F52226"/>
    <w:rsid w:val="00F52342"/>
    <w:rsid w:val="00F53A26"/>
    <w:rsid w:val="00F53C04"/>
    <w:rsid w:val="00F551CE"/>
    <w:rsid w:val="00F6377E"/>
    <w:rsid w:val="00F63EEB"/>
    <w:rsid w:val="00F65324"/>
    <w:rsid w:val="00F65C5A"/>
    <w:rsid w:val="00F673C4"/>
    <w:rsid w:val="00F70929"/>
    <w:rsid w:val="00F71913"/>
    <w:rsid w:val="00F72DC6"/>
    <w:rsid w:val="00F73E97"/>
    <w:rsid w:val="00F760CA"/>
    <w:rsid w:val="00F77698"/>
    <w:rsid w:val="00F77927"/>
    <w:rsid w:val="00F77FCD"/>
    <w:rsid w:val="00F80B93"/>
    <w:rsid w:val="00F85D98"/>
    <w:rsid w:val="00F93CCF"/>
    <w:rsid w:val="00F940F3"/>
    <w:rsid w:val="00F94358"/>
    <w:rsid w:val="00F9508D"/>
    <w:rsid w:val="00F9688B"/>
    <w:rsid w:val="00FA1268"/>
    <w:rsid w:val="00FA2320"/>
    <w:rsid w:val="00FA352A"/>
    <w:rsid w:val="00FA4E80"/>
    <w:rsid w:val="00FA5EB3"/>
    <w:rsid w:val="00FA6B73"/>
    <w:rsid w:val="00FB01BA"/>
    <w:rsid w:val="00FB0A56"/>
    <w:rsid w:val="00FB0CFA"/>
    <w:rsid w:val="00FB110B"/>
    <w:rsid w:val="00FB2316"/>
    <w:rsid w:val="00FB3C37"/>
    <w:rsid w:val="00FC24A0"/>
    <w:rsid w:val="00FC4188"/>
    <w:rsid w:val="00FC4B9D"/>
    <w:rsid w:val="00FC4C46"/>
    <w:rsid w:val="00FD1CDA"/>
    <w:rsid w:val="00FD48F5"/>
    <w:rsid w:val="00FD7C2F"/>
    <w:rsid w:val="00FD7DF6"/>
    <w:rsid w:val="00FE07D4"/>
    <w:rsid w:val="00FE3205"/>
    <w:rsid w:val="00FE606B"/>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DEEBDA-3909-428A-9038-FD245D8B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0CA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uiPriority w:val="9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a">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b">
    <w:name w:val="Основной текст ГД Знак Знак Знак Знак"/>
    <w:rsid w:val="00D71A57"/>
    <w:rPr>
      <w:sz w:val="24"/>
      <w:szCs w:val="24"/>
      <w:lang w:val="ru-RU" w:eastAsia="ar-SA" w:bidi="ar-SA"/>
    </w:rPr>
  </w:style>
  <w:style w:type="paragraph" w:customStyle="1" w:styleId="1ff2">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7">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c">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d">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1">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character" w:customStyle="1" w:styleId="ei">
    <w:name w:val="ei"/>
    <w:basedOn w:val="a1"/>
    <w:rsid w:val="00F24B96"/>
  </w:style>
  <w:style w:type="paragraph" w:customStyle="1" w:styleId="affffe">
    <w:name w:val="Знак"/>
    <w:basedOn w:val="a0"/>
    <w:rsid w:val="00F24B96"/>
    <w:pPr>
      <w:spacing w:after="160" w:line="240" w:lineRule="exact"/>
    </w:pPr>
    <w:rPr>
      <w:rFonts w:ascii="Verdana" w:eastAsia="MS Mincho" w:hAnsi="Verdana"/>
      <w:sz w:val="20"/>
      <w:szCs w:val="20"/>
      <w:lang w:val="en-GB"/>
    </w:rPr>
  </w:style>
  <w:style w:type="paragraph" w:customStyle="1" w:styleId="130">
    <w:name w:val="Абзац списка13"/>
    <w:basedOn w:val="a0"/>
    <w:rsid w:val="00F24B96"/>
    <w:pPr>
      <w:spacing w:after="0" w:line="240" w:lineRule="auto"/>
      <w:ind w:left="720"/>
    </w:pPr>
    <w:rPr>
      <w:rFonts w:eastAsia="Calibri"/>
      <w:sz w:val="28"/>
      <w:szCs w:val="24"/>
      <w:lang w:eastAsia="ru-RU"/>
    </w:rPr>
  </w:style>
  <w:style w:type="character" w:customStyle="1" w:styleId="afffff">
    <w:name w:val="Маркированный список Знак"/>
    <w:rsid w:val="00F24B96"/>
    <w:rPr>
      <w:sz w:val="28"/>
      <w:lang w:val="ru-RU" w:eastAsia="ru-RU" w:bidi="ar-SA"/>
    </w:rPr>
  </w:style>
  <w:style w:type="paragraph" w:customStyle="1" w:styleId="Noeeu32">
    <w:name w:val="Noeeu32"/>
    <w:rsid w:val="00F24B96"/>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styleId="2f8">
    <w:name w:val="List 2"/>
    <w:basedOn w:val="a0"/>
    <w:rsid w:val="00F24B96"/>
    <w:pPr>
      <w:overflowPunct w:val="0"/>
      <w:autoSpaceDE w:val="0"/>
      <w:autoSpaceDN w:val="0"/>
      <w:adjustRightInd w:val="0"/>
      <w:spacing w:after="0" w:line="240" w:lineRule="auto"/>
      <w:ind w:left="566" w:hanging="283"/>
      <w:jc w:val="both"/>
    </w:pPr>
    <w:rPr>
      <w:sz w:val="28"/>
      <w:szCs w:val="20"/>
      <w:lang w:eastAsia="ru-RU"/>
    </w:rPr>
  </w:style>
  <w:style w:type="paragraph" w:customStyle="1" w:styleId="Noeeu3">
    <w:name w:val="Noeeu3"/>
    <w:rsid w:val="00F24B96"/>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customStyle="1" w:styleId="3f">
    <w:name w:val="Марианна3"/>
    <w:basedOn w:val="30"/>
    <w:next w:val="a8"/>
    <w:rsid w:val="00F24B96"/>
    <w:pPr>
      <w:keepLines w:val="0"/>
      <w:spacing w:after="240" w:line="240" w:lineRule="auto"/>
      <w:ind w:firstLine="567"/>
      <w:jc w:val="center"/>
    </w:pPr>
    <w:rPr>
      <w:bCs w:val="0"/>
      <w:color w:val="auto"/>
      <w:sz w:val="28"/>
      <w:szCs w:val="20"/>
      <w:lang w:eastAsia="ru-RU"/>
    </w:rPr>
  </w:style>
  <w:style w:type="paragraph" w:customStyle="1" w:styleId="1ff3">
    <w:name w:val="Марианна1"/>
    <w:basedOn w:val="2"/>
    <w:next w:val="afa"/>
    <w:autoRedefine/>
    <w:rsid w:val="00F24B96"/>
    <w:pPr>
      <w:keepLines/>
      <w:spacing w:before="120" w:after="120"/>
    </w:pPr>
    <w:rPr>
      <w:rFonts w:ascii="Times New Roman" w:hAnsi="Times New Roman"/>
      <w:bCs/>
      <w:smallCaps/>
      <w:color w:val="000000"/>
      <w:sz w:val="28"/>
      <w:lang w:val="x-none"/>
    </w:rPr>
  </w:style>
  <w:style w:type="paragraph" w:styleId="1ff4">
    <w:name w:val="toc 1"/>
    <w:basedOn w:val="a0"/>
    <w:next w:val="a0"/>
    <w:autoRedefine/>
    <w:uiPriority w:val="39"/>
    <w:rsid w:val="00F24B96"/>
    <w:pPr>
      <w:spacing w:after="0" w:line="240" w:lineRule="auto"/>
    </w:pPr>
    <w:rPr>
      <w:sz w:val="24"/>
      <w:szCs w:val="24"/>
    </w:rPr>
  </w:style>
  <w:style w:type="paragraph" w:styleId="2f9">
    <w:name w:val="toc 2"/>
    <w:basedOn w:val="a0"/>
    <w:next w:val="a0"/>
    <w:autoRedefine/>
    <w:uiPriority w:val="39"/>
    <w:rsid w:val="00F24B96"/>
    <w:pPr>
      <w:tabs>
        <w:tab w:val="right" w:leader="dot" w:pos="9911"/>
      </w:tabs>
      <w:spacing w:after="0" w:line="240" w:lineRule="auto"/>
      <w:ind w:left="240"/>
    </w:pPr>
    <w:rPr>
      <w:bCs/>
      <w:noProof/>
      <w:sz w:val="24"/>
      <w:szCs w:val="24"/>
    </w:rPr>
  </w:style>
  <w:style w:type="paragraph" w:styleId="3f0">
    <w:name w:val="toc 3"/>
    <w:basedOn w:val="a0"/>
    <w:next w:val="a0"/>
    <w:autoRedefine/>
    <w:uiPriority w:val="39"/>
    <w:rsid w:val="00F24B96"/>
    <w:pPr>
      <w:tabs>
        <w:tab w:val="right" w:leader="dot" w:pos="9911"/>
      </w:tabs>
      <w:spacing w:after="0" w:line="240" w:lineRule="auto"/>
      <w:ind w:left="480"/>
    </w:pPr>
    <w:rPr>
      <w:noProof/>
      <w:sz w:val="24"/>
      <w:szCs w:val="24"/>
    </w:rPr>
  </w:style>
  <w:style w:type="paragraph" w:styleId="4b">
    <w:name w:val="toc 4"/>
    <w:basedOn w:val="a0"/>
    <w:next w:val="a0"/>
    <w:autoRedefine/>
    <w:rsid w:val="00F24B96"/>
    <w:pPr>
      <w:spacing w:after="0" w:line="240" w:lineRule="auto"/>
      <w:ind w:left="720"/>
    </w:pPr>
    <w:rPr>
      <w:sz w:val="24"/>
      <w:szCs w:val="24"/>
    </w:rPr>
  </w:style>
  <w:style w:type="paragraph" w:styleId="57">
    <w:name w:val="toc 5"/>
    <w:basedOn w:val="a0"/>
    <w:next w:val="a0"/>
    <w:autoRedefine/>
    <w:rsid w:val="00F24B96"/>
    <w:pPr>
      <w:spacing w:after="0" w:line="240" w:lineRule="auto"/>
      <w:ind w:left="960"/>
    </w:pPr>
    <w:rPr>
      <w:sz w:val="24"/>
      <w:szCs w:val="24"/>
    </w:rPr>
  </w:style>
  <w:style w:type="paragraph" w:styleId="65">
    <w:name w:val="toc 6"/>
    <w:basedOn w:val="a0"/>
    <w:next w:val="a0"/>
    <w:autoRedefine/>
    <w:rsid w:val="00F24B96"/>
    <w:pPr>
      <w:spacing w:after="0" w:line="240" w:lineRule="auto"/>
      <w:ind w:left="1200"/>
    </w:pPr>
    <w:rPr>
      <w:sz w:val="24"/>
      <w:szCs w:val="24"/>
    </w:rPr>
  </w:style>
  <w:style w:type="paragraph" w:styleId="73">
    <w:name w:val="toc 7"/>
    <w:basedOn w:val="a0"/>
    <w:next w:val="a0"/>
    <w:autoRedefine/>
    <w:rsid w:val="00F24B96"/>
    <w:pPr>
      <w:spacing w:after="0" w:line="240" w:lineRule="auto"/>
      <w:ind w:left="1440"/>
    </w:pPr>
    <w:rPr>
      <w:sz w:val="24"/>
      <w:szCs w:val="24"/>
    </w:rPr>
  </w:style>
  <w:style w:type="paragraph" w:styleId="82">
    <w:name w:val="toc 8"/>
    <w:basedOn w:val="a0"/>
    <w:next w:val="a0"/>
    <w:autoRedefine/>
    <w:rsid w:val="00F24B96"/>
    <w:pPr>
      <w:spacing w:after="0" w:line="240" w:lineRule="auto"/>
      <w:ind w:left="1680"/>
    </w:pPr>
    <w:rPr>
      <w:sz w:val="24"/>
      <w:szCs w:val="24"/>
    </w:rPr>
  </w:style>
  <w:style w:type="paragraph" w:styleId="92">
    <w:name w:val="toc 9"/>
    <w:basedOn w:val="a0"/>
    <w:next w:val="a0"/>
    <w:autoRedefine/>
    <w:rsid w:val="00F24B96"/>
    <w:pPr>
      <w:spacing w:after="0" w:line="240" w:lineRule="auto"/>
      <w:ind w:left="1920"/>
    </w:pPr>
    <w:rPr>
      <w:sz w:val="24"/>
      <w:szCs w:val="24"/>
    </w:rPr>
  </w:style>
  <w:style w:type="paragraph" w:customStyle="1" w:styleId="TimesNewRoman14075">
    <w:name w:val="Стиль Основной текст + Times New Roman 14 пт Первая строка:  075..."/>
    <w:basedOn w:val="a8"/>
    <w:rsid w:val="00F24B96"/>
    <w:pPr>
      <w:widowControl/>
      <w:shd w:val="clear" w:color="auto" w:fill="auto"/>
      <w:spacing w:before="0" w:after="220" w:line="240" w:lineRule="auto"/>
      <w:ind w:firstLine="426"/>
      <w:jc w:val="both"/>
    </w:pPr>
    <w:rPr>
      <w:spacing w:val="-5"/>
      <w:sz w:val="28"/>
      <w:szCs w:val="20"/>
      <w:lang w:val="x-none"/>
    </w:rPr>
  </w:style>
  <w:style w:type="paragraph" w:customStyle="1" w:styleId="2fa">
    <w:name w:val="Марианна2"/>
    <w:basedOn w:val="30"/>
    <w:next w:val="a8"/>
    <w:rsid w:val="00F24B96"/>
    <w:pPr>
      <w:keepLines w:val="0"/>
      <w:spacing w:before="120" w:after="120" w:line="360" w:lineRule="auto"/>
      <w:jc w:val="center"/>
    </w:pPr>
    <w:rPr>
      <w:rFonts w:cs="Arial"/>
      <w:i/>
      <w:color w:val="auto"/>
      <w:sz w:val="28"/>
      <w:szCs w:val="26"/>
      <w:lang w:eastAsia="ru-RU"/>
    </w:rPr>
  </w:style>
  <w:style w:type="paragraph" w:customStyle="1" w:styleId="Iauiue">
    <w:name w:val="Iau?iue"/>
    <w:rsid w:val="00F24B96"/>
    <w:pPr>
      <w:widowControl w:val="0"/>
      <w:spacing w:after="0" w:afterAutospacing="0"/>
    </w:pPr>
    <w:rPr>
      <w:rFonts w:ascii="Times New Roman" w:eastAsia="Times New Roman" w:hAnsi="Times New Roman" w:cs="Times New Roman"/>
      <w:sz w:val="20"/>
      <w:szCs w:val="20"/>
      <w:lang w:eastAsia="ru-RU"/>
    </w:rPr>
  </w:style>
  <w:style w:type="paragraph" w:customStyle="1" w:styleId="1ff5">
    <w:name w:val="Знак1 Знак Знак Знак"/>
    <w:basedOn w:val="a0"/>
    <w:rsid w:val="00F24B96"/>
    <w:pPr>
      <w:spacing w:after="0" w:line="240" w:lineRule="auto"/>
    </w:pPr>
    <w:rPr>
      <w:rFonts w:ascii="Verdana" w:hAnsi="Verdana" w:cs="Verdana"/>
      <w:sz w:val="20"/>
      <w:szCs w:val="20"/>
      <w:lang w:val="en-US"/>
    </w:rPr>
  </w:style>
  <w:style w:type="paragraph" w:customStyle="1" w:styleId="ind">
    <w:name w:val="ind"/>
    <w:basedOn w:val="a0"/>
    <w:rsid w:val="00F24B96"/>
    <w:pPr>
      <w:spacing w:before="100" w:beforeAutospacing="1" w:after="100" w:afterAutospacing="1" w:line="240" w:lineRule="auto"/>
      <w:ind w:firstLine="300"/>
    </w:pPr>
    <w:rPr>
      <w:sz w:val="24"/>
      <w:szCs w:val="24"/>
      <w:lang w:eastAsia="ru-RU"/>
    </w:rPr>
  </w:style>
  <w:style w:type="paragraph" w:customStyle="1" w:styleId="S">
    <w:name w:val="S_Обычный"/>
    <w:basedOn w:val="a0"/>
    <w:link w:val="S0"/>
    <w:rsid w:val="00F24B96"/>
    <w:pPr>
      <w:spacing w:after="0" w:line="360" w:lineRule="auto"/>
      <w:ind w:firstLine="709"/>
      <w:jc w:val="both"/>
    </w:pPr>
    <w:rPr>
      <w:sz w:val="24"/>
      <w:szCs w:val="24"/>
      <w:lang w:val="x-none" w:eastAsia="x-none"/>
    </w:rPr>
  </w:style>
  <w:style w:type="character" w:customStyle="1" w:styleId="S0">
    <w:name w:val="S_Обычный Знак"/>
    <w:link w:val="S"/>
    <w:rsid w:val="00F24B96"/>
    <w:rPr>
      <w:rFonts w:ascii="Times New Roman" w:eastAsia="Times New Roman" w:hAnsi="Times New Roman" w:cs="Times New Roman"/>
      <w:sz w:val="24"/>
      <w:szCs w:val="24"/>
      <w:lang w:val="x-none" w:eastAsia="x-none"/>
    </w:rPr>
  </w:style>
  <w:style w:type="paragraph" w:customStyle="1" w:styleId="S2">
    <w:name w:val="S_Титульный"/>
    <w:basedOn w:val="a0"/>
    <w:rsid w:val="00F24B96"/>
    <w:pPr>
      <w:spacing w:after="0" w:line="360" w:lineRule="auto"/>
      <w:ind w:left="3060"/>
      <w:jc w:val="right"/>
    </w:pPr>
    <w:rPr>
      <w:b/>
      <w:caps/>
      <w:sz w:val="24"/>
      <w:szCs w:val="24"/>
      <w:lang w:eastAsia="ru-RU"/>
    </w:rPr>
  </w:style>
  <w:style w:type="paragraph" w:customStyle="1" w:styleId="afffff0">
    <w:name w:val="Знак Знак Знак"/>
    <w:basedOn w:val="a0"/>
    <w:rsid w:val="00F24B96"/>
    <w:pPr>
      <w:spacing w:after="160" w:line="240" w:lineRule="exact"/>
    </w:pPr>
    <w:rPr>
      <w:rFonts w:ascii="Verdana" w:hAnsi="Verdana"/>
      <w:sz w:val="24"/>
      <w:szCs w:val="24"/>
      <w:lang w:val="en-US"/>
    </w:rPr>
  </w:style>
  <w:style w:type="character" w:customStyle="1" w:styleId="FontStyle23">
    <w:name w:val="Font Style23"/>
    <w:rsid w:val="00F24B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892620188">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45296441">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DEC419AAB329386D7E9F6951A485307A6ED8D9DB70C3079815D0A3j2n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DEC419AAB329386D7E9F6951A485307F6BD9D8DC799E0D904CDCA122EB6DCFC7E850A3A35FEC55jFn3G" TargetMode="External"/><Relationship Id="rId4" Type="http://schemas.openxmlformats.org/officeDocument/2006/relationships/settings" Target="settings.xml"/><Relationship Id="rId9" Type="http://schemas.openxmlformats.org/officeDocument/2006/relationships/hyperlink" Target="consultantplus://offline/ref=48DEC419AAB329386D7E9F6951A485307F6BD9D8DC799E0D904CDCA122EB6DCFC7E850A3A35FEC5EjFn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1966-C6CE-4B3D-8076-B5F9E0E7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104</Pages>
  <Words>47492</Words>
  <Characters>270705</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Мацола Марина Михайловна</cp:lastModifiedBy>
  <cp:revision>174</cp:revision>
  <cp:lastPrinted>2019-03-28T00:43:00Z</cp:lastPrinted>
  <dcterms:created xsi:type="dcterms:W3CDTF">2019-05-29T02:22:00Z</dcterms:created>
  <dcterms:modified xsi:type="dcterms:W3CDTF">2022-03-21T01:28:00Z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