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C8" w:rsidRDefault="00A605C8" w:rsidP="00A605C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C8" w:rsidRDefault="00A605C8" w:rsidP="0050264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91CA3" w:rsidRDefault="00091CA3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CA3" w:rsidRPr="00091CA3" w:rsidRDefault="00091CA3" w:rsidP="00091CA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C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Продлена льготная семейная ипотека</w:t>
      </w:r>
    </w:p>
    <w:p w:rsidR="00091CA3" w:rsidRPr="00091CA3" w:rsidRDefault="00091CA3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45C89" w:rsidRPr="009979B8" w:rsidRDefault="00091CA3" w:rsidP="00531357">
      <w:pPr>
        <w:pStyle w:val="a5"/>
        <w:shd w:val="clear" w:color="auto" w:fill="FFFFFF"/>
        <w:jc w:val="both"/>
        <w:rPr>
          <w:sz w:val="28"/>
          <w:szCs w:val="28"/>
        </w:rPr>
      </w:pPr>
      <w:bookmarkStart w:id="0" w:name="_GoBack"/>
      <w:r w:rsidRPr="009979B8">
        <w:rPr>
          <w:sz w:val="28"/>
          <w:szCs w:val="28"/>
        </w:rPr>
        <w:t>Правительство</w:t>
      </w:r>
      <w:r w:rsidR="00DA5EE1" w:rsidRPr="009979B8">
        <w:rPr>
          <w:sz w:val="28"/>
          <w:szCs w:val="28"/>
        </w:rPr>
        <w:t>м РФ принято</w:t>
      </w:r>
      <w:r w:rsidRPr="009979B8">
        <w:rPr>
          <w:sz w:val="28"/>
          <w:szCs w:val="28"/>
        </w:rPr>
        <w:t xml:space="preserve"> решение о продлении льготной семейной ипотеки до конца 2023 года. </w:t>
      </w:r>
    </w:p>
    <w:p w:rsidR="00091CA3" w:rsidRPr="009979B8" w:rsidRDefault="00091CA3" w:rsidP="00531357">
      <w:pPr>
        <w:pStyle w:val="a5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979B8">
        <w:rPr>
          <w:sz w:val="28"/>
          <w:szCs w:val="28"/>
          <w:shd w:val="clear" w:color="auto" w:fill="FFFFFF"/>
        </w:rPr>
        <w:t>Семейная ипотека позволяет купить свое жилье под 6% годовых. Кредит можно использовать как на покупку квартиры, так и на строительство частного дома. Льготная ставка распространится н</w:t>
      </w:r>
      <w:r w:rsidR="00040B26" w:rsidRPr="009979B8">
        <w:rPr>
          <w:sz w:val="28"/>
          <w:szCs w:val="28"/>
          <w:shd w:val="clear" w:color="auto" w:fill="FFFFFF"/>
        </w:rPr>
        <w:t>а весь срок займа.</w:t>
      </w:r>
      <w:r w:rsidR="009979B8" w:rsidRPr="009979B8">
        <w:rPr>
          <w:color w:val="000000"/>
          <w:sz w:val="28"/>
          <w:szCs w:val="28"/>
          <w:shd w:val="clear" w:color="auto" w:fill="FFFFFF"/>
        </w:rPr>
        <w:t xml:space="preserve"> </w:t>
      </w:r>
      <w:r w:rsidR="009979B8">
        <w:rPr>
          <w:color w:val="000000"/>
          <w:sz w:val="28"/>
          <w:szCs w:val="28"/>
          <w:shd w:val="clear" w:color="auto" w:fill="FFFFFF"/>
        </w:rPr>
        <w:t>В</w:t>
      </w:r>
      <w:r w:rsidR="009979B8" w:rsidRPr="009979B8">
        <w:rPr>
          <w:color w:val="000000"/>
          <w:sz w:val="28"/>
          <w:szCs w:val="28"/>
          <w:shd w:val="clear" w:color="auto" w:fill="FFFFFF"/>
        </w:rPr>
        <w:t>оспользоваться ей смогут родители не только двух и более детей, но и те, у кого есть только один ребенок.</w:t>
      </w:r>
    </w:p>
    <w:p w:rsidR="00864A0B" w:rsidRPr="003F7804" w:rsidRDefault="00864A0B" w:rsidP="00531357">
      <w:pPr>
        <w:ind w:firstLine="0"/>
        <w:rPr>
          <w:rFonts w:ascii="Times New Roman" w:hAnsi="Times New Roman" w:cs="Times New Roman"/>
          <w:sz w:val="16"/>
          <w:szCs w:val="16"/>
        </w:rPr>
      </w:pPr>
      <w:r w:rsidRPr="009979B8">
        <w:rPr>
          <w:rFonts w:ascii="Times New Roman" w:hAnsi="Times New Roman" w:cs="Times New Roman"/>
          <w:i/>
          <w:sz w:val="28"/>
          <w:szCs w:val="28"/>
        </w:rPr>
        <w:t>«Льготные» программы призваны помочь гражданам приобрести объекты недвижимости на выгодных условиях. Кроме того, снижение процентной ставки по ипотечным займам представляется эффективным инструментом стимуляции спроса на рынке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C1457A">
        <w:rPr>
          <w:rFonts w:ascii="Times New Roman" w:hAnsi="Times New Roman" w:cs="Times New Roman"/>
          <w:sz w:val="28"/>
          <w:szCs w:val="28"/>
        </w:rPr>
        <w:t xml:space="preserve"> – отметила</w:t>
      </w:r>
      <w:r w:rsidRPr="00BF4637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</w:t>
      </w:r>
      <w:r w:rsidRPr="003D35E3">
        <w:rPr>
          <w:rFonts w:ascii="Times New Roman" w:hAnsi="Times New Roman" w:cs="Times New Roman"/>
          <w:sz w:val="28"/>
          <w:szCs w:val="28"/>
        </w:rPr>
        <w:t xml:space="preserve"> Красноярскому краю Татьяна </w:t>
      </w:r>
      <w:proofErr w:type="spellStart"/>
      <w:r w:rsidRPr="003D35E3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3D35E3">
        <w:rPr>
          <w:rFonts w:ascii="Times New Roman" w:hAnsi="Times New Roman" w:cs="Times New Roman"/>
          <w:sz w:val="28"/>
          <w:szCs w:val="28"/>
        </w:rPr>
        <w:t>.</w:t>
      </w:r>
    </w:p>
    <w:p w:rsidR="00091CA3" w:rsidRDefault="00091CA3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CA3" w:rsidRDefault="00091CA3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CA3" w:rsidRDefault="00091CA3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CA3" w:rsidRDefault="00091CA3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CA3" w:rsidRDefault="00091CA3" w:rsidP="00C834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05C8" w:rsidRDefault="00A605C8" w:rsidP="004A2A63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531357" w:rsidRPr="00531357" w:rsidRDefault="00531357" w:rsidP="00531357">
      <w:pPr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531357" w:rsidRPr="00531357" w:rsidRDefault="00531357" w:rsidP="00531357">
      <w:pPr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531357" w:rsidRPr="00531357" w:rsidRDefault="00531357" w:rsidP="00531357">
      <w:pPr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531357" w:rsidRPr="00531357" w:rsidRDefault="00531357" w:rsidP="00531357">
      <w:pPr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е-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531357" w:rsidRPr="00531357" w:rsidRDefault="00531357" w:rsidP="00531357">
      <w:pPr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5313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531357" w:rsidRPr="00531357" w:rsidRDefault="00531357" w:rsidP="00531357">
      <w:pPr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0236BB" w:rsidRDefault="000236BB" w:rsidP="004A2A6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1457A" w:rsidRPr="00F57782" w:rsidRDefault="00C1457A" w:rsidP="004A2A6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C1457A" w:rsidRPr="00C1457A" w:rsidRDefault="00C1457A" w:rsidP="00D606B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1457A" w:rsidRPr="00C1457A" w:rsidSect="00BF463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8"/>
    <w:rsid w:val="000236BB"/>
    <w:rsid w:val="0003796C"/>
    <w:rsid w:val="00040B26"/>
    <w:rsid w:val="00091CA3"/>
    <w:rsid w:val="000F6BBC"/>
    <w:rsid w:val="0014488A"/>
    <w:rsid w:val="001534E4"/>
    <w:rsid w:val="0016163B"/>
    <w:rsid w:val="0016435E"/>
    <w:rsid w:val="0017452A"/>
    <w:rsid w:val="00176498"/>
    <w:rsid w:val="001C008A"/>
    <w:rsid w:val="002015F7"/>
    <w:rsid w:val="00232E71"/>
    <w:rsid w:val="00240728"/>
    <w:rsid w:val="00245C89"/>
    <w:rsid w:val="002800A4"/>
    <w:rsid w:val="002D2867"/>
    <w:rsid w:val="00345AB5"/>
    <w:rsid w:val="003B0B6D"/>
    <w:rsid w:val="003F7804"/>
    <w:rsid w:val="004018BF"/>
    <w:rsid w:val="004407FE"/>
    <w:rsid w:val="00473052"/>
    <w:rsid w:val="00474C75"/>
    <w:rsid w:val="004A2A63"/>
    <w:rsid w:val="00502642"/>
    <w:rsid w:val="00531357"/>
    <w:rsid w:val="005778BC"/>
    <w:rsid w:val="00592EAF"/>
    <w:rsid w:val="005D5318"/>
    <w:rsid w:val="006502A1"/>
    <w:rsid w:val="00675E35"/>
    <w:rsid w:val="006E7642"/>
    <w:rsid w:val="0079676A"/>
    <w:rsid w:val="007C1F94"/>
    <w:rsid w:val="00844316"/>
    <w:rsid w:val="00864A0B"/>
    <w:rsid w:val="00874A58"/>
    <w:rsid w:val="008D4888"/>
    <w:rsid w:val="009116EE"/>
    <w:rsid w:val="00912F2E"/>
    <w:rsid w:val="009743FD"/>
    <w:rsid w:val="009979B8"/>
    <w:rsid w:val="00A15C5E"/>
    <w:rsid w:val="00A231E4"/>
    <w:rsid w:val="00A540A6"/>
    <w:rsid w:val="00A605C8"/>
    <w:rsid w:val="00AA792A"/>
    <w:rsid w:val="00B55B1A"/>
    <w:rsid w:val="00B853DF"/>
    <w:rsid w:val="00B858FD"/>
    <w:rsid w:val="00B96958"/>
    <w:rsid w:val="00BC46F4"/>
    <w:rsid w:val="00BC7023"/>
    <w:rsid w:val="00BF4637"/>
    <w:rsid w:val="00C11597"/>
    <w:rsid w:val="00C1457A"/>
    <w:rsid w:val="00C8343A"/>
    <w:rsid w:val="00CC3519"/>
    <w:rsid w:val="00CD24C5"/>
    <w:rsid w:val="00D348CC"/>
    <w:rsid w:val="00D606BA"/>
    <w:rsid w:val="00DA5EE1"/>
    <w:rsid w:val="00E33617"/>
    <w:rsid w:val="00F109D6"/>
    <w:rsid w:val="00F5778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388E-4E73-4E27-8A36-B4D4378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91C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7</cp:revision>
  <cp:lastPrinted>2021-08-18T07:49:00Z</cp:lastPrinted>
  <dcterms:created xsi:type="dcterms:W3CDTF">2021-08-18T01:45:00Z</dcterms:created>
  <dcterms:modified xsi:type="dcterms:W3CDTF">2021-08-18T09:38:00Z</dcterms:modified>
</cp:coreProperties>
</file>