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05D06235" wp14:editId="26544E77">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137776">
              <w:rPr>
                <w:rFonts w:ascii="Arial" w:hAnsi="Arial" w:cs="Arial"/>
                <w:b/>
                <w:sz w:val="48"/>
                <w:szCs w:val="48"/>
              </w:rPr>
              <w:t>11</w:t>
            </w:r>
            <w:r w:rsidR="00DD6186" w:rsidRPr="003652A8">
              <w:rPr>
                <w:rFonts w:ascii="Arial" w:hAnsi="Arial" w:cs="Arial"/>
                <w:b/>
                <w:sz w:val="24"/>
                <w:szCs w:val="24"/>
              </w:rPr>
              <w:t>(</w:t>
            </w:r>
            <w:r w:rsidR="002F5C61">
              <w:rPr>
                <w:rFonts w:ascii="Arial" w:hAnsi="Arial" w:cs="Arial"/>
                <w:b/>
                <w:sz w:val="24"/>
                <w:szCs w:val="24"/>
              </w:rPr>
              <w:t>3</w:t>
            </w:r>
            <w:r w:rsidR="00137776">
              <w:rPr>
                <w:rFonts w:ascii="Arial" w:hAnsi="Arial" w:cs="Arial"/>
                <w:b/>
                <w:sz w:val="24"/>
                <w:szCs w:val="24"/>
              </w:rPr>
              <w:t>35</w:t>
            </w:r>
            <w:r w:rsidR="00DD6186" w:rsidRPr="003652A8">
              <w:rPr>
                <w:rFonts w:ascii="Arial" w:hAnsi="Arial" w:cs="Arial"/>
                <w:b/>
                <w:sz w:val="24"/>
                <w:szCs w:val="24"/>
              </w:rPr>
              <w:t>)</w:t>
            </w:r>
          </w:p>
          <w:p w:rsidR="00232C1D" w:rsidRPr="003652A8" w:rsidRDefault="006F645B"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D1137A">
              <w:rPr>
                <w:rFonts w:ascii="Arial" w:hAnsi="Arial" w:cs="Arial"/>
                <w:b/>
                <w:sz w:val="32"/>
                <w:szCs w:val="32"/>
              </w:rPr>
              <w:t>11 мая</w:t>
            </w:r>
          </w:p>
          <w:p w:rsidR="00DD6186" w:rsidRPr="003652A8" w:rsidRDefault="00DD6186" w:rsidP="002631BF">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631BF">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Содержание</w:t>
      </w:r>
      <w:r w:rsidR="002B7CEB">
        <w:rPr>
          <w:rFonts w:ascii="Arial" w:hAnsi="Arial" w:cs="Arial"/>
          <w:b/>
          <w:szCs w:val="24"/>
        </w:rPr>
        <w:t xml:space="preserve"> </w:t>
      </w:r>
      <w:r w:rsidRPr="003652A8">
        <w:rPr>
          <w:rFonts w:ascii="Arial" w:hAnsi="Arial" w:cs="Arial"/>
          <w:b/>
          <w:szCs w:val="24"/>
        </w:rPr>
        <w:t xml:space="preserve">№ </w:t>
      </w:r>
      <w:r w:rsidR="00137776">
        <w:rPr>
          <w:rFonts w:ascii="Arial" w:hAnsi="Arial" w:cs="Arial"/>
          <w:b/>
          <w:szCs w:val="24"/>
        </w:rPr>
        <w:t>11</w:t>
      </w:r>
      <w:r w:rsidR="000E1CAE">
        <w:rPr>
          <w:rFonts w:ascii="Arial" w:hAnsi="Arial" w:cs="Arial"/>
          <w:b/>
          <w:szCs w:val="24"/>
        </w:rPr>
        <w:t xml:space="preserve"> </w:t>
      </w:r>
      <w:r w:rsidRPr="003652A8">
        <w:rPr>
          <w:rFonts w:ascii="Arial" w:hAnsi="Arial" w:cs="Arial"/>
          <w:b/>
          <w:szCs w:val="24"/>
        </w:rPr>
        <w:t xml:space="preserve">от </w:t>
      </w:r>
      <w:r w:rsidR="00137776">
        <w:rPr>
          <w:rFonts w:ascii="Arial" w:hAnsi="Arial" w:cs="Arial"/>
          <w:b/>
          <w:szCs w:val="24"/>
        </w:rPr>
        <w:t>11</w:t>
      </w:r>
      <w:r w:rsidR="002F5C61">
        <w:rPr>
          <w:rFonts w:ascii="Arial" w:hAnsi="Arial" w:cs="Arial"/>
          <w:b/>
          <w:szCs w:val="24"/>
        </w:rPr>
        <w:t>.</w:t>
      </w:r>
      <w:r w:rsidR="002631BF">
        <w:rPr>
          <w:rFonts w:ascii="Arial" w:hAnsi="Arial" w:cs="Arial"/>
          <w:b/>
          <w:szCs w:val="24"/>
        </w:rPr>
        <w:t>0</w:t>
      </w:r>
      <w:r w:rsidR="00137776">
        <w:rPr>
          <w:rFonts w:ascii="Arial" w:hAnsi="Arial" w:cs="Arial"/>
          <w:b/>
          <w:szCs w:val="24"/>
        </w:rPr>
        <w:t>5</w:t>
      </w:r>
      <w:r w:rsidR="006A4728" w:rsidRPr="003652A8">
        <w:rPr>
          <w:rFonts w:ascii="Arial" w:hAnsi="Arial" w:cs="Arial"/>
          <w:b/>
          <w:szCs w:val="24"/>
        </w:rPr>
        <w:t>.20</w:t>
      </w:r>
      <w:r w:rsidR="002F5C61">
        <w:rPr>
          <w:rFonts w:ascii="Arial" w:hAnsi="Arial" w:cs="Arial"/>
          <w:b/>
          <w:szCs w:val="24"/>
        </w:rPr>
        <w:t>2</w:t>
      </w:r>
      <w:r w:rsidR="002631BF">
        <w:rPr>
          <w:rFonts w:ascii="Arial" w:hAnsi="Arial" w:cs="Arial"/>
          <w:b/>
          <w:szCs w:val="24"/>
        </w:rPr>
        <w:t>1</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AF07FD" w:rsidRPr="00E87FC0" w:rsidRDefault="009B5790" w:rsidP="009D2F64">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000E1CAE" w:rsidRPr="00E87FC0">
        <w:rPr>
          <w:rFonts w:ascii="Arial" w:hAnsi="Arial" w:cs="Arial"/>
          <w:b/>
          <w:color w:val="auto"/>
        </w:rPr>
        <w:t xml:space="preserve">Решение Канского районного Совета депутатов от </w:t>
      </w:r>
      <w:r w:rsidR="00E87FC0" w:rsidRPr="00E87FC0">
        <w:rPr>
          <w:rFonts w:ascii="Arial" w:hAnsi="Arial" w:cs="Arial"/>
          <w:b/>
          <w:color w:val="auto"/>
        </w:rPr>
        <w:t>29.04</w:t>
      </w:r>
      <w:r w:rsidR="000E1CAE" w:rsidRPr="00E87FC0">
        <w:rPr>
          <w:rFonts w:ascii="Arial" w:hAnsi="Arial" w:cs="Arial"/>
          <w:b/>
          <w:color w:val="auto"/>
        </w:rPr>
        <w:t xml:space="preserve">.2020 № </w:t>
      </w:r>
      <w:r w:rsidR="00E87FC0" w:rsidRPr="00E87FC0">
        <w:rPr>
          <w:rFonts w:ascii="Arial" w:hAnsi="Arial" w:cs="Arial"/>
          <w:b/>
          <w:color w:val="auto"/>
        </w:rPr>
        <w:t>52</w:t>
      </w:r>
      <w:r w:rsidR="000E1CAE" w:rsidRPr="00E87FC0">
        <w:rPr>
          <w:rFonts w:ascii="Arial" w:hAnsi="Arial" w:cs="Arial"/>
          <w:b/>
          <w:color w:val="auto"/>
        </w:rPr>
        <w:t>-</w:t>
      </w:r>
      <w:r w:rsidR="00E87FC0" w:rsidRPr="00E87FC0">
        <w:rPr>
          <w:rFonts w:ascii="Arial" w:hAnsi="Arial" w:cs="Arial"/>
          <w:b/>
          <w:color w:val="auto"/>
        </w:rPr>
        <w:t>403</w:t>
      </w:r>
      <w:r w:rsidR="000E1CAE" w:rsidRPr="00E87FC0">
        <w:rPr>
          <w:rFonts w:ascii="Arial" w:hAnsi="Arial" w:cs="Arial"/>
          <w:b/>
          <w:color w:val="auto"/>
        </w:rPr>
        <w:t>;</w:t>
      </w:r>
    </w:p>
    <w:p w:rsidR="00E87FC0" w:rsidRPr="00E87FC0" w:rsidRDefault="009B5790" w:rsidP="009B5790">
      <w:pPr>
        <w:pStyle w:val="aa"/>
        <w:numPr>
          <w:ilvl w:val="0"/>
          <w:numId w:val="6"/>
        </w:numPr>
        <w:ind w:left="426" w:hanging="284"/>
        <w:rPr>
          <w:rFonts w:ascii="Arial" w:hAnsi="Arial" w:cs="Arial"/>
          <w:b/>
        </w:rPr>
      </w:pPr>
      <w:r>
        <w:rPr>
          <w:rFonts w:ascii="Arial" w:hAnsi="Arial" w:cs="Arial"/>
          <w:b/>
        </w:rPr>
        <w:t xml:space="preserve"> </w:t>
      </w:r>
      <w:r w:rsidR="00E87FC0" w:rsidRPr="00E87FC0">
        <w:rPr>
          <w:rFonts w:ascii="Arial" w:hAnsi="Arial" w:cs="Arial"/>
          <w:b/>
        </w:rPr>
        <w:t>Решение Канского районного Совета депутатов от 29.04.2020 № 52-407;</w:t>
      </w:r>
    </w:p>
    <w:p w:rsidR="00443559" w:rsidRDefault="009B5790" w:rsidP="009D2F64">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00D4615C" w:rsidRPr="00E87FC0">
        <w:rPr>
          <w:rFonts w:ascii="Arial" w:hAnsi="Arial" w:cs="Arial"/>
          <w:b/>
          <w:color w:val="auto"/>
        </w:rPr>
        <w:t>Распоряжение Главы</w:t>
      </w:r>
      <w:r w:rsidR="002B7CEB" w:rsidRPr="00E87FC0">
        <w:rPr>
          <w:rFonts w:ascii="Arial" w:hAnsi="Arial" w:cs="Arial"/>
          <w:b/>
          <w:color w:val="auto"/>
        </w:rPr>
        <w:t xml:space="preserve"> </w:t>
      </w:r>
      <w:r w:rsidR="00C8047B" w:rsidRPr="00E87FC0">
        <w:rPr>
          <w:rFonts w:ascii="Arial" w:hAnsi="Arial" w:cs="Arial"/>
          <w:b/>
          <w:color w:val="auto"/>
        </w:rPr>
        <w:t>Канского</w:t>
      </w:r>
      <w:r w:rsidR="002B7CEB" w:rsidRPr="00E87FC0">
        <w:rPr>
          <w:rFonts w:ascii="Arial" w:hAnsi="Arial" w:cs="Arial"/>
          <w:b/>
          <w:color w:val="auto"/>
        </w:rPr>
        <w:t xml:space="preserve"> </w:t>
      </w:r>
      <w:r w:rsidR="00C8047B" w:rsidRPr="00E87FC0">
        <w:rPr>
          <w:rFonts w:ascii="Arial" w:hAnsi="Arial" w:cs="Arial"/>
          <w:b/>
          <w:color w:val="auto"/>
        </w:rPr>
        <w:t>района от</w:t>
      </w:r>
      <w:r w:rsidR="002B7CEB" w:rsidRPr="00E87FC0">
        <w:rPr>
          <w:rFonts w:ascii="Arial" w:hAnsi="Arial" w:cs="Arial"/>
          <w:b/>
          <w:color w:val="auto"/>
        </w:rPr>
        <w:t xml:space="preserve"> </w:t>
      </w:r>
      <w:r w:rsidR="00C85814" w:rsidRPr="00E87FC0">
        <w:rPr>
          <w:rFonts w:ascii="Arial" w:hAnsi="Arial" w:cs="Arial"/>
          <w:b/>
          <w:color w:val="auto"/>
        </w:rPr>
        <w:t>2</w:t>
      </w:r>
      <w:r w:rsidR="00E87FC0" w:rsidRPr="00E87FC0">
        <w:rPr>
          <w:rFonts w:ascii="Arial" w:hAnsi="Arial" w:cs="Arial"/>
          <w:b/>
          <w:color w:val="auto"/>
        </w:rPr>
        <w:t>9</w:t>
      </w:r>
      <w:r w:rsidR="00853B11" w:rsidRPr="00E87FC0">
        <w:rPr>
          <w:rFonts w:ascii="Arial" w:hAnsi="Arial" w:cs="Arial"/>
          <w:b/>
          <w:color w:val="auto"/>
        </w:rPr>
        <w:t>.</w:t>
      </w:r>
      <w:r w:rsidR="00D4615C" w:rsidRPr="00E87FC0">
        <w:rPr>
          <w:rFonts w:ascii="Arial" w:hAnsi="Arial" w:cs="Arial"/>
          <w:b/>
          <w:color w:val="auto"/>
        </w:rPr>
        <w:t>0</w:t>
      </w:r>
      <w:r w:rsidR="00E87FC0" w:rsidRPr="00E87FC0">
        <w:rPr>
          <w:rFonts w:ascii="Arial" w:hAnsi="Arial" w:cs="Arial"/>
          <w:b/>
          <w:color w:val="auto"/>
        </w:rPr>
        <w:t>4</w:t>
      </w:r>
      <w:r w:rsidR="00250B40" w:rsidRPr="00E87FC0">
        <w:rPr>
          <w:rFonts w:ascii="Arial" w:hAnsi="Arial" w:cs="Arial"/>
          <w:b/>
          <w:color w:val="auto"/>
        </w:rPr>
        <w:t>.20</w:t>
      </w:r>
      <w:r w:rsidR="00562125" w:rsidRPr="00E87FC0">
        <w:rPr>
          <w:rFonts w:ascii="Arial" w:hAnsi="Arial" w:cs="Arial"/>
          <w:b/>
          <w:color w:val="auto"/>
        </w:rPr>
        <w:t>2</w:t>
      </w:r>
      <w:r w:rsidR="00D4615C" w:rsidRPr="00E87FC0">
        <w:rPr>
          <w:rFonts w:ascii="Arial" w:hAnsi="Arial" w:cs="Arial"/>
          <w:b/>
          <w:color w:val="auto"/>
        </w:rPr>
        <w:t>1</w:t>
      </w:r>
      <w:r w:rsidR="00250B40" w:rsidRPr="00E87FC0">
        <w:rPr>
          <w:rFonts w:ascii="Arial" w:hAnsi="Arial" w:cs="Arial"/>
          <w:b/>
          <w:color w:val="auto"/>
        </w:rPr>
        <w:t xml:space="preserve"> № </w:t>
      </w:r>
      <w:r w:rsidR="00E87FC0" w:rsidRPr="00E87FC0">
        <w:rPr>
          <w:rFonts w:ascii="Arial" w:hAnsi="Arial" w:cs="Arial"/>
          <w:b/>
          <w:color w:val="auto"/>
        </w:rPr>
        <w:t>8</w:t>
      </w:r>
      <w:r w:rsidR="00C8047B" w:rsidRPr="00E87FC0">
        <w:rPr>
          <w:rFonts w:ascii="Arial" w:hAnsi="Arial" w:cs="Arial"/>
          <w:b/>
          <w:color w:val="auto"/>
        </w:rPr>
        <w:t>-</w:t>
      </w:r>
      <w:r w:rsidR="00D4615C" w:rsidRPr="00E87FC0">
        <w:rPr>
          <w:rFonts w:ascii="Arial" w:hAnsi="Arial" w:cs="Arial"/>
          <w:b/>
          <w:color w:val="auto"/>
        </w:rPr>
        <w:t>рГ</w:t>
      </w:r>
      <w:r w:rsidR="00C8047B" w:rsidRPr="00E87FC0">
        <w:rPr>
          <w:rFonts w:ascii="Arial" w:hAnsi="Arial" w:cs="Arial"/>
          <w:b/>
          <w:color w:val="auto"/>
        </w:rPr>
        <w:t>;</w:t>
      </w:r>
    </w:p>
    <w:p w:rsidR="00E87FC0" w:rsidRDefault="009B5790" w:rsidP="00E87FC0">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00E87FC0" w:rsidRPr="00E87FC0">
        <w:rPr>
          <w:rFonts w:ascii="Arial" w:hAnsi="Arial" w:cs="Arial"/>
          <w:b/>
          <w:color w:val="auto"/>
        </w:rPr>
        <w:t>Распоряжение Главы Канского ра</w:t>
      </w:r>
      <w:bookmarkStart w:id="0" w:name="_GoBack"/>
      <w:bookmarkEnd w:id="0"/>
      <w:r w:rsidR="00E87FC0" w:rsidRPr="00E87FC0">
        <w:rPr>
          <w:rFonts w:ascii="Arial" w:hAnsi="Arial" w:cs="Arial"/>
          <w:b/>
          <w:color w:val="auto"/>
        </w:rPr>
        <w:t xml:space="preserve">йона от </w:t>
      </w:r>
      <w:r w:rsidR="00E87FC0">
        <w:rPr>
          <w:rFonts w:ascii="Arial" w:hAnsi="Arial" w:cs="Arial"/>
          <w:b/>
          <w:color w:val="auto"/>
        </w:rPr>
        <w:t>30</w:t>
      </w:r>
      <w:r w:rsidR="00E87FC0" w:rsidRPr="00E87FC0">
        <w:rPr>
          <w:rFonts w:ascii="Arial" w:hAnsi="Arial" w:cs="Arial"/>
          <w:b/>
          <w:color w:val="auto"/>
        </w:rPr>
        <w:t xml:space="preserve">.04.2021 № </w:t>
      </w:r>
      <w:r w:rsidR="00E87FC0">
        <w:rPr>
          <w:rFonts w:ascii="Arial" w:hAnsi="Arial" w:cs="Arial"/>
          <w:b/>
          <w:color w:val="auto"/>
        </w:rPr>
        <w:t>9</w:t>
      </w:r>
      <w:r w:rsidR="00E87FC0" w:rsidRPr="00E87FC0">
        <w:rPr>
          <w:rFonts w:ascii="Arial" w:hAnsi="Arial" w:cs="Arial"/>
          <w:b/>
          <w:color w:val="auto"/>
        </w:rPr>
        <w:t>-рГ</w:t>
      </w:r>
      <w:r w:rsidR="00E87FC0">
        <w:rPr>
          <w:rFonts w:ascii="Arial" w:hAnsi="Arial" w:cs="Arial"/>
          <w:b/>
          <w:color w:val="auto"/>
        </w:rPr>
        <w:t>;</w:t>
      </w:r>
    </w:p>
    <w:p w:rsidR="00E87FC0" w:rsidRDefault="009B5790" w:rsidP="00E87FC0">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00E87FC0" w:rsidRPr="00E87FC0">
        <w:rPr>
          <w:rFonts w:ascii="Arial" w:hAnsi="Arial" w:cs="Arial"/>
          <w:b/>
          <w:color w:val="auto"/>
        </w:rPr>
        <w:t xml:space="preserve">Распоряжение Главы Канского района от </w:t>
      </w:r>
      <w:r w:rsidR="00E87FC0">
        <w:rPr>
          <w:rFonts w:ascii="Arial" w:hAnsi="Arial" w:cs="Arial"/>
          <w:b/>
          <w:color w:val="auto"/>
        </w:rPr>
        <w:t>30</w:t>
      </w:r>
      <w:r w:rsidR="00E87FC0" w:rsidRPr="00E87FC0">
        <w:rPr>
          <w:rFonts w:ascii="Arial" w:hAnsi="Arial" w:cs="Arial"/>
          <w:b/>
          <w:color w:val="auto"/>
        </w:rPr>
        <w:t xml:space="preserve">.04.2021 № </w:t>
      </w:r>
      <w:r w:rsidR="00E87FC0">
        <w:rPr>
          <w:rFonts w:ascii="Arial" w:hAnsi="Arial" w:cs="Arial"/>
          <w:b/>
          <w:color w:val="auto"/>
        </w:rPr>
        <w:t>10</w:t>
      </w:r>
      <w:r w:rsidR="00E87FC0" w:rsidRPr="00E87FC0">
        <w:rPr>
          <w:rFonts w:ascii="Arial" w:hAnsi="Arial" w:cs="Arial"/>
          <w:b/>
          <w:color w:val="auto"/>
        </w:rPr>
        <w:t>-рГ</w:t>
      </w:r>
      <w:r w:rsidR="00E87FC0">
        <w:rPr>
          <w:rFonts w:ascii="Arial" w:hAnsi="Arial" w:cs="Arial"/>
          <w:b/>
          <w:color w:val="auto"/>
        </w:rPr>
        <w:t>;</w:t>
      </w:r>
    </w:p>
    <w:p w:rsidR="00E87FC0" w:rsidRDefault="009B5790" w:rsidP="009B5790">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Pr="009B5790">
        <w:rPr>
          <w:rFonts w:ascii="Arial" w:hAnsi="Arial" w:cs="Arial"/>
          <w:b/>
          <w:color w:val="auto"/>
        </w:rPr>
        <w:t xml:space="preserve">Постановление Администрации Канского района от </w:t>
      </w:r>
      <w:r>
        <w:rPr>
          <w:rFonts w:ascii="Arial" w:hAnsi="Arial" w:cs="Arial"/>
          <w:b/>
          <w:color w:val="auto"/>
        </w:rPr>
        <w:t>29</w:t>
      </w:r>
      <w:r w:rsidRPr="009B5790">
        <w:rPr>
          <w:rFonts w:ascii="Arial" w:hAnsi="Arial" w:cs="Arial"/>
          <w:b/>
          <w:color w:val="auto"/>
        </w:rPr>
        <w:t>.0</w:t>
      </w:r>
      <w:r>
        <w:rPr>
          <w:rFonts w:ascii="Arial" w:hAnsi="Arial" w:cs="Arial"/>
          <w:b/>
          <w:color w:val="auto"/>
        </w:rPr>
        <w:t>4</w:t>
      </w:r>
      <w:r w:rsidRPr="009B5790">
        <w:rPr>
          <w:rFonts w:ascii="Arial" w:hAnsi="Arial" w:cs="Arial"/>
          <w:b/>
          <w:color w:val="auto"/>
        </w:rPr>
        <w:t>.2021 № 1</w:t>
      </w:r>
      <w:r>
        <w:rPr>
          <w:rFonts w:ascii="Arial" w:hAnsi="Arial" w:cs="Arial"/>
          <w:b/>
          <w:color w:val="auto"/>
        </w:rPr>
        <w:t>69</w:t>
      </w:r>
      <w:r w:rsidRPr="009B5790">
        <w:rPr>
          <w:rFonts w:ascii="Arial" w:hAnsi="Arial" w:cs="Arial"/>
          <w:b/>
          <w:color w:val="auto"/>
        </w:rPr>
        <w:t>-пг</w:t>
      </w:r>
      <w:r>
        <w:rPr>
          <w:rFonts w:ascii="Arial" w:hAnsi="Arial" w:cs="Arial"/>
          <w:b/>
          <w:color w:val="auto"/>
        </w:rPr>
        <w:t>;</w:t>
      </w:r>
    </w:p>
    <w:p w:rsidR="009B5790" w:rsidRPr="009B5790" w:rsidRDefault="009B5790" w:rsidP="009B5790">
      <w:pPr>
        <w:pStyle w:val="aa"/>
        <w:numPr>
          <w:ilvl w:val="0"/>
          <w:numId w:val="6"/>
        </w:numPr>
        <w:ind w:left="426" w:hanging="284"/>
        <w:rPr>
          <w:rFonts w:ascii="Arial" w:hAnsi="Arial" w:cs="Arial"/>
          <w:b/>
          <w:color w:val="auto"/>
        </w:rPr>
      </w:pPr>
      <w:r>
        <w:rPr>
          <w:rFonts w:ascii="Arial" w:hAnsi="Arial" w:cs="Arial"/>
          <w:b/>
          <w:color w:val="auto"/>
        </w:rPr>
        <w:t xml:space="preserve"> </w:t>
      </w:r>
      <w:r w:rsidRPr="009B5790">
        <w:rPr>
          <w:rFonts w:ascii="Arial" w:hAnsi="Arial" w:cs="Arial"/>
          <w:b/>
          <w:color w:val="auto"/>
        </w:rPr>
        <w:t xml:space="preserve">Постановление Администрации Канского района от </w:t>
      </w:r>
      <w:r>
        <w:rPr>
          <w:rFonts w:ascii="Arial" w:hAnsi="Arial" w:cs="Arial"/>
          <w:b/>
          <w:color w:val="auto"/>
        </w:rPr>
        <w:t>30</w:t>
      </w:r>
      <w:r w:rsidRPr="009B5790">
        <w:rPr>
          <w:rFonts w:ascii="Arial" w:hAnsi="Arial" w:cs="Arial"/>
          <w:b/>
          <w:color w:val="auto"/>
        </w:rPr>
        <w:t>.04.2021 № 1</w:t>
      </w:r>
      <w:r>
        <w:rPr>
          <w:rFonts w:ascii="Arial" w:hAnsi="Arial" w:cs="Arial"/>
          <w:b/>
          <w:color w:val="auto"/>
        </w:rPr>
        <w:t>71</w:t>
      </w:r>
      <w:r w:rsidRPr="009B5790">
        <w:rPr>
          <w:rFonts w:ascii="Arial" w:hAnsi="Arial" w:cs="Arial"/>
          <w:b/>
          <w:color w:val="auto"/>
        </w:rPr>
        <w:t>-пг;</w:t>
      </w:r>
    </w:p>
    <w:p w:rsidR="009B5790" w:rsidRPr="009B5790" w:rsidRDefault="009B5790" w:rsidP="009B5790">
      <w:pPr>
        <w:pStyle w:val="aa"/>
        <w:numPr>
          <w:ilvl w:val="0"/>
          <w:numId w:val="6"/>
        </w:numPr>
        <w:ind w:left="426" w:hanging="284"/>
        <w:rPr>
          <w:rFonts w:ascii="Arial" w:hAnsi="Arial" w:cs="Arial"/>
          <w:b/>
          <w:color w:val="auto"/>
        </w:rPr>
      </w:pPr>
      <w:r>
        <w:rPr>
          <w:rFonts w:ascii="Arial" w:hAnsi="Arial" w:cs="Arial"/>
          <w:b/>
          <w:color w:val="auto"/>
        </w:rPr>
        <w:t xml:space="preserve"> </w:t>
      </w:r>
      <w:r w:rsidRPr="009B5790">
        <w:rPr>
          <w:rFonts w:ascii="Arial" w:hAnsi="Arial" w:cs="Arial"/>
          <w:b/>
          <w:color w:val="auto"/>
        </w:rPr>
        <w:t>Постановление Администрации Канского района от 30.04.2021 № 17</w:t>
      </w:r>
      <w:r>
        <w:rPr>
          <w:rFonts w:ascii="Arial" w:hAnsi="Arial" w:cs="Arial"/>
          <w:b/>
          <w:color w:val="auto"/>
        </w:rPr>
        <w:t>3</w:t>
      </w:r>
      <w:r w:rsidRPr="009B5790">
        <w:rPr>
          <w:rFonts w:ascii="Arial" w:hAnsi="Arial" w:cs="Arial"/>
          <w:b/>
          <w:color w:val="auto"/>
        </w:rPr>
        <w:t>-пг;</w:t>
      </w:r>
    </w:p>
    <w:p w:rsidR="009B5790" w:rsidRPr="009B5790" w:rsidRDefault="009B5790" w:rsidP="009B5790">
      <w:pPr>
        <w:pStyle w:val="aa"/>
        <w:numPr>
          <w:ilvl w:val="0"/>
          <w:numId w:val="6"/>
        </w:numPr>
        <w:ind w:left="426" w:hanging="284"/>
        <w:rPr>
          <w:rFonts w:ascii="Arial" w:hAnsi="Arial" w:cs="Arial"/>
          <w:b/>
          <w:color w:val="auto"/>
        </w:rPr>
      </w:pPr>
      <w:r>
        <w:rPr>
          <w:rFonts w:ascii="Arial" w:hAnsi="Arial" w:cs="Arial"/>
          <w:b/>
          <w:color w:val="auto"/>
        </w:rPr>
        <w:t xml:space="preserve"> </w:t>
      </w:r>
      <w:r w:rsidRPr="009B5790">
        <w:rPr>
          <w:rFonts w:ascii="Arial" w:hAnsi="Arial" w:cs="Arial"/>
          <w:b/>
          <w:color w:val="auto"/>
        </w:rPr>
        <w:t>Постановление Администрации Канского района от 30.04.2021 № 17</w:t>
      </w:r>
      <w:r>
        <w:rPr>
          <w:rFonts w:ascii="Arial" w:hAnsi="Arial" w:cs="Arial"/>
          <w:b/>
          <w:color w:val="auto"/>
        </w:rPr>
        <w:t>4</w:t>
      </w:r>
      <w:r w:rsidRPr="009B5790">
        <w:rPr>
          <w:rFonts w:ascii="Arial" w:hAnsi="Arial" w:cs="Arial"/>
          <w:b/>
          <w:color w:val="auto"/>
        </w:rPr>
        <w:t>-пг;</w:t>
      </w:r>
    </w:p>
    <w:p w:rsidR="009B5790" w:rsidRPr="009B5790" w:rsidRDefault="009B5790" w:rsidP="009B5790">
      <w:pPr>
        <w:pStyle w:val="aa"/>
        <w:numPr>
          <w:ilvl w:val="0"/>
          <w:numId w:val="6"/>
        </w:numPr>
        <w:rPr>
          <w:rFonts w:ascii="Arial" w:hAnsi="Arial" w:cs="Arial"/>
          <w:b/>
          <w:color w:val="auto"/>
        </w:rPr>
      </w:pPr>
      <w:r w:rsidRPr="009B5790">
        <w:rPr>
          <w:rFonts w:ascii="Arial" w:hAnsi="Arial" w:cs="Arial"/>
          <w:b/>
          <w:color w:val="auto"/>
        </w:rPr>
        <w:t xml:space="preserve">Постановление Администрации Канского района от </w:t>
      </w:r>
      <w:r>
        <w:rPr>
          <w:rFonts w:ascii="Arial" w:hAnsi="Arial" w:cs="Arial"/>
          <w:b/>
          <w:color w:val="auto"/>
        </w:rPr>
        <w:t>07</w:t>
      </w:r>
      <w:r w:rsidRPr="009B5790">
        <w:rPr>
          <w:rFonts w:ascii="Arial" w:hAnsi="Arial" w:cs="Arial"/>
          <w:b/>
          <w:color w:val="auto"/>
        </w:rPr>
        <w:t>.0</w:t>
      </w:r>
      <w:r>
        <w:rPr>
          <w:rFonts w:ascii="Arial" w:hAnsi="Arial" w:cs="Arial"/>
          <w:b/>
          <w:color w:val="auto"/>
        </w:rPr>
        <w:t>5</w:t>
      </w:r>
      <w:r w:rsidRPr="009B5790">
        <w:rPr>
          <w:rFonts w:ascii="Arial" w:hAnsi="Arial" w:cs="Arial"/>
          <w:b/>
          <w:color w:val="auto"/>
        </w:rPr>
        <w:t>.2021 № 1</w:t>
      </w:r>
      <w:r>
        <w:rPr>
          <w:rFonts w:ascii="Arial" w:hAnsi="Arial" w:cs="Arial"/>
          <w:b/>
          <w:color w:val="auto"/>
        </w:rPr>
        <w:t>9</w:t>
      </w:r>
      <w:r w:rsidRPr="009B5790">
        <w:rPr>
          <w:rFonts w:ascii="Arial" w:hAnsi="Arial" w:cs="Arial"/>
          <w:b/>
          <w:color w:val="auto"/>
        </w:rPr>
        <w:t>1-пг;</w:t>
      </w:r>
    </w:p>
    <w:p w:rsidR="009B5790" w:rsidRPr="00E87FC0" w:rsidRDefault="009B5790" w:rsidP="009B5790">
      <w:pPr>
        <w:pStyle w:val="aa"/>
        <w:tabs>
          <w:tab w:val="left" w:pos="426"/>
        </w:tabs>
        <w:ind w:left="502" w:right="-284"/>
        <w:jc w:val="both"/>
        <w:rPr>
          <w:rFonts w:ascii="Arial" w:hAnsi="Arial" w:cs="Arial"/>
          <w:b/>
          <w:color w:val="auto"/>
        </w:rPr>
      </w:pP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0E1CAE" w:rsidRDefault="000E1CAE" w:rsidP="006C36D8">
      <w:pPr>
        <w:rPr>
          <w:lang w:eastAsia="ru-RU"/>
        </w:rPr>
      </w:pPr>
    </w:p>
    <w:p w:rsidR="000E1CAE" w:rsidRDefault="000E1CAE" w:rsidP="006C36D8">
      <w:pPr>
        <w:rPr>
          <w:lang w:eastAsia="ru-RU"/>
        </w:rPr>
      </w:pPr>
    </w:p>
    <w:p w:rsidR="000E1CAE" w:rsidRDefault="000E1CAE" w:rsidP="006C36D8">
      <w:pPr>
        <w:rPr>
          <w:lang w:eastAsia="ru-RU"/>
        </w:rPr>
      </w:pPr>
    </w:p>
    <w:p w:rsidR="00AF07FD" w:rsidRPr="00AF07FD" w:rsidRDefault="00AF07FD" w:rsidP="00AF07FD">
      <w:pPr>
        <w:pStyle w:val="1"/>
        <w:spacing w:before="0" w:after="0"/>
        <w:rPr>
          <w:rFonts w:ascii="Arial" w:hAnsi="Arial" w:cs="Arial"/>
          <w:sz w:val="18"/>
          <w:szCs w:val="18"/>
          <w:lang w:val="x-none"/>
        </w:rPr>
      </w:pPr>
      <w:r w:rsidRPr="00AF07FD">
        <w:rPr>
          <w:rFonts w:ascii="Arial" w:hAnsi="Arial" w:cs="Arial"/>
          <w:sz w:val="18"/>
          <w:szCs w:val="18"/>
          <w:lang w:val="x-none"/>
        </w:rPr>
        <w:lastRenderedPageBreak/>
        <w:t>КАНСКИЙ РАЙОННЫЙ СОВЕТ ДЕПУТАТОВ</w:t>
      </w:r>
    </w:p>
    <w:p w:rsidR="00AF07FD" w:rsidRPr="00AF07FD" w:rsidRDefault="00AF07FD" w:rsidP="00AF07FD">
      <w:pPr>
        <w:pStyle w:val="1"/>
        <w:spacing w:before="0" w:after="0"/>
        <w:rPr>
          <w:rFonts w:ascii="Arial" w:hAnsi="Arial" w:cs="Arial"/>
          <w:iCs/>
          <w:sz w:val="18"/>
          <w:szCs w:val="18"/>
          <w:lang w:val="x-none"/>
        </w:rPr>
      </w:pPr>
      <w:r w:rsidRPr="00AF07FD">
        <w:rPr>
          <w:rFonts w:ascii="Arial" w:hAnsi="Arial" w:cs="Arial"/>
          <w:iCs/>
          <w:sz w:val="18"/>
          <w:szCs w:val="18"/>
          <w:lang w:val="x-none"/>
        </w:rPr>
        <w:t>КРАСНОЯРСКОГО КРАЯ</w:t>
      </w:r>
    </w:p>
    <w:p w:rsidR="00AF07FD" w:rsidRPr="00AF07FD" w:rsidRDefault="00AF07FD" w:rsidP="00AF07FD">
      <w:pPr>
        <w:pStyle w:val="1"/>
        <w:spacing w:before="0" w:after="0"/>
        <w:rPr>
          <w:rFonts w:ascii="Arial" w:hAnsi="Arial" w:cs="Arial"/>
          <w:sz w:val="18"/>
          <w:szCs w:val="18"/>
          <w:lang w:val="x-none"/>
        </w:rPr>
      </w:pPr>
      <w:r w:rsidRPr="00AF07FD">
        <w:rPr>
          <w:rFonts w:ascii="Arial" w:hAnsi="Arial" w:cs="Arial"/>
          <w:sz w:val="18"/>
          <w:szCs w:val="18"/>
          <w:lang w:val="x-none"/>
        </w:rPr>
        <w:t>РЕШЕНИЕ</w:t>
      </w:r>
    </w:p>
    <w:p w:rsidR="00AF07FD" w:rsidRDefault="00137776" w:rsidP="00AF07FD">
      <w:pPr>
        <w:pStyle w:val="1"/>
        <w:spacing w:before="0" w:after="0"/>
        <w:ind w:left="0" w:right="0"/>
        <w:rPr>
          <w:rFonts w:ascii="Arial" w:hAnsi="Arial" w:cs="Arial"/>
          <w:sz w:val="18"/>
          <w:szCs w:val="18"/>
        </w:rPr>
      </w:pPr>
      <w:r>
        <w:rPr>
          <w:rFonts w:ascii="Arial" w:hAnsi="Arial" w:cs="Arial"/>
          <w:sz w:val="18"/>
          <w:szCs w:val="18"/>
        </w:rPr>
        <w:t>29</w:t>
      </w:r>
      <w:r w:rsidR="00AF07FD" w:rsidRPr="00AF07FD">
        <w:rPr>
          <w:rFonts w:ascii="Arial" w:hAnsi="Arial" w:cs="Arial"/>
          <w:sz w:val="18"/>
          <w:szCs w:val="18"/>
        </w:rPr>
        <w:t>.</w:t>
      </w:r>
      <w:r>
        <w:rPr>
          <w:rFonts w:ascii="Arial" w:hAnsi="Arial" w:cs="Arial"/>
          <w:sz w:val="18"/>
          <w:szCs w:val="18"/>
        </w:rPr>
        <w:t>04</w:t>
      </w:r>
      <w:r w:rsidR="00AF07FD" w:rsidRPr="00AF07FD">
        <w:rPr>
          <w:rFonts w:ascii="Arial" w:hAnsi="Arial" w:cs="Arial"/>
          <w:sz w:val="18"/>
          <w:szCs w:val="18"/>
        </w:rPr>
        <w:t>.202</w:t>
      </w:r>
      <w:r>
        <w:rPr>
          <w:rFonts w:ascii="Arial" w:hAnsi="Arial" w:cs="Arial"/>
          <w:sz w:val="18"/>
          <w:szCs w:val="18"/>
        </w:rPr>
        <w:t>1</w:t>
      </w:r>
      <w:r w:rsidR="00AF07FD" w:rsidRP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r>
      <w:r w:rsidR="00AF07FD">
        <w:rPr>
          <w:rFonts w:ascii="Arial" w:hAnsi="Arial" w:cs="Arial"/>
          <w:sz w:val="18"/>
          <w:szCs w:val="18"/>
        </w:rPr>
        <w:tab/>
      </w:r>
      <w:r w:rsidR="00AF07FD" w:rsidRPr="00AF07FD">
        <w:rPr>
          <w:rFonts w:ascii="Arial" w:hAnsi="Arial" w:cs="Arial"/>
          <w:sz w:val="18"/>
          <w:szCs w:val="18"/>
        </w:rPr>
        <w:t>г. Канск</w:t>
      </w:r>
      <w:r w:rsidR="00AF07FD" w:rsidRPr="00AF07FD">
        <w:rPr>
          <w:rFonts w:ascii="Arial" w:hAnsi="Arial" w:cs="Arial"/>
          <w:sz w:val="18"/>
          <w:szCs w:val="18"/>
        </w:rPr>
        <w:tab/>
      </w:r>
      <w:r w:rsidR="00AF07FD">
        <w:rPr>
          <w:rFonts w:ascii="Arial" w:hAnsi="Arial" w:cs="Arial"/>
          <w:sz w:val="18"/>
          <w:szCs w:val="18"/>
        </w:rPr>
        <w:tab/>
      </w:r>
      <w:r w:rsid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t xml:space="preserve">№ </w:t>
      </w:r>
      <w:r>
        <w:rPr>
          <w:rFonts w:ascii="Arial" w:hAnsi="Arial" w:cs="Arial"/>
          <w:sz w:val="18"/>
          <w:szCs w:val="18"/>
        </w:rPr>
        <w:t>52</w:t>
      </w:r>
      <w:r w:rsidR="00AF07FD" w:rsidRPr="00AF07FD">
        <w:rPr>
          <w:rFonts w:ascii="Arial" w:hAnsi="Arial" w:cs="Arial"/>
          <w:sz w:val="18"/>
          <w:szCs w:val="18"/>
        </w:rPr>
        <w:t>-</w:t>
      </w:r>
      <w:r>
        <w:rPr>
          <w:rFonts w:ascii="Arial" w:hAnsi="Arial" w:cs="Arial"/>
          <w:sz w:val="18"/>
          <w:szCs w:val="18"/>
        </w:rPr>
        <w:t>403</w:t>
      </w:r>
    </w:p>
    <w:p w:rsidR="00AF07FD" w:rsidRPr="00AF07FD" w:rsidRDefault="00AF07FD" w:rsidP="00AF07FD">
      <w:pPr>
        <w:rPr>
          <w:lang w:eastAsia="ru-RU"/>
        </w:rPr>
      </w:pPr>
    </w:p>
    <w:p w:rsidR="00137776" w:rsidRPr="00137776" w:rsidRDefault="00137776" w:rsidP="00137776">
      <w:pPr>
        <w:ind w:firstLine="709"/>
        <w:jc w:val="center"/>
        <w:rPr>
          <w:rFonts w:ascii="Arial" w:hAnsi="Arial" w:cs="Arial"/>
          <w:b/>
          <w:kern w:val="28"/>
          <w:sz w:val="18"/>
          <w:szCs w:val="18"/>
          <w:lang w:eastAsia="ru-RU"/>
        </w:rPr>
      </w:pPr>
      <w:r w:rsidRPr="00137776">
        <w:rPr>
          <w:rFonts w:ascii="Arial" w:hAnsi="Arial" w:cs="Arial"/>
          <w:b/>
          <w:kern w:val="28"/>
          <w:sz w:val="18"/>
          <w:szCs w:val="18"/>
          <w:lang w:eastAsia="ru-RU"/>
        </w:rPr>
        <w:t>Об избрании Главы Канского района</w:t>
      </w:r>
    </w:p>
    <w:p w:rsidR="00137776" w:rsidRPr="00137776" w:rsidRDefault="00137776" w:rsidP="00137776">
      <w:pPr>
        <w:spacing w:after="0" w:line="240" w:lineRule="auto"/>
        <w:ind w:firstLine="709"/>
        <w:jc w:val="both"/>
        <w:rPr>
          <w:rFonts w:ascii="Arial" w:hAnsi="Arial" w:cs="Arial"/>
          <w:kern w:val="28"/>
          <w:sz w:val="16"/>
          <w:szCs w:val="16"/>
          <w:lang w:eastAsia="ru-RU"/>
        </w:rPr>
      </w:pPr>
      <w:r w:rsidRPr="00137776">
        <w:rPr>
          <w:rFonts w:ascii="Arial" w:hAnsi="Arial" w:cs="Arial"/>
          <w:kern w:val="28"/>
          <w:sz w:val="16"/>
          <w:szCs w:val="16"/>
          <w:lang w:eastAsia="ru-RU"/>
        </w:rPr>
        <w:t>В соответствии со статьями 14, 15 Устава Канского района, статьей 27 Регламента Канского районного Совета депутатов, Канский районный Совет депутатов РЕШИЛ:</w:t>
      </w:r>
    </w:p>
    <w:p w:rsidR="00137776" w:rsidRPr="00137776" w:rsidRDefault="00137776" w:rsidP="00137776">
      <w:pPr>
        <w:spacing w:after="0" w:line="240" w:lineRule="auto"/>
        <w:ind w:firstLine="709"/>
        <w:jc w:val="both"/>
        <w:rPr>
          <w:rFonts w:ascii="Arial" w:hAnsi="Arial" w:cs="Arial"/>
          <w:kern w:val="28"/>
          <w:sz w:val="16"/>
          <w:szCs w:val="16"/>
          <w:lang w:eastAsia="ru-RU"/>
        </w:rPr>
      </w:pPr>
      <w:r w:rsidRPr="00137776">
        <w:rPr>
          <w:rFonts w:ascii="Arial" w:hAnsi="Arial" w:cs="Arial"/>
          <w:kern w:val="28"/>
          <w:sz w:val="16"/>
          <w:szCs w:val="16"/>
          <w:lang w:eastAsia="ru-RU"/>
        </w:rPr>
        <w:t xml:space="preserve">1. Избрать из числа кандидатур, представленных конкурсной комиссией по результатам конкурса, Главой Канского района </w:t>
      </w:r>
      <w:proofErr w:type="spellStart"/>
      <w:r w:rsidRPr="00137776">
        <w:rPr>
          <w:rFonts w:ascii="Arial" w:hAnsi="Arial" w:cs="Arial"/>
          <w:kern w:val="28"/>
          <w:sz w:val="16"/>
          <w:szCs w:val="16"/>
          <w:lang w:eastAsia="ru-RU"/>
        </w:rPr>
        <w:t>Заруцкого</w:t>
      </w:r>
      <w:proofErr w:type="spellEnd"/>
      <w:r w:rsidRPr="00137776">
        <w:rPr>
          <w:rFonts w:ascii="Arial" w:hAnsi="Arial" w:cs="Arial"/>
          <w:kern w:val="28"/>
          <w:sz w:val="16"/>
          <w:szCs w:val="16"/>
          <w:lang w:eastAsia="ru-RU"/>
        </w:rPr>
        <w:t xml:space="preserve"> Александра </w:t>
      </w:r>
      <w:proofErr w:type="spellStart"/>
      <w:r w:rsidRPr="00137776">
        <w:rPr>
          <w:rFonts w:ascii="Arial" w:hAnsi="Arial" w:cs="Arial"/>
          <w:kern w:val="28"/>
          <w:sz w:val="16"/>
          <w:szCs w:val="16"/>
          <w:lang w:eastAsia="ru-RU"/>
        </w:rPr>
        <w:t>Анастасьевича</w:t>
      </w:r>
      <w:proofErr w:type="spellEnd"/>
      <w:r w:rsidRPr="00137776">
        <w:rPr>
          <w:rFonts w:ascii="Arial" w:hAnsi="Arial" w:cs="Arial"/>
          <w:kern w:val="28"/>
          <w:sz w:val="16"/>
          <w:szCs w:val="16"/>
          <w:lang w:eastAsia="ru-RU"/>
        </w:rPr>
        <w:t>.</w:t>
      </w:r>
    </w:p>
    <w:p w:rsidR="00137776" w:rsidRPr="00137776" w:rsidRDefault="00137776" w:rsidP="00137776">
      <w:pPr>
        <w:spacing w:after="0" w:line="240" w:lineRule="auto"/>
        <w:ind w:firstLine="709"/>
        <w:jc w:val="both"/>
        <w:rPr>
          <w:rFonts w:ascii="Arial" w:hAnsi="Arial" w:cs="Arial"/>
          <w:kern w:val="28"/>
          <w:sz w:val="16"/>
          <w:szCs w:val="16"/>
          <w:lang w:eastAsia="ru-RU"/>
        </w:rPr>
      </w:pPr>
      <w:r w:rsidRPr="00137776">
        <w:rPr>
          <w:rFonts w:ascii="Arial" w:hAnsi="Arial" w:cs="Arial"/>
          <w:kern w:val="28"/>
          <w:sz w:val="16"/>
          <w:szCs w:val="16"/>
          <w:lang w:eastAsia="ru-RU"/>
        </w:rPr>
        <w:t>2. Настоящее решение вступает в силу со дня, следующего за днем его принятия.</w:t>
      </w:r>
    </w:p>
    <w:p w:rsidR="00137776" w:rsidRDefault="00137776" w:rsidP="00137776">
      <w:pPr>
        <w:spacing w:after="0" w:line="240" w:lineRule="auto"/>
        <w:ind w:firstLine="709"/>
        <w:jc w:val="both"/>
        <w:rPr>
          <w:rFonts w:ascii="Arial" w:hAnsi="Arial" w:cs="Arial"/>
          <w:kern w:val="28"/>
          <w:sz w:val="16"/>
          <w:szCs w:val="16"/>
          <w:lang w:eastAsia="ru-RU"/>
        </w:rPr>
      </w:pPr>
      <w:r w:rsidRPr="00137776">
        <w:rPr>
          <w:rFonts w:ascii="Arial" w:hAnsi="Arial" w:cs="Arial"/>
          <w:kern w:val="28"/>
          <w:sz w:val="16"/>
          <w:szCs w:val="16"/>
          <w:lang w:eastAsia="ru-RU"/>
        </w:rPr>
        <w:t>3.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137776" w:rsidRPr="00137776" w:rsidRDefault="00137776" w:rsidP="00137776">
      <w:pPr>
        <w:spacing w:after="0" w:line="240" w:lineRule="auto"/>
        <w:ind w:firstLine="709"/>
        <w:jc w:val="both"/>
        <w:rPr>
          <w:rFonts w:ascii="Arial" w:hAnsi="Arial" w:cs="Arial"/>
          <w:kern w:val="28"/>
          <w:sz w:val="16"/>
          <w:szCs w:val="16"/>
          <w:lang w:eastAsia="ru-RU"/>
        </w:rPr>
      </w:pPr>
    </w:p>
    <w:p w:rsidR="00137776" w:rsidRPr="00137776" w:rsidRDefault="00137776" w:rsidP="00137776">
      <w:pPr>
        <w:spacing w:after="0" w:line="240" w:lineRule="auto"/>
        <w:ind w:firstLine="709"/>
        <w:jc w:val="right"/>
        <w:rPr>
          <w:rFonts w:ascii="Arial" w:hAnsi="Arial" w:cs="Arial"/>
          <w:kern w:val="28"/>
          <w:sz w:val="16"/>
          <w:szCs w:val="16"/>
          <w:lang w:eastAsia="ru-RU"/>
        </w:rPr>
      </w:pPr>
      <w:r w:rsidRPr="00137776">
        <w:rPr>
          <w:rFonts w:ascii="Arial" w:hAnsi="Arial" w:cs="Arial"/>
          <w:kern w:val="28"/>
          <w:sz w:val="16"/>
          <w:szCs w:val="16"/>
          <w:lang w:eastAsia="ru-RU"/>
        </w:rPr>
        <w:t>Председатель Канского</w:t>
      </w:r>
    </w:p>
    <w:p w:rsidR="00137776" w:rsidRPr="00137776" w:rsidRDefault="00137776" w:rsidP="00137776">
      <w:pPr>
        <w:spacing w:after="0" w:line="240" w:lineRule="auto"/>
        <w:ind w:firstLine="709"/>
        <w:jc w:val="right"/>
        <w:rPr>
          <w:rFonts w:ascii="Arial" w:hAnsi="Arial" w:cs="Arial"/>
          <w:kern w:val="28"/>
          <w:sz w:val="16"/>
          <w:szCs w:val="16"/>
          <w:lang w:eastAsia="ru-RU"/>
        </w:rPr>
      </w:pPr>
      <w:r w:rsidRPr="00137776">
        <w:rPr>
          <w:rFonts w:ascii="Arial" w:hAnsi="Arial" w:cs="Arial"/>
          <w:kern w:val="28"/>
          <w:sz w:val="16"/>
          <w:szCs w:val="16"/>
          <w:lang w:eastAsia="ru-RU"/>
        </w:rPr>
        <w:t>районного Совета депутатов</w:t>
      </w:r>
    </w:p>
    <w:p w:rsidR="00137776" w:rsidRPr="00137776" w:rsidRDefault="00137776" w:rsidP="00137776">
      <w:pPr>
        <w:spacing w:after="0" w:line="240" w:lineRule="auto"/>
        <w:ind w:firstLine="709"/>
        <w:jc w:val="right"/>
        <w:rPr>
          <w:rFonts w:ascii="Arial" w:hAnsi="Arial" w:cs="Arial"/>
          <w:kern w:val="28"/>
          <w:sz w:val="16"/>
          <w:szCs w:val="16"/>
          <w:lang w:eastAsia="ru-RU"/>
        </w:rPr>
      </w:pPr>
      <w:r w:rsidRPr="00137776">
        <w:rPr>
          <w:rFonts w:ascii="Arial" w:hAnsi="Arial" w:cs="Arial"/>
          <w:kern w:val="28"/>
          <w:sz w:val="16"/>
          <w:szCs w:val="16"/>
          <w:lang w:eastAsia="ru-RU"/>
        </w:rPr>
        <w:t>Красноярского края</w:t>
      </w:r>
    </w:p>
    <w:p w:rsidR="00137776" w:rsidRDefault="00137776" w:rsidP="00137776">
      <w:pPr>
        <w:spacing w:after="0" w:line="240" w:lineRule="auto"/>
        <w:ind w:firstLine="709"/>
        <w:jc w:val="right"/>
        <w:rPr>
          <w:rFonts w:ascii="Arial" w:hAnsi="Arial" w:cs="Arial"/>
          <w:kern w:val="28"/>
          <w:sz w:val="16"/>
          <w:szCs w:val="16"/>
          <w:lang w:eastAsia="ru-RU"/>
        </w:rPr>
      </w:pPr>
      <w:r w:rsidRPr="00137776">
        <w:rPr>
          <w:rFonts w:ascii="Arial" w:hAnsi="Arial" w:cs="Arial"/>
          <w:kern w:val="28"/>
          <w:sz w:val="16"/>
          <w:szCs w:val="16"/>
          <w:lang w:eastAsia="ru-RU"/>
        </w:rPr>
        <w:t>Н.Г. Неживая</w:t>
      </w:r>
    </w:p>
    <w:p w:rsidR="00137776" w:rsidRDefault="00137776" w:rsidP="00137776">
      <w:pPr>
        <w:spacing w:after="0" w:line="240" w:lineRule="auto"/>
        <w:ind w:firstLine="709"/>
        <w:jc w:val="right"/>
        <w:rPr>
          <w:rFonts w:ascii="Arial" w:hAnsi="Arial" w:cs="Arial"/>
          <w:kern w:val="28"/>
          <w:sz w:val="16"/>
          <w:szCs w:val="16"/>
          <w:lang w:eastAsia="ru-RU"/>
        </w:rPr>
      </w:pPr>
    </w:p>
    <w:p w:rsidR="00137776" w:rsidRDefault="00137776" w:rsidP="00137776">
      <w:pPr>
        <w:spacing w:after="0" w:line="240" w:lineRule="auto"/>
        <w:ind w:firstLine="709"/>
        <w:jc w:val="right"/>
        <w:rPr>
          <w:rFonts w:ascii="Arial" w:hAnsi="Arial" w:cs="Arial"/>
          <w:kern w:val="28"/>
          <w:sz w:val="16"/>
          <w:szCs w:val="16"/>
          <w:lang w:eastAsia="ru-RU"/>
        </w:rPr>
      </w:pPr>
    </w:p>
    <w:p w:rsidR="00137776" w:rsidRPr="00137776" w:rsidRDefault="00137776" w:rsidP="00137776">
      <w:pPr>
        <w:spacing w:after="0" w:line="240" w:lineRule="auto"/>
        <w:ind w:firstLine="709"/>
        <w:jc w:val="right"/>
        <w:rPr>
          <w:rFonts w:ascii="Arial" w:hAnsi="Arial" w:cs="Arial"/>
          <w:b/>
          <w:kern w:val="28"/>
          <w:sz w:val="18"/>
          <w:szCs w:val="18"/>
          <w:lang w:eastAsia="ru-RU"/>
        </w:rPr>
      </w:pPr>
    </w:p>
    <w:p w:rsidR="00137776" w:rsidRPr="00137776" w:rsidRDefault="00137776" w:rsidP="00137776">
      <w:pPr>
        <w:spacing w:after="0"/>
        <w:ind w:firstLine="709"/>
        <w:jc w:val="center"/>
        <w:rPr>
          <w:rFonts w:ascii="Arial" w:hAnsi="Arial" w:cs="Arial"/>
          <w:b/>
          <w:kern w:val="28"/>
          <w:sz w:val="18"/>
          <w:szCs w:val="18"/>
          <w:lang w:eastAsia="ru-RU"/>
        </w:rPr>
      </w:pPr>
      <w:r w:rsidRPr="00137776">
        <w:rPr>
          <w:rFonts w:ascii="Arial" w:hAnsi="Arial" w:cs="Arial"/>
          <w:b/>
          <w:kern w:val="28"/>
          <w:sz w:val="18"/>
          <w:szCs w:val="18"/>
          <w:lang w:eastAsia="ru-RU"/>
        </w:rPr>
        <w:t>КАНСКИЙ РАЙОННЫЙ СОВЕТ ДЕПУТАТОВ</w:t>
      </w:r>
    </w:p>
    <w:p w:rsidR="00137776" w:rsidRPr="00137776" w:rsidRDefault="00137776" w:rsidP="00137776">
      <w:pPr>
        <w:spacing w:after="0"/>
        <w:ind w:firstLine="709"/>
        <w:jc w:val="center"/>
        <w:rPr>
          <w:rFonts w:ascii="Arial" w:hAnsi="Arial" w:cs="Arial"/>
          <w:b/>
          <w:kern w:val="28"/>
          <w:sz w:val="18"/>
          <w:szCs w:val="18"/>
          <w:lang w:eastAsia="ru-RU"/>
        </w:rPr>
      </w:pPr>
      <w:r w:rsidRPr="00137776">
        <w:rPr>
          <w:rFonts w:ascii="Arial" w:hAnsi="Arial" w:cs="Arial"/>
          <w:b/>
          <w:kern w:val="28"/>
          <w:sz w:val="18"/>
          <w:szCs w:val="18"/>
          <w:lang w:eastAsia="ru-RU"/>
        </w:rPr>
        <w:t>КРАСНОЯРСКОГО КРАЯ</w:t>
      </w:r>
    </w:p>
    <w:p w:rsidR="00137776" w:rsidRPr="00137776" w:rsidRDefault="00137776" w:rsidP="00137776">
      <w:pPr>
        <w:spacing w:after="0"/>
        <w:ind w:firstLine="709"/>
        <w:jc w:val="center"/>
        <w:rPr>
          <w:rFonts w:ascii="Arial" w:hAnsi="Arial" w:cs="Arial"/>
          <w:b/>
          <w:kern w:val="28"/>
          <w:sz w:val="18"/>
          <w:szCs w:val="18"/>
          <w:lang w:eastAsia="ru-RU"/>
        </w:rPr>
      </w:pPr>
      <w:r w:rsidRPr="00137776">
        <w:rPr>
          <w:rFonts w:ascii="Arial" w:hAnsi="Arial" w:cs="Arial"/>
          <w:b/>
          <w:kern w:val="28"/>
          <w:sz w:val="18"/>
          <w:szCs w:val="18"/>
          <w:lang w:eastAsia="ru-RU"/>
        </w:rPr>
        <w:t>РЕШЕНИЕ</w:t>
      </w:r>
    </w:p>
    <w:p w:rsidR="00137776" w:rsidRPr="00137776" w:rsidRDefault="00137776" w:rsidP="00137776">
      <w:pPr>
        <w:ind w:firstLine="709"/>
        <w:jc w:val="center"/>
        <w:rPr>
          <w:rFonts w:ascii="Arial" w:hAnsi="Arial" w:cs="Arial"/>
          <w:b/>
          <w:kern w:val="28"/>
          <w:sz w:val="18"/>
          <w:szCs w:val="18"/>
          <w:lang w:eastAsia="ru-RU"/>
        </w:rPr>
      </w:pPr>
      <w:r w:rsidRPr="00137776">
        <w:rPr>
          <w:rFonts w:ascii="Arial" w:hAnsi="Arial" w:cs="Arial"/>
          <w:b/>
          <w:kern w:val="28"/>
          <w:sz w:val="18"/>
          <w:szCs w:val="18"/>
          <w:lang w:eastAsia="ru-RU"/>
        </w:rPr>
        <w:t>29.04.2021</w:t>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t>г. Канск</w:t>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r>
      <w:r w:rsidRPr="00137776">
        <w:rPr>
          <w:rFonts w:ascii="Arial" w:hAnsi="Arial" w:cs="Arial"/>
          <w:b/>
          <w:kern w:val="28"/>
          <w:sz w:val="18"/>
          <w:szCs w:val="18"/>
          <w:lang w:eastAsia="ru-RU"/>
        </w:rPr>
        <w:tab/>
        <w:t>№ 52-403</w:t>
      </w:r>
    </w:p>
    <w:p w:rsidR="00137776" w:rsidRPr="00137776" w:rsidRDefault="00137776" w:rsidP="00137776">
      <w:pPr>
        <w:ind w:firstLine="709"/>
        <w:jc w:val="center"/>
        <w:rPr>
          <w:rFonts w:ascii="Arial" w:hAnsi="Arial" w:cs="Arial"/>
          <w:b/>
          <w:kern w:val="28"/>
          <w:sz w:val="18"/>
          <w:szCs w:val="18"/>
          <w:lang w:eastAsia="ru-RU"/>
        </w:rPr>
      </w:pPr>
    </w:p>
    <w:p w:rsidR="00137776" w:rsidRPr="00137776" w:rsidRDefault="00137776" w:rsidP="00137776">
      <w:pPr>
        <w:ind w:firstLine="709"/>
        <w:jc w:val="center"/>
        <w:rPr>
          <w:rFonts w:ascii="Arial" w:hAnsi="Arial" w:cs="Arial"/>
          <w:b/>
          <w:sz w:val="18"/>
          <w:szCs w:val="18"/>
          <w:lang w:eastAsia="ru-RU"/>
        </w:rPr>
      </w:pPr>
      <w:r w:rsidRPr="00137776">
        <w:rPr>
          <w:rFonts w:ascii="Arial" w:hAnsi="Arial" w:cs="Arial"/>
          <w:b/>
          <w:sz w:val="18"/>
          <w:szCs w:val="18"/>
          <w:lang w:eastAsia="ru-RU"/>
        </w:rPr>
        <w:t>О внесении изменений в решение Канского районного Совета депутатов от 15.11.2016 № 2-4 «Об утверждении составов постоянных комиссий из числа депутатов Канского районного Совета депутатов Красноярского края шестого созыва»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 xml:space="preserve">В соответствии пунктом 4 статьи 31 Устава Канского района Красноярского края, статьей 33 Регламента Канского районного Совета депутатов Красноярского края, в связи с принятием решения Канского районного Совета депутатов от 18.02.2021 № 50-401 «О досрочном прекращении полномочий депутата Канского районного Совета депутатов Красноярского края шестого созыва </w:t>
      </w:r>
      <w:proofErr w:type="spellStart"/>
      <w:r w:rsidRPr="00137776">
        <w:rPr>
          <w:rFonts w:ascii="Arial" w:hAnsi="Arial" w:cs="Arial"/>
          <w:sz w:val="16"/>
          <w:szCs w:val="16"/>
          <w:lang w:eastAsia="ru-RU"/>
        </w:rPr>
        <w:t>Стомы</w:t>
      </w:r>
      <w:proofErr w:type="spellEnd"/>
      <w:r w:rsidRPr="00137776">
        <w:rPr>
          <w:rFonts w:ascii="Arial" w:hAnsi="Arial" w:cs="Arial"/>
          <w:sz w:val="16"/>
          <w:szCs w:val="16"/>
          <w:lang w:eastAsia="ru-RU"/>
        </w:rPr>
        <w:t xml:space="preserve"> Сергея Петровича» и поступившим заявлением депутата Юшина Андрея Петровича, Канский районный Совет депутатов Красноярского края РЕШИЛ:</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 Внести в решение Канского районного Совета депутатов от 15.11.2016 № 2-4 «Об утверждении составов постоянных комиссий из числа депутатов Канского районного Совета депутатов Красноярского края шестого созыва» следующие изменения:</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1.1. Пункт 1.1. и 1.2 изложить в следующей редакции:</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«1.1. Состав постоянной комиссии по экономической политике, финансам и бюджету:</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w:t>
      </w:r>
      <w:r w:rsidRPr="00137776">
        <w:rPr>
          <w:rFonts w:ascii="Arial" w:hAnsi="Arial" w:cs="Arial"/>
          <w:sz w:val="16"/>
          <w:szCs w:val="16"/>
          <w:lang w:eastAsia="ru-RU"/>
        </w:rPr>
        <w:tab/>
        <w:t>Адаменко Юрий Степанович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2)</w:t>
      </w:r>
      <w:r w:rsidRPr="00137776">
        <w:rPr>
          <w:rFonts w:ascii="Arial" w:hAnsi="Arial" w:cs="Arial"/>
          <w:sz w:val="16"/>
          <w:szCs w:val="16"/>
          <w:lang w:eastAsia="ru-RU"/>
        </w:rPr>
        <w:tab/>
        <w:t>Воробьёва Елена Анатольевна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3)</w:t>
      </w:r>
      <w:r w:rsidRPr="00137776">
        <w:rPr>
          <w:rFonts w:ascii="Arial" w:hAnsi="Arial" w:cs="Arial"/>
          <w:sz w:val="16"/>
          <w:szCs w:val="16"/>
          <w:lang w:eastAsia="ru-RU"/>
        </w:rPr>
        <w:tab/>
        <w:t>Гаврилов Александр Александрович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4)</w:t>
      </w:r>
      <w:r w:rsidRPr="00137776">
        <w:rPr>
          <w:rFonts w:ascii="Arial" w:hAnsi="Arial" w:cs="Arial"/>
          <w:sz w:val="16"/>
          <w:szCs w:val="16"/>
          <w:lang w:eastAsia="ru-RU"/>
        </w:rPr>
        <w:tab/>
      </w:r>
      <w:proofErr w:type="spellStart"/>
      <w:r w:rsidRPr="00137776">
        <w:rPr>
          <w:rFonts w:ascii="Arial" w:hAnsi="Arial" w:cs="Arial"/>
          <w:sz w:val="16"/>
          <w:szCs w:val="16"/>
          <w:lang w:eastAsia="ru-RU"/>
        </w:rPr>
        <w:t>Гасымов</w:t>
      </w:r>
      <w:proofErr w:type="spellEnd"/>
      <w:r w:rsidRPr="00137776">
        <w:rPr>
          <w:rFonts w:ascii="Arial" w:hAnsi="Arial" w:cs="Arial"/>
          <w:sz w:val="16"/>
          <w:szCs w:val="16"/>
          <w:lang w:eastAsia="ru-RU"/>
        </w:rPr>
        <w:t xml:space="preserve"> Эдуард </w:t>
      </w:r>
      <w:proofErr w:type="spellStart"/>
      <w:r w:rsidRPr="00137776">
        <w:rPr>
          <w:rFonts w:ascii="Arial" w:hAnsi="Arial" w:cs="Arial"/>
          <w:sz w:val="16"/>
          <w:szCs w:val="16"/>
          <w:lang w:eastAsia="ru-RU"/>
        </w:rPr>
        <w:t>Илхамович</w:t>
      </w:r>
      <w:proofErr w:type="spellEnd"/>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5)</w:t>
      </w:r>
      <w:r w:rsidRPr="00137776">
        <w:rPr>
          <w:rFonts w:ascii="Arial" w:hAnsi="Arial" w:cs="Arial"/>
          <w:sz w:val="16"/>
          <w:szCs w:val="16"/>
          <w:lang w:eastAsia="ru-RU"/>
        </w:rPr>
        <w:tab/>
      </w:r>
      <w:proofErr w:type="spellStart"/>
      <w:r w:rsidRPr="00137776">
        <w:rPr>
          <w:rFonts w:ascii="Arial" w:hAnsi="Arial" w:cs="Arial"/>
          <w:sz w:val="16"/>
          <w:szCs w:val="16"/>
          <w:lang w:eastAsia="ru-RU"/>
        </w:rPr>
        <w:t>Гиголян</w:t>
      </w:r>
      <w:proofErr w:type="spellEnd"/>
      <w:r w:rsidRPr="00137776">
        <w:rPr>
          <w:rFonts w:ascii="Arial" w:hAnsi="Arial" w:cs="Arial"/>
          <w:sz w:val="16"/>
          <w:szCs w:val="16"/>
          <w:lang w:eastAsia="ru-RU"/>
        </w:rPr>
        <w:t xml:space="preserve"> </w:t>
      </w:r>
      <w:proofErr w:type="spellStart"/>
      <w:r w:rsidRPr="00137776">
        <w:rPr>
          <w:rFonts w:ascii="Arial" w:hAnsi="Arial" w:cs="Arial"/>
          <w:sz w:val="16"/>
          <w:szCs w:val="16"/>
          <w:lang w:eastAsia="ru-RU"/>
        </w:rPr>
        <w:t>Мосес</w:t>
      </w:r>
      <w:proofErr w:type="spellEnd"/>
      <w:r w:rsidRPr="00137776">
        <w:rPr>
          <w:rFonts w:ascii="Arial" w:hAnsi="Arial" w:cs="Arial"/>
          <w:sz w:val="16"/>
          <w:szCs w:val="16"/>
          <w:lang w:eastAsia="ru-RU"/>
        </w:rPr>
        <w:t xml:space="preserve"> </w:t>
      </w:r>
      <w:proofErr w:type="spellStart"/>
      <w:r w:rsidRPr="00137776">
        <w:rPr>
          <w:rFonts w:ascii="Arial" w:hAnsi="Arial" w:cs="Arial"/>
          <w:sz w:val="16"/>
          <w:szCs w:val="16"/>
          <w:lang w:eastAsia="ru-RU"/>
        </w:rPr>
        <w:t>Оганнесович</w:t>
      </w:r>
      <w:proofErr w:type="spellEnd"/>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6)</w:t>
      </w:r>
      <w:r w:rsidRPr="00137776">
        <w:rPr>
          <w:rFonts w:ascii="Arial" w:hAnsi="Arial" w:cs="Arial"/>
          <w:sz w:val="16"/>
          <w:szCs w:val="16"/>
          <w:lang w:eastAsia="ru-RU"/>
        </w:rPr>
        <w:tab/>
        <w:t>Кислякова Елена Николаевна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7)</w:t>
      </w:r>
      <w:r w:rsidRPr="00137776">
        <w:rPr>
          <w:rFonts w:ascii="Arial" w:hAnsi="Arial" w:cs="Arial"/>
          <w:sz w:val="16"/>
          <w:szCs w:val="16"/>
          <w:lang w:eastAsia="ru-RU"/>
        </w:rPr>
        <w:tab/>
        <w:t>Костюков Владимир Николаевич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8)</w:t>
      </w:r>
      <w:r w:rsidRPr="00137776">
        <w:rPr>
          <w:rFonts w:ascii="Arial" w:hAnsi="Arial" w:cs="Arial"/>
          <w:sz w:val="16"/>
          <w:szCs w:val="16"/>
          <w:lang w:eastAsia="ru-RU"/>
        </w:rPr>
        <w:tab/>
        <w:t>Кондратьев Виталий Анатольевич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9)</w:t>
      </w:r>
      <w:r w:rsidRPr="00137776">
        <w:rPr>
          <w:rFonts w:ascii="Arial" w:hAnsi="Arial" w:cs="Arial"/>
          <w:sz w:val="16"/>
          <w:szCs w:val="16"/>
          <w:lang w:eastAsia="ru-RU"/>
        </w:rPr>
        <w:tab/>
      </w:r>
      <w:proofErr w:type="spellStart"/>
      <w:r w:rsidRPr="00137776">
        <w:rPr>
          <w:rFonts w:ascii="Arial" w:hAnsi="Arial" w:cs="Arial"/>
          <w:sz w:val="16"/>
          <w:szCs w:val="16"/>
          <w:lang w:eastAsia="ru-RU"/>
        </w:rPr>
        <w:t>Рукасуева</w:t>
      </w:r>
      <w:proofErr w:type="spellEnd"/>
      <w:r w:rsidRPr="00137776">
        <w:rPr>
          <w:rFonts w:ascii="Arial" w:hAnsi="Arial" w:cs="Arial"/>
          <w:sz w:val="16"/>
          <w:szCs w:val="16"/>
          <w:lang w:eastAsia="ru-RU"/>
        </w:rPr>
        <w:t xml:space="preserve"> Зинаида Петровна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10)</w:t>
      </w:r>
      <w:r w:rsidRPr="00137776">
        <w:rPr>
          <w:rFonts w:ascii="Arial" w:hAnsi="Arial" w:cs="Arial"/>
          <w:sz w:val="16"/>
          <w:szCs w:val="16"/>
          <w:lang w:eastAsia="ru-RU"/>
        </w:rPr>
        <w:tab/>
        <w:t>Селиверстов Сергей Васильевич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11)</w:t>
      </w:r>
      <w:r w:rsidRPr="00137776">
        <w:rPr>
          <w:rFonts w:ascii="Arial" w:hAnsi="Arial" w:cs="Arial"/>
          <w:sz w:val="16"/>
          <w:szCs w:val="16"/>
          <w:lang w:eastAsia="ru-RU"/>
        </w:rPr>
        <w:tab/>
        <w:t>Смолин Николай Иванович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12)</w:t>
      </w:r>
      <w:r w:rsidRPr="00137776">
        <w:rPr>
          <w:rFonts w:ascii="Arial" w:hAnsi="Arial" w:cs="Arial"/>
          <w:sz w:val="16"/>
          <w:szCs w:val="16"/>
          <w:lang w:eastAsia="ru-RU"/>
        </w:rPr>
        <w:tab/>
        <w:t>Соловьев Николай Владимирович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13)</w:t>
      </w:r>
      <w:r w:rsidRPr="00137776">
        <w:rPr>
          <w:rFonts w:ascii="Arial" w:hAnsi="Arial" w:cs="Arial"/>
          <w:sz w:val="16"/>
          <w:szCs w:val="16"/>
          <w:lang w:eastAsia="ru-RU"/>
        </w:rPr>
        <w:tab/>
      </w:r>
      <w:proofErr w:type="spellStart"/>
      <w:r w:rsidRPr="00137776">
        <w:rPr>
          <w:rFonts w:ascii="Arial" w:hAnsi="Arial" w:cs="Arial"/>
          <w:sz w:val="16"/>
          <w:szCs w:val="16"/>
          <w:lang w:eastAsia="ru-RU"/>
        </w:rPr>
        <w:t>Стефоненко</w:t>
      </w:r>
      <w:proofErr w:type="spellEnd"/>
      <w:r w:rsidRPr="00137776">
        <w:rPr>
          <w:rFonts w:ascii="Arial" w:hAnsi="Arial" w:cs="Arial"/>
          <w:sz w:val="16"/>
          <w:szCs w:val="16"/>
          <w:lang w:eastAsia="ru-RU"/>
        </w:rPr>
        <w:t xml:space="preserve"> Александр Михайлович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14)</w:t>
      </w:r>
      <w:r w:rsidRPr="00137776">
        <w:rPr>
          <w:rFonts w:ascii="Arial" w:hAnsi="Arial" w:cs="Arial"/>
          <w:sz w:val="16"/>
          <w:szCs w:val="16"/>
          <w:lang w:eastAsia="ru-RU"/>
        </w:rPr>
        <w:tab/>
        <w:t xml:space="preserve">Федосеева </w:t>
      </w:r>
      <w:proofErr w:type="spellStart"/>
      <w:r w:rsidRPr="00137776">
        <w:rPr>
          <w:rFonts w:ascii="Arial" w:hAnsi="Arial" w:cs="Arial"/>
          <w:sz w:val="16"/>
          <w:szCs w:val="16"/>
          <w:lang w:eastAsia="ru-RU"/>
        </w:rPr>
        <w:t>Леана</w:t>
      </w:r>
      <w:proofErr w:type="spellEnd"/>
      <w:r w:rsidRPr="00137776">
        <w:rPr>
          <w:rFonts w:ascii="Arial" w:hAnsi="Arial" w:cs="Arial"/>
          <w:sz w:val="16"/>
          <w:szCs w:val="16"/>
          <w:lang w:eastAsia="ru-RU"/>
        </w:rPr>
        <w:t xml:space="preserve"> Петровна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15)</w:t>
      </w:r>
      <w:r w:rsidRPr="00137776">
        <w:rPr>
          <w:rFonts w:ascii="Arial" w:hAnsi="Arial" w:cs="Arial"/>
          <w:sz w:val="16"/>
          <w:szCs w:val="16"/>
          <w:lang w:eastAsia="ru-RU"/>
        </w:rPr>
        <w:tab/>
        <w:t>Цуканов Борис Андреевич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16)</w:t>
      </w:r>
      <w:r w:rsidRPr="00137776">
        <w:rPr>
          <w:rFonts w:ascii="Arial" w:hAnsi="Arial" w:cs="Arial"/>
          <w:sz w:val="16"/>
          <w:szCs w:val="16"/>
          <w:lang w:eastAsia="ru-RU"/>
        </w:rPr>
        <w:tab/>
        <w:t>Юшин Андрей Петрович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1.2. Состав постоянной комиссии по социальной политике и местному самоуправлению:</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w:t>
      </w:r>
      <w:r w:rsidRPr="00137776">
        <w:rPr>
          <w:rFonts w:ascii="Arial" w:hAnsi="Arial" w:cs="Arial"/>
          <w:sz w:val="16"/>
          <w:szCs w:val="16"/>
          <w:lang w:eastAsia="ru-RU"/>
        </w:rPr>
        <w:tab/>
        <w:t>Адаменко Юрий Степанович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2)</w:t>
      </w:r>
      <w:r w:rsidRPr="00137776">
        <w:rPr>
          <w:rFonts w:ascii="Arial" w:hAnsi="Arial" w:cs="Arial"/>
          <w:sz w:val="16"/>
          <w:szCs w:val="16"/>
          <w:lang w:eastAsia="ru-RU"/>
        </w:rPr>
        <w:tab/>
        <w:t>Воробьёва Елена Анатольевна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3)</w:t>
      </w:r>
      <w:r w:rsidRPr="00137776">
        <w:rPr>
          <w:rFonts w:ascii="Arial" w:hAnsi="Arial" w:cs="Arial"/>
          <w:sz w:val="16"/>
          <w:szCs w:val="16"/>
          <w:lang w:eastAsia="ru-RU"/>
        </w:rPr>
        <w:tab/>
        <w:t>Гаврилов Александр Александрович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4)</w:t>
      </w:r>
      <w:r w:rsidRPr="00137776">
        <w:rPr>
          <w:rFonts w:ascii="Arial" w:hAnsi="Arial" w:cs="Arial"/>
          <w:sz w:val="16"/>
          <w:szCs w:val="16"/>
          <w:lang w:eastAsia="ru-RU"/>
        </w:rPr>
        <w:tab/>
      </w:r>
      <w:proofErr w:type="spellStart"/>
      <w:r w:rsidRPr="00137776">
        <w:rPr>
          <w:rFonts w:ascii="Arial" w:hAnsi="Arial" w:cs="Arial"/>
          <w:sz w:val="16"/>
          <w:szCs w:val="16"/>
          <w:lang w:eastAsia="ru-RU"/>
        </w:rPr>
        <w:t>Гасымов</w:t>
      </w:r>
      <w:proofErr w:type="spellEnd"/>
      <w:r w:rsidRPr="00137776">
        <w:rPr>
          <w:rFonts w:ascii="Arial" w:hAnsi="Arial" w:cs="Arial"/>
          <w:sz w:val="16"/>
          <w:szCs w:val="16"/>
          <w:lang w:eastAsia="ru-RU"/>
        </w:rPr>
        <w:t xml:space="preserve"> Эдуард </w:t>
      </w:r>
      <w:proofErr w:type="spellStart"/>
      <w:r w:rsidRPr="00137776">
        <w:rPr>
          <w:rFonts w:ascii="Arial" w:hAnsi="Arial" w:cs="Arial"/>
          <w:sz w:val="16"/>
          <w:szCs w:val="16"/>
          <w:lang w:eastAsia="ru-RU"/>
        </w:rPr>
        <w:t>Илхамович</w:t>
      </w:r>
      <w:proofErr w:type="spellEnd"/>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5)</w:t>
      </w:r>
      <w:r w:rsidRPr="00137776">
        <w:rPr>
          <w:rFonts w:ascii="Arial" w:hAnsi="Arial" w:cs="Arial"/>
          <w:sz w:val="16"/>
          <w:szCs w:val="16"/>
          <w:lang w:eastAsia="ru-RU"/>
        </w:rPr>
        <w:tab/>
      </w:r>
      <w:proofErr w:type="spellStart"/>
      <w:r w:rsidRPr="00137776">
        <w:rPr>
          <w:rFonts w:ascii="Arial" w:hAnsi="Arial" w:cs="Arial"/>
          <w:sz w:val="16"/>
          <w:szCs w:val="16"/>
          <w:lang w:eastAsia="ru-RU"/>
        </w:rPr>
        <w:t>Гиголян</w:t>
      </w:r>
      <w:proofErr w:type="spellEnd"/>
      <w:r w:rsidRPr="00137776">
        <w:rPr>
          <w:rFonts w:ascii="Arial" w:hAnsi="Arial" w:cs="Arial"/>
          <w:sz w:val="16"/>
          <w:szCs w:val="16"/>
          <w:lang w:eastAsia="ru-RU"/>
        </w:rPr>
        <w:t xml:space="preserve"> </w:t>
      </w:r>
      <w:proofErr w:type="spellStart"/>
      <w:r w:rsidRPr="00137776">
        <w:rPr>
          <w:rFonts w:ascii="Arial" w:hAnsi="Arial" w:cs="Arial"/>
          <w:sz w:val="16"/>
          <w:szCs w:val="16"/>
          <w:lang w:eastAsia="ru-RU"/>
        </w:rPr>
        <w:t>Мосес</w:t>
      </w:r>
      <w:proofErr w:type="spellEnd"/>
      <w:r w:rsidRPr="00137776">
        <w:rPr>
          <w:rFonts w:ascii="Arial" w:hAnsi="Arial" w:cs="Arial"/>
          <w:sz w:val="16"/>
          <w:szCs w:val="16"/>
          <w:lang w:eastAsia="ru-RU"/>
        </w:rPr>
        <w:t xml:space="preserve"> </w:t>
      </w:r>
      <w:proofErr w:type="spellStart"/>
      <w:r w:rsidRPr="00137776">
        <w:rPr>
          <w:rFonts w:ascii="Arial" w:hAnsi="Arial" w:cs="Arial"/>
          <w:sz w:val="16"/>
          <w:szCs w:val="16"/>
          <w:lang w:eastAsia="ru-RU"/>
        </w:rPr>
        <w:t>Оганнесович</w:t>
      </w:r>
      <w:proofErr w:type="spellEnd"/>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6)</w:t>
      </w:r>
      <w:r w:rsidRPr="00137776">
        <w:rPr>
          <w:rFonts w:ascii="Arial" w:hAnsi="Arial" w:cs="Arial"/>
          <w:sz w:val="16"/>
          <w:szCs w:val="16"/>
          <w:lang w:eastAsia="ru-RU"/>
        </w:rPr>
        <w:tab/>
        <w:t>Григорьев Валентин Николаевич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7)</w:t>
      </w:r>
      <w:r w:rsidRPr="00137776">
        <w:rPr>
          <w:rFonts w:ascii="Arial" w:hAnsi="Arial" w:cs="Arial"/>
          <w:sz w:val="16"/>
          <w:szCs w:val="16"/>
          <w:lang w:eastAsia="ru-RU"/>
        </w:rPr>
        <w:tab/>
        <w:t>Князев Геннадий Владимирович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8)</w:t>
      </w:r>
      <w:r w:rsidRPr="00137776">
        <w:rPr>
          <w:rFonts w:ascii="Arial" w:hAnsi="Arial" w:cs="Arial"/>
          <w:sz w:val="16"/>
          <w:szCs w:val="16"/>
          <w:lang w:eastAsia="ru-RU"/>
        </w:rPr>
        <w:tab/>
        <w:t>Кондратьев Виталий Анатольевич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9)</w:t>
      </w:r>
      <w:r w:rsidRPr="00137776">
        <w:rPr>
          <w:rFonts w:ascii="Arial" w:hAnsi="Arial" w:cs="Arial"/>
          <w:sz w:val="16"/>
          <w:szCs w:val="16"/>
          <w:lang w:eastAsia="ru-RU"/>
        </w:rPr>
        <w:tab/>
        <w:t>Костюков Владимир Николаевич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10)</w:t>
      </w:r>
      <w:r w:rsidRPr="00137776">
        <w:rPr>
          <w:rFonts w:ascii="Arial" w:hAnsi="Arial" w:cs="Arial"/>
          <w:sz w:val="16"/>
          <w:szCs w:val="16"/>
          <w:lang w:eastAsia="ru-RU"/>
        </w:rPr>
        <w:tab/>
      </w:r>
      <w:proofErr w:type="spellStart"/>
      <w:r w:rsidRPr="00137776">
        <w:rPr>
          <w:rFonts w:ascii="Arial" w:hAnsi="Arial" w:cs="Arial"/>
          <w:sz w:val="16"/>
          <w:szCs w:val="16"/>
          <w:lang w:eastAsia="ru-RU"/>
        </w:rPr>
        <w:t>Рукасуева</w:t>
      </w:r>
      <w:proofErr w:type="spellEnd"/>
      <w:r w:rsidRPr="00137776">
        <w:rPr>
          <w:rFonts w:ascii="Arial" w:hAnsi="Arial" w:cs="Arial"/>
          <w:sz w:val="16"/>
          <w:szCs w:val="16"/>
          <w:lang w:eastAsia="ru-RU"/>
        </w:rPr>
        <w:t xml:space="preserve"> Зинаида Петровна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11)</w:t>
      </w:r>
      <w:r w:rsidRPr="00137776">
        <w:rPr>
          <w:rFonts w:ascii="Arial" w:hAnsi="Arial" w:cs="Arial"/>
          <w:sz w:val="16"/>
          <w:szCs w:val="16"/>
          <w:lang w:eastAsia="ru-RU"/>
        </w:rPr>
        <w:tab/>
        <w:t>Селиверстов Сергей Васильевич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12)</w:t>
      </w:r>
      <w:r w:rsidRPr="00137776">
        <w:rPr>
          <w:rFonts w:ascii="Arial" w:hAnsi="Arial" w:cs="Arial"/>
          <w:sz w:val="16"/>
          <w:szCs w:val="16"/>
          <w:lang w:eastAsia="ru-RU"/>
        </w:rPr>
        <w:tab/>
        <w:t>Смолин Николай Иванович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13)</w:t>
      </w:r>
      <w:r w:rsidRPr="00137776">
        <w:rPr>
          <w:rFonts w:ascii="Arial" w:hAnsi="Arial" w:cs="Arial"/>
          <w:sz w:val="16"/>
          <w:szCs w:val="16"/>
          <w:lang w:eastAsia="ru-RU"/>
        </w:rPr>
        <w:tab/>
        <w:t>Соловьев Николай Владимирович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14)</w:t>
      </w:r>
      <w:r w:rsidRPr="00137776">
        <w:rPr>
          <w:rFonts w:ascii="Arial" w:hAnsi="Arial" w:cs="Arial"/>
          <w:sz w:val="16"/>
          <w:szCs w:val="16"/>
          <w:lang w:eastAsia="ru-RU"/>
        </w:rPr>
        <w:tab/>
      </w:r>
      <w:proofErr w:type="spellStart"/>
      <w:r w:rsidRPr="00137776">
        <w:rPr>
          <w:rFonts w:ascii="Arial" w:hAnsi="Arial" w:cs="Arial"/>
          <w:sz w:val="16"/>
          <w:szCs w:val="16"/>
          <w:lang w:eastAsia="ru-RU"/>
        </w:rPr>
        <w:t>Стефоненко</w:t>
      </w:r>
      <w:proofErr w:type="spellEnd"/>
      <w:r w:rsidRPr="00137776">
        <w:rPr>
          <w:rFonts w:ascii="Arial" w:hAnsi="Arial" w:cs="Arial"/>
          <w:sz w:val="16"/>
          <w:szCs w:val="16"/>
          <w:lang w:eastAsia="ru-RU"/>
        </w:rPr>
        <w:t xml:space="preserve"> Александр Михайлович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15)</w:t>
      </w:r>
      <w:r w:rsidRPr="00137776">
        <w:rPr>
          <w:rFonts w:ascii="Arial" w:hAnsi="Arial" w:cs="Arial"/>
          <w:sz w:val="16"/>
          <w:szCs w:val="16"/>
          <w:lang w:eastAsia="ru-RU"/>
        </w:rPr>
        <w:tab/>
        <w:t xml:space="preserve">Федосеева </w:t>
      </w:r>
      <w:proofErr w:type="spellStart"/>
      <w:r w:rsidRPr="00137776">
        <w:rPr>
          <w:rFonts w:ascii="Arial" w:hAnsi="Arial" w:cs="Arial"/>
          <w:sz w:val="16"/>
          <w:szCs w:val="16"/>
          <w:lang w:eastAsia="ru-RU"/>
        </w:rPr>
        <w:t>Леана</w:t>
      </w:r>
      <w:proofErr w:type="spellEnd"/>
      <w:r w:rsidRPr="00137776">
        <w:rPr>
          <w:rFonts w:ascii="Arial" w:hAnsi="Arial" w:cs="Arial"/>
          <w:sz w:val="16"/>
          <w:szCs w:val="16"/>
          <w:lang w:eastAsia="ru-RU"/>
        </w:rPr>
        <w:t xml:space="preserve"> Петровна</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lastRenderedPageBreak/>
        <w:t>16)</w:t>
      </w:r>
      <w:r w:rsidRPr="00137776">
        <w:rPr>
          <w:rFonts w:ascii="Arial" w:hAnsi="Arial" w:cs="Arial"/>
          <w:sz w:val="16"/>
          <w:szCs w:val="16"/>
          <w:lang w:eastAsia="ru-RU"/>
        </w:rPr>
        <w:tab/>
        <w:t>Цуканов Борис Андреевич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17)</w:t>
      </w:r>
      <w:r w:rsidRPr="00137776">
        <w:rPr>
          <w:rFonts w:ascii="Arial" w:hAnsi="Arial" w:cs="Arial"/>
          <w:sz w:val="16"/>
          <w:szCs w:val="16"/>
          <w:lang w:eastAsia="ru-RU"/>
        </w:rPr>
        <w:tab/>
        <w:t>Юшин Андрей Петрович».</w:t>
      </w:r>
    </w:p>
    <w:p w:rsidR="00137776" w:rsidRP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2. Настоящее решение вступает в силу со дня его подписания.</w:t>
      </w:r>
    </w:p>
    <w:p w:rsidR="00137776" w:rsidRDefault="00137776" w:rsidP="00137776">
      <w:pPr>
        <w:spacing w:after="0"/>
        <w:ind w:firstLine="709"/>
        <w:jc w:val="both"/>
        <w:rPr>
          <w:rFonts w:ascii="Arial" w:hAnsi="Arial" w:cs="Arial"/>
          <w:sz w:val="16"/>
          <w:szCs w:val="16"/>
          <w:lang w:eastAsia="ru-RU"/>
        </w:rPr>
      </w:pPr>
      <w:r w:rsidRPr="00137776">
        <w:rPr>
          <w:rFonts w:ascii="Arial" w:hAnsi="Arial" w:cs="Arial"/>
          <w:sz w:val="16"/>
          <w:szCs w:val="16"/>
          <w:lang w:eastAsia="ru-RU"/>
        </w:rPr>
        <w:t>3.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137776" w:rsidRPr="00137776" w:rsidRDefault="00137776" w:rsidP="00137776">
      <w:pPr>
        <w:spacing w:after="0"/>
        <w:ind w:firstLine="709"/>
        <w:jc w:val="right"/>
        <w:rPr>
          <w:rFonts w:ascii="Arial" w:hAnsi="Arial" w:cs="Arial"/>
          <w:sz w:val="16"/>
          <w:szCs w:val="16"/>
          <w:lang w:eastAsia="ru-RU"/>
        </w:rPr>
      </w:pPr>
      <w:r w:rsidRPr="00137776">
        <w:rPr>
          <w:rFonts w:ascii="Arial" w:hAnsi="Arial" w:cs="Arial"/>
          <w:sz w:val="16"/>
          <w:szCs w:val="16"/>
          <w:lang w:eastAsia="ru-RU"/>
        </w:rPr>
        <w:t>Председатель Канского</w:t>
      </w:r>
    </w:p>
    <w:p w:rsidR="00137776" w:rsidRPr="00137776" w:rsidRDefault="00137776" w:rsidP="00137776">
      <w:pPr>
        <w:spacing w:after="0"/>
        <w:ind w:firstLine="709"/>
        <w:jc w:val="right"/>
        <w:rPr>
          <w:rFonts w:ascii="Arial" w:hAnsi="Arial" w:cs="Arial"/>
          <w:sz w:val="16"/>
          <w:szCs w:val="16"/>
          <w:lang w:eastAsia="ru-RU"/>
        </w:rPr>
      </w:pPr>
      <w:r w:rsidRPr="00137776">
        <w:rPr>
          <w:rFonts w:ascii="Arial" w:hAnsi="Arial" w:cs="Arial"/>
          <w:sz w:val="16"/>
          <w:szCs w:val="16"/>
          <w:lang w:eastAsia="ru-RU"/>
        </w:rPr>
        <w:t>районного Совета депутатов</w:t>
      </w:r>
    </w:p>
    <w:p w:rsidR="00137776" w:rsidRPr="00137776" w:rsidRDefault="00137776" w:rsidP="00137776">
      <w:pPr>
        <w:spacing w:after="0"/>
        <w:ind w:firstLine="709"/>
        <w:jc w:val="right"/>
        <w:rPr>
          <w:rFonts w:ascii="Arial" w:hAnsi="Arial" w:cs="Arial"/>
          <w:sz w:val="16"/>
          <w:szCs w:val="16"/>
          <w:lang w:eastAsia="ru-RU"/>
        </w:rPr>
      </w:pPr>
      <w:r w:rsidRPr="00137776">
        <w:rPr>
          <w:rFonts w:ascii="Arial" w:hAnsi="Arial" w:cs="Arial"/>
          <w:sz w:val="16"/>
          <w:szCs w:val="16"/>
          <w:lang w:eastAsia="ru-RU"/>
        </w:rPr>
        <w:t>Красноярского края</w:t>
      </w:r>
    </w:p>
    <w:p w:rsidR="00137776" w:rsidRPr="00137776" w:rsidRDefault="00137776" w:rsidP="00137776">
      <w:pPr>
        <w:spacing w:after="0"/>
        <w:ind w:firstLine="709"/>
        <w:jc w:val="right"/>
        <w:rPr>
          <w:rFonts w:ascii="Arial" w:hAnsi="Arial" w:cs="Arial"/>
          <w:sz w:val="16"/>
          <w:szCs w:val="16"/>
          <w:lang w:eastAsia="ru-RU"/>
        </w:rPr>
      </w:pPr>
      <w:r w:rsidRPr="00137776">
        <w:rPr>
          <w:rFonts w:ascii="Arial" w:hAnsi="Arial" w:cs="Arial"/>
          <w:sz w:val="16"/>
          <w:szCs w:val="16"/>
          <w:lang w:eastAsia="ru-RU"/>
        </w:rPr>
        <w:t>Н.Г. Неживая</w:t>
      </w:r>
    </w:p>
    <w:p w:rsidR="00AF07FD" w:rsidRPr="00AF07FD" w:rsidRDefault="00AF07FD" w:rsidP="00137776">
      <w:pPr>
        <w:spacing w:after="0"/>
        <w:ind w:firstLine="709"/>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5178"/>
      </w:tblGrid>
      <w:tr w:rsidR="00AF07FD" w:rsidRPr="00AF07FD" w:rsidTr="00AF07FD">
        <w:trPr>
          <w:trHeight w:val="20"/>
        </w:trPr>
        <w:tc>
          <w:tcPr>
            <w:tcW w:w="2644" w:type="pct"/>
            <w:tcBorders>
              <w:top w:val="nil"/>
              <w:left w:val="nil"/>
              <w:bottom w:val="nil"/>
              <w:right w:val="nil"/>
            </w:tcBorders>
            <w:shd w:val="clear" w:color="auto" w:fill="auto"/>
          </w:tcPr>
          <w:p w:rsidR="00AF07FD" w:rsidRPr="00AF07FD" w:rsidRDefault="00AF07FD" w:rsidP="00137776">
            <w:pPr>
              <w:spacing w:after="0"/>
              <w:rPr>
                <w:rFonts w:ascii="Arial" w:hAnsi="Arial" w:cs="Arial"/>
                <w:sz w:val="16"/>
                <w:szCs w:val="16"/>
                <w:lang w:eastAsia="ru-RU"/>
              </w:rPr>
            </w:pPr>
          </w:p>
        </w:tc>
        <w:tc>
          <w:tcPr>
            <w:tcW w:w="2356" w:type="pct"/>
            <w:tcBorders>
              <w:top w:val="nil"/>
              <w:left w:val="nil"/>
              <w:bottom w:val="nil"/>
              <w:right w:val="nil"/>
            </w:tcBorders>
            <w:shd w:val="clear" w:color="auto" w:fill="auto"/>
          </w:tcPr>
          <w:p w:rsidR="00AF07FD" w:rsidRPr="00AF07FD" w:rsidRDefault="00AF07FD" w:rsidP="00AF07FD">
            <w:pPr>
              <w:spacing w:after="0" w:line="240" w:lineRule="auto"/>
              <w:jc w:val="right"/>
              <w:rPr>
                <w:rFonts w:ascii="Arial" w:hAnsi="Arial" w:cs="Arial"/>
                <w:sz w:val="16"/>
                <w:szCs w:val="16"/>
                <w:lang w:eastAsia="ru-RU"/>
              </w:rPr>
            </w:pPr>
          </w:p>
        </w:tc>
      </w:tr>
    </w:tbl>
    <w:p w:rsidR="00740CAC" w:rsidRPr="006C77D0" w:rsidRDefault="00740CAC" w:rsidP="00740CAC">
      <w:pPr>
        <w:spacing w:after="0"/>
        <w:jc w:val="center"/>
        <w:rPr>
          <w:rFonts w:ascii="Arial" w:hAnsi="Arial" w:cs="Arial"/>
          <w:sz w:val="18"/>
          <w:szCs w:val="18"/>
          <w:lang w:eastAsia="ru-RU"/>
        </w:rPr>
      </w:pPr>
    </w:p>
    <w:p w:rsidR="00740CAC" w:rsidRPr="006C77D0" w:rsidRDefault="00740CAC" w:rsidP="00740CAC">
      <w:pPr>
        <w:spacing w:after="0"/>
        <w:jc w:val="center"/>
        <w:rPr>
          <w:rFonts w:ascii="Arial" w:hAnsi="Arial" w:cs="Arial"/>
          <w:b/>
          <w:sz w:val="18"/>
          <w:szCs w:val="18"/>
          <w:lang w:eastAsia="ru-RU"/>
        </w:rPr>
      </w:pPr>
      <w:r w:rsidRPr="006C77D0">
        <w:rPr>
          <w:rFonts w:ascii="Arial" w:hAnsi="Arial" w:cs="Arial"/>
          <w:b/>
          <w:sz w:val="18"/>
          <w:szCs w:val="18"/>
          <w:lang w:eastAsia="ru-RU"/>
        </w:rPr>
        <w:t>ГЛАВА КАНСКОГО РАЙОНА</w:t>
      </w:r>
    </w:p>
    <w:p w:rsidR="00740CAC" w:rsidRPr="006C77D0" w:rsidRDefault="00740CAC" w:rsidP="00740CAC">
      <w:pPr>
        <w:spacing w:after="0"/>
        <w:jc w:val="center"/>
        <w:rPr>
          <w:rFonts w:ascii="Arial" w:hAnsi="Arial" w:cs="Arial"/>
          <w:b/>
          <w:sz w:val="18"/>
          <w:szCs w:val="18"/>
          <w:lang w:eastAsia="ru-RU"/>
        </w:rPr>
      </w:pPr>
      <w:r w:rsidRPr="006C77D0">
        <w:rPr>
          <w:rFonts w:ascii="Arial" w:hAnsi="Arial" w:cs="Arial"/>
          <w:b/>
          <w:sz w:val="18"/>
          <w:szCs w:val="18"/>
          <w:lang w:eastAsia="ru-RU"/>
        </w:rPr>
        <w:t>КРАСНОЯРСКОГО КРАЯ</w:t>
      </w:r>
    </w:p>
    <w:p w:rsidR="00740CAC" w:rsidRPr="006C77D0" w:rsidRDefault="00740CAC" w:rsidP="00740CAC">
      <w:pPr>
        <w:spacing w:after="0"/>
        <w:jc w:val="center"/>
        <w:rPr>
          <w:rFonts w:ascii="Arial" w:hAnsi="Arial" w:cs="Arial"/>
          <w:b/>
          <w:sz w:val="18"/>
          <w:szCs w:val="18"/>
          <w:lang w:eastAsia="ru-RU"/>
        </w:rPr>
      </w:pPr>
    </w:p>
    <w:p w:rsidR="00740CAC" w:rsidRPr="006C77D0" w:rsidRDefault="00740CAC" w:rsidP="00740CAC">
      <w:pPr>
        <w:spacing w:after="0"/>
        <w:jc w:val="center"/>
        <w:rPr>
          <w:rFonts w:ascii="Arial" w:hAnsi="Arial" w:cs="Arial"/>
          <w:b/>
          <w:sz w:val="18"/>
          <w:szCs w:val="18"/>
          <w:lang w:eastAsia="ru-RU"/>
        </w:rPr>
      </w:pPr>
      <w:r w:rsidRPr="006C77D0">
        <w:rPr>
          <w:rFonts w:ascii="Arial" w:hAnsi="Arial" w:cs="Arial"/>
          <w:b/>
          <w:sz w:val="18"/>
          <w:szCs w:val="18"/>
          <w:lang w:eastAsia="ru-RU"/>
        </w:rPr>
        <w:t>РАСПОРЯЖЕНИЕ</w:t>
      </w:r>
    </w:p>
    <w:p w:rsidR="00740CAC" w:rsidRPr="006C77D0" w:rsidRDefault="00740CAC" w:rsidP="00740CAC">
      <w:pPr>
        <w:spacing w:after="0"/>
        <w:jc w:val="center"/>
        <w:rPr>
          <w:rFonts w:ascii="Arial" w:hAnsi="Arial" w:cs="Arial"/>
          <w:b/>
          <w:sz w:val="18"/>
          <w:szCs w:val="18"/>
          <w:lang w:eastAsia="ru-RU"/>
        </w:rPr>
      </w:pPr>
    </w:p>
    <w:p w:rsidR="00740CAC" w:rsidRPr="006C77D0" w:rsidRDefault="006C77D0" w:rsidP="00740CAC">
      <w:pPr>
        <w:spacing w:after="0"/>
        <w:jc w:val="center"/>
        <w:rPr>
          <w:rFonts w:ascii="Arial" w:hAnsi="Arial" w:cs="Arial"/>
          <w:b/>
          <w:sz w:val="18"/>
          <w:szCs w:val="18"/>
          <w:lang w:eastAsia="ru-RU"/>
        </w:rPr>
      </w:pPr>
      <w:r w:rsidRPr="006C77D0">
        <w:rPr>
          <w:rFonts w:ascii="Arial" w:hAnsi="Arial" w:cs="Arial"/>
          <w:b/>
          <w:sz w:val="18"/>
          <w:szCs w:val="18"/>
          <w:lang w:eastAsia="ru-RU"/>
        </w:rPr>
        <w:t>29</w:t>
      </w:r>
      <w:r w:rsidR="00740CAC" w:rsidRPr="006C77D0">
        <w:rPr>
          <w:rFonts w:ascii="Arial" w:hAnsi="Arial" w:cs="Arial"/>
          <w:b/>
          <w:sz w:val="18"/>
          <w:szCs w:val="18"/>
          <w:lang w:eastAsia="ru-RU"/>
        </w:rPr>
        <w:t>.</w:t>
      </w:r>
      <w:r w:rsidRPr="006C77D0">
        <w:rPr>
          <w:rFonts w:ascii="Arial" w:hAnsi="Arial" w:cs="Arial"/>
          <w:b/>
          <w:sz w:val="18"/>
          <w:szCs w:val="18"/>
          <w:lang w:eastAsia="ru-RU"/>
        </w:rPr>
        <w:t>0</w:t>
      </w:r>
      <w:r w:rsidR="0091424B">
        <w:rPr>
          <w:rFonts w:ascii="Arial" w:hAnsi="Arial" w:cs="Arial"/>
          <w:b/>
          <w:sz w:val="18"/>
          <w:szCs w:val="18"/>
          <w:lang w:eastAsia="ru-RU"/>
        </w:rPr>
        <w:t>4.</w:t>
      </w:r>
      <w:r w:rsidR="00740CAC" w:rsidRPr="006C77D0">
        <w:rPr>
          <w:rFonts w:ascii="Arial" w:hAnsi="Arial" w:cs="Arial"/>
          <w:b/>
          <w:sz w:val="18"/>
          <w:szCs w:val="18"/>
          <w:lang w:eastAsia="ru-RU"/>
        </w:rPr>
        <w:t xml:space="preserve"> 2021</w:t>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t>г. Канск</w:t>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r>
      <w:r w:rsidR="00740CAC" w:rsidRPr="006C77D0">
        <w:rPr>
          <w:rFonts w:ascii="Arial" w:hAnsi="Arial" w:cs="Arial"/>
          <w:b/>
          <w:sz w:val="18"/>
          <w:szCs w:val="18"/>
          <w:lang w:eastAsia="ru-RU"/>
        </w:rPr>
        <w:tab/>
        <w:t xml:space="preserve">№ </w:t>
      </w:r>
      <w:r w:rsidRPr="006C77D0">
        <w:rPr>
          <w:rFonts w:ascii="Arial" w:hAnsi="Arial" w:cs="Arial"/>
          <w:b/>
          <w:sz w:val="18"/>
          <w:szCs w:val="18"/>
          <w:lang w:eastAsia="ru-RU"/>
        </w:rPr>
        <w:t>8</w:t>
      </w:r>
      <w:r w:rsidR="00740CAC" w:rsidRPr="006C77D0">
        <w:rPr>
          <w:rFonts w:ascii="Arial" w:hAnsi="Arial" w:cs="Arial"/>
          <w:b/>
          <w:sz w:val="18"/>
          <w:szCs w:val="18"/>
          <w:lang w:eastAsia="ru-RU"/>
        </w:rPr>
        <w:t xml:space="preserve"> -</w:t>
      </w:r>
      <w:proofErr w:type="spellStart"/>
      <w:r w:rsidR="00740CAC" w:rsidRPr="006C77D0">
        <w:rPr>
          <w:rFonts w:ascii="Arial" w:hAnsi="Arial" w:cs="Arial"/>
          <w:b/>
          <w:sz w:val="18"/>
          <w:szCs w:val="18"/>
          <w:lang w:eastAsia="ru-RU"/>
        </w:rPr>
        <w:t>рГ</w:t>
      </w:r>
      <w:proofErr w:type="spellEnd"/>
    </w:p>
    <w:p w:rsidR="00740CAC" w:rsidRPr="006C77D0" w:rsidRDefault="00740CAC" w:rsidP="00740CAC">
      <w:pPr>
        <w:spacing w:after="0"/>
        <w:jc w:val="center"/>
        <w:rPr>
          <w:rFonts w:ascii="Arial" w:hAnsi="Arial" w:cs="Arial"/>
          <w:b/>
          <w:sz w:val="18"/>
          <w:szCs w:val="18"/>
          <w:lang w:eastAsia="ru-RU"/>
        </w:rPr>
      </w:pPr>
    </w:p>
    <w:p w:rsidR="006C77D0" w:rsidRPr="006C77D0" w:rsidRDefault="006C77D0" w:rsidP="006C77D0">
      <w:pPr>
        <w:spacing w:after="0"/>
        <w:jc w:val="center"/>
        <w:rPr>
          <w:rFonts w:ascii="Arial" w:hAnsi="Arial" w:cs="Arial"/>
          <w:b/>
          <w:sz w:val="18"/>
          <w:szCs w:val="18"/>
          <w:lang w:val="x-none" w:eastAsia="ru-RU"/>
        </w:rPr>
      </w:pPr>
      <w:r w:rsidRPr="006C77D0">
        <w:rPr>
          <w:rFonts w:ascii="Arial" w:hAnsi="Arial" w:cs="Arial"/>
          <w:b/>
          <w:sz w:val="18"/>
          <w:szCs w:val="18"/>
          <w:lang w:val="x-none" w:eastAsia="ru-RU"/>
        </w:rPr>
        <w:t>О назначении  публичных слушаний по проекту внесения изменений в Правила землепользования и застройки муниципального образования</w:t>
      </w:r>
      <w:r>
        <w:rPr>
          <w:rFonts w:ascii="Arial" w:hAnsi="Arial" w:cs="Arial"/>
          <w:b/>
          <w:sz w:val="18"/>
          <w:szCs w:val="18"/>
          <w:lang w:eastAsia="ru-RU"/>
        </w:rPr>
        <w:t xml:space="preserve"> </w:t>
      </w:r>
      <w:r w:rsidRPr="006C77D0">
        <w:rPr>
          <w:rFonts w:ascii="Arial" w:hAnsi="Arial" w:cs="Arial"/>
          <w:b/>
          <w:sz w:val="18"/>
          <w:szCs w:val="18"/>
          <w:lang w:val="x-none" w:eastAsia="ru-RU"/>
        </w:rPr>
        <w:t>Терский сельсовет</w:t>
      </w:r>
    </w:p>
    <w:p w:rsidR="006C77D0" w:rsidRPr="006C77D0" w:rsidRDefault="006C77D0" w:rsidP="006C77D0">
      <w:pPr>
        <w:spacing w:after="0"/>
        <w:jc w:val="right"/>
        <w:rPr>
          <w:rFonts w:ascii="Arial" w:hAnsi="Arial" w:cs="Arial"/>
          <w:b/>
          <w:sz w:val="18"/>
          <w:szCs w:val="18"/>
          <w:lang w:val="x-none" w:eastAsia="ru-RU"/>
        </w:rPr>
      </w:pP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и проведении публичных слушаний по вопросам градостроительной деятельности в Канском районе», руководствуясь  ст. 14, 20 Устава Канского района, принимая во внимание заключение комиссии от 06.04.2021 г.:</w:t>
      </w: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1. Провести публичные слушания по проекту внесения изменений                       в Правила землепользования и застройки муниципального образования Терский сельсовет (далее – Проект) на территории Терского сельсовета в срок  до 31.05.2021 года (включительно).</w:t>
      </w: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2. Постоянно действующей комиссии по подготовке проекта по внесению изменений в Правила землепользования и застройки муниципального образования Терский сельсовет, действующей на основании положения, утвержденного постановлением администрации Канского района от 14.08.2017    № 354-пг:</w:t>
      </w: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2.1. Предоставить в администрацию Терского сельсовета Проект внесения изменений в Правила землепользования и застройки муниципального образования Терский сельсовет (далее – Проект) для ознакомления                       населения.</w:t>
      </w: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3. Контроль за исполнением настоящего распоряжения возложить на заместителя Главы Канского района по оперативным вопросам Макарова С.И.</w:t>
      </w:r>
    </w:p>
    <w:p w:rsidR="006C77D0" w:rsidRPr="006C77D0" w:rsidRDefault="006C77D0" w:rsidP="006C77D0">
      <w:pPr>
        <w:spacing w:after="0"/>
        <w:ind w:firstLine="709"/>
        <w:jc w:val="both"/>
        <w:rPr>
          <w:rFonts w:ascii="Arial" w:hAnsi="Arial" w:cs="Arial"/>
          <w:sz w:val="16"/>
          <w:szCs w:val="16"/>
          <w:lang w:val="x-none" w:eastAsia="ru-RU"/>
        </w:rPr>
      </w:pPr>
      <w:r w:rsidRPr="006C77D0">
        <w:rPr>
          <w:rFonts w:ascii="Arial" w:hAnsi="Arial" w:cs="Arial"/>
          <w:sz w:val="16"/>
          <w:szCs w:val="16"/>
          <w:lang w:val="x-none" w:eastAsia="ru-RU"/>
        </w:rPr>
        <w:t>4. Распоряжение вступает в силу со дня подписания.</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Глава Канского района</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 xml:space="preserve">А. А. </w:t>
      </w:r>
      <w:proofErr w:type="spellStart"/>
      <w:r w:rsidRPr="00740CAC">
        <w:rPr>
          <w:rFonts w:ascii="Arial" w:hAnsi="Arial" w:cs="Arial"/>
          <w:sz w:val="16"/>
          <w:szCs w:val="16"/>
          <w:lang w:eastAsia="ru-RU"/>
        </w:rPr>
        <w:t>Заруцкий</w:t>
      </w:r>
      <w:proofErr w:type="spellEnd"/>
    </w:p>
    <w:p w:rsidR="00740CAC" w:rsidRPr="00740CAC" w:rsidRDefault="00740CAC" w:rsidP="00740CAC">
      <w:pPr>
        <w:spacing w:after="0"/>
        <w:jc w:val="right"/>
        <w:rPr>
          <w:rFonts w:ascii="Arial" w:hAnsi="Arial" w:cs="Arial"/>
          <w:sz w:val="16"/>
          <w:szCs w:val="16"/>
          <w:lang w:eastAsia="ru-RU"/>
        </w:rPr>
      </w:pPr>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Приложение №1</w:t>
      </w: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к распоряжению</w:t>
      </w: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 xml:space="preserve"> Главы Канского района </w:t>
      </w: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 xml:space="preserve">        от 29.0</w:t>
      </w:r>
      <w:r w:rsidR="0091424B">
        <w:rPr>
          <w:rFonts w:ascii="Arial" w:hAnsi="Arial" w:cs="Arial"/>
          <w:sz w:val="16"/>
          <w:szCs w:val="16"/>
          <w:lang w:eastAsia="ru-RU"/>
        </w:rPr>
        <w:t>4</w:t>
      </w:r>
      <w:r w:rsidRPr="006C77D0">
        <w:rPr>
          <w:rFonts w:ascii="Arial" w:hAnsi="Arial" w:cs="Arial"/>
          <w:sz w:val="16"/>
          <w:szCs w:val="16"/>
          <w:lang w:eastAsia="ru-RU"/>
        </w:rPr>
        <w:t xml:space="preserve">.2021 № 8 - </w:t>
      </w:r>
      <w:proofErr w:type="spellStart"/>
      <w:r w:rsidRPr="006C77D0">
        <w:rPr>
          <w:rFonts w:ascii="Arial" w:hAnsi="Arial" w:cs="Arial"/>
          <w:sz w:val="16"/>
          <w:szCs w:val="16"/>
          <w:lang w:eastAsia="ru-RU"/>
        </w:rPr>
        <w:t>рГ</w:t>
      </w:r>
      <w:proofErr w:type="spellEnd"/>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ИЗВЕЩЕНИЕ</w:t>
      </w:r>
    </w:p>
    <w:p w:rsidR="006C77D0" w:rsidRPr="006C77D0"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 xml:space="preserve">О проведении публичных слушаний по проекту внесения изменений в Правила землепользования и застройки муниципального образования </w:t>
      </w:r>
    </w:p>
    <w:p w:rsidR="006C77D0" w:rsidRPr="006C77D0"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Терский сельсовет</w:t>
      </w:r>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 xml:space="preserve">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образования Терский </w:t>
      </w:r>
      <w:proofErr w:type="gramStart"/>
      <w:r w:rsidRPr="006C77D0">
        <w:rPr>
          <w:rFonts w:ascii="Arial" w:hAnsi="Arial" w:cs="Arial"/>
          <w:sz w:val="16"/>
          <w:szCs w:val="16"/>
          <w:lang w:eastAsia="ru-RU"/>
        </w:rPr>
        <w:t>сельсовет,  утвержденные</w:t>
      </w:r>
      <w:proofErr w:type="gramEnd"/>
      <w:r w:rsidRPr="006C77D0">
        <w:rPr>
          <w:rFonts w:ascii="Arial" w:hAnsi="Arial" w:cs="Arial"/>
          <w:sz w:val="16"/>
          <w:szCs w:val="16"/>
          <w:lang w:eastAsia="ru-RU"/>
        </w:rPr>
        <w:t xml:space="preserve"> решением Канского районного Совета депутатов от 03.11.2015 № 53-398 (далее – Проект),  в срок до 31.05.2021.</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 xml:space="preserve">Открытые обсуждения Проекта, вынесенного на публичные слушания, состоятся: </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- 31.05.2021 в 09 час. 00 мин. в здании администрации Терского сельсовета по адресу: с. Красный Маяк, ул. Советская, 25.</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 xml:space="preserve">В период </w:t>
      </w:r>
      <w:proofErr w:type="gramStart"/>
      <w:r w:rsidRPr="006C77D0">
        <w:rPr>
          <w:rFonts w:ascii="Arial" w:hAnsi="Arial" w:cs="Arial"/>
          <w:sz w:val="16"/>
          <w:szCs w:val="16"/>
          <w:lang w:eastAsia="ru-RU"/>
        </w:rPr>
        <w:t>с  30</w:t>
      </w:r>
      <w:proofErr w:type="gramEnd"/>
      <w:r w:rsidRPr="006C77D0">
        <w:rPr>
          <w:rFonts w:ascii="Arial" w:hAnsi="Arial" w:cs="Arial"/>
          <w:sz w:val="16"/>
          <w:szCs w:val="16"/>
          <w:lang w:eastAsia="ru-RU"/>
        </w:rPr>
        <w:t xml:space="preserve">.04.2021 по 31.05.2021 будет организована экспозиция материалов по рассматриваемому Проекту по адресу: </w:t>
      </w:r>
      <w:proofErr w:type="spellStart"/>
      <w:r w:rsidRPr="006C77D0">
        <w:rPr>
          <w:rFonts w:ascii="Arial" w:hAnsi="Arial" w:cs="Arial"/>
          <w:sz w:val="16"/>
          <w:szCs w:val="16"/>
          <w:lang w:eastAsia="ru-RU"/>
        </w:rPr>
        <w:t>с.Красный</w:t>
      </w:r>
      <w:proofErr w:type="spellEnd"/>
      <w:r w:rsidRPr="006C77D0">
        <w:rPr>
          <w:rFonts w:ascii="Arial" w:hAnsi="Arial" w:cs="Arial"/>
          <w:sz w:val="16"/>
          <w:szCs w:val="16"/>
          <w:lang w:eastAsia="ru-RU"/>
        </w:rPr>
        <w:t xml:space="preserve"> Маяк, ул. Советская, 25, время работы экспозиции все рабочие дни с 8:00 до 17:00.</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С материалами данного Проекта также можно будет ознакомиться во время проведения открытых обсуждений.</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 xml:space="preserve">Материалы по Проекту размещены в официальном печатном издании «Вести Канского района» и </w:t>
      </w:r>
      <w:proofErr w:type="gramStart"/>
      <w:r w:rsidRPr="006C77D0">
        <w:rPr>
          <w:rFonts w:ascii="Arial" w:hAnsi="Arial" w:cs="Arial"/>
          <w:sz w:val="16"/>
          <w:szCs w:val="16"/>
          <w:lang w:eastAsia="ru-RU"/>
        </w:rPr>
        <w:t>на  официальном</w:t>
      </w:r>
      <w:proofErr w:type="gramEnd"/>
      <w:r w:rsidRPr="006C77D0">
        <w:rPr>
          <w:rFonts w:ascii="Arial" w:hAnsi="Arial" w:cs="Arial"/>
          <w:sz w:val="16"/>
          <w:szCs w:val="16"/>
          <w:lang w:eastAsia="ru-RU"/>
        </w:rPr>
        <w:t xml:space="preserve"> сайте муниципального образования Канский район в информационно-телекоммуникационной сети «Интернет».</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 xml:space="preserve">Предполагаемый состав участников публичных слушаний: члены комиссии по подготовке Проекта, жители населенных пунктов входящих в состав Терского сельсовета: </w:t>
      </w:r>
      <w:proofErr w:type="spellStart"/>
      <w:r w:rsidRPr="006C77D0">
        <w:rPr>
          <w:rFonts w:ascii="Arial" w:hAnsi="Arial" w:cs="Arial"/>
          <w:sz w:val="16"/>
          <w:szCs w:val="16"/>
          <w:lang w:eastAsia="ru-RU"/>
        </w:rPr>
        <w:t>с.Красный</w:t>
      </w:r>
      <w:proofErr w:type="spellEnd"/>
      <w:r w:rsidRPr="006C77D0">
        <w:rPr>
          <w:rFonts w:ascii="Arial" w:hAnsi="Arial" w:cs="Arial"/>
          <w:sz w:val="16"/>
          <w:szCs w:val="16"/>
          <w:lang w:eastAsia="ru-RU"/>
        </w:rPr>
        <w:t xml:space="preserve"> Маяк, </w:t>
      </w:r>
      <w:proofErr w:type="spellStart"/>
      <w:r w:rsidRPr="006C77D0">
        <w:rPr>
          <w:rFonts w:ascii="Arial" w:hAnsi="Arial" w:cs="Arial"/>
          <w:sz w:val="16"/>
          <w:szCs w:val="16"/>
          <w:lang w:eastAsia="ru-RU"/>
        </w:rPr>
        <w:t>д.Комарово</w:t>
      </w:r>
      <w:proofErr w:type="spellEnd"/>
      <w:r w:rsidRPr="006C77D0">
        <w:rPr>
          <w:rFonts w:ascii="Arial" w:hAnsi="Arial" w:cs="Arial"/>
          <w:sz w:val="16"/>
          <w:szCs w:val="16"/>
          <w:lang w:eastAsia="ru-RU"/>
        </w:rPr>
        <w:t xml:space="preserve">, д. Михайловка, </w:t>
      </w:r>
      <w:proofErr w:type="spellStart"/>
      <w:r w:rsidRPr="006C77D0">
        <w:rPr>
          <w:rFonts w:ascii="Arial" w:hAnsi="Arial" w:cs="Arial"/>
          <w:sz w:val="16"/>
          <w:szCs w:val="16"/>
          <w:lang w:eastAsia="ru-RU"/>
        </w:rPr>
        <w:t>д.Бошняково</w:t>
      </w:r>
      <w:proofErr w:type="spellEnd"/>
      <w:r w:rsidRPr="006C77D0">
        <w:rPr>
          <w:rFonts w:ascii="Arial" w:hAnsi="Arial" w:cs="Arial"/>
          <w:sz w:val="16"/>
          <w:szCs w:val="16"/>
          <w:lang w:eastAsia="ru-RU"/>
        </w:rPr>
        <w:t xml:space="preserve">, </w:t>
      </w:r>
      <w:proofErr w:type="spellStart"/>
      <w:r w:rsidRPr="006C77D0">
        <w:rPr>
          <w:rFonts w:ascii="Arial" w:hAnsi="Arial" w:cs="Arial"/>
          <w:sz w:val="16"/>
          <w:szCs w:val="16"/>
          <w:lang w:eastAsia="ru-RU"/>
        </w:rPr>
        <w:t>д.Петрушки</w:t>
      </w:r>
      <w:proofErr w:type="spellEnd"/>
      <w:r w:rsidRPr="006C77D0">
        <w:rPr>
          <w:rFonts w:ascii="Arial" w:hAnsi="Arial" w:cs="Arial"/>
          <w:sz w:val="16"/>
          <w:szCs w:val="16"/>
          <w:lang w:eastAsia="ru-RU"/>
        </w:rPr>
        <w:t xml:space="preserve">, </w:t>
      </w:r>
      <w:proofErr w:type="spellStart"/>
      <w:r w:rsidRPr="006C77D0">
        <w:rPr>
          <w:rFonts w:ascii="Arial" w:hAnsi="Arial" w:cs="Arial"/>
          <w:sz w:val="16"/>
          <w:szCs w:val="16"/>
          <w:lang w:eastAsia="ru-RU"/>
        </w:rPr>
        <w:t>д.Сухая</w:t>
      </w:r>
      <w:proofErr w:type="spellEnd"/>
      <w:r w:rsidRPr="006C77D0">
        <w:rPr>
          <w:rFonts w:ascii="Arial" w:hAnsi="Arial" w:cs="Arial"/>
          <w:sz w:val="16"/>
          <w:szCs w:val="16"/>
          <w:lang w:eastAsia="ru-RU"/>
        </w:rPr>
        <w:t xml:space="preserve"> Речка, </w:t>
      </w:r>
      <w:proofErr w:type="spellStart"/>
      <w:r w:rsidRPr="006C77D0">
        <w:rPr>
          <w:rFonts w:ascii="Arial" w:hAnsi="Arial" w:cs="Arial"/>
          <w:sz w:val="16"/>
          <w:szCs w:val="16"/>
          <w:lang w:eastAsia="ru-RU"/>
        </w:rPr>
        <w:t>с.Терское</w:t>
      </w:r>
      <w:proofErr w:type="spellEnd"/>
      <w:r w:rsidRPr="006C77D0">
        <w:rPr>
          <w:rFonts w:ascii="Arial" w:hAnsi="Arial" w:cs="Arial"/>
          <w:sz w:val="16"/>
          <w:szCs w:val="16"/>
          <w:lang w:eastAsia="ru-RU"/>
        </w:rPr>
        <w:t>.</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ab/>
        <w:t>Участники открытого обсуждения регистрируются, регистрация осуществляется при наличии паспорта гражданина РФ. Начало регистрации: 31.05.2021 - с 08:00 до 09:00.</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lastRenderedPageBreak/>
        <w:t>Предложения и замечания по Проекту, вынесенному на публичные слушания, должны соответствовать предмету публичных слушаний.</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6C77D0" w:rsidRPr="006C77D0" w:rsidRDefault="006C77D0" w:rsidP="006C77D0">
      <w:pPr>
        <w:spacing w:after="0"/>
        <w:ind w:firstLine="709"/>
        <w:jc w:val="both"/>
        <w:rPr>
          <w:rFonts w:ascii="Arial" w:hAnsi="Arial" w:cs="Arial"/>
          <w:sz w:val="16"/>
          <w:szCs w:val="16"/>
          <w:lang w:eastAsia="ru-RU"/>
        </w:rPr>
      </w:pPr>
      <w:r w:rsidRPr="006C77D0">
        <w:rPr>
          <w:rFonts w:ascii="Arial" w:hAnsi="Arial" w:cs="Arial"/>
          <w:sz w:val="16"/>
          <w:szCs w:val="16"/>
          <w:lang w:eastAsia="ru-RU"/>
        </w:rPr>
        <w:t>Все поступившие в комиссию предложения по Проекту, вынесенному на публичные слушания, регистрируются комиссией.</w:t>
      </w:r>
    </w:p>
    <w:p w:rsidR="006C77D0" w:rsidRPr="006C77D0" w:rsidRDefault="006C77D0" w:rsidP="006C77D0">
      <w:pPr>
        <w:spacing w:after="0"/>
        <w:ind w:firstLine="709"/>
        <w:jc w:val="both"/>
        <w:rPr>
          <w:rFonts w:ascii="Arial" w:hAnsi="Arial" w:cs="Arial"/>
          <w:sz w:val="16"/>
          <w:szCs w:val="16"/>
          <w:lang w:eastAsia="ru-RU"/>
        </w:rPr>
      </w:pP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ab/>
        <w:t>Приложение №2</w:t>
      </w: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 xml:space="preserve">к распоряжению </w:t>
      </w: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 xml:space="preserve">Главы Канского района </w:t>
      </w:r>
    </w:p>
    <w:p w:rsidR="006C77D0" w:rsidRPr="006C77D0" w:rsidRDefault="006C77D0" w:rsidP="006C77D0">
      <w:pPr>
        <w:spacing w:after="0"/>
        <w:jc w:val="right"/>
        <w:rPr>
          <w:rFonts w:ascii="Arial" w:hAnsi="Arial" w:cs="Arial"/>
          <w:sz w:val="16"/>
          <w:szCs w:val="16"/>
          <w:lang w:eastAsia="ru-RU"/>
        </w:rPr>
      </w:pPr>
      <w:r w:rsidRPr="006C77D0">
        <w:rPr>
          <w:rFonts w:ascii="Arial" w:hAnsi="Arial" w:cs="Arial"/>
          <w:sz w:val="16"/>
          <w:szCs w:val="16"/>
          <w:lang w:eastAsia="ru-RU"/>
        </w:rPr>
        <w:t>от 29.0</w:t>
      </w:r>
      <w:r w:rsidR="0091424B">
        <w:rPr>
          <w:rFonts w:ascii="Arial" w:hAnsi="Arial" w:cs="Arial"/>
          <w:sz w:val="16"/>
          <w:szCs w:val="16"/>
          <w:lang w:eastAsia="ru-RU"/>
        </w:rPr>
        <w:t>4</w:t>
      </w:r>
      <w:r w:rsidRPr="006C77D0">
        <w:rPr>
          <w:rFonts w:ascii="Arial" w:hAnsi="Arial" w:cs="Arial"/>
          <w:sz w:val="16"/>
          <w:szCs w:val="16"/>
          <w:lang w:eastAsia="ru-RU"/>
        </w:rPr>
        <w:t xml:space="preserve">.2021 № 8 - </w:t>
      </w:r>
      <w:proofErr w:type="spellStart"/>
      <w:r w:rsidRPr="006C77D0">
        <w:rPr>
          <w:rFonts w:ascii="Arial" w:hAnsi="Arial" w:cs="Arial"/>
          <w:sz w:val="16"/>
          <w:szCs w:val="16"/>
          <w:lang w:eastAsia="ru-RU"/>
        </w:rPr>
        <w:t>рГ</w:t>
      </w:r>
      <w:proofErr w:type="spellEnd"/>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Проект внесения изменений в Правила землепользования и застройки муниципального образования Терский сельсовет</w:t>
      </w:r>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 xml:space="preserve">Проект касается изменения территориальных зон «Ж1» «Зона жилой усадебной застройки» и зоны «Т» «Зона транспортной инфраструктуры» </w:t>
      </w:r>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jc w:val="center"/>
        <w:rPr>
          <w:rFonts w:ascii="Arial" w:hAnsi="Arial" w:cs="Arial"/>
          <w:sz w:val="16"/>
          <w:szCs w:val="16"/>
          <w:lang w:eastAsia="ru-RU"/>
        </w:rPr>
      </w:pPr>
    </w:p>
    <w:p w:rsidR="006C77D0" w:rsidRPr="006C77D0"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Фрагмент карты градостроительного зонирования</w:t>
      </w:r>
    </w:p>
    <w:p w:rsidR="00740CAC" w:rsidRDefault="006C77D0" w:rsidP="006C77D0">
      <w:pPr>
        <w:spacing w:after="0"/>
        <w:jc w:val="center"/>
        <w:rPr>
          <w:rFonts w:ascii="Arial" w:hAnsi="Arial" w:cs="Arial"/>
          <w:sz w:val="16"/>
          <w:szCs w:val="16"/>
          <w:lang w:eastAsia="ru-RU"/>
        </w:rPr>
      </w:pPr>
      <w:r w:rsidRPr="006C77D0">
        <w:rPr>
          <w:rFonts w:ascii="Arial" w:hAnsi="Arial" w:cs="Arial"/>
          <w:sz w:val="16"/>
          <w:szCs w:val="16"/>
          <w:lang w:eastAsia="ru-RU"/>
        </w:rPr>
        <w:t>Деревня Терское Терского сельсовета Канского района</w:t>
      </w:r>
    </w:p>
    <w:p w:rsidR="00EE37FC" w:rsidRDefault="00EE37FC" w:rsidP="006C77D0">
      <w:pPr>
        <w:spacing w:after="0"/>
        <w:jc w:val="center"/>
        <w:rPr>
          <w:rFonts w:ascii="Arial" w:hAnsi="Arial" w:cs="Arial"/>
          <w:noProof/>
          <w:sz w:val="16"/>
          <w:szCs w:val="16"/>
          <w:lang w:eastAsia="ru-RU"/>
        </w:rPr>
      </w:pPr>
    </w:p>
    <w:p w:rsidR="006C77D0" w:rsidRPr="00740CAC" w:rsidRDefault="006C77D0" w:rsidP="006C77D0">
      <w:pPr>
        <w:spacing w:after="0"/>
        <w:jc w:val="center"/>
        <w:rPr>
          <w:rFonts w:ascii="Arial" w:hAnsi="Arial" w:cs="Arial"/>
          <w:sz w:val="16"/>
          <w:szCs w:val="16"/>
          <w:lang w:eastAsia="ru-RU"/>
        </w:rPr>
      </w:pPr>
      <w:r>
        <w:rPr>
          <w:rFonts w:ascii="Arial" w:hAnsi="Arial" w:cs="Arial"/>
          <w:noProof/>
          <w:sz w:val="16"/>
          <w:szCs w:val="16"/>
          <w:lang w:eastAsia="ru-RU"/>
        </w:rPr>
        <w:drawing>
          <wp:inline distT="0" distB="0" distL="0" distR="0" wp14:anchorId="0B530273" wp14:editId="0A91B9BE">
            <wp:extent cx="5645392" cy="306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228" cy="3122376"/>
                    </a:xfrm>
                    <a:prstGeom prst="rect">
                      <a:avLst/>
                    </a:prstGeom>
                    <a:noFill/>
                  </pic:spPr>
                </pic:pic>
              </a:graphicData>
            </a:graphic>
          </wp:inline>
        </w:drawing>
      </w:r>
    </w:p>
    <w:p w:rsidR="00740CAC" w:rsidRPr="00740CAC" w:rsidRDefault="00740CAC" w:rsidP="00740CAC">
      <w:pPr>
        <w:spacing w:after="0"/>
        <w:jc w:val="right"/>
        <w:rPr>
          <w:rFonts w:ascii="Arial" w:hAnsi="Arial" w:cs="Arial"/>
          <w:sz w:val="16"/>
          <w:szCs w:val="16"/>
          <w:lang w:eastAsia="ru-RU"/>
        </w:rPr>
      </w:pPr>
    </w:p>
    <w:p w:rsidR="00D1137A" w:rsidRPr="00D1137A" w:rsidRDefault="00D1137A" w:rsidP="00D1137A">
      <w:pPr>
        <w:spacing w:after="0" w:line="240" w:lineRule="auto"/>
        <w:jc w:val="center"/>
        <w:rPr>
          <w:rFonts w:ascii="Arial" w:eastAsia="Calibri" w:hAnsi="Arial" w:cs="Arial"/>
          <w:b/>
          <w:sz w:val="18"/>
          <w:szCs w:val="18"/>
        </w:rPr>
      </w:pPr>
      <w:r w:rsidRPr="00D1137A">
        <w:rPr>
          <w:rFonts w:ascii="Arial" w:eastAsia="Calibri" w:hAnsi="Arial" w:cs="Arial"/>
          <w:b/>
          <w:sz w:val="18"/>
          <w:szCs w:val="18"/>
        </w:rPr>
        <w:t>ГЛАВА КАНСКОГО РАЙОНА</w:t>
      </w:r>
    </w:p>
    <w:p w:rsidR="00D1137A" w:rsidRPr="00D1137A" w:rsidRDefault="00D1137A" w:rsidP="00D1137A">
      <w:pPr>
        <w:spacing w:after="0" w:line="240" w:lineRule="auto"/>
        <w:jc w:val="center"/>
        <w:rPr>
          <w:rFonts w:ascii="Arial" w:eastAsia="Calibri" w:hAnsi="Arial" w:cs="Arial"/>
          <w:b/>
          <w:sz w:val="18"/>
          <w:szCs w:val="18"/>
        </w:rPr>
      </w:pPr>
      <w:r w:rsidRPr="00D1137A">
        <w:rPr>
          <w:rFonts w:ascii="Arial" w:eastAsia="Calibri" w:hAnsi="Arial" w:cs="Arial"/>
          <w:b/>
          <w:sz w:val="18"/>
          <w:szCs w:val="18"/>
        </w:rPr>
        <w:t>КРАСНОЯРСКОГО КРАЯ</w:t>
      </w:r>
    </w:p>
    <w:p w:rsidR="00D1137A" w:rsidRPr="00D1137A" w:rsidRDefault="00D1137A" w:rsidP="00D1137A">
      <w:pPr>
        <w:spacing w:after="0" w:line="240" w:lineRule="auto"/>
        <w:jc w:val="center"/>
        <w:rPr>
          <w:rFonts w:ascii="Arial" w:eastAsia="Calibri" w:hAnsi="Arial" w:cs="Arial"/>
          <w:b/>
          <w:sz w:val="18"/>
          <w:szCs w:val="18"/>
        </w:rPr>
      </w:pPr>
    </w:p>
    <w:p w:rsidR="00D1137A" w:rsidRPr="00D1137A" w:rsidRDefault="00D1137A" w:rsidP="00D1137A">
      <w:pPr>
        <w:spacing w:after="0" w:line="240" w:lineRule="auto"/>
        <w:jc w:val="center"/>
        <w:rPr>
          <w:rFonts w:ascii="Arial" w:hAnsi="Arial" w:cs="Arial"/>
          <w:b/>
          <w:sz w:val="18"/>
          <w:szCs w:val="18"/>
          <w:lang w:eastAsia="x-none"/>
        </w:rPr>
      </w:pPr>
      <w:r w:rsidRPr="00D1137A">
        <w:rPr>
          <w:rFonts w:ascii="Arial" w:hAnsi="Arial" w:cs="Arial"/>
          <w:b/>
          <w:sz w:val="18"/>
          <w:szCs w:val="18"/>
          <w:lang w:eastAsia="x-none"/>
        </w:rPr>
        <w:t>РАСПОРЯЖЕНИЕ</w:t>
      </w:r>
    </w:p>
    <w:p w:rsidR="00D1137A" w:rsidRPr="00D1137A" w:rsidRDefault="00D1137A" w:rsidP="00D1137A">
      <w:pPr>
        <w:spacing w:after="0" w:line="240" w:lineRule="auto"/>
        <w:jc w:val="center"/>
        <w:rPr>
          <w:rFonts w:ascii="Arial" w:hAnsi="Arial" w:cs="Arial"/>
          <w:b/>
          <w:sz w:val="18"/>
          <w:szCs w:val="18"/>
          <w:lang w:val="x-none" w:eastAsia="x-none"/>
        </w:rPr>
      </w:pPr>
    </w:p>
    <w:p w:rsidR="00D1137A" w:rsidRPr="00D1137A" w:rsidRDefault="00D1137A" w:rsidP="00D1137A">
      <w:pPr>
        <w:autoSpaceDE w:val="0"/>
        <w:autoSpaceDN w:val="0"/>
        <w:adjustRightInd w:val="0"/>
        <w:spacing w:after="0" w:line="240" w:lineRule="auto"/>
        <w:jc w:val="both"/>
        <w:rPr>
          <w:rFonts w:ascii="Arial" w:eastAsia="Calibri" w:hAnsi="Arial" w:cs="Arial"/>
          <w:b/>
          <w:sz w:val="18"/>
          <w:szCs w:val="18"/>
        </w:rPr>
      </w:pPr>
      <w:r w:rsidRPr="00D1137A">
        <w:rPr>
          <w:rFonts w:ascii="Arial" w:eastAsia="Calibri" w:hAnsi="Arial" w:cs="Arial"/>
          <w:b/>
          <w:sz w:val="18"/>
          <w:szCs w:val="18"/>
        </w:rPr>
        <w:t>30.04. 2021</w:t>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sidRPr="00D1137A">
        <w:rPr>
          <w:rFonts w:ascii="Arial" w:eastAsia="Calibri" w:hAnsi="Arial" w:cs="Arial"/>
          <w:b/>
          <w:sz w:val="18"/>
          <w:szCs w:val="18"/>
        </w:rPr>
        <w:t xml:space="preserve">   г. Канск</w:t>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t xml:space="preserve">           № 9 -</w:t>
      </w:r>
      <w:proofErr w:type="spellStart"/>
      <w:r w:rsidRPr="00D1137A">
        <w:rPr>
          <w:rFonts w:ascii="Arial" w:eastAsia="Calibri" w:hAnsi="Arial" w:cs="Arial"/>
          <w:b/>
          <w:sz w:val="18"/>
          <w:szCs w:val="18"/>
        </w:rPr>
        <w:t>рГ</w:t>
      </w:r>
      <w:proofErr w:type="spellEnd"/>
    </w:p>
    <w:p w:rsidR="00D1137A" w:rsidRPr="00D1137A" w:rsidRDefault="00D1137A" w:rsidP="00D1137A">
      <w:pPr>
        <w:spacing w:after="0" w:line="240" w:lineRule="auto"/>
        <w:rPr>
          <w:rFonts w:ascii="Arial" w:hAnsi="Arial" w:cs="Arial"/>
          <w:b/>
          <w:sz w:val="18"/>
          <w:szCs w:val="18"/>
          <w:lang w:val="x-none" w:eastAsia="x-none"/>
        </w:rPr>
      </w:pPr>
    </w:p>
    <w:p w:rsidR="00D1137A" w:rsidRPr="00D1137A" w:rsidRDefault="00D1137A" w:rsidP="00D1137A">
      <w:pPr>
        <w:spacing w:after="0" w:line="240" w:lineRule="auto"/>
        <w:jc w:val="center"/>
        <w:rPr>
          <w:rFonts w:ascii="Arial" w:hAnsi="Arial" w:cs="Arial"/>
          <w:b/>
          <w:sz w:val="18"/>
          <w:szCs w:val="18"/>
          <w:lang w:eastAsia="x-none"/>
        </w:rPr>
      </w:pPr>
      <w:r w:rsidRPr="00D1137A">
        <w:rPr>
          <w:rFonts w:ascii="Arial" w:hAnsi="Arial" w:cs="Arial"/>
          <w:b/>
          <w:sz w:val="18"/>
          <w:szCs w:val="18"/>
          <w:lang w:val="x-none" w:eastAsia="x-none"/>
        </w:rPr>
        <w:t xml:space="preserve">О </w:t>
      </w:r>
      <w:r w:rsidRPr="00D1137A">
        <w:rPr>
          <w:rFonts w:ascii="Arial" w:hAnsi="Arial" w:cs="Arial"/>
          <w:b/>
          <w:sz w:val="18"/>
          <w:szCs w:val="18"/>
          <w:lang w:eastAsia="x-none"/>
        </w:rPr>
        <w:t xml:space="preserve">назначении  публичных слушаний по проекту внесения изменений в </w:t>
      </w:r>
      <w:r w:rsidRPr="00D1137A">
        <w:rPr>
          <w:rFonts w:ascii="Arial" w:hAnsi="Arial" w:cs="Arial"/>
          <w:b/>
          <w:sz w:val="18"/>
          <w:szCs w:val="18"/>
          <w:lang w:val="x-none" w:eastAsia="x-none"/>
        </w:rPr>
        <w:t xml:space="preserve">Правила землепользования и застройки муниципального образования </w:t>
      </w:r>
    </w:p>
    <w:p w:rsidR="00D1137A" w:rsidRPr="00D1137A" w:rsidRDefault="00D1137A" w:rsidP="00D1137A">
      <w:pPr>
        <w:spacing w:after="0" w:line="240" w:lineRule="auto"/>
        <w:jc w:val="center"/>
        <w:rPr>
          <w:rFonts w:ascii="Arial" w:hAnsi="Arial" w:cs="Arial"/>
          <w:b/>
          <w:sz w:val="18"/>
          <w:szCs w:val="18"/>
          <w:lang w:val="x-none" w:eastAsia="x-none"/>
        </w:rPr>
      </w:pPr>
      <w:proofErr w:type="spellStart"/>
      <w:r w:rsidRPr="00D1137A">
        <w:rPr>
          <w:rFonts w:ascii="Arial" w:hAnsi="Arial" w:cs="Arial"/>
          <w:b/>
          <w:sz w:val="18"/>
          <w:szCs w:val="18"/>
          <w:lang w:eastAsia="x-none"/>
        </w:rPr>
        <w:t>Чечеульский</w:t>
      </w:r>
      <w:proofErr w:type="spellEnd"/>
      <w:r w:rsidRPr="00D1137A">
        <w:rPr>
          <w:rFonts w:ascii="Arial" w:hAnsi="Arial" w:cs="Arial"/>
          <w:b/>
          <w:sz w:val="18"/>
          <w:szCs w:val="18"/>
          <w:lang w:val="x-none" w:eastAsia="x-none"/>
        </w:rPr>
        <w:t xml:space="preserve"> сельсовет</w:t>
      </w:r>
    </w:p>
    <w:p w:rsidR="00D1137A" w:rsidRPr="00D1137A" w:rsidRDefault="00D1137A" w:rsidP="00D1137A">
      <w:pPr>
        <w:autoSpaceDE w:val="0"/>
        <w:autoSpaceDN w:val="0"/>
        <w:adjustRightInd w:val="0"/>
        <w:spacing w:after="0" w:line="240" w:lineRule="auto"/>
        <w:jc w:val="both"/>
        <w:outlineLvl w:val="1"/>
        <w:rPr>
          <w:rFonts w:ascii="Arial" w:hAnsi="Arial" w:cs="Arial"/>
          <w:b/>
          <w:sz w:val="16"/>
          <w:szCs w:val="16"/>
          <w:lang w:eastAsia="ru-RU"/>
        </w:rPr>
      </w:pPr>
    </w:p>
    <w:p w:rsidR="00D1137A" w:rsidRPr="00D1137A" w:rsidRDefault="00D1137A" w:rsidP="00D1137A">
      <w:pPr>
        <w:autoSpaceDE w:val="0"/>
        <w:autoSpaceDN w:val="0"/>
        <w:adjustRightInd w:val="0"/>
        <w:spacing w:after="0" w:line="240" w:lineRule="auto"/>
        <w:ind w:firstLine="708"/>
        <w:jc w:val="both"/>
        <w:outlineLvl w:val="1"/>
        <w:rPr>
          <w:rFonts w:ascii="Arial" w:eastAsia="Calibri" w:hAnsi="Arial" w:cs="Arial"/>
          <w:sz w:val="16"/>
          <w:szCs w:val="16"/>
        </w:rPr>
      </w:pPr>
      <w:r w:rsidRPr="00D1137A">
        <w:rPr>
          <w:rFonts w:ascii="Arial" w:eastAsia="Calibri" w:hAnsi="Arial" w:cs="Arial"/>
          <w:sz w:val="16"/>
          <w:szCs w:val="16"/>
        </w:rPr>
        <w:t>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и проведении публичных слушаний по вопросам градостроительной деятельности в Канском районе», руководствуясь  ст. 14, 20 Устава Канского района, принимая во внимание заключение комиссии от 28.04.2021 г.:</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val="x-none" w:eastAsia="x-none"/>
        </w:rPr>
        <w:t xml:space="preserve">1. </w:t>
      </w:r>
      <w:r w:rsidRPr="00D1137A">
        <w:rPr>
          <w:rFonts w:ascii="Arial" w:hAnsi="Arial" w:cs="Arial"/>
          <w:sz w:val="16"/>
          <w:szCs w:val="16"/>
          <w:lang w:eastAsia="x-none"/>
        </w:rPr>
        <w:t xml:space="preserve">Провести публичные слушания по проекту внесения изменений 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proofErr w:type="gramStart"/>
      <w:r w:rsidRPr="00D1137A">
        <w:rPr>
          <w:rFonts w:ascii="Arial" w:hAnsi="Arial" w:cs="Arial"/>
          <w:sz w:val="16"/>
          <w:szCs w:val="16"/>
          <w:lang w:eastAsia="x-none"/>
        </w:rPr>
        <w:t>Чечеульский</w:t>
      </w:r>
      <w:proofErr w:type="spellEnd"/>
      <w:r w:rsidRPr="00D1137A">
        <w:rPr>
          <w:rFonts w:ascii="Arial" w:hAnsi="Arial" w:cs="Arial"/>
          <w:sz w:val="16"/>
          <w:szCs w:val="16"/>
          <w:lang w:eastAsia="x-none"/>
        </w:rPr>
        <w:t xml:space="preserve">  </w:t>
      </w:r>
      <w:r w:rsidRPr="00D1137A">
        <w:rPr>
          <w:rFonts w:ascii="Arial" w:hAnsi="Arial" w:cs="Arial"/>
          <w:sz w:val="16"/>
          <w:szCs w:val="16"/>
          <w:lang w:val="x-none" w:eastAsia="x-none"/>
        </w:rPr>
        <w:t>сельсовет</w:t>
      </w:r>
      <w:proofErr w:type="gramEnd"/>
      <w:r w:rsidRPr="00D1137A">
        <w:rPr>
          <w:rFonts w:ascii="Arial" w:hAnsi="Arial" w:cs="Arial"/>
          <w:sz w:val="16"/>
          <w:szCs w:val="16"/>
          <w:lang w:eastAsia="x-none"/>
        </w:rPr>
        <w:t xml:space="preserve"> (далее – Проект) на территории </w:t>
      </w:r>
      <w:proofErr w:type="spellStart"/>
      <w:r w:rsidRPr="00D1137A">
        <w:rPr>
          <w:rFonts w:ascii="Arial" w:hAnsi="Arial" w:cs="Arial"/>
          <w:sz w:val="16"/>
          <w:szCs w:val="16"/>
          <w:lang w:eastAsia="x-none"/>
        </w:rPr>
        <w:t>Чечеульского</w:t>
      </w:r>
      <w:proofErr w:type="spellEnd"/>
      <w:r w:rsidRPr="00D1137A">
        <w:rPr>
          <w:rFonts w:ascii="Arial" w:hAnsi="Arial" w:cs="Arial"/>
          <w:sz w:val="16"/>
          <w:szCs w:val="16"/>
          <w:lang w:eastAsia="x-none"/>
        </w:rPr>
        <w:t xml:space="preserve"> сельсовета в срок  до 02.06.2021 года</w:t>
      </w:r>
      <w:r w:rsidRPr="00D1137A">
        <w:rPr>
          <w:rFonts w:ascii="Arial" w:hAnsi="Arial" w:cs="Arial"/>
          <w:color w:val="FF0000"/>
          <w:sz w:val="16"/>
          <w:szCs w:val="16"/>
          <w:lang w:eastAsia="x-none"/>
        </w:rPr>
        <w:t xml:space="preserve"> </w:t>
      </w:r>
      <w:r w:rsidRPr="00D1137A">
        <w:rPr>
          <w:rFonts w:ascii="Arial" w:hAnsi="Arial" w:cs="Arial"/>
          <w:color w:val="000000"/>
          <w:sz w:val="16"/>
          <w:szCs w:val="16"/>
          <w:lang w:eastAsia="x-none"/>
        </w:rPr>
        <w:t>(включительно).</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val="x-none" w:eastAsia="x-none"/>
        </w:rPr>
        <w:t xml:space="preserve">2. </w:t>
      </w:r>
      <w:r w:rsidRPr="00D1137A">
        <w:rPr>
          <w:rFonts w:ascii="Arial" w:hAnsi="Arial" w:cs="Arial"/>
          <w:sz w:val="16"/>
          <w:szCs w:val="16"/>
          <w:lang w:eastAsia="x-none"/>
        </w:rPr>
        <w:t xml:space="preserve">Постоянно действующей комиссии по подготовке проекта по внесению изменений 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r w:rsidRPr="00D1137A">
        <w:rPr>
          <w:rFonts w:ascii="Arial" w:hAnsi="Arial" w:cs="Arial"/>
          <w:sz w:val="16"/>
          <w:szCs w:val="16"/>
          <w:lang w:eastAsia="x-none"/>
        </w:rPr>
        <w:t>Чечеульский</w:t>
      </w:r>
      <w:proofErr w:type="spellEnd"/>
      <w:r w:rsidRPr="00D1137A">
        <w:rPr>
          <w:rFonts w:ascii="Arial" w:hAnsi="Arial" w:cs="Arial"/>
          <w:sz w:val="16"/>
          <w:szCs w:val="16"/>
          <w:lang w:val="x-none" w:eastAsia="x-none"/>
        </w:rPr>
        <w:t xml:space="preserve"> сельсовет</w:t>
      </w:r>
      <w:r w:rsidRPr="00D1137A">
        <w:rPr>
          <w:rFonts w:ascii="Arial" w:hAnsi="Arial" w:cs="Arial"/>
          <w:sz w:val="16"/>
          <w:szCs w:val="16"/>
          <w:lang w:eastAsia="x-none"/>
        </w:rPr>
        <w:t>, действующей на основании положения, утвержденного постановлением администрации Канского района от 22.01.2018    № 20-пг:</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eastAsia="x-none"/>
        </w:rPr>
        <w:t xml:space="preserve">2.1. Предоставить в администрацию </w:t>
      </w:r>
      <w:proofErr w:type="spellStart"/>
      <w:r w:rsidRPr="00D1137A">
        <w:rPr>
          <w:rFonts w:ascii="Arial" w:hAnsi="Arial" w:cs="Arial"/>
          <w:sz w:val="16"/>
          <w:szCs w:val="16"/>
          <w:lang w:eastAsia="x-none"/>
        </w:rPr>
        <w:t>Чечеульского</w:t>
      </w:r>
      <w:proofErr w:type="spellEnd"/>
      <w:r w:rsidRPr="00D1137A">
        <w:rPr>
          <w:rFonts w:ascii="Arial" w:hAnsi="Arial" w:cs="Arial"/>
          <w:sz w:val="16"/>
          <w:szCs w:val="16"/>
          <w:lang w:eastAsia="x-none"/>
        </w:rPr>
        <w:t xml:space="preserve"> сельсовета Проект </w:t>
      </w:r>
      <w:r w:rsidRPr="00D1137A">
        <w:rPr>
          <w:rFonts w:ascii="Arial" w:hAnsi="Arial" w:cs="Arial"/>
          <w:sz w:val="16"/>
          <w:szCs w:val="16"/>
          <w:lang w:val="x-none" w:eastAsia="x-none"/>
        </w:rPr>
        <w:t xml:space="preserve">внесения изменений </w:t>
      </w:r>
      <w:r w:rsidRPr="00D1137A">
        <w:rPr>
          <w:rFonts w:ascii="Arial" w:hAnsi="Arial" w:cs="Arial"/>
          <w:sz w:val="16"/>
          <w:szCs w:val="16"/>
          <w:lang w:eastAsia="x-none"/>
        </w:rPr>
        <w:t xml:space="preserve">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r w:rsidRPr="00D1137A">
        <w:rPr>
          <w:rFonts w:ascii="Arial" w:hAnsi="Arial" w:cs="Arial"/>
          <w:sz w:val="16"/>
          <w:szCs w:val="16"/>
          <w:lang w:eastAsia="x-none"/>
        </w:rPr>
        <w:t>Чечеульский</w:t>
      </w:r>
      <w:proofErr w:type="spellEnd"/>
      <w:r w:rsidRPr="00D1137A">
        <w:rPr>
          <w:rFonts w:ascii="Arial" w:hAnsi="Arial" w:cs="Arial"/>
          <w:sz w:val="16"/>
          <w:szCs w:val="16"/>
          <w:lang w:val="x-none" w:eastAsia="x-none"/>
        </w:rPr>
        <w:t xml:space="preserve"> сельсовет</w:t>
      </w:r>
      <w:r w:rsidRPr="00D1137A">
        <w:rPr>
          <w:rFonts w:ascii="Arial" w:hAnsi="Arial" w:cs="Arial"/>
          <w:sz w:val="16"/>
          <w:szCs w:val="16"/>
          <w:lang w:eastAsia="x-none"/>
        </w:rPr>
        <w:t xml:space="preserve"> (далее – Проект) для </w:t>
      </w:r>
      <w:proofErr w:type="gramStart"/>
      <w:r w:rsidRPr="00D1137A">
        <w:rPr>
          <w:rFonts w:ascii="Arial" w:hAnsi="Arial" w:cs="Arial"/>
          <w:sz w:val="16"/>
          <w:szCs w:val="16"/>
          <w:lang w:eastAsia="x-none"/>
        </w:rPr>
        <w:t>ознакомления  населения</w:t>
      </w:r>
      <w:proofErr w:type="gramEnd"/>
      <w:r w:rsidRPr="00D1137A">
        <w:rPr>
          <w:rFonts w:ascii="Arial" w:hAnsi="Arial" w:cs="Arial"/>
          <w:sz w:val="16"/>
          <w:szCs w:val="16"/>
          <w:lang w:eastAsia="x-none"/>
        </w:rPr>
        <w:t>.</w:t>
      </w:r>
    </w:p>
    <w:p w:rsidR="00D1137A" w:rsidRPr="00D1137A" w:rsidRDefault="00D1137A" w:rsidP="00D1137A">
      <w:pPr>
        <w:spacing w:after="0" w:line="240" w:lineRule="auto"/>
        <w:ind w:firstLine="708"/>
        <w:jc w:val="both"/>
        <w:rPr>
          <w:rFonts w:ascii="Arial" w:hAnsi="Arial" w:cs="Arial"/>
          <w:sz w:val="16"/>
          <w:szCs w:val="16"/>
          <w:lang w:val="x-none" w:eastAsia="x-none"/>
        </w:rPr>
      </w:pPr>
      <w:r w:rsidRPr="00D1137A">
        <w:rPr>
          <w:rFonts w:ascii="Arial" w:hAnsi="Arial" w:cs="Arial"/>
          <w:sz w:val="16"/>
          <w:szCs w:val="16"/>
          <w:lang w:eastAsia="x-none"/>
        </w:rPr>
        <w:t xml:space="preserve">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w:t>
      </w:r>
      <w:r w:rsidRPr="00D1137A">
        <w:rPr>
          <w:rFonts w:ascii="Arial" w:eastAsia="Calibri" w:hAnsi="Arial" w:cs="Arial"/>
          <w:sz w:val="16"/>
          <w:szCs w:val="16"/>
          <w:lang w:val="x-none" w:eastAsia="x-none"/>
        </w:rPr>
        <w:t>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eastAsia="x-none"/>
        </w:rPr>
        <w:lastRenderedPageBreak/>
        <w:t>3</w:t>
      </w:r>
      <w:r w:rsidRPr="00D1137A">
        <w:rPr>
          <w:rFonts w:ascii="Arial" w:hAnsi="Arial" w:cs="Arial"/>
          <w:sz w:val="16"/>
          <w:szCs w:val="16"/>
          <w:lang w:val="x-none" w:eastAsia="x-none"/>
        </w:rPr>
        <w:t xml:space="preserve">. Контроль за исполнением настоящего </w:t>
      </w:r>
      <w:r w:rsidRPr="00D1137A">
        <w:rPr>
          <w:rFonts w:ascii="Arial" w:hAnsi="Arial" w:cs="Arial"/>
          <w:sz w:val="16"/>
          <w:szCs w:val="16"/>
          <w:lang w:eastAsia="x-none"/>
        </w:rPr>
        <w:t>распоряжения</w:t>
      </w:r>
      <w:r w:rsidRPr="00D1137A">
        <w:rPr>
          <w:rFonts w:ascii="Arial" w:hAnsi="Arial" w:cs="Arial"/>
          <w:sz w:val="16"/>
          <w:szCs w:val="16"/>
          <w:lang w:val="x-none" w:eastAsia="x-none"/>
        </w:rPr>
        <w:t xml:space="preserve"> возложить на заместителя Главы Канского </w:t>
      </w:r>
      <w:r w:rsidRPr="00D1137A">
        <w:rPr>
          <w:rFonts w:ascii="Arial" w:hAnsi="Arial" w:cs="Arial"/>
          <w:sz w:val="16"/>
          <w:szCs w:val="16"/>
          <w:lang w:eastAsia="x-none"/>
        </w:rPr>
        <w:t>района по оперативным вопросам Макарова С.И</w:t>
      </w:r>
      <w:r w:rsidRPr="00D1137A">
        <w:rPr>
          <w:rFonts w:ascii="Arial" w:hAnsi="Arial" w:cs="Arial"/>
          <w:sz w:val="16"/>
          <w:szCs w:val="16"/>
          <w:lang w:val="x-none" w:eastAsia="x-none"/>
        </w:rPr>
        <w:t>.</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eastAsia="x-none"/>
        </w:rPr>
        <w:t>4. Распоряжение вступает в силу со дня подписания.</w:t>
      </w:r>
    </w:p>
    <w:p w:rsidR="00D1137A" w:rsidRPr="00D1137A" w:rsidRDefault="00D1137A" w:rsidP="00D1137A">
      <w:pPr>
        <w:spacing w:after="0" w:line="240" w:lineRule="auto"/>
        <w:jc w:val="both"/>
        <w:rPr>
          <w:rFonts w:ascii="Arial" w:eastAsia="Calibri" w:hAnsi="Arial" w:cs="Arial"/>
          <w:sz w:val="16"/>
          <w:szCs w:val="16"/>
        </w:rPr>
      </w:pPr>
    </w:p>
    <w:p w:rsidR="00D1137A" w:rsidRDefault="00D1137A" w:rsidP="00D1137A">
      <w:pPr>
        <w:spacing w:after="0" w:line="240" w:lineRule="auto"/>
        <w:jc w:val="right"/>
        <w:rPr>
          <w:rFonts w:ascii="Arial" w:eastAsia="Calibri" w:hAnsi="Arial" w:cs="Arial"/>
          <w:sz w:val="16"/>
          <w:szCs w:val="16"/>
        </w:rPr>
      </w:pPr>
      <w:r w:rsidRPr="00D1137A">
        <w:rPr>
          <w:rFonts w:ascii="Arial" w:eastAsia="Calibri" w:hAnsi="Arial" w:cs="Arial"/>
          <w:sz w:val="16"/>
          <w:szCs w:val="16"/>
        </w:rPr>
        <w:t>Глава Канского района</w:t>
      </w:r>
    </w:p>
    <w:p w:rsidR="00D1137A" w:rsidRPr="00D1137A" w:rsidRDefault="00D1137A" w:rsidP="00D1137A">
      <w:pPr>
        <w:spacing w:after="0" w:line="240" w:lineRule="auto"/>
        <w:jc w:val="right"/>
        <w:rPr>
          <w:rFonts w:ascii="Arial" w:eastAsia="Calibri" w:hAnsi="Arial" w:cs="Arial"/>
          <w:sz w:val="16"/>
          <w:szCs w:val="16"/>
        </w:rPr>
      </w:pPr>
      <w:r w:rsidRPr="00D1137A">
        <w:rPr>
          <w:rFonts w:ascii="Arial" w:eastAsia="Calibri" w:hAnsi="Arial" w:cs="Arial"/>
          <w:sz w:val="16"/>
          <w:szCs w:val="16"/>
        </w:rPr>
        <w:t xml:space="preserve"> А.А. </w:t>
      </w:r>
      <w:proofErr w:type="spellStart"/>
      <w:r w:rsidRPr="00D1137A">
        <w:rPr>
          <w:rFonts w:ascii="Arial" w:eastAsia="Calibri" w:hAnsi="Arial" w:cs="Arial"/>
          <w:sz w:val="16"/>
          <w:szCs w:val="16"/>
        </w:rPr>
        <w:t>Заруцкий</w:t>
      </w:r>
      <w:proofErr w:type="spellEnd"/>
    </w:p>
    <w:p w:rsidR="00D1137A" w:rsidRPr="00D1137A" w:rsidRDefault="00D1137A" w:rsidP="00D1137A">
      <w:pPr>
        <w:spacing w:after="0" w:line="240" w:lineRule="auto"/>
        <w:jc w:val="center"/>
        <w:rPr>
          <w:rFonts w:ascii="Arial" w:eastAsia="Calibri" w:hAnsi="Arial" w:cs="Arial"/>
          <w:sz w:val="16"/>
          <w:szCs w:val="16"/>
        </w:rPr>
      </w:pPr>
    </w:p>
    <w:tbl>
      <w:tblPr>
        <w:tblW w:w="5000" w:type="pct"/>
        <w:tblLook w:val="01E0" w:firstRow="1" w:lastRow="1" w:firstColumn="1" w:lastColumn="1" w:noHBand="0" w:noVBand="0"/>
      </w:tblPr>
      <w:tblGrid>
        <w:gridCol w:w="791"/>
        <w:gridCol w:w="10198"/>
      </w:tblGrid>
      <w:tr w:rsidR="00D1137A" w:rsidRPr="00D1137A" w:rsidTr="00D1137A">
        <w:trPr>
          <w:trHeight w:val="20"/>
        </w:trPr>
        <w:tc>
          <w:tcPr>
            <w:tcW w:w="360" w:type="pct"/>
          </w:tcPr>
          <w:p w:rsidR="00D1137A" w:rsidRPr="00D1137A" w:rsidRDefault="00D1137A" w:rsidP="00D1137A">
            <w:pPr>
              <w:autoSpaceDE w:val="0"/>
              <w:autoSpaceDN w:val="0"/>
              <w:adjustRightInd w:val="0"/>
              <w:spacing w:after="0" w:line="240" w:lineRule="auto"/>
              <w:jc w:val="both"/>
              <w:outlineLvl w:val="0"/>
              <w:rPr>
                <w:rFonts w:ascii="Arial" w:eastAsia="Calibri" w:hAnsi="Arial" w:cs="Arial"/>
                <w:sz w:val="16"/>
                <w:szCs w:val="16"/>
              </w:rPr>
            </w:pPr>
            <w:r w:rsidRPr="00D1137A">
              <w:rPr>
                <w:rFonts w:ascii="Arial" w:eastAsia="Calibri" w:hAnsi="Arial" w:cs="Arial"/>
                <w:sz w:val="16"/>
                <w:szCs w:val="16"/>
              </w:rPr>
              <w:br w:type="page"/>
            </w:r>
          </w:p>
        </w:tc>
        <w:tc>
          <w:tcPr>
            <w:tcW w:w="4640" w:type="pct"/>
          </w:tcPr>
          <w:p w:rsidR="00D1137A" w:rsidRPr="00D1137A" w:rsidRDefault="00D1137A" w:rsidP="00D1137A">
            <w:pPr>
              <w:autoSpaceDE w:val="0"/>
              <w:autoSpaceDN w:val="0"/>
              <w:adjustRightInd w:val="0"/>
              <w:spacing w:after="0" w:line="240" w:lineRule="auto"/>
              <w:ind w:left="612"/>
              <w:jc w:val="right"/>
              <w:outlineLvl w:val="0"/>
              <w:rPr>
                <w:rFonts w:ascii="Arial" w:eastAsia="Calibri" w:hAnsi="Arial" w:cs="Arial"/>
                <w:sz w:val="16"/>
                <w:szCs w:val="16"/>
              </w:rPr>
            </w:pPr>
            <w:r w:rsidRPr="00D1137A">
              <w:rPr>
                <w:rFonts w:ascii="Arial" w:eastAsia="Calibri" w:hAnsi="Arial" w:cs="Arial"/>
                <w:sz w:val="16"/>
                <w:szCs w:val="16"/>
              </w:rPr>
              <w:t>Приложение №1</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к распоряжению</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 Главы Канского района </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        от 30.04. 2021№ 9 - </w:t>
            </w:r>
            <w:proofErr w:type="spellStart"/>
            <w:r w:rsidRPr="00D1137A">
              <w:rPr>
                <w:rFonts w:ascii="Arial" w:eastAsia="Calibri" w:hAnsi="Arial" w:cs="Arial"/>
                <w:sz w:val="16"/>
                <w:szCs w:val="16"/>
              </w:rPr>
              <w:t>рГ</w:t>
            </w:r>
            <w:proofErr w:type="spellEnd"/>
          </w:p>
        </w:tc>
      </w:tr>
    </w:tbl>
    <w:p w:rsidR="00D1137A" w:rsidRPr="00D1137A" w:rsidRDefault="00D1137A" w:rsidP="00D1137A">
      <w:pPr>
        <w:widowControl w:val="0"/>
        <w:spacing w:after="0" w:line="240" w:lineRule="auto"/>
        <w:jc w:val="center"/>
        <w:rPr>
          <w:rFonts w:ascii="Arial" w:eastAsia="Calibri" w:hAnsi="Arial" w:cs="Arial"/>
          <w:sz w:val="16"/>
          <w:szCs w:val="16"/>
        </w:rPr>
      </w:pPr>
      <w:r>
        <w:rPr>
          <w:rFonts w:ascii="Arial" w:eastAsia="Calibri" w:hAnsi="Arial" w:cs="Arial"/>
          <w:sz w:val="16"/>
          <w:szCs w:val="16"/>
        </w:rPr>
        <w:t>И</w:t>
      </w:r>
      <w:r w:rsidRPr="00D1137A">
        <w:rPr>
          <w:rFonts w:ascii="Arial" w:eastAsia="Calibri" w:hAnsi="Arial" w:cs="Arial"/>
          <w:sz w:val="16"/>
          <w:szCs w:val="16"/>
        </w:rPr>
        <w:t>ЗВЕЩЕНИЕ</w:t>
      </w:r>
    </w:p>
    <w:p w:rsidR="00D1137A" w:rsidRPr="00D1137A" w:rsidRDefault="00D1137A" w:rsidP="00D1137A">
      <w:pPr>
        <w:spacing w:after="0" w:line="240" w:lineRule="auto"/>
        <w:jc w:val="center"/>
        <w:rPr>
          <w:rFonts w:ascii="Arial" w:hAnsi="Arial" w:cs="Arial"/>
          <w:sz w:val="16"/>
          <w:szCs w:val="16"/>
          <w:lang w:eastAsia="x-none"/>
        </w:rPr>
      </w:pPr>
      <w:r w:rsidRPr="00D1137A">
        <w:rPr>
          <w:rFonts w:ascii="Arial" w:hAnsi="Arial" w:cs="Arial"/>
          <w:sz w:val="16"/>
          <w:szCs w:val="16"/>
          <w:lang w:val="x-none" w:eastAsia="x-none"/>
        </w:rPr>
        <w:t>О проведении публичных слушаний по проекту внесения изменений</w:t>
      </w:r>
      <w:r w:rsidRPr="00D1137A">
        <w:rPr>
          <w:rFonts w:ascii="Arial" w:hAnsi="Arial" w:cs="Arial"/>
          <w:b/>
          <w:sz w:val="16"/>
          <w:szCs w:val="16"/>
          <w:lang w:val="x-none" w:eastAsia="x-none"/>
        </w:rPr>
        <w:t xml:space="preserve"> </w:t>
      </w:r>
      <w:r w:rsidRPr="00D1137A">
        <w:rPr>
          <w:rFonts w:ascii="Arial" w:hAnsi="Arial" w:cs="Arial"/>
          <w:sz w:val="16"/>
          <w:szCs w:val="16"/>
          <w:lang w:eastAsia="x-none"/>
        </w:rPr>
        <w:t xml:space="preserve">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
    <w:p w:rsidR="00D1137A" w:rsidRPr="00D1137A" w:rsidRDefault="00D1137A" w:rsidP="00D1137A">
      <w:pPr>
        <w:spacing w:after="0" w:line="240" w:lineRule="auto"/>
        <w:jc w:val="center"/>
        <w:rPr>
          <w:rFonts w:ascii="Arial" w:hAnsi="Arial" w:cs="Arial"/>
          <w:sz w:val="16"/>
          <w:szCs w:val="16"/>
          <w:lang w:eastAsia="x-none"/>
        </w:rPr>
      </w:pPr>
      <w:proofErr w:type="spellStart"/>
      <w:r w:rsidRPr="00D1137A">
        <w:rPr>
          <w:rFonts w:ascii="Arial" w:hAnsi="Arial" w:cs="Arial"/>
          <w:sz w:val="16"/>
          <w:szCs w:val="16"/>
          <w:lang w:eastAsia="x-none"/>
        </w:rPr>
        <w:t>Чечеульский</w:t>
      </w:r>
      <w:proofErr w:type="spellEnd"/>
      <w:r w:rsidRPr="00D1137A">
        <w:rPr>
          <w:rFonts w:ascii="Arial" w:hAnsi="Arial" w:cs="Arial"/>
          <w:sz w:val="16"/>
          <w:szCs w:val="16"/>
          <w:lang w:val="x-none" w:eastAsia="x-none"/>
        </w:rPr>
        <w:t xml:space="preserve"> сельсовет</w:t>
      </w:r>
    </w:p>
    <w:p w:rsidR="00D1137A" w:rsidRPr="00D1137A" w:rsidRDefault="00D1137A" w:rsidP="00D1137A">
      <w:pPr>
        <w:spacing w:after="0" w:line="240" w:lineRule="auto"/>
        <w:jc w:val="center"/>
        <w:rPr>
          <w:rFonts w:ascii="Arial" w:eastAsia="Calibri" w:hAnsi="Arial" w:cs="Arial"/>
          <w:sz w:val="16"/>
          <w:szCs w:val="16"/>
        </w:rPr>
      </w:pP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val="x-none" w:eastAsia="x-none"/>
        </w:rPr>
        <w:t xml:space="preserve">Администрация </w:t>
      </w:r>
      <w:r w:rsidRPr="00D1137A">
        <w:rPr>
          <w:rFonts w:ascii="Arial" w:hAnsi="Arial" w:cs="Arial"/>
          <w:sz w:val="16"/>
          <w:szCs w:val="16"/>
          <w:lang w:eastAsia="x-none"/>
        </w:rPr>
        <w:t>Канского района</w:t>
      </w:r>
      <w:r w:rsidRPr="00D1137A">
        <w:rPr>
          <w:rFonts w:ascii="Arial" w:hAnsi="Arial" w:cs="Arial"/>
          <w:sz w:val="16"/>
          <w:szCs w:val="16"/>
          <w:lang w:val="x-none" w:eastAsia="x-none"/>
        </w:rPr>
        <w:t xml:space="preserve">, сообщает о проведении публичных слушаний по проекту внесения изменений в </w:t>
      </w:r>
      <w:r w:rsidRPr="00D1137A">
        <w:rPr>
          <w:rFonts w:ascii="Arial" w:hAnsi="Arial" w:cs="Arial"/>
          <w:sz w:val="16"/>
          <w:szCs w:val="16"/>
          <w:lang w:eastAsia="x-none"/>
        </w:rPr>
        <w:t xml:space="preserve">правила </w:t>
      </w:r>
      <w:r w:rsidRPr="00D1137A">
        <w:rPr>
          <w:rFonts w:ascii="Arial" w:hAnsi="Arial" w:cs="Arial"/>
          <w:sz w:val="16"/>
          <w:szCs w:val="16"/>
          <w:lang w:val="x-none" w:eastAsia="x-none"/>
        </w:rPr>
        <w:t xml:space="preserve">землепользования и застройки муниципального образования </w:t>
      </w:r>
      <w:proofErr w:type="spellStart"/>
      <w:r w:rsidRPr="00D1137A">
        <w:rPr>
          <w:rFonts w:ascii="Arial" w:hAnsi="Arial" w:cs="Arial"/>
          <w:sz w:val="16"/>
          <w:szCs w:val="16"/>
          <w:lang w:eastAsia="x-none"/>
        </w:rPr>
        <w:t>Чечеульский</w:t>
      </w:r>
      <w:proofErr w:type="spellEnd"/>
      <w:r w:rsidRPr="00D1137A">
        <w:rPr>
          <w:rFonts w:ascii="Arial" w:hAnsi="Arial" w:cs="Arial"/>
          <w:sz w:val="16"/>
          <w:szCs w:val="16"/>
          <w:lang w:eastAsia="x-none"/>
        </w:rPr>
        <w:t xml:space="preserve"> сельсовет</w:t>
      </w:r>
      <w:r w:rsidRPr="00D1137A">
        <w:rPr>
          <w:rFonts w:ascii="Arial" w:hAnsi="Arial" w:cs="Arial"/>
          <w:sz w:val="16"/>
          <w:szCs w:val="16"/>
          <w:lang w:val="x-none" w:eastAsia="x-none"/>
        </w:rPr>
        <w:t xml:space="preserve">,  утвержденные решением Канского районного Совета депутатов от </w:t>
      </w:r>
      <w:r w:rsidRPr="00D1137A">
        <w:rPr>
          <w:rFonts w:ascii="Arial" w:hAnsi="Arial" w:cs="Arial"/>
          <w:sz w:val="16"/>
          <w:szCs w:val="16"/>
          <w:lang w:eastAsia="x-none"/>
        </w:rPr>
        <w:t>20</w:t>
      </w:r>
      <w:r w:rsidRPr="00D1137A">
        <w:rPr>
          <w:rFonts w:ascii="Arial" w:hAnsi="Arial" w:cs="Arial"/>
          <w:sz w:val="16"/>
          <w:szCs w:val="16"/>
          <w:lang w:val="x-none" w:eastAsia="x-none"/>
        </w:rPr>
        <w:t>.</w:t>
      </w:r>
      <w:r w:rsidRPr="00D1137A">
        <w:rPr>
          <w:rFonts w:ascii="Arial" w:hAnsi="Arial" w:cs="Arial"/>
          <w:sz w:val="16"/>
          <w:szCs w:val="16"/>
          <w:lang w:eastAsia="x-none"/>
        </w:rPr>
        <w:t>02</w:t>
      </w:r>
      <w:r w:rsidRPr="00D1137A">
        <w:rPr>
          <w:rFonts w:ascii="Arial" w:hAnsi="Arial" w:cs="Arial"/>
          <w:sz w:val="16"/>
          <w:szCs w:val="16"/>
          <w:lang w:val="x-none" w:eastAsia="x-none"/>
        </w:rPr>
        <w:t>.201</w:t>
      </w:r>
      <w:r w:rsidRPr="00D1137A">
        <w:rPr>
          <w:rFonts w:ascii="Arial" w:hAnsi="Arial" w:cs="Arial"/>
          <w:sz w:val="16"/>
          <w:szCs w:val="16"/>
          <w:lang w:eastAsia="x-none"/>
        </w:rPr>
        <w:t>3</w:t>
      </w:r>
      <w:r w:rsidRPr="00D1137A">
        <w:rPr>
          <w:rFonts w:ascii="Arial" w:hAnsi="Arial" w:cs="Arial"/>
          <w:sz w:val="16"/>
          <w:szCs w:val="16"/>
          <w:lang w:val="x-none" w:eastAsia="x-none"/>
        </w:rPr>
        <w:t xml:space="preserve"> №</w:t>
      </w:r>
      <w:r w:rsidRPr="00D1137A">
        <w:rPr>
          <w:rFonts w:ascii="Arial" w:hAnsi="Arial" w:cs="Arial"/>
          <w:sz w:val="16"/>
          <w:szCs w:val="16"/>
          <w:lang w:eastAsia="x-none"/>
        </w:rPr>
        <w:t xml:space="preserve"> 25-169 </w:t>
      </w:r>
      <w:r w:rsidRPr="00D1137A">
        <w:rPr>
          <w:rFonts w:ascii="Arial" w:hAnsi="Arial" w:cs="Arial"/>
          <w:sz w:val="16"/>
          <w:szCs w:val="16"/>
          <w:lang w:val="x-none" w:eastAsia="x-none"/>
        </w:rPr>
        <w:t>(далее – Проект)</w:t>
      </w:r>
      <w:r w:rsidRPr="00D1137A">
        <w:rPr>
          <w:rFonts w:ascii="Arial" w:hAnsi="Arial" w:cs="Arial"/>
          <w:sz w:val="16"/>
          <w:szCs w:val="16"/>
          <w:lang w:eastAsia="x-none"/>
        </w:rPr>
        <w:t>,  в срок до 02</w:t>
      </w:r>
      <w:r w:rsidRPr="00D1137A">
        <w:rPr>
          <w:rFonts w:ascii="Arial" w:hAnsi="Arial" w:cs="Arial"/>
          <w:sz w:val="16"/>
          <w:szCs w:val="16"/>
          <w:lang w:val="x-none" w:eastAsia="x-none"/>
        </w:rPr>
        <w:t>.</w:t>
      </w:r>
      <w:r w:rsidRPr="00D1137A">
        <w:rPr>
          <w:rFonts w:ascii="Arial" w:hAnsi="Arial" w:cs="Arial"/>
          <w:sz w:val="16"/>
          <w:szCs w:val="16"/>
          <w:lang w:eastAsia="x-none"/>
        </w:rPr>
        <w:t>06</w:t>
      </w:r>
      <w:r w:rsidRPr="00D1137A">
        <w:rPr>
          <w:rFonts w:ascii="Arial" w:hAnsi="Arial" w:cs="Arial"/>
          <w:sz w:val="16"/>
          <w:szCs w:val="16"/>
          <w:lang w:val="x-none" w:eastAsia="x-none"/>
        </w:rPr>
        <w:t>.20</w:t>
      </w:r>
      <w:r w:rsidRPr="00D1137A">
        <w:rPr>
          <w:rFonts w:ascii="Arial" w:hAnsi="Arial" w:cs="Arial"/>
          <w:sz w:val="16"/>
          <w:szCs w:val="16"/>
          <w:lang w:eastAsia="x-none"/>
        </w:rPr>
        <w:t>21</w:t>
      </w:r>
      <w:r w:rsidRPr="00D1137A">
        <w:rPr>
          <w:rFonts w:ascii="Arial" w:hAnsi="Arial" w:cs="Arial"/>
          <w:sz w:val="16"/>
          <w:szCs w:val="16"/>
          <w:lang w:val="x-none" w:eastAsia="x-none"/>
        </w:rPr>
        <w:t>.</w:t>
      </w:r>
    </w:p>
    <w:p w:rsidR="00D1137A" w:rsidRPr="00D1137A" w:rsidRDefault="00D1137A" w:rsidP="00D1137A">
      <w:pPr>
        <w:spacing w:after="0" w:line="240" w:lineRule="auto"/>
        <w:ind w:firstLine="708"/>
        <w:jc w:val="both"/>
        <w:rPr>
          <w:rFonts w:ascii="Arial" w:eastAsia="Calibri" w:hAnsi="Arial" w:cs="Arial"/>
          <w:sz w:val="16"/>
          <w:szCs w:val="16"/>
        </w:rPr>
      </w:pPr>
      <w:r w:rsidRPr="00D1137A">
        <w:rPr>
          <w:rFonts w:ascii="Arial" w:eastAsia="Calibri" w:hAnsi="Arial" w:cs="Arial"/>
          <w:sz w:val="16"/>
          <w:szCs w:val="16"/>
        </w:rPr>
        <w:t xml:space="preserve">Открытые обсуждения Проекта, вынесенного на публичные слушания, состоятся: </w:t>
      </w:r>
    </w:p>
    <w:p w:rsidR="00D1137A" w:rsidRPr="00D1137A" w:rsidRDefault="00D1137A" w:rsidP="00D1137A">
      <w:pPr>
        <w:spacing w:after="0" w:line="240" w:lineRule="auto"/>
        <w:ind w:firstLine="708"/>
        <w:jc w:val="both"/>
        <w:rPr>
          <w:rFonts w:ascii="Arial" w:eastAsia="Calibri" w:hAnsi="Arial" w:cs="Arial"/>
          <w:sz w:val="16"/>
          <w:szCs w:val="16"/>
          <w:lang w:eastAsia="ru-RU"/>
        </w:rPr>
      </w:pPr>
      <w:r w:rsidRPr="00D1137A">
        <w:rPr>
          <w:rFonts w:ascii="Arial" w:eastAsia="Calibri" w:hAnsi="Arial" w:cs="Arial"/>
          <w:sz w:val="16"/>
          <w:szCs w:val="16"/>
          <w:lang w:eastAsia="ru-RU"/>
        </w:rPr>
        <w:t xml:space="preserve">- 01.06.2021 в 13 час. 00 мин. в здании администрации </w:t>
      </w:r>
      <w:proofErr w:type="spellStart"/>
      <w:proofErr w:type="gramStart"/>
      <w:r w:rsidRPr="00D1137A">
        <w:rPr>
          <w:rFonts w:ascii="Arial" w:eastAsia="Calibri" w:hAnsi="Arial" w:cs="Arial"/>
          <w:sz w:val="16"/>
          <w:szCs w:val="16"/>
          <w:lang w:eastAsia="ru-RU"/>
        </w:rPr>
        <w:t>Чечеульского</w:t>
      </w:r>
      <w:proofErr w:type="spellEnd"/>
      <w:r w:rsidRPr="00D1137A">
        <w:rPr>
          <w:rFonts w:ascii="Arial" w:eastAsia="Calibri" w:hAnsi="Arial" w:cs="Arial"/>
          <w:sz w:val="16"/>
          <w:szCs w:val="16"/>
          <w:lang w:eastAsia="ru-RU"/>
        </w:rPr>
        <w:t xml:space="preserve">  сельсовета</w:t>
      </w:r>
      <w:proofErr w:type="gramEnd"/>
      <w:r w:rsidRPr="00D1137A">
        <w:rPr>
          <w:rFonts w:ascii="Arial" w:eastAsia="Calibri" w:hAnsi="Arial" w:cs="Arial"/>
          <w:sz w:val="16"/>
          <w:szCs w:val="16"/>
        </w:rPr>
        <w:t xml:space="preserve"> по адресу:</w:t>
      </w:r>
      <w:r w:rsidRPr="00D1137A">
        <w:rPr>
          <w:rFonts w:ascii="Arial" w:eastAsia="Calibri" w:hAnsi="Arial" w:cs="Arial"/>
          <w:b/>
          <w:sz w:val="16"/>
          <w:szCs w:val="16"/>
          <w:lang w:eastAsia="ru-RU"/>
        </w:rPr>
        <w:t xml:space="preserve"> </w:t>
      </w:r>
      <w:r w:rsidRPr="00D1137A">
        <w:rPr>
          <w:rFonts w:ascii="Arial" w:eastAsia="Calibri" w:hAnsi="Arial" w:cs="Arial"/>
          <w:sz w:val="16"/>
          <w:szCs w:val="16"/>
          <w:lang w:eastAsia="ru-RU"/>
        </w:rPr>
        <w:t xml:space="preserve">с. </w:t>
      </w:r>
      <w:proofErr w:type="spellStart"/>
      <w:r w:rsidRPr="00D1137A">
        <w:rPr>
          <w:rFonts w:ascii="Arial" w:eastAsia="Calibri" w:hAnsi="Arial" w:cs="Arial"/>
          <w:sz w:val="16"/>
          <w:szCs w:val="16"/>
          <w:lang w:eastAsia="ru-RU"/>
        </w:rPr>
        <w:t>Чечеул</w:t>
      </w:r>
      <w:proofErr w:type="spellEnd"/>
      <w:r w:rsidRPr="00D1137A">
        <w:rPr>
          <w:rFonts w:ascii="Arial" w:eastAsia="Calibri" w:hAnsi="Arial" w:cs="Arial"/>
          <w:sz w:val="16"/>
          <w:szCs w:val="16"/>
          <w:lang w:eastAsia="ru-RU"/>
        </w:rPr>
        <w:t>, ул. Кооперативная, 8</w:t>
      </w:r>
      <w:r w:rsidRPr="00D1137A">
        <w:rPr>
          <w:rFonts w:ascii="Arial" w:eastAsia="Calibri" w:hAnsi="Arial" w:cs="Arial"/>
          <w:sz w:val="16"/>
          <w:szCs w:val="16"/>
        </w:rPr>
        <w:t>.</w:t>
      </w:r>
    </w:p>
    <w:p w:rsidR="00D1137A" w:rsidRPr="00D1137A" w:rsidRDefault="00D1137A" w:rsidP="00D1137A">
      <w:pPr>
        <w:spacing w:after="0" w:line="240" w:lineRule="auto"/>
        <w:ind w:firstLine="720"/>
        <w:jc w:val="both"/>
        <w:rPr>
          <w:rFonts w:ascii="Arial" w:eastAsia="Calibri" w:hAnsi="Arial" w:cs="Arial"/>
          <w:sz w:val="16"/>
          <w:szCs w:val="16"/>
          <w:lang w:eastAsia="x-none"/>
        </w:rPr>
      </w:pPr>
      <w:r w:rsidRPr="00D1137A">
        <w:rPr>
          <w:rFonts w:ascii="Arial" w:hAnsi="Arial" w:cs="Arial"/>
          <w:sz w:val="16"/>
          <w:szCs w:val="16"/>
          <w:lang w:val="x-none" w:eastAsia="x-none"/>
        </w:rPr>
        <w:t xml:space="preserve">В период с  </w:t>
      </w:r>
      <w:r w:rsidRPr="00D1137A">
        <w:rPr>
          <w:rFonts w:ascii="Arial" w:hAnsi="Arial" w:cs="Arial"/>
          <w:sz w:val="16"/>
          <w:szCs w:val="16"/>
          <w:lang w:eastAsia="x-none"/>
        </w:rPr>
        <w:t>30</w:t>
      </w:r>
      <w:r w:rsidRPr="00D1137A">
        <w:rPr>
          <w:rFonts w:ascii="Arial" w:hAnsi="Arial" w:cs="Arial"/>
          <w:sz w:val="16"/>
          <w:szCs w:val="16"/>
          <w:lang w:val="x-none" w:eastAsia="x-none"/>
        </w:rPr>
        <w:t>.</w:t>
      </w:r>
      <w:r w:rsidRPr="00D1137A">
        <w:rPr>
          <w:rFonts w:ascii="Arial" w:hAnsi="Arial" w:cs="Arial"/>
          <w:sz w:val="16"/>
          <w:szCs w:val="16"/>
          <w:lang w:eastAsia="x-none"/>
        </w:rPr>
        <w:t>04</w:t>
      </w:r>
      <w:r w:rsidRPr="00D1137A">
        <w:rPr>
          <w:rFonts w:ascii="Arial" w:hAnsi="Arial" w:cs="Arial"/>
          <w:sz w:val="16"/>
          <w:szCs w:val="16"/>
          <w:lang w:val="x-none" w:eastAsia="x-none"/>
        </w:rPr>
        <w:t>.20</w:t>
      </w:r>
      <w:r w:rsidRPr="00D1137A">
        <w:rPr>
          <w:rFonts w:ascii="Arial" w:hAnsi="Arial" w:cs="Arial"/>
          <w:sz w:val="16"/>
          <w:szCs w:val="16"/>
          <w:lang w:eastAsia="x-none"/>
        </w:rPr>
        <w:t>21</w:t>
      </w:r>
      <w:r w:rsidRPr="00D1137A">
        <w:rPr>
          <w:rFonts w:ascii="Arial" w:hAnsi="Arial" w:cs="Arial"/>
          <w:sz w:val="16"/>
          <w:szCs w:val="16"/>
          <w:lang w:val="x-none" w:eastAsia="x-none"/>
        </w:rPr>
        <w:t xml:space="preserve"> по </w:t>
      </w:r>
      <w:r w:rsidRPr="00D1137A">
        <w:rPr>
          <w:rFonts w:ascii="Arial" w:hAnsi="Arial" w:cs="Arial"/>
          <w:sz w:val="16"/>
          <w:szCs w:val="16"/>
          <w:lang w:eastAsia="x-none"/>
        </w:rPr>
        <w:t>01</w:t>
      </w:r>
      <w:r w:rsidRPr="00D1137A">
        <w:rPr>
          <w:rFonts w:ascii="Arial" w:hAnsi="Arial" w:cs="Arial"/>
          <w:sz w:val="16"/>
          <w:szCs w:val="16"/>
          <w:lang w:val="x-none" w:eastAsia="x-none"/>
        </w:rPr>
        <w:t>.</w:t>
      </w:r>
      <w:r w:rsidRPr="00D1137A">
        <w:rPr>
          <w:rFonts w:ascii="Arial" w:hAnsi="Arial" w:cs="Arial"/>
          <w:sz w:val="16"/>
          <w:szCs w:val="16"/>
          <w:lang w:eastAsia="x-none"/>
        </w:rPr>
        <w:t>06</w:t>
      </w:r>
      <w:r w:rsidRPr="00D1137A">
        <w:rPr>
          <w:rFonts w:ascii="Arial" w:hAnsi="Arial" w:cs="Arial"/>
          <w:sz w:val="16"/>
          <w:szCs w:val="16"/>
          <w:lang w:val="x-none" w:eastAsia="x-none"/>
        </w:rPr>
        <w:t>.20</w:t>
      </w:r>
      <w:r w:rsidRPr="00D1137A">
        <w:rPr>
          <w:rFonts w:ascii="Arial" w:hAnsi="Arial" w:cs="Arial"/>
          <w:sz w:val="16"/>
          <w:szCs w:val="16"/>
          <w:lang w:eastAsia="x-none"/>
        </w:rPr>
        <w:t>21</w:t>
      </w:r>
      <w:r w:rsidRPr="00D1137A">
        <w:rPr>
          <w:rFonts w:ascii="Arial" w:hAnsi="Arial" w:cs="Arial"/>
          <w:sz w:val="16"/>
          <w:szCs w:val="16"/>
          <w:lang w:val="x-none" w:eastAsia="x-none"/>
        </w:rPr>
        <w:t xml:space="preserve"> будет организована экспозиция материалов по рассматриваемому Проекту </w:t>
      </w:r>
      <w:r w:rsidRPr="00D1137A">
        <w:rPr>
          <w:rFonts w:ascii="Arial" w:hAnsi="Arial" w:cs="Arial"/>
          <w:sz w:val="16"/>
          <w:szCs w:val="16"/>
          <w:lang w:val="x-none" w:eastAsia="ru-RU"/>
        </w:rPr>
        <w:t>по адресу</w:t>
      </w:r>
      <w:r w:rsidRPr="00D1137A">
        <w:rPr>
          <w:rFonts w:ascii="Arial" w:hAnsi="Arial" w:cs="Arial"/>
          <w:sz w:val="16"/>
          <w:szCs w:val="16"/>
          <w:lang w:eastAsia="ru-RU"/>
        </w:rPr>
        <w:t xml:space="preserve">: </w:t>
      </w:r>
      <w:proofErr w:type="spellStart"/>
      <w:r w:rsidRPr="00D1137A">
        <w:rPr>
          <w:rFonts w:ascii="Arial" w:hAnsi="Arial" w:cs="Arial"/>
          <w:sz w:val="16"/>
          <w:szCs w:val="16"/>
          <w:lang w:eastAsia="ru-RU"/>
        </w:rPr>
        <w:t>с.Чечеул</w:t>
      </w:r>
      <w:proofErr w:type="spellEnd"/>
      <w:r w:rsidRPr="00D1137A">
        <w:rPr>
          <w:rFonts w:ascii="Arial" w:hAnsi="Arial" w:cs="Arial"/>
          <w:sz w:val="16"/>
          <w:szCs w:val="16"/>
          <w:lang w:eastAsia="ru-RU"/>
        </w:rPr>
        <w:t>, ул. Кооперативная, 8</w:t>
      </w:r>
      <w:r w:rsidRPr="00D1137A">
        <w:rPr>
          <w:rFonts w:ascii="Arial" w:eastAsia="Calibri" w:hAnsi="Arial" w:cs="Arial"/>
          <w:sz w:val="16"/>
          <w:szCs w:val="16"/>
          <w:lang w:eastAsia="x-none"/>
        </w:rPr>
        <w:t>, время работы экспозиции все рабочие дни с 8:00 до 17:00.</w:t>
      </w:r>
    </w:p>
    <w:p w:rsidR="00D1137A" w:rsidRPr="00D1137A" w:rsidRDefault="00D1137A" w:rsidP="00D1137A">
      <w:pPr>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С материалами данного Проекта также можно будет ознакомиться во время проведения открытых обсуждений.</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 xml:space="preserve">Материалы по Проекту размещены в официальном печатном издании «Вести Канского района» и </w:t>
      </w:r>
      <w:proofErr w:type="gramStart"/>
      <w:r w:rsidRPr="00D1137A">
        <w:rPr>
          <w:rFonts w:ascii="Arial" w:eastAsia="Calibri" w:hAnsi="Arial" w:cs="Arial"/>
          <w:sz w:val="16"/>
          <w:szCs w:val="16"/>
        </w:rPr>
        <w:t>на  официальном</w:t>
      </w:r>
      <w:proofErr w:type="gramEnd"/>
      <w:r w:rsidRPr="00D1137A">
        <w:rPr>
          <w:rFonts w:ascii="Arial" w:eastAsia="Calibri" w:hAnsi="Arial" w:cs="Arial"/>
          <w:sz w:val="16"/>
          <w:szCs w:val="16"/>
        </w:rPr>
        <w:t xml:space="preserve"> сайте муниципального образования Канский район в информационно-телекоммуникационной сети «Интернет».</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 xml:space="preserve">Предполагаемый состав участников публичных слушаний: члены комиссии по подготовке Проекта, жители населенных пунктов входящих в состав </w:t>
      </w:r>
      <w:proofErr w:type="spellStart"/>
      <w:proofErr w:type="gramStart"/>
      <w:r w:rsidRPr="00D1137A">
        <w:rPr>
          <w:rFonts w:ascii="Arial" w:eastAsia="Calibri" w:hAnsi="Arial" w:cs="Arial"/>
          <w:sz w:val="16"/>
          <w:szCs w:val="16"/>
        </w:rPr>
        <w:t>Чечеульского</w:t>
      </w:r>
      <w:proofErr w:type="spellEnd"/>
      <w:r w:rsidRPr="00D1137A">
        <w:rPr>
          <w:rFonts w:ascii="Arial" w:eastAsia="Calibri" w:hAnsi="Arial" w:cs="Arial"/>
          <w:sz w:val="16"/>
          <w:szCs w:val="16"/>
        </w:rPr>
        <w:t xml:space="preserve">  сельсовета</w:t>
      </w:r>
      <w:proofErr w:type="gram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с.Чечеул</w:t>
      </w:r>
      <w:proofErr w:type="spell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п.Зеленый</w:t>
      </w:r>
      <w:proofErr w:type="spellEnd"/>
      <w:r w:rsidRPr="00D1137A">
        <w:rPr>
          <w:rFonts w:ascii="Arial" w:eastAsia="Calibri" w:hAnsi="Arial" w:cs="Arial"/>
          <w:sz w:val="16"/>
          <w:szCs w:val="16"/>
        </w:rPr>
        <w:t xml:space="preserve"> луг, </w:t>
      </w:r>
      <w:proofErr w:type="spellStart"/>
      <w:r w:rsidRPr="00D1137A">
        <w:rPr>
          <w:rFonts w:ascii="Arial" w:eastAsia="Calibri" w:hAnsi="Arial" w:cs="Arial"/>
          <w:sz w:val="16"/>
          <w:szCs w:val="16"/>
        </w:rPr>
        <w:t>п.Краснополянск</w:t>
      </w:r>
      <w:proofErr w:type="spell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д.Новый</w:t>
      </w:r>
      <w:proofErr w:type="spellEnd"/>
      <w:r w:rsidRPr="00D1137A">
        <w:rPr>
          <w:rFonts w:ascii="Arial" w:eastAsia="Calibri" w:hAnsi="Arial" w:cs="Arial"/>
          <w:sz w:val="16"/>
          <w:szCs w:val="16"/>
        </w:rPr>
        <w:t xml:space="preserve"> путь.</w:t>
      </w:r>
    </w:p>
    <w:p w:rsidR="00D1137A" w:rsidRPr="00D1137A" w:rsidRDefault="00D1137A" w:rsidP="00D1137A">
      <w:pPr>
        <w:spacing w:after="0" w:line="240" w:lineRule="auto"/>
        <w:jc w:val="both"/>
        <w:rPr>
          <w:rFonts w:ascii="Arial" w:eastAsia="Calibri" w:hAnsi="Arial" w:cs="Arial"/>
          <w:sz w:val="16"/>
          <w:szCs w:val="16"/>
        </w:rPr>
      </w:pPr>
      <w:r w:rsidRPr="00D1137A">
        <w:rPr>
          <w:rFonts w:ascii="Arial" w:eastAsia="Calibri" w:hAnsi="Arial" w:cs="Arial"/>
          <w:sz w:val="16"/>
          <w:szCs w:val="16"/>
        </w:rPr>
        <w:tab/>
        <w:t xml:space="preserve">Участники открытого обсуждения регистрируются, регистрация осуществляется при наличии паспорта гражданина РФ. </w:t>
      </w:r>
      <w:r w:rsidRPr="00D1137A">
        <w:rPr>
          <w:rFonts w:ascii="Arial" w:eastAsia="Calibri" w:hAnsi="Arial" w:cs="Arial"/>
          <w:sz w:val="16"/>
          <w:szCs w:val="16"/>
          <w:lang w:eastAsia="ru-RU"/>
        </w:rPr>
        <w:t>Начало регистрации: 01.06.2021 - с 12:00 до 13:00.</w:t>
      </w:r>
    </w:p>
    <w:p w:rsidR="00D1137A" w:rsidRPr="00D1137A" w:rsidRDefault="00D1137A" w:rsidP="00D1137A">
      <w:pPr>
        <w:suppressAutoHyphens/>
        <w:autoSpaceDE w:val="0"/>
        <w:autoSpaceDN w:val="0"/>
        <w:adjustRightInd w:val="0"/>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 xml:space="preserve">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w:t>
      </w:r>
      <w:proofErr w:type="gramStart"/>
      <w:r w:rsidRPr="00D1137A">
        <w:rPr>
          <w:rFonts w:ascii="Arial" w:eastAsia="Calibri" w:hAnsi="Arial" w:cs="Arial"/>
          <w:sz w:val="16"/>
          <w:szCs w:val="16"/>
        </w:rPr>
        <w:t>слушаний  по</w:t>
      </w:r>
      <w:proofErr w:type="gramEnd"/>
      <w:r w:rsidRPr="00D1137A">
        <w:rPr>
          <w:rFonts w:ascii="Arial" w:eastAsia="Calibri" w:hAnsi="Arial" w:cs="Arial"/>
          <w:sz w:val="16"/>
          <w:szCs w:val="16"/>
        </w:rPr>
        <w:t xml:space="preserve"> адресу: г. Канск, ул. Ленина, 4/1.</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D1137A" w:rsidRPr="00D1137A" w:rsidRDefault="00D1137A" w:rsidP="00D1137A">
      <w:pPr>
        <w:suppressAutoHyphens/>
        <w:autoSpaceDE w:val="0"/>
        <w:autoSpaceDN w:val="0"/>
        <w:adjustRightInd w:val="0"/>
        <w:spacing w:after="0" w:line="240" w:lineRule="auto"/>
        <w:ind w:firstLine="709"/>
        <w:jc w:val="both"/>
        <w:rPr>
          <w:rFonts w:ascii="Arial" w:hAnsi="Arial" w:cs="Arial"/>
          <w:sz w:val="16"/>
          <w:szCs w:val="16"/>
          <w:lang w:eastAsia="ru-RU"/>
        </w:rPr>
      </w:pPr>
      <w:r w:rsidRPr="00D1137A">
        <w:rPr>
          <w:rFonts w:ascii="Arial" w:hAnsi="Arial" w:cs="Arial"/>
          <w:sz w:val="16"/>
          <w:szCs w:val="16"/>
          <w:lang w:eastAsia="ru-RU"/>
        </w:rPr>
        <w:t xml:space="preserve">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w:t>
      </w:r>
      <w:proofErr w:type="gramStart"/>
      <w:r w:rsidRPr="00D1137A">
        <w:rPr>
          <w:rFonts w:ascii="Arial" w:hAnsi="Arial" w:cs="Arial"/>
          <w:sz w:val="16"/>
          <w:szCs w:val="16"/>
          <w:lang w:eastAsia="ru-RU"/>
        </w:rPr>
        <w:t>предложения  и</w:t>
      </w:r>
      <w:proofErr w:type="gramEnd"/>
      <w:r w:rsidRPr="00D1137A">
        <w:rPr>
          <w:rFonts w:ascii="Arial" w:hAnsi="Arial" w:cs="Arial"/>
          <w:sz w:val="16"/>
          <w:szCs w:val="16"/>
          <w:lang w:eastAsia="ru-RU"/>
        </w:rPr>
        <w:t xml:space="preserve">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Все поступившие в комиссию предложения по Проекту, вынесенному на публичные слушания, регистрируются комиссией.</w:t>
      </w:r>
    </w:p>
    <w:p w:rsidR="00D1137A" w:rsidRPr="00D1137A" w:rsidRDefault="00D1137A" w:rsidP="00D1137A">
      <w:pPr>
        <w:spacing w:after="0" w:line="240" w:lineRule="auto"/>
        <w:jc w:val="both"/>
        <w:rPr>
          <w:rFonts w:ascii="Arial" w:hAnsi="Arial" w:cs="Arial"/>
          <w:sz w:val="16"/>
          <w:szCs w:val="16"/>
          <w:lang w:eastAsia="x-none"/>
        </w:rPr>
      </w:pPr>
    </w:p>
    <w:p w:rsidR="00EE37FC" w:rsidRDefault="00EE37FC" w:rsidP="00D1137A">
      <w:pPr>
        <w:autoSpaceDE w:val="0"/>
        <w:autoSpaceDN w:val="0"/>
        <w:adjustRightInd w:val="0"/>
        <w:spacing w:after="0" w:line="240" w:lineRule="auto"/>
        <w:ind w:left="612"/>
        <w:jc w:val="right"/>
        <w:outlineLvl w:val="0"/>
        <w:rPr>
          <w:rFonts w:ascii="Arial" w:eastAsia="Calibri" w:hAnsi="Arial" w:cs="Arial"/>
          <w:sz w:val="16"/>
          <w:szCs w:val="16"/>
        </w:rPr>
      </w:pPr>
    </w:p>
    <w:p w:rsidR="00D1137A" w:rsidRPr="00D1137A" w:rsidRDefault="00D1137A" w:rsidP="00D1137A">
      <w:pPr>
        <w:autoSpaceDE w:val="0"/>
        <w:autoSpaceDN w:val="0"/>
        <w:adjustRightInd w:val="0"/>
        <w:spacing w:after="0" w:line="240" w:lineRule="auto"/>
        <w:ind w:left="612"/>
        <w:jc w:val="right"/>
        <w:outlineLvl w:val="0"/>
        <w:rPr>
          <w:rFonts w:ascii="Arial" w:eastAsia="Calibri" w:hAnsi="Arial" w:cs="Arial"/>
          <w:sz w:val="16"/>
          <w:szCs w:val="16"/>
        </w:rPr>
      </w:pPr>
      <w:r w:rsidRPr="00D1137A">
        <w:rPr>
          <w:rFonts w:ascii="Arial" w:eastAsia="Calibri" w:hAnsi="Arial" w:cs="Arial"/>
          <w:sz w:val="16"/>
          <w:szCs w:val="16"/>
        </w:rPr>
        <w:t>Приложение №1</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к распоряжению </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Главы Канского района </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Красноярского края</w:t>
      </w:r>
    </w:p>
    <w:p w:rsidR="00D1137A" w:rsidRPr="00D1137A" w:rsidRDefault="00D1137A" w:rsidP="00D1137A">
      <w:pPr>
        <w:widowControl w:val="0"/>
        <w:spacing w:after="0" w:line="240" w:lineRule="auto"/>
        <w:ind w:left="4248" w:hanging="3540"/>
        <w:jc w:val="right"/>
        <w:rPr>
          <w:rFonts w:ascii="Arial" w:eastAsia="Calibri" w:hAnsi="Arial" w:cs="Arial"/>
          <w:sz w:val="16"/>
          <w:szCs w:val="16"/>
        </w:rPr>
      </w:pPr>
      <w:r w:rsidRPr="00D1137A">
        <w:rPr>
          <w:rFonts w:ascii="Arial" w:eastAsia="Calibri" w:hAnsi="Arial" w:cs="Arial"/>
          <w:sz w:val="16"/>
          <w:szCs w:val="16"/>
        </w:rPr>
        <w:t xml:space="preserve">от 30.04. 2021 № 9 - </w:t>
      </w:r>
      <w:proofErr w:type="spellStart"/>
      <w:r w:rsidRPr="00D1137A">
        <w:rPr>
          <w:rFonts w:ascii="Arial" w:eastAsia="Calibri" w:hAnsi="Arial" w:cs="Arial"/>
          <w:sz w:val="16"/>
          <w:szCs w:val="16"/>
        </w:rPr>
        <w:t>рГ</w:t>
      </w:r>
      <w:proofErr w:type="spellEnd"/>
    </w:p>
    <w:p w:rsidR="00D1137A" w:rsidRPr="00D1137A" w:rsidRDefault="00D1137A" w:rsidP="00D1137A">
      <w:pPr>
        <w:widowControl w:val="0"/>
        <w:spacing w:after="0" w:line="240" w:lineRule="auto"/>
        <w:ind w:left="4248" w:hanging="3540"/>
        <w:jc w:val="right"/>
        <w:rPr>
          <w:rFonts w:ascii="Arial" w:eastAsia="Calibri" w:hAnsi="Arial" w:cs="Arial"/>
          <w:sz w:val="16"/>
          <w:szCs w:val="16"/>
        </w:rPr>
      </w:pPr>
    </w:p>
    <w:p w:rsidR="00D1137A" w:rsidRPr="00D1137A" w:rsidRDefault="00D1137A" w:rsidP="00D1137A">
      <w:pPr>
        <w:widowControl w:val="0"/>
        <w:spacing w:after="0" w:line="240" w:lineRule="auto"/>
        <w:ind w:left="4248" w:hanging="3540"/>
        <w:jc w:val="right"/>
        <w:rPr>
          <w:rFonts w:ascii="Arial" w:eastAsia="Calibri" w:hAnsi="Arial" w:cs="Arial"/>
          <w:sz w:val="16"/>
          <w:szCs w:val="16"/>
        </w:rPr>
      </w:pPr>
    </w:p>
    <w:p w:rsidR="00D1137A" w:rsidRPr="00D1137A" w:rsidRDefault="00D1137A" w:rsidP="00D1137A">
      <w:pPr>
        <w:spacing w:after="0" w:line="240" w:lineRule="auto"/>
        <w:jc w:val="center"/>
        <w:rPr>
          <w:rFonts w:ascii="Arial" w:hAnsi="Arial" w:cs="Arial"/>
          <w:sz w:val="16"/>
          <w:szCs w:val="16"/>
          <w:lang w:eastAsia="x-none"/>
        </w:rPr>
      </w:pPr>
      <w:r w:rsidRPr="00D1137A">
        <w:rPr>
          <w:rFonts w:ascii="Arial" w:hAnsi="Arial" w:cs="Arial"/>
          <w:sz w:val="16"/>
          <w:szCs w:val="16"/>
          <w:lang w:val="x-none" w:eastAsia="x-none"/>
        </w:rPr>
        <w:t xml:space="preserve">Проект внесения изменений </w:t>
      </w:r>
      <w:r w:rsidRPr="00D1137A">
        <w:rPr>
          <w:rFonts w:ascii="Arial" w:hAnsi="Arial" w:cs="Arial"/>
          <w:sz w:val="16"/>
          <w:szCs w:val="16"/>
          <w:lang w:eastAsia="x-none"/>
        </w:rPr>
        <w:t xml:space="preserve">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r w:rsidRPr="00D1137A">
        <w:rPr>
          <w:rFonts w:ascii="Arial" w:hAnsi="Arial" w:cs="Arial"/>
          <w:sz w:val="16"/>
          <w:szCs w:val="16"/>
          <w:lang w:eastAsia="x-none"/>
        </w:rPr>
        <w:t>Чечеульский</w:t>
      </w:r>
      <w:proofErr w:type="spellEnd"/>
      <w:r w:rsidRPr="00D1137A">
        <w:rPr>
          <w:rFonts w:ascii="Arial" w:hAnsi="Arial" w:cs="Arial"/>
          <w:sz w:val="16"/>
          <w:szCs w:val="16"/>
          <w:lang w:val="x-none" w:eastAsia="x-none"/>
        </w:rPr>
        <w:t xml:space="preserve"> сельсовет</w:t>
      </w:r>
      <w:r w:rsidRPr="00D1137A">
        <w:rPr>
          <w:rFonts w:ascii="Arial" w:hAnsi="Arial" w:cs="Arial"/>
          <w:sz w:val="16"/>
          <w:szCs w:val="16"/>
          <w:lang w:eastAsia="x-none"/>
        </w:rPr>
        <w:t>.</w:t>
      </w:r>
    </w:p>
    <w:p w:rsidR="00D1137A" w:rsidRPr="00D1137A" w:rsidRDefault="00D1137A" w:rsidP="00D1137A">
      <w:pPr>
        <w:spacing w:after="0" w:line="240" w:lineRule="auto"/>
        <w:jc w:val="center"/>
        <w:rPr>
          <w:rFonts w:ascii="Arial" w:hAnsi="Arial" w:cs="Arial"/>
          <w:sz w:val="16"/>
          <w:szCs w:val="16"/>
          <w:lang w:eastAsia="x-none"/>
        </w:rPr>
      </w:pPr>
    </w:p>
    <w:p w:rsidR="00D1137A" w:rsidRPr="00D1137A" w:rsidRDefault="00D1137A" w:rsidP="00D1137A">
      <w:pPr>
        <w:spacing w:after="0" w:line="240" w:lineRule="auto"/>
        <w:jc w:val="center"/>
        <w:rPr>
          <w:rFonts w:ascii="Arial" w:eastAsia="Calibri" w:hAnsi="Arial" w:cs="Arial"/>
          <w:sz w:val="16"/>
          <w:szCs w:val="16"/>
        </w:rPr>
      </w:pPr>
      <w:r w:rsidRPr="00D1137A">
        <w:rPr>
          <w:rFonts w:ascii="Arial" w:eastAsia="Calibri" w:hAnsi="Arial" w:cs="Arial"/>
          <w:sz w:val="16"/>
          <w:szCs w:val="16"/>
        </w:rPr>
        <w:t>Проект касается следующих изменений:</w:t>
      </w:r>
    </w:p>
    <w:p w:rsidR="00D1137A" w:rsidRPr="00D1137A" w:rsidRDefault="00D1137A" w:rsidP="00D1137A">
      <w:pPr>
        <w:spacing w:after="0" w:line="240" w:lineRule="auto"/>
        <w:jc w:val="center"/>
        <w:rPr>
          <w:rFonts w:ascii="Arial" w:eastAsia="Calibri" w:hAnsi="Arial" w:cs="Arial"/>
          <w:sz w:val="16"/>
          <w:szCs w:val="16"/>
        </w:rPr>
      </w:pPr>
    </w:p>
    <w:p w:rsidR="00D1137A" w:rsidRPr="00D1137A" w:rsidRDefault="00D1137A" w:rsidP="00D1137A">
      <w:pPr>
        <w:widowControl w:val="0"/>
        <w:spacing w:after="0" w:line="240" w:lineRule="auto"/>
        <w:jc w:val="both"/>
        <w:rPr>
          <w:rFonts w:ascii="Arial" w:eastAsia="Calibri" w:hAnsi="Arial" w:cs="Arial"/>
          <w:bCs/>
          <w:sz w:val="16"/>
          <w:szCs w:val="16"/>
        </w:rPr>
      </w:pPr>
      <w:proofErr w:type="gramStart"/>
      <w:r w:rsidRPr="00D1137A">
        <w:rPr>
          <w:rFonts w:ascii="Arial" w:eastAsia="Calibri" w:hAnsi="Arial" w:cs="Arial"/>
          <w:bCs/>
          <w:sz w:val="16"/>
          <w:szCs w:val="16"/>
        </w:rPr>
        <w:t>Статью  35</w:t>
      </w:r>
      <w:proofErr w:type="gramEnd"/>
      <w:r w:rsidRPr="00D1137A">
        <w:rPr>
          <w:rFonts w:ascii="Arial" w:eastAsia="Calibri" w:hAnsi="Arial" w:cs="Arial"/>
          <w:bCs/>
          <w:sz w:val="16"/>
          <w:szCs w:val="16"/>
        </w:rPr>
        <w:t xml:space="preserve">  Зоны автомобильного транспорта – ИТ. 1 дополнить:</w:t>
      </w:r>
    </w:p>
    <w:p w:rsidR="00D1137A" w:rsidRPr="00D1137A" w:rsidRDefault="00D1137A" w:rsidP="00D1137A">
      <w:pPr>
        <w:widowControl w:val="0"/>
        <w:spacing w:after="0" w:line="240" w:lineRule="auto"/>
        <w:jc w:val="both"/>
        <w:rPr>
          <w:rFonts w:ascii="Arial" w:eastAsia="Calibri" w:hAnsi="Arial" w:cs="Arial"/>
          <w:sz w:val="16"/>
          <w:szCs w:val="16"/>
        </w:rPr>
      </w:pPr>
      <w:r w:rsidRPr="00D1137A">
        <w:rPr>
          <w:rFonts w:ascii="Arial" w:eastAsia="Calibri" w:hAnsi="Arial" w:cs="Arial"/>
          <w:bCs/>
          <w:sz w:val="16"/>
          <w:szCs w:val="16"/>
        </w:rPr>
        <w:t>1.</w:t>
      </w:r>
      <w:r w:rsidRPr="00D1137A">
        <w:rPr>
          <w:rFonts w:ascii="Arial" w:eastAsia="Calibri" w:hAnsi="Arial" w:cs="Arial"/>
          <w:sz w:val="16"/>
          <w:szCs w:val="16"/>
        </w:rPr>
        <w:t xml:space="preserve"> пункт 2. Основные виды разрешенного использования</w:t>
      </w:r>
      <w:r w:rsidRPr="00D1137A">
        <w:rPr>
          <w:rFonts w:ascii="Arial" w:eastAsia="Calibri" w:hAnsi="Arial" w:cs="Arial"/>
          <w:bCs/>
          <w:sz w:val="16"/>
          <w:szCs w:val="16"/>
        </w:rPr>
        <w:t xml:space="preserve"> </w:t>
      </w:r>
      <w:r w:rsidRPr="00D1137A">
        <w:rPr>
          <w:rFonts w:ascii="Arial" w:eastAsia="Calibri" w:hAnsi="Arial" w:cs="Arial"/>
          <w:sz w:val="16"/>
          <w:szCs w:val="16"/>
        </w:rPr>
        <w:t>подпунктами:</w:t>
      </w:r>
    </w:p>
    <w:p w:rsidR="00D1137A" w:rsidRPr="00D1137A" w:rsidRDefault="00D1137A" w:rsidP="00D1137A">
      <w:pPr>
        <w:widowControl w:val="0"/>
        <w:spacing w:after="0" w:line="240" w:lineRule="auto"/>
        <w:rPr>
          <w:rFonts w:ascii="Arial" w:eastAsia="Calibri" w:hAnsi="Arial" w:cs="Arial"/>
          <w:sz w:val="16"/>
          <w:szCs w:val="16"/>
        </w:rPr>
      </w:pPr>
      <w:r w:rsidRPr="00D1137A">
        <w:rPr>
          <w:rFonts w:ascii="Arial" w:eastAsia="Calibri" w:hAnsi="Arial" w:cs="Arial"/>
          <w:sz w:val="16"/>
          <w:szCs w:val="16"/>
        </w:rPr>
        <w:t>4) Объекты дорожного сервиса</w:t>
      </w:r>
    </w:p>
    <w:p w:rsidR="00D1137A" w:rsidRPr="00D1137A" w:rsidRDefault="00D1137A" w:rsidP="00D1137A">
      <w:pPr>
        <w:widowControl w:val="0"/>
        <w:spacing w:after="0" w:line="240" w:lineRule="auto"/>
        <w:rPr>
          <w:rFonts w:ascii="Arial" w:eastAsia="Calibri" w:hAnsi="Arial" w:cs="Arial"/>
          <w:sz w:val="16"/>
          <w:szCs w:val="16"/>
        </w:rPr>
      </w:pPr>
      <w:r w:rsidRPr="00D1137A">
        <w:rPr>
          <w:rFonts w:ascii="Arial" w:eastAsia="Calibri" w:hAnsi="Arial" w:cs="Arial"/>
          <w:sz w:val="16"/>
          <w:szCs w:val="16"/>
        </w:rPr>
        <w:t>5) Заправка транспортных средств</w:t>
      </w:r>
    </w:p>
    <w:p w:rsidR="00D1137A" w:rsidRPr="00D1137A" w:rsidRDefault="00D1137A" w:rsidP="00D1137A">
      <w:pPr>
        <w:widowControl w:val="0"/>
        <w:spacing w:after="0" w:line="240" w:lineRule="auto"/>
        <w:rPr>
          <w:rFonts w:ascii="Arial" w:eastAsia="Calibri" w:hAnsi="Arial" w:cs="Arial"/>
          <w:sz w:val="16"/>
          <w:szCs w:val="16"/>
        </w:rPr>
      </w:pPr>
      <w:r w:rsidRPr="00D1137A">
        <w:rPr>
          <w:rFonts w:ascii="Arial" w:eastAsia="Calibri" w:hAnsi="Arial" w:cs="Arial"/>
          <w:sz w:val="16"/>
          <w:szCs w:val="16"/>
        </w:rPr>
        <w:t>6) Обеспечение дорожного отдыха</w:t>
      </w:r>
    </w:p>
    <w:p w:rsidR="00D1137A" w:rsidRPr="00D1137A" w:rsidRDefault="00D1137A" w:rsidP="00D1137A">
      <w:pPr>
        <w:widowControl w:val="0"/>
        <w:spacing w:after="0" w:line="240" w:lineRule="auto"/>
        <w:rPr>
          <w:rFonts w:ascii="Arial" w:eastAsia="Calibri" w:hAnsi="Arial" w:cs="Arial"/>
          <w:sz w:val="16"/>
          <w:szCs w:val="16"/>
        </w:rPr>
      </w:pPr>
      <w:r w:rsidRPr="00D1137A">
        <w:rPr>
          <w:rFonts w:ascii="Arial" w:eastAsia="Calibri" w:hAnsi="Arial" w:cs="Arial"/>
          <w:sz w:val="16"/>
          <w:szCs w:val="16"/>
        </w:rPr>
        <w:t>7) Автомобильные мойки</w:t>
      </w:r>
    </w:p>
    <w:p w:rsidR="00D1137A" w:rsidRPr="00D1137A" w:rsidRDefault="00D1137A" w:rsidP="00D1137A">
      <w:pPr>
        <w:widowControl w:val="0"/>
        <w:spacing w:after="0" w:line="240" w:lineRule="auto"/>
        <w:rPr>
          <w:rFonts w:ascii="Arial" w:eastAsia="Calibri" w:hAnsi="Arial" w:cs="Arial"/>
          <w:sz w:val="16"/>
          <w:szCs w:val="16"/>
        </w:rPr>
      </w:pPr>
      <w:r w:rsidRPr="00D1137A">
        <w:rPr>
          <w:rFonts w:ascii="Arial" w:eastAsia="Calibri" w:hAnsi="Arial" w:cs="Arial"/>
          <w:sz w:val="16"/>
          <w:szCs w:val="16"/>
        </w:rPr>
        <w:t>8) Ремонт автомобилей</w:t>
      </w:r>
    </w:p>
    <w:p w:rsidR="00D1137A" w:rsidRPr="00D1137A" w:rsidRDefault="00D1137A" w:rsidP="00D1137A">
      <w:pPr>
        <w:widowControl w:val="0"/>
        <w:spacing w:after="0" w:line="240" w:lineRule="auto"/>
        <w:rPr>
          <w:rFonts w:ascii="Arial" w:eastAsia="Calibri" w:hAnsi="Arial" w:cs="Arial"/>
          <w:sz w:val="16"/>
          <w:szCs w:val="16"/>
        </w:rPr>
      </w:pPr>
      <w:r w:rsidRPr="00D1137A">
        <w:rPr>
          <w:rFonts w:ascii="Arial" w:eastAsia="Calibri" w:hAnsi="Arial" w:cs="Arial"/>
          <w:sz w:val="16"/>
          <w:szCs w:val="16"/>
        </w:rPr>
        <w:t>9) Обслуживание автотранспорта</w:t>
      </w:r>
    </w:p>
    <w:p w:rsidR="00D1137A" w:rsidRPr="00D1137A" w:rsidRDefault="00D1137A" w:rsidP="00D1137A">
      <w:pPr>
        <w:spacing w:after="0" w:line="240" w:lineRule="auto"/>
        <w:jc w:val="both"/>
        <w:rPr>
          <w:rFonts w:ascii="Arial" w:eastAsia="Calibri" w:hAnsi="Arial" w:cs="Arial"/>
          <w:sz w:val="16"/>
          <w:szCs w:val="16"/>
        </w:rPr>
      </w:pPr>
      <w:r w:rsidRPr="00D1137A">
        <w:rPr>
          <w:rFonts w:ascii="Arial" w:eastAsia="Calibri" w:hAnsi="Arial" w:cs="Arial"/>
          <w:sz w:val="16"/>
          <w:szCs w:val="16"/>
        </w:rPr>
        <w:t>2. словами «Предельные параметры разрешенного строительства, реконструкции объектов капитального строительства:</w:t>
      </w:r>
    </w:p>
    <w:p w:rsidR="00D1137A" w:rsidRPr="00D1137A" w:rsidRDefault="00D1137A" w:rsidP="00D1137A">
      <w:pPr>
        <w:spacing w:after="0" w:line="240" w:lineRule="auto"/>
        <w:jc w:val="both"/>
        <w:rPr>
          <w:rFonts w:ascii="Arial" w:eastAsia="Calibri" w:hAnsi="Arial" w:cs="Arial"/>
          <w:sz w:val="16"/>
          <w:szCs w:val="16"/>
        </w:rPr>
      </w:pPr>
      <w:r w:rsidRPr="00D1137A">
        <w:rPr>
          <w:rFonts w:ascii="Arial" w:eastAsia="Calibri" w:hAnsi="Arial" w:cs="Arial"/>
          <w:sz w:val="16"/>
          <w:szCs w:val="16"/>
        </w:rPr>
        <w:t>1. Отступы от границ земельного участка – 3 м;</w:t>
      </w:r>
    </w:p>
    <w:p w:rsidR="00D1137A" w:rsidRPr="00D1137A" w:rsidRDefault="00D1137A" w:rsidP="00D1137A">
      <w:pPr>
        <w:spacing w:after="0" w:line="240" w:lineRule="auto"/>
        <w:jc w:val="both"/>
        <w:rPr>
          <w:rFonts w:ascii="Arial" w:eastAsia="Calibri" w:hAnsi="Arial" w:cs="Arial"/>
          <w:sz w:val="16"/>
          <w:szCs w:val="16"/>
        </w:rPr>
      </w:pPr>
      <w:r w:rsidRPr="00D1137A">
        <w:rPr>
          <w:rFonts w:ascii="Arial" w:eastAsia="Calibri" w:hAnsi="Arial" w:cs="Arial"/>
          <w:sz w:val="16"/>
          <w:szCs w:val="16"/>
        </w:rPr>
        <w:t xml:space="preserve">2. Площадь застройки – 3500 </w:t>
      </w:r>
      <w:proofErr w:type="spellStart"/>
      <w:r w:rsidRPr="00D1137A">
        <w:rPr>
          <w:rFonts w:ascii="Arial" w:eastAsia="Calibri" w:hAnsi="Arial" w:cs="Arial"/>
          <w:sz w:val="16"/>
          <w:szCs w:val="16"/>
        </w:rPr>
        <w:t>кв.м</w:t>
      </w:r>
      <w:proofErr w:type="spellEnd"/>
      <w:r w:rsidRPr="00D1137A">
        <w:rPr>
          <w:rFonts w:ascii="Arial" w:eastAsia="Calibri" w:hAnsi="Arial" w:cs="Arial"/>
          <w:sz w:val="16"/>
          <w:szCs w:val="16"/>
        </w:rPr>
        <w:t>., не более 50% от площади земельного участка;</w:t>
      </w:r>
    </w:p>
    <w:p w:rsidR="00D1137A" w:rsidRPr="00D1137A" w:rsidRDefault="00D1137A" w:rsidP="00D1137A">
      <w:pPr>
        <w:widowControl w:val="0"/>
        <w:spacing w:after="0" w:line="240" w:lineRule="auto"/>
        <w:jc w:val="both"/>
        <w:rPr>
          <w:rFonts w:ascii="Arial" w:eastAsia="Calibri" w:hAnsi="Arial" w:cs="Arial"/>
          <w:sz w:val="16"/>
          <w:szCs w:val="16"/>
        </w:rPr>
      </w:pPr>
      <w:r w:rsidRPr="00D1137A">
        <w:rPr>
          <w:rFonts w:ascii="Arial" w:eastAsia="Calibri" w:hAnsi="Arial" w:cs="Arial"/>
          <w:sz w:val="16"/>
          <w:szCs w:val="16"/>
        </w:rPr>
        <w:t xml:space="preserve">3. </w:t>
      </w:r>
      <w:proofErr w:type="gramStart"/>
      <w:r w:rsidRPr="00D1137A">
        <w:rPr>
          <w:rFonts w:ascii="Arial" w:eastAsia="Calibri" w:hAnsi="Arial" w:cs="Arial"/>
          <w:sz w:val="16"/>
          <w:szCs w:val="16"/>
        </w:rPr>
        <w:t xml:space="preserve">Этажность:   </w:t>
      </w:r>
      <w:proofErr w:type="gramEnd"/>
      <w:r w:rsidRPr="00D1137A">
        <w:rPr>
          <w:rFonts w:ascii="Arial" w:eastAsia="Calibri" w:hAnsi="Arial" w:cs="Arial"/>
          <w:sz w:val="16"/>
          <w:szCs w:val="16"/>
          <w:lang w:val="en-US"/>
        </w:rPr>
        <w:t>min</w:t>
      </w:r>
      <w:r w:rsidRPr="00D1137A">
        <w:rPr>
          <w:rFonts w:ascii="Arial" w:eastAsia="Calibri" w:hAnsi="Arial" w:cs="Arial"/>
          <w:sz w:val="16"/>
          <w:szCs w:val="16"/>
        </w:rPr>
        <w:t xml:space="preserve"> - 1 ,  </w:t>
      </w:r>
      <w:r w:rsidRPr="00D1137A">
        <w:rPr>
          <w:rFonts w:ascii="Arial" w:eastAsia="Calibri" w:hAnsi="Arial" w:cs="Arial"/>
          <w:sz w:val="16"/>
          <w:szCs w:val="16"/>
          <w:lang w:val="en-US"/>
        </w:rPr>
        <w:t>ma</w:t>
      </w:r>
      <w:r w:rsidRPr="00D1137A">
        <w:rPr>
          <w:rFonts w:ascii="Arial" w:eastAsia="Calibri" w:hAnsi="Arial" w:cs="Arial"/>
          <w:sz w:val="16"/>
          <w:szCs w:val="16"/>
        </w:rPr>
        <w:t>х – 2</w:t>
      </w:r>
      <w:r w:rsidRPr="00D1137A">
        <w:rPr>
          <w:rFonts w:ascii="Arial" w:eastAsia="Calibri" w:hAnsi="Arial" w:cs="Arial"/>
          <w:sz w:val="16"/>
          <w:szCs w:val="16"/>
          <w:lang w:val="en-US"/>
        </w:rPr>
        <w:t>.</w:t>
      </w:r>
      <w:r w:rsidRPr="00D1137A">
        <w:rPr>
          <w:rFonts w:ascii="Arial" w:eastAsia="Calibri" w:hAnsi="Arial" w:cs="Arial"/>
          <w:sz w:val="16"/>
          <w:szCs w:val="16"/>
        </w:rPr>
        <w:t>»</w:t>
      </w:r>
    </w:p>
    <w:tbl>
      <w:tblPr>
        <w:tblW w:w="5000" w:type="pct"/>
        <w:tblLook w:val="01E0" w:firstRow="1" w:lastRow="1" w:firstColumn="1" w:lastColumn="1" w:noHBand="0" w:noVBand="0"/>
      </w:tblPr>
      <w:tblGrid>
        <w:gridCol w:w="873"/>
        <w:gridCol w:w="10116"/>
      </w:tblGrid>
      <w:tr w:rsidR="00D1137A" w:rsidRPr="00D1137A" w:rsidTr="00D1137A">
        <w:trPr>
          <w:trHeight w:val="20"/>
        </w:trPr>
        <w:tc>
          <w:tcPr>
            <w:tcW w:w="397" w:type="pct"/>
          </w:tcPr>
          <w:p w:rsidR="00D1137A" w:rsidRPr="00D1137A" w:rsidRDefault="00D1137A" w:rsidP="00D1137A">
            <w:pPr>
              <w:autoSpaceDE w:val="0"/>
              <w:autoSpaceDN w:val="0"/>
              <w:adjustRightInd w:val="0"/>
              <w:spacing w:after="0" w:line="240" w:lineRule="auto"/>
              <w:jc w:val="both"/>
              <w:outlineLvl w:val="0"/>
              <w:rPr>
                <w:rFonts w:ascii="Arial" w:eastAsia="Calibri" w:hAnsi="Arial" w:cs="Arial"/>
                <w:sz w:val="16"/>
                <w:szCs w:val="16"/>
              </w:rPr>
            </w:pPr>
          </w:p>
        </w:tc>
        <w:tc>
          <w:tcPr>
            <w:tcW w:w="4603" w:type="pct"/>
          </w:tcPr>
          <w:p w:rsidR="00D1137A" w:rsidRPr="00D1137A" w:rsidRDefault="00D1137A" w:rsidP="00D1137A">
            <w:pPr>
              <w:autoSpaceDE w:val="0"/>
              <w:autoSpaceDN w:val="0"/>
              <w:adjustRightInd w:val="0"/>
              <w:spacing w:after="0" w:line="240" w:lineRule="auto"/>
              <w:ind w:left="612"/>
              <w:jc w:val="right"/>
              <w:outlineLvl w:val="0"/>
              <w:rPr>
                <w:rFonts w:ascii="Arial" w:eastAsia="Calibri" w:hAnsi="Arial" w:cs="Arial"/>
                <w:sz w:val="16"/>
                <w:szCs w:val="16"/>
              </w:rPr>
            </w:pPr>
            <w:r w:rsidRPr="00D1137A">
              <w:rPr>
                <w:rFonts w:ascii="Arial" w:eastAsia="Calibri" w:hAnsi="Arial" w:cs="Arial"/>
                <w:sz w:val="16"/>
                <w:szCs w:val="16"/>
              </w:rPr>
              <w:t>Приложение №2</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к распоряжению </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Главы Канского района </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Красноярского края</w:t>
            </w:r>
          </w:p>
          <w:p w:rsidR="00D1137A" w:rsidRPr="00D1137A" w:rsidRDefault="00D1137A" w:rsidP="00D1137A">
            <w:pPr>
              <w:autoSpaceDE w:val="0"/>
              <w:autoSpaceDN w:val="0"/>
              <w:adjustRightInd w:val="0"/>
              <w:spacing w:after="0" w:line="240" w:lineRule="auto"/>
              <w:jc w:val="right"/>
              <w:outlineLvl w:val="0"/>
              <w:rPr>
                <w:rFonts w:ascii="Arial" w:eastAsia="Calibri" w:hAnsi="Arial" w:cs="Arial"/>
                <w:sz w:val="16"/>
                <w:szCs w:val="16"/>
              </w:rPr>
            </w:pPr>
            <w:r w:rsidRPr="00D1137A">
              <w:rPr>
                <w:rFonts w:ascii="Arial" w:eastAsia="Calibri" w:hAnsi="Arial" w:cs="Arial"/>
                <w:sz w:val="16"/>
                <w:szCs w:val="16"/>
              </w:rPr>
              <w:t xml:space="preserve">от 30.04. 2021 № 9 - </w:t>
            </w:r>
            <w:proofErr w:type="spellStart"/>
            <w:r w:rsidRPr="00D1137A">
              <w:rPr>
                <w:rFonts w:ascii="Arial" w:eastAsia="Calibri" w:hAnsi="Arial" w:cs="Arial"/>
                <w:sz w:val="16"/>
                <w:szCs w:val="16"/>
              </w:rPr>
              <w:t>рГ</w:t>
            </w:r>
            <w:proofErr w:type="spellEnd"/>
          </w:p>
        </w:tc>
      </w:tr>
    </w:tbl>
    <w:p w:rsidR="00D1137A" w:rsidRPr="00D1137A" w:rsidRDefault="00D1137A" w:rsidP="00D1137A">
      <w:pPr>
        <w:widowControl w:val="0"/>
        <w:spacing w:after="0" w:line="240" w:lineRule="auto"/>
        <w:ind w:left="4248" w:hanging="3540"/>
        <w:jc w:val="center"/>
        <w:rPr>
          <w:rFonts w:ascii="Arial" w:eastAsia="Calibri" w:hAnsi="Arial" w:cs="Arial"/>
          <w:sz w:val="16"/>
          <w:szCs w:val="16"/>
        </w:rPr>
      </w:pPr>
    </w:p>
    <w:p w:rsidR="00D1137A" w:rsidRPr="00D1137A" w:rsidRDefault="00D1137A" w:rsidP="00D1137A">
      <w:pPr>
        <w:spacing w:after="0" w:line="240" w:lineRule="auto"/>
        <w:jc w:val="center"/>
        <w:outlineLvl w:val="0"/>
        <w:rPr>
          <w:rFonts w:ascii="Arial" w:eastAsia="Calibri" w:hAnsi="Arial" w:cs="Arial"/>
          <w:sz w:val="16"/>
          <w:szCs w:val="16"/>
        </w:rPr>
      </w:pPr>
    </w:p>
    <w:p w:rsidR="00D1137A" w:rsidRPr="00D1137A" w:rsidRDefault="00D1137A" w:rsidP="00D1137A">
      <w:pPr>
        <w:autoSpaceDE w:val="0"/>
        <w:autoSpaceDN w:val="0"/>
        <w:adjustRightInd w:val="0"/>
        <w:spacing w:after="0" w:line="240" w:lineRule="auto"/>
        <w:ind w:firstLine="708"/>
        <w:jc w:val="center"/>
        <w:outlineLvl w:val="1"/>
        <w:rPr>
          <w:rFonts w:ascii="Arial" w:eastAsia="Calibri" w:hAnsi="Arial" w:cs="Arial"/>
          <w:color w:val="000000"/>
          <w:sz w:val="16"/>
          <w:szCs w:val="16"/>
        </w:rPr>
      </w:pPr>
      <w:r w:rsidRPr="00D1137A">
        <w:rPr>
          <w:rFonts w:ascii="Arial" w:eastAsia="Calibri" w:hAnsi="Arial" w:cs="Arial"/>
          <w:sz w:val="16"/>
          <w:szCs w:val="16"/>
        </w:rPr>
        <w:t xml:space="preserve">установления территориальной зоны </w:t>
      </w:r>
      <w:r w:rsidRPr="00D1137A">
        <w:rPr>
          <w:rFonts w:ascii="Arial" w:eastAsia="Calibri" w:hAnsi="Arial" w:cs="Arial"/>
          <w:bCs/>
          <w:sz w:val="16"/>
          <w:szCs w:val="16"/>
        </w:rPr>
        <w:t>автомобильного транспорта – ИТ. 1</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r w:rsidRPr="00D1137A">
        <w:rPr>
          <w:rFonts w:ascii="Arial" w:eastAsia="Calibri" w:hAnsi="Arial" w:cs="Arial"/>
          <w:color w:val="000000"/>
          <w:sz w:val="16"/>
          <w:szCs w:val="16"/>
        </w:rPr>
        <w:t xml:space="preserve">Фрагмент карты </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roofErr w:type="spellStart"/>
      <w:r w:rsidRPr="00D1137A">
        <w:rPr>
          <w:rFonts w:ascii="Arial" w:eastAsia="Calibri" w:hAnsi="Arial" w:cs="Arial"/>
          <w:color w:val="000000"/>
          <w:sz w:val="16"/>
          <w:szCs w:val="16"/>
        </w:rPr>
        <w:t>Чечеульский</w:t>
      </w:r>
      <w:proofErr w:type="spellEnd"/>
      <w:r w:rsidRPr="00D1137A">
        <w:rPr>
          <w:rFonts w:ascii="Arial" w:eastAsia="Calibri" w:hAnsi="Arial" w:cs="Arial"/>
          <w:color w:val="000000"/>
          <w:sz w:val="16"/>
          <w:szCs w:val="16"/>
        </w:rPr>
        <w:t xml:space="preserve"> сельсовет Канского района Красноярского края </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r w:rsidRPr="00D1137A">
        <w:rPr>
          <w:rFonts w:ascii="Arial" w:eastAsia="Calibri" w:hAnsi="Arial" w:cs="Arial"/>
          <w:color w:val="000000"/>
          <w:sz w:val="16"/>
          <w:szCs w:val="16"/>
        </w:rPr>
        <w:t>Правила землепользования и застройки М 1:25000</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
    <w:p w:rsidR="00D1137A" w:rsidRPr="00D1137A" w:rsidRDefault="00D1137A" w:rsidP="00D1137A">
      <w:pPr>
        <w:spacing w:after="0" w:line="240" w:lineRule="auto"/>
        <w:jc w:val="center"/>
        <w:rPr>
          <w:rFonts w:ascii="Arial" w:eastAsia="Calibri" w:hAnsi="Arial" w:cs="Arial"/>
          <w:sz w:val="16"/>
          <w:szCs w:val="16"/>
        </w:rPr>
      </w:pPr>
      <w:r w:rsidRPr="00D1137A">
        <w:rPr>
          <w:rFonts w:ascii="Arial" w:eastAsia="Calibri" w:hAnsi="Arial" w:cs="Arial"/>
          <w:noProof/>
          <w:sz w:val="16"/>
          <w:szCs w:val="16"/>
          <w:lang w:eastAsia="ru-RU"/>
        </w:rPr>
        <w:lastRenderedPageBreak/>
        <w:drawing>
          <wp:inline distT="0" distB="0" distL="0" distR="0" wp14:anchorId="138F57D6" wp14:editId="7D296DDA">
            <wp:extent cx="5558155" cy="2343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975" cy="2345182"/>
                    </a:xfrm>
                    <a:prstGeom prst="rect">
                      <a:avLst/>
                    </a:prstGeom>
                    <a:noFill/>
                    <a:ln>
                      <a:noFill/>
                    </a:ln>
                  </pic:spPr>
                </pic:pic>
              </a:graphicData>
            </a:graphic>
          </wp:inline>
        </w:drawing>
      </w:r>
    </w:p>
    <w:p w:rsidR="00D1137A" w:rsidRPr="00D1137A" w:rsidRDefault="00D1137A" w:rsidP="00D1137A">
      <w:pPr>
        <w:spacing w:after="0" w:line="240" w:lineRule="auto"/>
        <w:jc w:val="both"/>
        <w:rPr>
          <w:rFonts w:ascii="Arial" w:eastAsia="Calibri" w:hAnsi="Arial" w:cs="Arial"/>
          <w:sz w:val="16"/>
          <w:szCs w:val="16"/>
        </w:rPr>
      </w:pPr>
    </w:p>
    <w:p w:rsidR="00D1137A" w:rsidRPr="00D1137A" w:rsidRDefault="00D1137A" w:rsidP="00D1137A">
      <w:pPr>
        <w:tabs>
          <w:tab w:val="left" w:pos="705"/>
        </w:tabs>
        <w:adjustRightInd w:val="0"/>
        <w:spacing w:after="0" w:line="240" w:lineRule="auto"/>
        <w:ind w:firstLine="720"/>
        <w:jc w:val="both"/>
        <w:outlineLvl w:val="0"/>
        <w:rPr>
          <w:rFonts w:ascii="Arial" w:eastAsia="Calibri" w:hAnsi="Arial" w:cs="Arial"/>
          <w:sz w:val="16"/>
          <w:szCs w:val="16"/>
        </w:rPr>
      </w:pPr>
    </w:p>
    <w:p w:rsidR="00D1137A" w:rsidRPr="00D1137A" w:rsidRDefault="00D1137A" w:rsidP="00D1137A">
      <w:pPr>
        <w:spacing w:after="0" w:line="240" w:lineRule="auto"/>
        <w:jc w:val="center"/>
        <w:rPr>
          <w:rFonts w:ascii="Arial" w:eastAsia="Calibri" w:hAnsi="Arial" w:cs="Arial"/>
          <w:b/>
          <w:sz w:val="18"/>
          <w:szCs w:val="18"/>
        </w:rPr>
      </w:pPr>
      <w:r w:rsidRPr="00D1137A">
        <w:rPr>
          <w:rFonts w:ascii="Arial" w:eastAsia="Calibri" w:hAnsi="Arial" w:cs="Arial"/>
          <w:b/>
          <w:sz w:val="18"/>
          <w:szCs w:val="18"/>
        </w:rPr>
        <w:t>ГЛАВА КАНСКОГО РАЙОНА</w:t>
      </w:r>
    </w:p>
    <w:p w:rsidR="00D1137A" w:rsidRPr="00D1137A" w:rsidRDefault="00D1137A" w:rsidP="00D1137A">
      <w:pPr>
        <w:spacing w:after="0" w:line="240" w:lineRule="auto"/>
        <w:jc w:val="center"/>
        <w:rPr>
          <w:rFonts w:ascii="Arial" w:eastAsia="Calibri" w:hAnsi="Arial" w:cs="Arial"/>
          <w:b/>
          <w:sz w:val="18"/>
          <w:szCs w:val="18"/>
        </w:rPr>
      </w:pPr>
      <w:r w:rsidRPr="00D1137A">
        <w:rPr>
          <w:rFonts w:ascii="Arial" w:eastAsia="Calibri" w:hAnsi="Arial" w:cs="Arial"/>
          <w:b/>
          <w:sz w:val="18"/>
          <w:szCs w:val="18"/>
        </w:rPr>
        <w:t>КРАСНОЯРСКОГО КРАЯ</w:t>
      </w:r>
    </w:p>
    <w:p w:rsidR="00D1137A" w:rsidRPr="00D1137A" w:rsidRDefault="00D1137A" w:rsidP="00D1137A">
      <w:pPr>
        <w:spacing w:after="0" w:line="240" w:lineRule="auto"/>
        <w:jc w:val="center"/>
        <w:rPr>
          <w:rFonts w:ascii="Arial" w:eastAsia="Calibri" w:hAnsi="Arial" w:cs="Arial"/>
          <w:b/>
          <w:sz w:val="18"/>
          <w:szCs w:val="18"/>
        </w:rPr>
      </w:pPr>
    </w:p>
    <w:p w:rsidR="00D1137A" w:rsidRPr="00D1137A" w:rsidRDefault="00D1137A" w:rsidP="00D1137A">
      <w:pPr>
        <w:spacing w:after="0" w:line="240" w:lineRule="auto"/>
        <w:jc w:val="center"/>
        <w:rPr>
          <w:rFonts w:ascii="Arial" w:hAnsi="Arial" w:cs="Arial"/>
          <w:b/>
          <w:sz w:val="18"/>
          <w:szCs w:val="18"/>
          <w:lang w:eastAsia="x-none"/>
        </w:rPr>
      </w:pPr>
      <w:r w:rsidRPr="00D1137A">
        <w:rPr>
          <w:rFonts w:ascii="Arial" w:hAnsi="Arial" w:cs="Arial"/>
          <w:b/>
          <w:sz w:val="18"/>
          <w:szCs w:val="18"/>
          <w:lang w:eastAsia="x-none"/>
        </w:rPr>
        <w:t>РАСПОРЯЖЕНИЕ</w:t>
      </w:r>
    </w:p>
    <w:p w:rsidR="00D1137A" w:rsidRPr="00D1137A" w:rsidRDefault="00D1137A" w:rsidP="00D1137A">
      <w:pPr>
        <w:spacing w:after="0" w:line="240" w:lineRule="auto"/>
        <w:jc w:val="center"/>
        <w:rPr>
          <w:rFonts w:ascii="Arial" w:hAnsi="Arial" w:cs="Arial"/>
          <w:b/>
          <w:sz w:val="18"/>
          <w:szCs w:val="18"/>
          <w:lang w:val="x-none" w:eastAsia="x-none"/>
        </w:rPr>
      </w:pPr>
    </w:p>
    <w:p w:rsidR="00D1137A" w:rsidRPr="00D1137A" w:rsidRDefault="00D1137A" w:rsidP="00D1137A">
      <w:pPr>
        <w:autoSpaceDE w:val="0"/>
        <w:autoSpaceDN w:val="0"/>
        <w:adjustRightInd w:val="0"/>
        <w:spacing w:after="0" w:line="240" w:lineRule="auto"/>
        <w:jc w:val="center"/>
        <w:rPr>
          <w:rFonts w:ascii="Arial" w:eastAsia="Calibri" w:hAnsi="Arial" w:cs="Arial"/>
          <w:b/>
          <w:sz w:val="18"/>
          <w:szCs w:val="18"/>
        </w:rPr>
      </w:pPr>
      <w:r w:rsidRPr="00D1137A">
        <w:rPr>
          <w:rFonts w:ascii="Arial" w:eastAsia="Calibri" w:hAnsi="Arial" w:cs="Arial"/>
          <w:b/>
          <w:sz w:val="18"/>
          <w:szCs w:val="18"/>
        </w:rPr>
        <w:t>30.04. 2021</w:t>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t xml:space="preserve">   г. Канск</w:t>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r>
      <w:r w:rsidRPr="00D1137A">
        <w:rPr>
          <w:rFonts w:ascii="Arial" w:eastAsia="Calibri" w:hAnsi="Arial" w:cs="Arial"/>
          <w:b/>
          <w:sz w:val="18"/>
          <w:szCs w:val="18"/>
        </w:rPr>
        <w:tab/>
        <w:t xml:space="preserve">           № 10 -</w:t>
      </w:r>
      <w:proofErr w:type="spellStart"/>
      <w:r w:rsidRPr="00D1137A">
        <w:rPr>
          <w:rFonts w:ascii="Arial" w:eastAsia="Calibri" w:hAnsi="Arial" w:cs="Arial"/>
          <w:b/>
          <w:sz w:val="18"/>
          <w:szCs w:val="18"/>
        </w:rPr>
        <w:t>рГ</w:t>
      </w:r>
      <w:proofErr w:type="spellEnd"/>
    </w:p>
    <w:p w:rsidR="00D1137A" w:rsidRPr="00D1137A" w:rsidRDefault="00D1137A" w:rsidP="00D1137A">
      <w:pPr>
        <w:spacing w:after="0" w:line="240" w:lineRule="auto"/>
        <w:jc w:val="center"/>
        <w:rPr>
          <w:rFonts w:ascii="Arial" w:hAnsi="Arial" w:cs="Arial"/>
          <w:b/>
          <w:sz w:val="18"/>
          <w:szCs w:val="18"/>
          <w:lang w:val="x-none" w:eastAsia="x-none"/>
        </w:rPr>
      </w:pPr>
    </w:p>
    <w:p w:rsidR="00D1137A" w:rsidRPr="00D1137A" w:rsidRDefault="00D1137A" w:rsidP="00D1137A">
      <w:pPr>
        <w:spacing w:after="0" w:line="240" w:lineRule="auto"/>
        <w:jc w:val="center"/>
        <w:rPr>
          <w:rFonts w:ascii="Arial" w:hAnsi="Arial" w:cs="Arial"/>
          <w:b/>
          <w:sz w:val="18"/>
          <w:szCs w:val="18"/>
          <w:lang w:eastAsia="x-none"/>
        </w:rPr>
      </w:pPr>
      <w:r w:rsidRPr="00D1137A">
        <w:rPr>
          <w:rFonts w:ascii="Arial" w:hAnsi="Arial" w:cs="Arial"/>
          <w:b/>
          <w:sz w:val="18"/>
          <w:szCs w:val="18"/>
          <w:lang w:val="x-none" w:eastAsia="x-none"/>
        </w:rPr>
        <w:t xml:space="preserve">О </w:t>
      </w:r>
      <w:r w:rsidRPr="00D1137A">
        <w:rPr>
          <w:rFonts w:ascii="Arial" w:hAnsi="Arial" w:cs="Arial"/>
          <w:b/>
          <w:sz w:val="18"/>
          <w:szCs w:val="18"/>
          <w:lang w:eastAsia="x-none"/>
        </w:rPr>
        <w:t xml:space="preserve">назначении  публичных слушаний по проекту внесения изменений в </w:t>
      </w:r>
      <w:r w:rsidRPr="00D1137A">
        <w:rPr>
          <w:rFonts w:ascii="Arial" w:hAnsi="Arial" w:cs="Arial"/>
          <w:b/>
          <w:sz w:val="18"/>
          <w:szCs w:val="18"/>
          <w:lang w:val="x-none" w:eastAsia="x-none"/>
        </w:rPr>
        <w:t>Правила землепользования и застройки муниципального образования</w:t>
      </w:r>
    </w:p>
    <w:p w:rsidR="00D1137A" w:rsidRPr="00D1137A" w:rsidRDefault="00D1137A" w:rsidP="00D1137A">
      <w:pPr>
        <w:spacing w:after="0" w:line="240" w:lineRule="auto"/>
        <w:jc w:val="center"/>
        <w:rPr>
          <w:rFonts w:ascii="Arial" w:hAnsi="Arial" w:cs="Arial"/>
          <w:b/>
          <w:sz w:val="18"/>
          <w:szCs w:val="18"/>
          <w:lang w:val="x-none" w:eastAsia="x-none"/>
        </w:rPr>
      </w:pPr>
      <w:proofErr w:type="spellStart"/>
      <w:r w:rsidRPr="00D1137A">
        <w:rPr>
          <w:rFonts w:ascii="Arial" w:hAnsi="Arial" w:cs="Arial"/>
          <w:b/>
          <w:sz w:val="18"/>
          <w:szCs w:val="18"/>
          <w:lang w:eastAsia="x-none"/>
        </w:rPr>
        <w:t>Краснокурышинский</w:t>
      </w:r>
      <w:proofErr w:type="spellEnd"/>
      <w:r w:rsidRPr="00D1137A">
        <w:rPr>
          <w:rFonts w:ascii="Arial" w:hAnsi="Arial" w:cs="Arial"/>
          <w:b/>
          <w:sz w:val="18"/>
          <w:szCs w:val="18"/>
          <w:lang w:val="x-none" w:eastAsia="x-none"/>
        </w:rPr>
        <w:t xml:space="preserve"> сельсовет</w:t>
      </w:r>
    </w:p>
    <w:p w:rsidR="00D1137A" w:rsidRPr="00D1137A" w:rsidRDefault="00D1137A" w:rsidP="00D1137A">
      <w:pPr>
        <w:autoSpaceDE w:val="0"/>
        <w:autoSpaceDN w:val="0"/>
        <w:adjustRightInd w:val="0"/>
        <w:spacing w:after="0" w:line="240" w:lineRule="auto"/>
        <w:jc w:val="both"/>
        <w:outlineLvl w:val="1"/>
        <w:rPr>
          <w:rFonts w:ascii="Arial" w:hAnsi="Arial" w:cs="Arial"/>
          <w:b/>
          <w:sz w:val="16"/>
          <w:szCs w:val="16"/>
          <w:lang w:eastAsia="ru-RU"/>
        </w:rPr>
      </w:pPr>
    </w:p>
    <w:p w:rsidR="00D1137A" w:rsidRPr="00D1137A" w:rsidRDefault="00D1137A" w:rsidP="00D1137A">
      <w:pPr>
        <w:autoSpaceDE w:val="0"/>
        <w:autoSpaceDN w:val="0"/>
        <w:adjustRightInd w:val="0"/>
        <w:spacing w:after="0" w:line="240" w:lineRule="auto"/>
        <w:ind w:firstLine="708"/>
        <w:jc w:val="both"/>
        <w:outlineLvl w:val="1"/>
        <w:rPr>
          <w:rFonts w:ascii="Arial" w:eastAsia="Calibri" w:hAnsi="Arial" w:cs="Arial"/>
          <w:sz w:val="16"/>
          <w:szCs w:val="16"/>
        </w:rPr>
      </w:pPr>
      <w:r w:rsidRPr="00D1137A">
        <w:rPr>
          <w:rFonts w:ascii="Arial" w:eastAsia="Calibri" w:hAnsi="Arial" w:cs="Arial"/>
          <w:sz w:val="16"/>
          <w:szCs w:val="16"/>
        </w:rPr>
        <w:t xml:space="preserve">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w:t>
      </w:r>
      <w:proofErr w:type="spellStart"/>
      <w:r w:rsidRPr="00D1137A">
        <w:rPr>
          <w:rFonts w:ascii="Arial" w:eastAsia="Calibri" w:hAnsi="Arial" w:cs="Arial"/>
          <w:sz w:val="16"/>
          <w:szCs w:val="16"/>
        </w:rPr>
        <w:t>организациии</w:t>
      </w:r>
      <w:proofErr w:type="spellEnd"/>
      <w:r w:rsidRPr="00D1137A">
        <w:rPr>
          <w:rFonts w:ascii="Arial" w:eastAsia="Calibri" w:hAnsi="Arial" w:cs="Arial"/>
          <w:sz w:val="16"/>
          <w:szCs w:val="16"/>
        </w:rPr>
        <w:t xml:space="preserve"> проведении публичных слушаний по вопросам градостроительной деятельности в Канском районе», руководствуясь  ст. 14, 20 Устава Канского района, принимая во внимание заключение комиссии от 26.04.2021 г.:</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val="x-none" w:eastAsia="x-none"/>
        </w:rPr>
        <w:t xml:space="preserve">1. </w:t>
      </w:r>
      <w:r w:rsidRPr="00D1137A">
        <w:rPr>
          <w:rFonts w:ascii="Arial" w:hAnsi="Arial" w:cs="Arial"/>
          <w:sz w:val="16"/>
          <w:szCs w:val="16"/>
          <w:lang w:eastAsia="x-none"/>
        </w:rPr>
        <w:t xml:space="preserve">Провести публичные слушания по проекту внесения изменений 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proofErr w:type="gramStart"/>
      <w:r w:rsidRPr="00D1137A">
        <w:rPr>
          <w:rFonts w:ascii="Arial" w:hAnsi="Arial" w:cs="Arial"/>
          <w:sz w:val="16"/>
          <w:szCs w:val="16"/>
          <w:lang w:eastAsia="x-none"/>
        </w:rPr>
        <w:t>Краснокурышинский</w:t>
      </w:r>
      <w:proofErr w:type="spellEnd"/>
      <w:r w:rsidRPr="00D1137A">
        <w:rPr>
          <w:rFonts w:ascii="Arial" w:hAnsi="Arial" w:cs="Arial"/>
          <w:sz w:val="16"/>
          <w:szCs w:val="16"/>
          <w:lang w:eastAsia="x-none"/>
        </w:rPr>
        <w:t xml:space="preserve">  </w:t>
      </w:r>
      <w:r w:rsidRPr="00D1137A">
        <w:rPr>
          <w:rFonts w:ascii="Arial" w:hAnsi="Arial" w:cs="Arial"/>
          <w:sz w:val="16"/>
          <w:szCs w:val="16"/>
          <w:lang w:val="x-none" w:eastAsia="x-none"/>
        </w:rPr>
        <w:t>сельсовет</w:t>
      </w:r>
      <w:proofErr w:type="gramEnd"/>
      <w:r w:rsidRPr="00D1137A">
        <w:rPr>
          <w:rFonts w:ascii="Arial" w:hAnsi="Arial" w:cs="Arial"/>
          <w:sz w:val="16"/>
          <w:szCs w:val="16"/>
          <w:lang w:eastAsia="x-none"/>
        </w:rPr>
        <w:t xml:space="preserve"> (далее – Проект) на территории </w:t>
      </w:r>
      <w:proofErr w:type="spellStart"/>
      <w:r w:rsidRPr="00D1137A">
        <w:rPr>
          <w:rFonts w:ascii="Arial" w:hAnsi="Arial" w:cs="Arial"/>
          <w:sz w:val="16"/>
          <w:szCs w:val="16"/>
          <w:lang w:eastAsia="x-none"/>
        </w:rPr>
        <w:t>Краснокурышинского</w:t>
      </w:r>
      <w:proofErr w:type="spellEnd"/>
      <w:r w:rsidRPr="00D1137A">
        <w:rPr>
          <w:rFonts w:ascii="Arial" w:hAnsi="Arial" w:cs="Arial"/>
          <w:sz w:val="16"/>
          <w:szCs w:val="16"/>
          <w:lang w:eastAsia="x-none"/>
        </w:rPr>
        <w:t xml:space="preserve"> сельсовета в срок  до 31.05.2021 года</w:t>
      </w:r>
      <w:r w:rsidRPr="00D1137A">
        <w:rPr>
          <w:rFonts w:ascii="Arial" w:hAnsi="Arial" w:cs="Arial"/>
          <w:color w:val="FF0000"/>
          <w:sz w:val="16"/>
          <w:szCs w:val="16"/>
          <w:lang w:eastAsia="x-none"/>
        </w:rPr>
        <w:t xml:space="preserve"> </w:t>
      </w:r>
      <w:r w:rsidRPr="00D1137A">
        <w:rPr>
          <w:rFonts w:ascii="Arial" w:hAnsi="Arial" w:cs="Arial"/>
          <w:color w:val="000000"/>
          <w:sz w:val="16"/>
          <w:szCs w:val="16"/>
          <w:lang w:eastAsia="x-none"/>
        </w:rPr>
        <w:t>(включительно).</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val="x-none" w:eastAsia="x-none"/>
        </w:rPr>
        <w:t xml:space="preserve">2. </w:t>
      </w:r>
      <w:r w:rsidRPr="00D1137A">
        <w:rPr>
          <w:rFonts w:ascii="Arial" w:hAnsi="Arial" w:cs="Arial"/>
          <w:sz w:val="16"/>
          <w:szCs w:val="16"/>
          <w:lang w:eastAsia="x-none"/>
        </w:rPr>
        <w:t xml:space="preserve">Постоянно действующей комиссии по подготовке проекта по внесению изменений 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r w:rsidRPr="00D1137A">
        <w:rPr>
          <w:rFonts w:ascii="Arial" w:hAnsi="Arial" w:cs="Arial"/>
          <w:sz w:val="16"/>
          <w:szCs w:val="16"/>
          <w:lang w:eastAsia="x-none"/>
        </w:rPr>
        <w:t>Краснокурышинский</w:t>
      </w:r>
      <w:proofErr w:type="spellEnd"/>
      <w:r w:rsidRPr="00D1137A">
        <w:rPr>
          <w:rFonts w:ascii="Arial" w:hAnsi="Arial" w:cs="Arial"/>
          <w:sz w:val="16"/>
          <w:szCs w:val="16"/>
          <w:lang w:val="x-none" w:eastAsia="x-none"/>
        </w:rPr>
        <w:t xml:space="preserve"> сельсовет</w:t>
      </w:r>
      <w:r w:rsidRPr="00D1137A">
        <w:rPr>
          <w:rFonts w:ascii="Arial" w:hAnsi="Arial" w:cs="Arial"/>
          <w:sz w:val="16"/>
          <w:szCs w:val="16"/>
          <w:lang w:eastAsia="x-none"/>
        </w:rPr>
        <w:t>, действующей на основании положения, утвержденного постановлением администрации Канского района от 03.05.2017    № 190-пг:</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eastAsia="x-none"/>
        </w:rPr>
        <w:t xml:space="preserve">2.1. Предоставить в администрацию </w:t>
      </w:r>
      <w:proofErr w:type="spellStart"/>
      <w:r w:rsidRPr="00D1137A">
        <w:rPr>
          <w:rFonts w:ascii="Arial" w:hAnsi="Arial" w:cs="Arial"/>
          <w:sz w:val="16"/>
          <w:szCs w:val="16"/>
          <w:lang w:eastAsia="x-none"/>
        </w:rPr>
        <w:t>Краснокурышинского</w:t>
      </w:r>
      <w:proofErr w:type="spellEnd"/>
      <w:r w:rsidRPr="00D1137A">
        <w:rPr>
          <w:rFonts w:ascii="Arial" w:hAnsi="Arial" w:cs="Arial"/>
          <w:sz w:val="16"/>
          <w:szCs w:val="16"/>
          <w:lang w:eastAsia="x-none"/>
        </w:rPr>
        <w:t xml:space="preserve"> сельсовета Проект </w:t>
      </w:r>
      <w:r w:rsidRPr="00D1137A">
        <w:rPr>
          <w:rFonts w:ascii="Arial" w:hAnsi="Arial" w:cs="Arial"/>
          <w:sz w:val="16"/>
          <w:szCs w:val="16"/>
          <w:lang w:val="x-none" w:eastAsia="x-none"/>
        </w:rPr>
        <w:t xml:space="preserve">внесения изменений </w:t>
      </w:r>
      <w:r w:rsidRPr="00D1137A">
        <w:rPr>
          <w:rFonts w:ascii="Arial" w:hAnsi="Arial" w:cs="Arial"/>
          <w:sz w:val="16"/>
          <w:szCs w:val="16"/>
          <w:lang w:eastAsia="x-none"/>
        </w:rPr>
        <w:t xml:space="preserve">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r w:rsidRPr="00D1137A">
        <w:rPr>
          <w:rFonts w:ascii="Arial" w:hAnsi="Arial" w:cs="Arial"/>
          <w:sz w:val="16"/>
          <w:szCs w:val="16"/>
          <w:lang w:eastAsia="x-none"/>
        </w:rPr>
        <w:t>Краснокурышинский</w:t>
      </w:r>
      <w:proofErr w:type="spellEnd"/>
      <w:r w:rsidRPr="00D1137A">
        <w:rPr>
          <w:rFonts w:ascii="Arial" w:hAnsi="Arial" w:cs="Arial"/>
          <w:sz w:val="16"/>
          <w:szCs w:val="16"/>
          <w:lang w:val="x-none" w:eastAsia="x-none"/>
        </w:rPr>
        <w:t xml:space="preserve"> сельсовет</w:t>
      </w:r>
      <w:r w:rsidRPr="00D1137A">
        <w:rPr>
          <w:rFonts w:ascii="Arial" w:hAnsi="Arial" w:cs="Arial"/>
          <w:sz w:val="16"/>
          <w:szCs w:val="16"/>
          <w:lang w:eastAsia="x-none"/>
        </w:rPr>
        <w:t xml:space="preserve"> (далее – Проект) для </w:t>
      </w:r>
      <w:proofErr w:type="gramStart"/>
      <w:r w:rsidRPr="00D1137A">
        <w:rPr>
          <w:rFonts w:ascii="Arial" w:hAnsi="Arial" w:cs="Arial"/>
          <w:sz w:val="16"/>
          <w:szCs w:val="16"/>
          <w:lang w:eastAsia="x-none"/>
        </w:rPr>
        <w:t>ознакомления  населения</w:t>
      </w:r>
      <w:proofErr w:type="gramEnd"/>
      <w:r w:rsidRPr="00D1137A">
        <w:rPr>
          <w:rFonts w:ascii="Arial" w:hAnsi="Arial" w:cs="Arial"/>
          <w:sz w:val="16"/>
          <w:szCs w:val="16"/>
          <w:lang w:eastAsia="x-none"/>
        </w:rPr>
        <w:t>.</w:t>
      </w:r>
    </w:p>
    <w:p w:rsidR="00D1137A" w:rsidRPr="00D1137A" w:rsidRDefault="00D1137A" w:rsidP="00D1137A">
      <w:pPr>
        <w:spacing w:after="0" w:line="240" w:lineRule="auto"/>
        <w:ind w:firstLine="708"/>
        <w:jc w:val="both"/>
        <w:rPr>
          <w:rFonts w:ascii="Arial" w:hAnsi="Arial" w:cs="Arial"/>
          <w:sz w:val="16"/>
          <w:szCs w:val="16"/>
          <w:lang w:val="x-none" w:eastAsia="x-none"/>
        </w:rPr>
      </w:pPr>
      <w:r w:rsidRPr="00D1137A">
        <w:rPr>
          <w:rFonts w:ascii="Arial" w:hAnsi="Arial" w:cs="Arial"/>
          <w:sz w:val="16"/>
          <w:szCs w:val="16"/>
          <w:lang w:eastAsia="x-none"/>
        </w:rPr>
        <w:t xml:space="preserve">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w:t>
      </w:r>
      <w:r w:rsidRPr="00D1137A">
        <w:rPr>
          <w:rFonts w:ascii="Arial" w:eastAsia="Calibri" w:hAnsi="Arial" w:cs="Arial"/>
          <w:sz w:val="16"/>
          <w:szCs w:val="16"/>
          <w:lang w:val="x-none" w:eastAsia="x-none"/>
        </w:rPr>
        <w:t>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eastAsia="x-none"/>
        </w:rPr>
        <w:t>3</w:t>
      </w:r>
      <w:r w:rsidRPr="00D1137A">
        <w:rPr>
          <w:rFonts w:ascii="Arial" w:hAnsi="Arial" w:cs="Arial"/>
          <w:sz w:val="16"/>
          <w:szCs w:val="16"/>
          <w:lang w:val="x-none" w:eastAsia="x-none"/>
        </w:rPr>
        <w:t xml:space="preserve">. Контроль за исполнением настоящего </w:t>
      </w:r>
      <w:r w:rsidRPr="00D1137A">
        <w:rPr>
          <w:rFonts w:ascii="Arial" w:hAnsi="Arial" w:cs="Arial"/>
          <w:sz w:val="16"/>
          <w:szCs w:val="16"/>
          <w:lang w:eastAsia="x-none"/>
        </w:rPr>
        <w:t>распоряжения</w:t>
      </w:r>
      <w:r w:rsidRPr="00D1137A">
        <w:rPr>
          <w:rFonts w:ascii="Arial" w:hAnsi="Arial" w:cs="Arial"/>
          <w:sz w:val="16"/>
          <w:szCs w:val="16"/>
          <w:lang w:val="x-none" w:eastAsia="x-none"/>
        </w:rPr>
        <w:t xml:space="preserve"> возложить на заместителя Главы Канского </w:t>
      </w:r>
      <w:r w:rsidRPr="00D1137A">
        <w:rPr>
          <w:rFonts w:ascii="Arial" w:hAnsi="Arial" w:cs="Arial"/>
          <w:sz w:val="16"/>
          <w:szCs w:val="16"/>
          <w:lang w:eastAsia="x-none"/>
        </w:rPr>
        <w:t>района по оперативным вопросам Макарова С.И</w:t>
      </w:r>
      <w:r w:rsidRPr="00D1137A">
        <w:rPr>
          <w:rFonts w:ascii="Arial" w:hAnsi="Arial" w:cs="Arial"/>
          <w:sz w:val="16"/>
          <w:szCs w:val="16"/>
          <w:lang w:val="x-none" w:eastAsia="x-none"/>
        </w:rPr>
        <w:t>.</w:t>
      </w: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eastAsia="x-none"/>
        </w:rPr>
        <w:t>4. Распоряжение вступает в силу со дня подписания.</w:t>
      </w:r>
    </w:p>
    <w:p w:rsidR="00D1137A" w:rsidRPr="00D1137A" w:rsidRDefault="00D1137A" w:rsidP="00D1137A">
      <w:pPr>
        <w:spacing w:after="0" w:line="240" w:lineRule="auto"/>
        <w:jc w:val="both"/>
        <w:rPr>
          <w:rFonts w:ascii="Arial" w:eastAsia="Calibri" w:hAnsi="Arial" w:cs="Arial"/>
          <w:sz w:val="16"/>
          <w:szCs w:val="16"/>
        </w:rPr>
      </w:pPr>
    </w:p>
    <w:p w:rsidR="00D1137A" w:rsidRDefault="00D1137A" w:rsidP="00D1137A">
      <w:pPr>
        <w:spacing w:after="0" w:line="240" w:lineRule="auto"/>
        <w:jc w:val="right"/>
        <w:rPr>
          <w:rFonts w:ascii="Arial" w:eastAsia="Calibri" w:hAnsi="Arial" w:cs="Arial"/>
          <w:sz w:val="16"/>
          <w:szCs w:val="16"/>
        </w:rPr>
      </w:pPr>
      <w:r w:rsidRPr="00D1137A">
        <w:rPr>
          <w:rFonts w:ascii="Arial" w:eastAsia="Calibri" w:hAnsi="Arial" w:cs="Arial"/>
          <w:sz w:val="16"/>
          <w:szCs w:val="16"/>
        </w:rPr>
        <w:t>Глава Канского района</w:t>
      </w:r>
    </w:p>
    <w:p w:rsidR="00D1137A" w:rsidRPr="00D1137A" w:rsidRDefault="00D1137A" w:rsidP="00D1137A">
      <w:pPr>
        <w:spacing w:after="0" w:line="240" w:lineRule="auto"/>
        <w:jc w:val="right"/>
        <w:rPr>
          <w:rFonts w:ascii="Arial" w:eastAsia="Calibri" w:hAnsi="Arial" w:cs="Arial"/>
          <w:sz w:val="16"/>
          <w:szCs w:val="16"/>
        </w:rPr>
      </w:pPr>
      <w:r w:rsidRPr="00D1137A">
        <w:rPr>
          <w:rFonts w:ascii="Arial" w:eastAsia="Calibri" w:hAnsi="Arial" w:cs="Arial"/>
          <w:sz w:val="16"/>
          <w:szCs w:val="16"/>
        </w:rPr>
        <w:t xml:space="preserve">А.А. </w:t>
      </w:r>
      <w:proofErr w:type="spellStart"/>
      <w:r w:rsidRPr="00D1137A">
        <w:rPr>
          <w:rFonts w:ascii="Arial" w:eastAsia="Calibri" w:hAnsi="Arial" w:cs="Arial"/>
          <w:sz w:val="16"/>
          <w:szCs w:val="16"/>
        </w:rPr>
        <w:t>Заруцкий</w:t>
      </w:r>
      <w:proofErr w:type="spellEnd"/>
    </w:p>
    <w:p w:rsidR="00D1137A" w:rsidRPr="00D1137A" w:rsidRDefault="00D1137A" w:rsidP="00D1137A">
      <w:pPr>
        <w:spacing w:after="0" w:line="240" w:lineRule="auto"/>
        <w:jc w:val="center"/>
        <w:rPr>
          <w:rFonts w:ascii="Arial" w:eastAsia="Calibri" w:hAnsi="Arial" w:cs="Arial"/>
          <w:sz w:val="16"/>
          <w:szCs w:val="16"/>
        </w:rPr>
      </w:pPr>
    </w:p>
    <w:tbl>
      <w:tblPr>
        <w:tblW w:w="5000" w:type="pct"/>
        <w:jc w:val="right"/>
        <w:tblLook w:val="01E0" w:firstRow="1" w:lastRow="1" w:firstColumn="1" w:lastColumn="1" w:noHBand="0" w:noVBand="0"/>
      </w:tblPr>
      <w:tblGrid>
        <w:gridCol w:w="769"/>
        <w:gridCol w:w="10220"/>
      </w:tblGrid>
      <w:tr w:rsidR="00D1137A" w:rsidRPr="00D1137A" w:rsidTr="003E4BB1">
        <w:trPr>
          <w:trHeight w:val="20"/>
          <w:jc w:val="right"/>
        </w:trPr>
        <w:tc>
          <w:tcPr>
            <w:tcW w:w="350" w:type="pct"/>
          </w:tcPr>
          <w:p w:rsidR="00D1137A" w:rsidRPr="00D1137A" w:rsidRDefault="00D1137A" w:rsidP="00D1137A">
            <w:pPr>
              <w:autoSpaceDE w:val="0"/>
              <w:autoSpaceDN w:val="0"/>
              <w:adjustRightInd w:val="0"/>
              <w:spacing w:after="0" w:line="240" w:lineRule="auto"/>
              <w:jc w:val="both"/>
              <w:outlineLvl w:val="0"/>
              <w:rPr>
                <w:rFonts w:ascii="Arial" w:eastAsia="Calibri" w:hAnsi="Arial" w:cs="Arial"/>
                <w:sz w:val="16"/>
                <w:szCs w:val="16"/>
              </w:rPr>
            </w:pPr>
            <w:r w:rsidRPr="00D1137A">
              <w:rPr>
                <w:rFonts w:ascii="Arial" w:eastAsia="Calibri" w:hAnsi="Arial" w:cs="Arial"/>
                <w:sz w:val="16"/>
                <w:szCs w:val="16"/>
              </w:rPr>
              <w:br w:type="page"/>
            </w:r>
          </w:p>
        </w:tc>
        <w:tc>
          <w:tcPr>
            <w:tcW w:w="4650" w:type="pct"/>
          </w:tcPr>
          <w:p w:rsidR="00D1137A" w:rsidRPr="00D1137A" w:rsidRDefault="00D1137A" w:rsidP="00D1137A">
            <w:pPr>
              <w:autoSpaceDE w:val="0"/>
              <w:autoSpaceDN w:val="0"/>
              <w:adjustRightInd w:val="0"/>
              <w:spacing w:after="0" w:line="240" w:lineRule="auto"/>
              <w:ind w:left="612"/>
              <w:jc w:val="right"/>
              <w:outlineLvl w:val="0"/>
              <w:rPr>
                <w:rFonts w:ascii="Arial" w:eastAsia="Calibri" w:hAnsi="Arial" w:cs="Arial"/>
                <w:sz w:val="16"/>
                <w:szCs w:val="16"/>
              </w:rPr>
            </w:pPr>
            <w:r w:rsidRPr="00D1137A">
              <w:rPr>
                <w:rFonts w:ascii="Arial" w:eastAsia="Calibri" w:hAnsi="Arial" w:cs="Arial"/>
                <w:sz w:val="16"/>
                <w:szCs w:val="16"/>
              </w:rPr>
              <w:t>Приложение №1</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к распоряжению</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 Главы Канского района </w:t>
            </w:r>
          </w:p>
          <w:p w:rsidR="00D1137A" w:rsidRPr="00D1137A" w:rsidRDefault="00D1137A" w:rsidP="00D1137A">
            <w:pPr>
              <w:autoSpaceDE w:val="0"/>
              <w:autoSpaceDN w:val="0"/>
              <w:adjustRightInd w:val="0"/>
              <w:spacing w:after="0" w:line="240" w:lineRule="auto"/>
              <w:ind w:left="612"/>
              <w:jc w:val="center"/>
              <w:rPr>
                <w:rFonts w:ascii="Arial" w:eastAsia="Calibri" w:hAnsi="Arial" w:cs="Arial"/>
                <w:sz w:val="16"/>
                <w:szCs w:val="16"/>
              </w:rPr>
            </w:pPr>
            <w:r w:rsidRPr="00D1137A">
              <w:rPr>
                <w:rFonts w:ascii="Arial" w:eastAsia="Calibri" w:hAnsi="Arial" w:cs="Arial"/>
                <w:sz w:val="16"/>
                <w:szCs w:val="16"/>
              </w:rPr>
              <w:t xml:space="preserve">        </w:t>
            </w:r>
            <w:r w:rsidR="003E4BB1">
              <w:rPr>
                <w:rFonts w:ascii="Arial" w:eastAsia="Calibri" w:hAnsi="Arial" w:cs="Arial"/>
                <w:sz w:val="16"/>
                <w:szCs w:val="16"/>
              </w:rPr>
              <w:t xml:space="preserve">                                                                                                                                                                   </w:t>
            </w:r>
            <w:r w:rsidRPr="00D1137A">
              <w:rPr>
                <w:rFonts w:ascii="Arial" w:eastAsia="Calibri" w:hAnsi="Arial" w:cs="Arial"/>
                <w:sz w:val="16"/>
                <w:szCs w:val="16"/>
              </w:rPr>
              <w:t xml:space="preserve">от 30.04. 2021 № -10 </w:t>
            </w:r>
            <w:proofErr w:type="spellStart"/>
            <w:r w:rsidRPr="00D1137A">
              <w:rPr>
                <w:rFonts w:ascii="Arial" w:eastAsia="Calibri" w:hAnsi="Arial" w:cs="Arial"/>
                <w:sz w:val="16"/>
                <w:szCs w:val="16"/>
              </w:rPr>
              <w:t>рГ</w:t>
            </w:r>
            <w:proofErr w:type="spellEnd"/>
          </w:p>
        </w:tc>
      </w:tr>
    </w:tbl>
    <w:p w:rsidR="00D1137A" w:rsidRPr="00D1137A" w:rsidRDefault="00D1137A" w:rsidP="00D1137A">
      <w:pPr>
        <w:autoSpaceDE w:val="0"/>
        <w:autoSpaceDN w:val="0"/>
        <w:adjustRightInd w:val="0"/>
        <w:spacing w:after="0" w:line="240" w:lineRule="auto"/>
        <w:jc w:val="center"/>
        <w:rPr>
          <w:rFonts w:ascii="Arial" w:eastAsia="Calibri" w:hAnsi="Arial" w:cs="Arial"/>
          <w:sz w:val="16"/>
          <w:szCs w:val="16"/>
        </w:rPr>
      </w:pPr>
    </w:p>
    <w:p w:rsidR="00D1137A" w:rsidRPr="00D1137A" w:rsidRDefault="00D1137A" w:rsidP="00D1137A">
      <w:pPr>
        <w:widowControl w:val="0"/>
        <w:spacing w:after="0" w:line="240" w:lineRule="auto"/>
        <w:jc w:val="center"/>
        <w:rPr>
          <w:rFonts w:ascii="Arial" w:eastAsia="Calibri" w:hAnsi="Arial" w:cs="Arial"/>
          <w:sz w:val="16"/>
          <w:szCs w:val="16"/>
        </w:rPr>
      </w:pPr>
      <w:r w:rsidRPr="00D1137A">
        <w:rPr>
          <w:rFonts w:ascii="Arial" w:eastAsia="Calibri" w:hAnsi="Arial" w:cs="Arial"/>
          <w:sz w:val="16"/>
          <w:szCs w:val="16"/>
        </w:rPr>
        <w:t>ИЗВЕЩЕНИЕ</w:t>
      </w:r>
    </w:p>
    <w:p w:rsidR="00D1137A" w:rsidRPr="00D1137A" w:rsidRDefault="00D1137A" w:rsidP="00D1137A">
      <w:pPr>
        <w:spacing w:after="0" w:line="240" w:lineRule="auto"/>
        <w:jc w:val="center"/>
        <w:rPr>
          <w:rFonts w:ascii="Arial" w:hAnsi="Arial" w:cs="Arial"/>
          <w:sz w:val="16"/>
          <w:szCs w:val="16"/>
          <w:lang w:eastAsia="x-none"/>
        </w:rPr>
      </w:pPr>
      <w:r w:rsidRPr="00D1137A">
        <w:rPr>
          <w:rFonts w:ascii="Arial" w:hAnsi="Arial" w:cs="Arial"/>
          <w:sz w:val="16"/>
          <w:szCs w:val="16"/>
          <w:lang w:val="x-none" w:eastAsia="x-none"/>
        </w:rPr>
        <w:t>О проведении публичных слушаний по проекту внесения изменений</w:t>
      </w:r>
      <w:r w:rsidRPr="00D1137A">
        <w:rPr>
          <w:rFonts w:ascii="Arial" w:hAnsi="Arial" w:cs="Arial"/>
          <w:b/>
          <w:sz w:val="16"/>
          <w:szCs w:val="16"/>
          <w:lang w:val="x-none" w:eastAsia="x-none"/>
        </w:rPr>
        <w:t xml:space="preserve"> </w:t>
      </w:r>
      <w:r w:rsidRPr="00D1137A">
        <w:rPr>
          <w:rFonts w:ascii="Arial" w:hAnsi="Arial" w:cs="Arial"/>
          <w:sz w:val="16"/>
          <w:szCs w:val="16"/>
          <w:lang w:eastAsia="x-none"/>
        </w:rPr>
        <w:t xml:space="preserve">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
    <w:p w:rsidR="00D1137A" w:rsidRPr="00D1137A" w:rsidRDefault="00D1137A" w:rsidP="00D1137A">
      <w:pPr>
        <w:spacing w:after="0" w:line="240" w:lineRule="auto"/>
        <w:jc w:val="center"/>
        <w:rPr>
          <w:rFonts w:ascii="Arial" w:hAnsi="Arial" w:cs="Arial"/>
          <w:sz w:val="16"/>
          <w:szCs w:val="16"/>
          <w:lang w:eastAsia="x-none"/>
        </w:rPr>
      </w:pPr>
      <w:proofErr w:type="spellStart"/>
      <w:r w:rsidRPr="00D1137A">
        <w:rPr>
          <w:rFonts w:ascii="Arial" w:hAnsi="Arial" w:cs="Arial"/>
          <w:sz w:val="16"/>
          <w:szCs w:val="16"/>
          <w:lang w:eastAsia="x-none"/>
        </w:rPr>
        <w:t>Краснокурышинский</w:t>
      </w:r>
      <w:proofErr w:type="spellEnd"/>
      <w:r w:rsidRPr="00D1137A">
        <w:rPr>
          <w:rFonts w:ascii="Arial" w:hAnsi="Arial" w:cs="Arial"/>
          <w:sz w:val="16"/>
          <w:szCs w:val="16"/>
          <w:lang w:val="x-none" w:eastAsia="x-none"/>
        </w:rPr>
        <w:t xml:space="preserve"> сельсовет</w:t>
      </w:r>
    </w:p>
    <w:p w:rsidR="00D1137A" w:rsidRPr="00D1137A" w:rsidRDefault="00D1137A" w:rsidP="00D1137A">
      <w:pPr>
        <w:spacing w:after="0" w:line="240" w:lineRule="auto"/>
        <w:jc w:val="center"/>
        <w:rPr>
          <w:rFonts w:ascii="Arial" w:eastAsia="Calibri" w:hAnsi="Arial" w:cs="Arial"/>
          <w:sz w:val="16"/>
          <w:szCs w:val="16"/>
        </w:rPr>
      </w:pPr>
    </w:p>
    <w:p w:rsidR="00D1137A" w:rsidRPr="00D1137A" w:rsidRDefault="00D1137A" w:rsidP="00D1137A">
      <w:pPr>
        <w:spacing w:after="0" w:line="240" w:lineRule="auto"/>
        <w:ind w:firstLine="720"/>
        <w:jc w:val="both"/>
        <w:rPr>
          <w:rFonts w:ascii="Arial" w:hAnsi="Arial" w:cs="Arial"/>
          <w:sz w:val="16"/>
          <w:szCs w:val="16"/>
          <w:lang w:eastAsia="x-none"/>
        </w:rPr>
      </w:pPr>
      <w:r w:rsidRPr="00D1137A">
        <w:rPr>
          <w:rFonts w:ascii="Arial" w:hAnsi="Arial" w:cs="Arial"/>
          <w:sz w:val="16"/>
          <w:szCs w:val="16"/>
          <w:lang w:val="x-none" w:eastAsia="x-none"/>
        </w:rPr>
        <w:t xml:space="preserve">Администрация </w:t>
      </w:r>
      <w:r w:rsidRPr="00D1137A">
        <w:rPr>
          <w:rFonts w:ascii="Arial" w:hAnsi="Arial" w:cs="Arial"/>
          <w:sz w:val="16"/>
          <w:szCs w:val="16"/>
          <w:lang w:eastAsia="x-none"/>
        </w:rPr>
        <w:t>Канского района</w:t>
      </w:r>
      <w:r w:rsidRPr="00D1137A">
        <w:rPr>
          <w:rFonts w:ascii="Arial" w:hAnsi="Arial" w:cs="Arial"/>
          <w:sz w:val="16"/>
          <w:szCs w:val="16"/>
          <w:lang w:val="x-none" w:eastAsia="x-none"/>
        </w:rPr>
        <w:t xml:space="preserve">, сообщает о проведении публичных слушаний по проекту внесения изменений в </w:t>
      </w:r>
      <w:r w:rsidRPr="00D1137A">
        <w:rPr>
          <w:rFonts w:ascii="Arial" w:hAnsi="Arial" w:cs="Arial"/>
          <w:sz w:val="16"/>
          <w:szCs w:val="16"/>
          <w:lang w:eastAsia="x-none"/>
        </w:rPr>
        <w:t xml:space="preserve">правила </w:t>
      </w:r>
      <w:r w:rsidRPr="00D1137A">
        <w:rPr>
          <w:rFonts w:ascii="Arial" w:hAnsi="Arial" w:cs="Arial"/>
          <w:sz w:val="16"/>
          <w:szCs w:val="16"/>
          <w:lang w:val="x-none" w:eastAsia="x-none"/>
        </w:rPr>
        <w:t xml:space="preserve">землепользования и застройки муниципального образования </w:t>
      </w:r>
      <w:proofErr w:type="spellStart"/>
      <w:r w:rsidRPr="00D1137A">
        <w:rPr>
          <w:rFonts w:ascii="Arial" w:hAnsi="Arial" w:cs="Arial"/>
          <w:sz w:val="16"/>
          <w:szCs w:val="16"/>
          <w:lang w:eastAsia="x-none"/>
        </w:rPr>
        <w:t>Краснокурышинский</w:t>
      </w:r>
      <w:proofErr w:type="spellEnd"/>
      <w:r w:rsidRPr="00D1137A">
        <w:rPr>
          <w:rFonts w:ascii="Arial" w:hAnsi="Arial" w:cs="Arial"/>
          <w:sz w:val="16"/>
          <w:szCs w:val="16"/>
          <w:lang w:eastAsia="x-none"/>
        </w:rPr>
        <w:t xml:space="preserve"> сельсовет</w:t>
      </w:r>
      <w:r w:rsidRPr="00D1137A">
        <w:rPr>
          <w:rFonts w:ascii="Arial" w:hAnsi="Arial" w:cs="Arial"/>
          <w:sz w:val="16"/>
          <w:szCs w:val="16"/>
          <w:lang w:val="x-none" w:eastAsia="x-none"/>
        </w:rPr>
        <w:t xml:space="preserve">,  утвержденные решением Канского районного Совета депутатов от </w:t>
      </w:r>
      <w:r w:rsidRPr="00D1137A">
        <w:rPr>
          <w:rFonts w:ascii="Arial" w:hAnsi="Arial" w:cs="Arial"/>
          <w:sz w:val="16"/>
          <w:szCs w:val="16"/>
          <w:lang w:eastAsia="x-none"/>
        </w:rPr>
        <w:t>27</w:t>
      </w:r>
      <w:r w:rsidRPr="00D1137A">
        <w:rPr>
          <w:rFonts w:ascii="Arial" w:hAnsi="Arial" w:cs="Arial"/>
          <w:sz w:val="16"/>
          <w:szCs w:val="16"/>
          <w:lang w:val="x-none" w:eastAsia="x-none"/>
        </w:rPr>
        <w:t>.</w:t>
      </w:r>
      <w:r w:rsidRPr="00D1137A">
        <w:rPr>
          <w:rFonts w:ascii="Arial" w:hAnsi="Arial" w:cs="Arial"/>
          <w:sz w:val="16"/>
          <w:szCs w:val="16"/>
          <w:lang w:eastAsia="x-none"/>
        </w:rPr>
        <w:t>08</w:t>
      </w:r>
      <w:r w:rsidRPr="00D1137A">
        <w:rPr>
          <w:rFonts w:ascii="Arial" w:hAnsi="Arial" w:cs="Arial"/>
          <w:sz w:val="16"/>
          <w:szCs w:val="16"/>
          <w:lang w:val="x-none" w:eastAsia="x-none"/>
        </w:rPr>
        <w:t>.201</w:t>
      </w:r>
      <w:r w:rsidRPr="00D1137A">
        <w:rPr>
          <w:rFonts w:ascii="Arial" w:hAnsi="Arial" w:cs="Arial"/>
          <w:sz w:val="16"/>
          <w:szCs w:val="16"/>
          <w:lang w:eastAsia="x-none"/>
        </w:rPr>
        <w:t>3</w:t>
      </w:r>
      <w:r w:rsidRPr="00D1137A">
        <w:rPr>
          <w:rFonts w:ascii="Arial" w:hAnsi="Arial" w:cs="Arial"/>
          <w:sz w:val="16"/>
          <w:szCs w:val="16"/>
          <w:lang w:val="x-none" w:eastAsia="x-none"/>
        </w:rPr>
        <w:t xml:space="preserve"> №</w:t>
      </w:r>
      <w:r w:rsidRPr="00D1137A">
        <w:rPr>
          <w:rFonts w:ascii="Arial" w:hAnsi="Arial" w:cs="Arial"/>
          <w:sz w:val="16"/>
          <w:szCs w:val="16"/>
          <w:lang w:eastAsia="x-none"/>
        </w:rPr>
        <w:t xml:space="preserve"> 32-227 </w:t>
      </w:r>
      <w:r w:rsidRPr="00D1137A">
        <w:rPr>
          <w:rFonts w:ascii="Arial" w:hAnsi="Arial" w:cs="Arial"/>
          <w:sz w:val="16"/>
          <w:szCs w:val="16"/>
          <w:lang w:val="x-none" w:eastAsia="x-none"/>
        </w:rPr>
        <w:t>(далее – Проект)</w:t>
      </w:r>
      <w:r w:rsidRPr="00D1137A">
        <w:rPr>
          <w:rFonts w:ascii="Arial" w:hAnsi="Arial" w:cs="Arial"/>
          <w:sz w:val="16"/>
          <w:szCs w:val="16"/>
          <w:lang w:eastAsia="x-none"/>
        </w:rPr>
        <w:t>,  в срок до 31</w:t>
      </w:r>
      <w:r w:rsidRPr="00D1137A">
        <w:rPr>
          <w:rFonts w:ascii="Arial" w:hAnsi="Arial" w:cs="Arial"/>
          <w:sz w:val="16"/>
          <w:szCs w:val="16"/>
          <w:lang w:val="x-none" w:eastAsia="x-none"/>
        </w:rPr>
        <w:t>.</w:t>
      </w:r>
      <w:r w:rsidRPr="00D1137A">
        <w:rPr>
          <w:rFonts w:ascii="Arial" w:hAnsi="Arial" w:cs="Arial"/>
          <w:sz w:val="16"/>
          <w:szCs w:val="16"/>
          <w:lang w:eastAsia="x-none"/>
        </w:rPr>
        <w:t>05</w:t>
      </w:r>
      <w:r w:rsidRPr="00D1137A">
        <w:rPr>
          <w:rFonts w:ascii="Arial" w:hAnsi="Arial" w:cs="Arial"/>
          <w:sz w:val="16"/>
          <w:szCs w:val="16"/>
          <w:lang w:val="x-none" w:eastAsia="x-none"/>
        </w:rPr>
        <w:t>.20</w:t>
      </w:r>
      <w:r w:rsidRPr="00D1137A">
        <w:rPr>
          <w:rFonts w:ascii="Arial" w:hAnsi="Arial" w:cs="Arial"/>
          <w:sz w:val="16"/>
          <w:szCs w:val="16"/>
          <w:lang w:eastAsia="x-none"/>
        </w:rPr>
        <w:t>21</w:t>
      </w:r>
      <w:r w:rsidRPr="00D1137A">
        <w:rPr>
          <w:rFonts w:ascii="Arial" w:hAnsi="Arial" w:cs="Arial"/>
          <w:sz w:val="16"/>
          <w:szCs w:val="16"/>
          <w:lang w:val="x-none" w:eastAsia="x-none"/>
        </w:rPr>
        <w:t>.</w:t>
      </w:r>
    </w:p>
    <w:p w:rsidR="00D1137A" w:rsidRPr="00D1137A" w:rsidRDefault="00D1137A" w:rsidP="00D1137A">
      <w:pPr>
        <w:spacing w:after="0" w:line="240" w:lineRule="auto"/>
        <w:ind w:firstLine="708"/>
        <w:jc w:val="both"/>
        <w:rPr>
          <w:rFonts w:ascii="Arial" w:eastAsia="Calibri" w:hAnsi="Arial" w:cs="Arial"/>
          <w:sz w:val="16"/>
          <w:szCs w:val="16"/>
        </w:rPr>
      </w:pPr>
      <w:r w:rsidRPr="00D1137A">
        <w:rPr>
          <w:rFonts w:ascii="Arial" w:eastAsia="Calibri" w:hAnsi="Arial" w:cs="Arial"/>
          <w:sz w:val="16"/>
          <w:szCs w:val="16"/>
        </w:rPr>
        <w:t xml:space="preserve">Открытые обсуждения Проекта, вынесенного на публичные слушания, состоятся: </w:t>
      </w:r>
    </w:p>
    <w:p w:rsidR="00D1137A" w:rsidRPr="00D1137A" w:rsidRDefault="00D1137A" w:rsidP="00D1137A">
      <w:pPr>
        <w:spacing w:after="0" w:line="240" w:lineRule="auto"/>
        <w:ind w:firstLine="708"/>
        <w:jc w:val="both"/>
        <w:rPr>
          <w:rFonts w:ascii="Arial" w:eastAsia="Calibri" w:hAnsi="Arial" w:cs="Arial"/>
          <w:sz w:val="16"/>
          <w:szCs w:val="16"/>
          <w:lang w:eastAsia="ru-RU"/>
        </w:rPr>
      </w:pPr>
      <w:r w:rsidRPr="00D1137A">
        <w:rPr>
          <w:rFonts w:ascii="Arial" w:eastAsia="Calibri" w:hAnsi="Arial" w:cs="Arial"/>
          <w:sz w:val="16"/>
          <w:szCs w:val="16"/>
          <w:lang w:eastAsia="ru-RU"/>
        </w:rPr>
        <w:t xml:space="preserve">- 31.05.2021 в 13 час. 00 мин. в здании администрации </w:t>
      </w:r>
      <w:proofErr w:type="spellStart"/>
      <w:r w:rsidRPr="00D1137A">
        <w:rPr>
          <w:rFonts w:ascii="Arial" w:eastAsia="Calibri" w:hAnsi="Arial" w:cs="Arial"/>
          <w:sz w:val="16"/>
          <w:szCs w:val="16"/>
          <w:lang w:eastAsia="ru-RU"/>
        </w:rPr>
        <w:t>Краснокурышинского</w:t>
      </w:r>
      <w:proofErr w:type="spellEnd"/>
      <w:r w:rsidRPr="00D1137A">
        <w:rPr>
          <w:rFonts w:ascii="Arial" w:eastAsia="Calibri" w:hAnsi="Arial" w:cs="Arial"/>
          <w:sz w:val="16"/>
          <w:szCs w:val="16"/>
          <w:lang w:eastAsia="ru-RU"/>
        </w:rPr>
        <w:t xml:space="preserve"> сельсовета</w:t>
      </w:r>
      <w:r w:rsidRPr="00D1137A">
        <w:rPr>
          <w:rFonts w:ascii="Arial" w:eastAsia="Calibri" w:hAnsi="Arial" w:cs="Arial"/>
          <w:sz w:val="16"/>
          <w:szCs w:val="16"/>
        </w:rPr>
        <w:t xml:space="preserve"> по адресу:</w:t>
      </w:r>
      <w:r w:rsidRPr="00D1137A">
        <w:rPr>
          <w:rFonts w:ascii="Arial" w:eastAsia="Calibri" w:hAnsi="Arial" w:cs="Arial"/>
          <w:b/>
          <w:sz w:val="16"/>
          <w:szCs w:val="16"/>
          <w:lang w:eastAsia="ru-RU"/>
        </w:rPr>
        <w:t xml:space="preserve"> </w:t>
      </w:r>
      <w:r w:rsidRPr="00D1137A">
        <w:rPr>
          <w:rFonts w:ascii="Arial" w:eastAsia="Calibri" w:hAnsi="Arial" w:cs="Arial"/>
          <w:sz w:val="16"/>
          <w:szCs w:val="16"/>
          <w:lang w:eastAsia="ru-RU"/>
        </w:rPr>
        <w:t xml:space="preserve">с. Красный </w:t>
      </w:r>
      <w:proofErr w:type="spellStart"/>
      <w:r w:rsidRPr="00D1137A">
        <w:rPr>
          <w:rFonts w:ascii="Arial" w:eastAsia="Calibri" w:hAnsi="Arial" w:cs="Arial"/>
          <w:sz w:val="16"/>
          <w:szCs w:val="16"/>
          <w:lang w:eastAsia="ru-RU"/>
        </w:rPr>
        <w:t>Курыш</w:t>
      </w:r>
      <w:proofErr w:type="spellEnd"/>
      <w:r w:rsidRPr="00D1137A">
        <w:rPr>
          <w:rFonts w:ascii="Arial" w:eastAsia="Calibri" w:hAnsi="Arial" w:cs="Arial"/>
          <w:sz w:val="16"/>
          <w:szCs w:val="16"/>
          <w:lang w:eastAsia="ru-RU"/>
        </w:rPr>
        <w:t>, ул. Центральная, 31/3</w:t>
      </w:r>
      <w:r w:rsidRPr="00D1137A">
        <w:rPr>
          <w:rFonts w:ascii="Arial" w:eastAsia="Calibri" w:hAnsi="Arial" w:cs="Arial"/>
          <w:sz w:val="16"/>
          <w:szCs w:val="16"/>
        </w:rPr>
        <w:t>.</w:t>
      </w:r>
    </w:p>
    <w:p w:rsidR="00D1137A" w:rsidRPr="00D1137A" w:rsidRDefault="00D1137A" w:rsidP="00D1137A">
      <w:pPr>
        <w:spacing w:after="0" w:line="240" w:lineRule="auto"/>
        <w:ind w:firstLine="720"/>
        <w:jc w:val="both"/>
        <w:rPr>
          <w:rFonts w:ascii="Arial" w:eastAsia="Calibri" w:hAnsi="Arial" w:cs="Arial"/>
          <w:sz w:val="16"/>
          <w:szCs w:val="16"/>
          <w:lang w:eastAsia="x-none"/>
        </w:rPr>
      </w:pPr>
      <w:r w:rsidRPr="00D1137A">
        <w:rPr>
          <w:rFonts w:ascii="Arial" w:hAnsi="Arial" w:cs="Arial"/>
          <w:sz w:val="16"/>
          <w:szCs w:val="16"/>
          <w:lang w:val="x-none" w:eastAsia="x-none"/>
        </w:rPr>
        <w:t xml:space="preserve">В период с  </w:t>
      </w:r>
      <w:r w:rsidRPr="00D1137A">
        <w:rPr>
          <w:rFonts w:ascii="Arial" w:hAnsi="Arial" w:cs="Arial"/>
          <w:sz w:val="16"/>
          <w:szCs w:val="16"/>
          <w:lang w:eastAsia="x-none"/>
        </w:rPr>
        <w:t>30</w:t>
      </w:r>
      <w:r w:rsidRPr="00D1137A">
        <w:rPr>
          <w:rFonts w:ascii="Arial" w:hAnsi="Arial" w:cs="Arial"/>
          <w:sz w:val="16"/>
          <w:szCs w:val="16"/>
          <w:lang w:val="x-none" w:eastAsia="x-none"/>
        </w:rPr>
        <w:t>.</w:t>
      </w:r>
      <w:r w:rsidRPr="00D1137A">
        <w:rPr>
          <w:rFonts w:ascii="Arial" w:hAnsi="Arial" w:cs="Arial"/>
          <w:sz w:val="16"/>
          <w:szCs w:val="16"/>
          <w:lang w:eastAsia="x-none"/>
        </w:rPr>
        <w:t>04</w:t>
      </w:r>
      <w:r w:rsidRPr="00D1137A">
        <w:rPr>
          <w:rFonts w:ascii="Arial" w:hAnsi="Arial" w:cs="Arial"/>
          <w:sz w:val="16"/>
          <w:szCs w:val="16"/>
          <w:lang w:val="x-none" w:eastAsia="x-none"/>
        </w:rPr>
        <w:t>.20</w:t>
      </w:r>
      <w:r w:rsidRPr="00D1137A">
        <w:rPr>
          <w:rFonts w:ascii="Arial" w:hAnsi="Arial" w:cs="Arial"/>
          <w:sz w:val="16"/>
          <w:szCs w:val="16"/>
          <w:lang w:eastAsia="x-none"/>
        </w:rPr>
        <w:t>21</w:t>
      </w:r>
      <w:r w:rsidRPr="00D1137A">
        <w:rPr>
          <w:rFonts w:ascii="Arial" w:hAnsi="Arial" w:cs="Arial"/>
          <w:sz w:val="16"/>
          <w:szCs w:val="16"/>
          <w:lang w:val="x-none" w:eastAsia="x-none"/>
        </w:rPr>
        <w:t xml:space="preserve"> по </w:t>
      </w:r>
      <w:r w:rsidRPr="00D1137A">
        <w:rPr>
          <w:rFonts w:ascii="Arial" w:hAnsi="Arial" w:cs="Arial"/>
          <w:sz w:val="16"/>
          <w:szCs w:val="16"/>
          <w:lang w:eastAsia="x-none"/>
        </w:rPr>
        <w:t>31</w:t>
      </w:r>
      <w:r w:rsidRPr="00D1137A">
        <w:rPr>
          <w:rFonts w:ascii="Arial" w:hAnsi="Arial" w:cs="Arial"/>
          <w:sz w:val="16"/>
          <w:szCs w:val="16"/>
          <w:lang w:val="x-none" w:eastAsia="x-none"/>
        </w:rPr>
        <w:t>.</w:t>
      </w:r>
      <w:r w:rsidRPr="00D1137A">
        <w:rPr>
          <w:rFonts w:ascii="Arial" w:hAnsi="Arial" w:cs="Arial"/>
          <w:sz w:val="16"/>
          <w:szCs w:val="16"/>
          <w:lang w:eastAsia="x-none"/>
        </w:rPr>
        <w:t>05</w:t>
      </w:r>
      <w:r w:rsidRPr="00D1137A">
        <w:rPr>
          <w:rFonts w:ascii="Arial" w:hAnsi="Arial" w:cs="Arial"/>
          <w:sz w:val="16"/>
          <w:szCs w:val="16"/>
          <w:lang w:val="x-none" w:eastAsia="x-none"/>
        </w:rPr>
        <w:t>.20</w:t>
      </w:r>
      <w:r w:rsidRPr="00D1137A">
        <w:rPr>
          <w:rFonts w:ascii="Arial" w:hAnsi="Arial" w:cs="Arial"/>
          <w:sz w:val="16"/>
          <w:szCs w:val="16"/>
          <w:lang w:eastAsia="x-none"/>
        </w:rPr>
        <w:t>21</w:t>
      </w:r>
      <w:r w:rsidRPr="00D1137A">
        <w:rPr>
          <w:rFonts w:ascii="Arial" w:hAnsi="Arial" w:cs="Arial"/>
          <w:sz w:val="16"/>
          <w:szCs w:val="16"/>
          <w:lang w:val="x-none" w:eastAsia="x-none"/>
        </w:rPr>
        <w:t xml:space="preserve"> будет организована экспозиция материалов по рассматриваемому Проекту </w:t>
      </w:r>
      <w:r w:rsidRPr="00D1137A">
        <w:rPr>
          <w:rFonts w:ascii="Arial" w:hAnsi="Arial" w:cs="Arial"/>
          <w:sz w:val="16"/>
          <w:szCs w:val="16"/>
          <w:lang w:val="x-none" w:eastAsia="ru-RU"/>
        </w:rPr>
        <w:t>по адресу</w:t>
      </w:r>
      <w:r w:rsidRPr="00D1137A">
        <w:rPr>
          <w:rFonts w:ascii="Arial" w:hAnsi="Arial" w:cs="Arial"/>
          <w:sz w:val="16"/>
          <w:szCs w:val="16"/>
          <w:lang w:eastAsia="ru-RU"/>
        </w:rPr>
        <w:t xml:space="preserve">: </w:t>
      </w:r>
      <w:proofErr w:type="spellStart"/>
      <w:r w:rsidRPr="00D1137A">
        <w:rPr>
          <w:rFonts w:ascii="Arial" w:hAnsi="Arial" w:cs="Arial"/>
          <w:sz w:val="16"/>
          <w:szCs w:val="16"/>
          <w:lang w:eastAsia="ru-RU"/>
        </w:rPr>
        <w:t>с.Красный</w:t>
      </w:r>
      <w:proofErr w:type="spellEnd"/>
      <w:r w:rsidRPr="00D1137A">
        <w:rPr>
          <w:rFonts w:ascii="Arial" w:hAnsi="Arial" w:cs="Arial"/>
          <w:sz w:val="16"/>
          <w:szCs w:val="16"/>
          <w:lang w:eastAsia="ru-RU"/>
        </w:rPr>
        <w:t xml:space="preserve"> </w:t>
      </w:r>
      <w:proofErr w:type="spellStart"/>
      <w:r w:rsidRPr="00D1137A">
        <w:rPr>
          <w:rFonts w:ascii="Arial" w:hAnsi="Arial" w:cs="Arial"/>
          <w:sz w:val="16"/>
          <w:szCs w:val="16"/>
          <w:lang w:eastAsia="ru-RU"/>
        </w:rPr>
        <w:t>Курыш</w:t>
      </w:r>
      <w:proofErr w:type="spellEnd"/>
      <w:r w:rsidRPr="00D1137A">
        <w:rPr>
          <w:rFonts w:ascii="Arial" w:hAnsi="Arial" w:cs="Arial"/>
          <w:sz w:val="16"/>
          <w:szCs w:val="16"/>
          <w:lang w:eastAsia="ru-RU"/>
        </w:rPr>
        <w:t>, ул. Центральная, 31/3</w:t>
      </w:r>
      <w:r w:rsidRPr="00D1137A">
        <w:rPr>
          <w:rFonts w:ascii="Arial" w:eastAsia="Calibri" w:hAnsi="Arial" w:cs="Arial"/>
          <w:sz w:val="16"/>
          <w:szCs w:val="16"/>
          <w:lang w:eastAsia="x-none"/>
        </w:rPr>
        <w:t>, время работы экспозиции все рабочие дни с 8:00 до 17:00.</w:t>
      </w:r>
    </w:p>
    <w:p w:rsidR="00D1137A" w:rsidRPr="00D1137A" w:rsidRDefault="00D1137A" w:rsidP="00D1137A">
      <w:pPr>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С материалами данного Проекта также можно будет ознакомиться во время проведения открытых обсуждений.</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 xml:space="preserve">Материалы по Проекту размещены в официальном печатном издании «Вести Канского района» и </w:t>
      </w:r>
      <w:proofErr w:type="gramStart"/>
      <w:r w:rsidRPr="00D1137A">
        <w:rPr>
          <w:rFonts w:ascii="Arial" w:eastAsia="Calibri" w:hAnsi="Arial" w:cs="Arial"/>
          <w:sz w:val="16"/>
          <w:szCs w:val="16"/>
        </w:rPr>
        <w:t>на  официальном</w:t>
      </w:r>
      <w:proofErr w:type="gramEnd"/>
      <w:r w:rsidRPr="00D1137A">
        <w:rPr>
          <w:rFonts w:ascii="Arial" w:eastAsia="Calibri" w:hAnsi="Arial" w:cs="Arial"/>
          <w:sz w:val="16"/>
          <w:szCs w:val="16"/>
        </w:rPr>
        <w:t xml:space="preserve"> сайте муниципального образования Канский район в информационно-телекоммуникационной сети «Интернет».</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 xml:space="preserve">Предполагаемый состав участников публичных слушаний: члены комиссии по подготовке Проекта, жители населенных пунктов входящих в состав </w:t>
      </w:r>
      <w:proofErr w:type="spellStart"/>
      <w:proofErr w:type="gramStart"/>
      <w:r w:rsidRPr="00D1137A">
        <w:rPr>
          <w:rFonts w:ascii="Arial" w:eastAsia="Calibri" w:hAnsi="Arial" w:cs="Arial"/>
          <w:sz w:val="16"/>
          <w:szCs w:val="16"/>
        </w:rPr>
        <w:t>Краснокурышинского</w:t>
      </w:r>
      <w:proofErr w:type="spellEnd"/>
      <w:r w:rsidRPr="00D1137A">
        <w:rPr>
          <w:rFonts w:ascii="Arial" w:eastAsia="Calibri" w:hAnsi="Arial" w:cs="Arial"/>
          <w:sz w:val="16"/>
          <w:szCs w:val="16"/>
        </w:rPr>
        <w:t xml:space="preserve">  сельсовета</w:t>
      </w:r>
      <w:proofErr w:type="gram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с.Красный</w:t>
      </w:r>
      <w:proofErr w:type="spell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Курыш</w:t>
      </w:r>
      <w:proofErr w:type="spell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д.Пермяково</w:t>
      </w:r>
      <w:proofErr w:type="spellEnd"/>
      <w:r w:rsidRPr="00D1137A">
        <w:rPr>
          <w:rFonts w:ascii="Arial" w:eastAsia="Calibri" w:hAnsi="Arial" w:cs="Arial"/>
          <w:sz w:val="16"/>
          <w:szCs w:val="16"/>
        </w:rPr>
        <w:t xml:space="preserve">, </w:t>
      </w:r>
      <w:proofErr w:type="spellStart"/>
      <w:r w:rsidRPr="00D1137A">
        <w:rPr>
          <w:rFonts w:ascii="Arial" w:eastAsia="Calibri" w:hAnsi="Arial" w:cs="Arial"/>
          <w:sz w:val="16"/>
          <w:szCs w:val="16"/>
        </w:rPr>
        <w:t>д.Хаерино</w:t>
      </w:r>
      <w:proofErr w:type="spellEnd"/>
      <w:r w:rsidRPr="00D1137A">
        <w:rPr>
          <w:rFonts w:ascii="Arial" w:eastAsia="Calibri" w:hAnsi="Arial" w:cs="Arial"/>
          <w:sz w:val="16"/>
          <w:szCs w:val="16"/>
        </w:rPr>
        <w:t>.</w:t>
      </w:r>
    </w:p>
    <w:p w:rsidR="00D1137A" w:rsidRPr="00D1137A" w:rsidRDefault="00D1137A" w:rsidP="00D1137A">
      <w:pPr>
        <w:spacing w:after="0" w:line="240" w:lineRule="auto"/>
        <w:jc w:val="both"/>
        <w:rPr>
          <w:rFonts w:ascii="Arial" w:eastAsia="Calibri" w:hAnsi="Arial" w:cs="Arial"/>
          <w:sz w:val="16"/>
          <w:szCs w:val="16"/>
        </w:rPr>
      </w:pPr>
      <w:r w:rsidRPr="00D1137A">
        <w:rPr>
          <w:rFonts w:ascii="Arial" w:eastAsia="Calibri" w:hAnsi="Arial" w:cs="Arial"/>
          <w:sz w:val="16"/>
          <w:szCs w:val="16"/>
        </w:rPr>
        <w:tab/>
        <w:t xml:space="preserve">Участники открытого обсуждения регистрируются, регистрация осуществляется при наличии паспорта гражданина РФ. </w:t>
      </w:r>
      <w:r w:rsidRPr="00D1137A">
        <w:rPr>
          <w:rFonts w:ascii="Arial" w:eastAsia="Calibri" w:hAnsi="Arial" w:cs="Arial"/>
          <w:sz w:val="16"/>
          <w:szCs w:val="16"/>
          <w:lang w:eastAsia="ru-RU"/>
        </w:rPr>
        <w:t>Начало регистрации: 31.05.2021 - с 12:00 до 13:00.</w:t>
      </w:r>
    </w:p>
    <w:p w:rsidR="00D1137A" w:rsidRPr="00D1137A" w:rsidRDefault="00D1137A" w:rsidP="00D1137A">
      <w:pPr>
        <w:suppressAutoHyphens/>
        <w:autoSpaceDE w:val="0"/>
        <w:autoSpaceDN w:val="0"/>
        <w:adjustRightInd w:val="0"/>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lastRenderedPageBreak/>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D1137A" w:rsidRPr="00D1137A" w:rsidRDefault="00D1137A" w:rsidP="00D1137A">
      <w:pPr>
        <w:suppressAutoHyphens/>
        <w:autoSpaceDE w:val="0"/>
        <w:autoSpaceDN w:val="0"/>
        <w:adjustRightInd w:val="0"/>
        <w:spacing w:after="0" w:line="240" w:lineRule="auto"/>
        <w:ind w:firstLine="709"/>
        <w:jc w:val="both"/>
        <w:rPr>
          <w:rFonts w:ascii="Arial" w:hAnsi="Arial" w:cs="Arial"/>
          <w:sz w:val="16"/>
          <w:szCs w:val="16"/>
          <w:lang w:eastAsia="ru-RU"/>
        </w:rPr>
      </w:pPr>
      <w:r w:rsidRPr="00D1137A">
        <w:rPr>
          <w:rFonts w:ascii="Arial" w:hAnsi="Arial" w:cs="Arial"/>
          <w:sz w:val="16"/>
          <w:szCs w:val="16"/>
          <w:lang w:eastAsia="ru-RU"/>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D1137A" w:rsidRPr="00D1137A" w:rsidRDefault="00D1137A" w:rsidP="00D1137A">
      <w:pPr>
        <w:suppressAutoHyphens/>
        <w:spacing w:after="0" w:line="240" w:lineRule="auto"/>
        <w:ind w:firstLine="709"/>
        <w:jc w:val="both"/>
        <w:rPr>
          <w:rFonts w:ascii="Arial" w:eastAsia="Calibri" w:hAnsi="Arial" w:cs="Arial"/>
          <w:sz w:val="16"/>
          <w:szCs w:val="16"/>
        </w:rPr>
      </w:pPr>
      <w:r w:rsidRPr="00D1137A">
        <w:rPr>
          <w:rFonts w:ascii="Arial" w:eastAsia="Calibri" w:hAnsi="Arial" w:cs="Arial"/>
          <w:sz w:val="16"/>
          <w:szCs w:val="16"/>
        </w:rPr>
        <w:t>Все поступившие в комиссию предложения по Проекту, вынесенному на публичные слушания, регистрируются комиссией.</w:t>
      </w:r>
    </w:p>
    <w:p w:rsidR="00D1137A" w:rsidRPr="00D1137A" w:rsidRDefault="00D1137A" w:rsidP="00D1137A">
      <w:pPr>
        <w:spacing w:after="0" w:line="240" w:lineRule="auto"/>
        <w:ind w:firstLine="720"/>
        <w:jc w:val="both"/>
        <w:rPr>
          <w:rFonts w:ascii="Arial" w:eastAsia="Calibri" w:hAnsi="Arial" w:cs="Arial"/>
          <w:sz w:val="16"/>
          <w:szCs w:val="16"/>
          <w:lang w:eastAsia="x-none"/>
        </w:rPr>
      </w:pPr>
    </w:p>
    <w:tbl>
      <w:tblPr>
        <w:tblW w:w="5000" w:type="pct"/>
        <w:tblLook w:val="01E0" w:firstRow="1" w:lastRow="1" w:firstColumn="1" w:lastColumn="1" w:noHBand="0" w:noVBand="0"/>
      </w:tblPr>
      <w:tblGrid>
        <w:gridCol w:w="873"/>
        <w:gridCol w:w="10116"/>
      </w:tblGrid>
      <w:tr w:rsidR="00D1137A" w:rsidRPr="00D1137A" w:rsidTr="003E4BB1">
        <w:trPr>
          <w:trHeight w:val="20"/>
        </w:trPr>
        <w:tc>
          <w:tcPr>
            <w:tcW w:w="397" w:type="pct"/>
          </w:tcPr>
          <w:p w:rsidR="00D1137A" w:rsidRPr="00D1137A" w:rsidRDefault="00D1137A" w:rsidP="00D1137A">
            <w:pPr>
              <w:autoSpaceDE w:val="0"/>
              <w:autoSpaceDN w:val="0"/>
              <w:adjustRightInd w:val="0"/>
              <w:spacing w:after="0" w:line="240" w:lineRule="auto"/>
              <w:jc w:val="both"/>
              <w:outlineLvl w:val="0"/>
              <w:rPr>
                <w:rFonts w:ascii="Arial" w:eastAsia="Calibri" w:hAnsi="Arial" w:cs="Arial"/>
                <w:sz w:val="16"/>
                <w:szCs w:val="16"/>
              </w:rPr>
            </w:pPr>
          </w:p>
        </w:tc>
        <w:tc>
          <w:tcPr>
            <w:tcW w:w="4603" w:type="pct"/>
          </w:tcPr>
          <w:p w:rsidR="00D1137A" w:rsidRPr="00D1137A" w:rsidRDefault="00D1137A" w:rsidP="00D1137A">
            <w:pPr>
              <w:autoSpaceDE w:val="0"/>
              <w:autoSpaceDN w:val="0"/>
              <w:adjustRightInd w:val="0"/>
              <w:spacing w:after="0" w:line="240" w:lineRule="auto"/>
              <w:ind w:left="612"/>
              <w:jc w:val="right"/>
              <w:outlineLvl w:val="0"/>
              <w:rPr>
                <w:rFonts w:ascii="Arial" w:eastAsia="Calibri" w:hAnsi="Arial" w:cs="Arial"/>
                <w:sz w:val="16"/>
                <w:szCs w:val="16"/>
              </w:rPr>
            </w:pPr>
            <w:r w:rsidRPr="00D1137A">
              <w:rPr>
                <w:rFonts w:ascii="Arial" w:eastAsia="Calibri" w:hAnsi="Arial" w:cs="Arial"/>
                <w:sz w:val="16"/>
                <w:szCs w:val="16"/>
              </w:rPr>
              <w:t>Приложение №2</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к распоряжению </w:t>
            </w:r>
          </w:p>
          <w:p w:rsidR="00D1137A" w:rsidRPr="00D1137A" w:rsidRDefault="00D1137A" w:rsidP="00D1137A">
            <w:pPr>
              <w:autoSpaceDE w:val="0"/>
              <w:autoSpaceDN w:val="0"/>
              <w:adjustRightInd w:val="0"/>
              <w:spacing w:after="0" w:line="240" w:lineRule="auto"/>
              <w:ind w:left="612"/>
              <w:jc w:val="right"/>
              <w:rPr>
                <w:rFonts w:ascii="Arial" w:eastAsia="Calibri" w:hAnsi="Arial" w:cs="Arial"/>
                <w:sz w:val="16"/>
                <w:szCs w:val="16"/>
              </w:rPr>
            </w:pPr>
            <w:r w:rsidRPr="00D1137A">
              <w:rPr>
                <w:rFonts w:ascii="Arial" w:eastAsia="Calibri" w:hAnsi="Arial" w:cs="Arial"/>
                <w:sz w:val="16"/>
                <w:szCs w:val="16"/>
              </w:rPr>
              <w:t xml:space="preserve">Главы Канского района </w:t>
            </w:r>
          </w:p>
          <w:p w:rsidR="00D1137A" w:rsidRPr="00D1137A" w:rsidRDefault="00D1137A" w:rsidP="00D1137A">
            <w:pPr>
              <w:autoSpaceDE w:val="0"/>
              <w:autoSpaceDN w:val="0"/>
              <w:adjustRightInd w:val="0"/>
              <w:spacing w:after="0" w:line="240" w:lineRule="auto"/>
              <w:jc w:val="right"/>
              <w:outlineLvl w:val="0"/>
              <w:rPr>
                <w:rFonts w:ascii="Arial" w:eastAsia="Calibri" w:hAnsi="Arial" w:cs="Arial"/>
                <w:sz w:val="16"/>
                <w:szCs w:val="16"/>
              </w:rPr>
            </w:pPr>
            <w:r w:rsidRPr="00D1137A">
              <w:rPr>
                <w:rFonts w:ascii="Arial" w:eastAsia="Calibri" w:hAnsi="Arial" w:cs="Arial"/>
                <w:sz w:val="16"/>
                <w:szCs w:val="16"/>
              </w:rPr>
              <w:t xml:space="preserve">от 30.04. 2021 № -10 </w:t>
            </w:r>
            <w:proofErr w:type="spellStart"/>
            <w:r w:rsidRPr="00D1137A">
              <w:rPr>
                <w:rFonts w:ascii="Arial" w:eastAsia="Calibri" w:hAnsi="Arial" w:cs="Arial"/>
                <w:sz w:val="16"/>
                <w:szCs w:val="16"/>
              </w:rPr>
              <w:t>рГ</w:t>
            </w:r>
            <w:proofErr w:type="spellEnd"/>
          </w:p>
        </w:tc>
      </w:tr>
    </w:tbl>
    <w:p w:rsidR="00D1137A" w:rsidRPr="00D1137A" w:rsidRDefault="00D1137A" w:rsidP="00D1137A">
      <w:pPr>
        <w:widowControl w:val="0"/>
        <w:spacing w:after="0" w:line="240" w:lineRule="auto"/>
        <w:ind w:left="4248" w:hanging="3540"/>
        <w:jc w:val="center"/>
        <w:rPr>
          <w:rFonts w:ascii="Arial" w:eastAsia="Calibri" w:hAnsi="Arial" w:cs="Arial"/>
          <w:sz w:val="16"/>
          <w:szCs w:val="16"/>
        </w:rPr>
      </w:pPr>
    </w:p>
    <w:p w:rsidR="00D1137A" w:rsidRPr="00D1137A" w:rsidRDefault="00D1137A" w:rsidP="00D1137A">
      <w:pPr>
        <w:spacing w:after="0" w:line="240" w:lineRule="auto"/>
        <w:jc w:val="center"/>
        <w:rPr>
          <w:rFonts w:ascii="Arial" w:hAnsi="Arial" w:cs="Arial"/>
          <w:sz w:val="16"/>
          <w:szCs w:val="16"/>
          <w:lang w:eastAsia="x-none"/>
        </w:rPr>
      </w:pPr>
      <w:r w:rsidRPr="00D1137A">
        <w:rPr>
          <w:rFonts w:ascii="Arial" w:hAnsi="Arial" w:cs="Arial"/>
          <w:sz w:val="16"/>
          <w:szCs w:val="16"/>
          <w:lang w:val="x-none" w:eastAsia="x-none"/>
        </w:rPr>
        <w:t xml:space="preserve">Проект внесения изменений </w:t>
      </w:r>
      <w:r w:rsidRPr="00D1137A">
        <w:rPr>
          <w:rFonts w:ascii="Arial" w:hAnsi="Arial" w:cs="Arial"/>
          <w:sz w:val="16"/>
          <w:szCs w:val="16"/>
          <w:lang w:eastAsia="x-none"/>
        </w:rPr>
        <w:t xml:space="preserve">в </w:t>
      </w:r>
      <w:r w:rsidRPr="00D1137A">
        <w:rPr>
          <w:rFonts w:ascii="Arial" w:hAnsi="Arial" w:cs="Arial"/>
          <w:sz w:val="16"/>
          <w:szCs w:val="16"/>
          <w:lang w:val="x-none" w:eastAsia="x-none"/>
        </w:rPr>
        <w:t xml:space="preserve">Правила землепользования и застройки муниципального образования </w:t>
      </w:r>
      <w:proofErr w:type="spellStart"/>
      <w:r w:rsidRPr="00D1137A">
        <w:rPr>
          <w:rFonts w:ascii="Arial" w:hAnsi="Arial" w:cs="Arial"/>
          <w:sz w:val="16"/>
          <w:szCs w:val="16"/>
          <w:lang w:eastAsia="x-none"/>
        </w:rPr>
        <w:t>Краснокурышинский</w:t>
      </w:r>
      <w:proofErr w:type="spellEnd"/>
      <w:r w:rsidRPr="00D1137A">
        <w:rPr>
          <w:rFonts w:ascii="Arial" w:hAnsi="Arial" w:cs="Arial"/>
          <w:sz w:val="16"/>
          <w:szCs w:val="16"/>
          <w:lang w:val="x-none" w:eastAsia="x-none"/>
        </w:rPr>
        <w:t xml:space="preserve"> сельсовет</w:t>
      </w:r>
    </w:p>
    <w:p w:rsidR="00D1137A" w:rsidRPr="00D1137A" w:rsidRDefault="00D1137A" w:rsidP="00D1137A">
      <w:pPr>
        <w:spacing w:after="0" w:line="240" w:lineRule="auto"/>
        <w:jc w:val="center"/>
        <w:outlineLvl w:val="0"/>
        <w:rPr>
          <w:rFonts w:ascii="Arial" w:eastAsia="Calibri" w:hAnsi="Arial" w:cs="Arial"/>
          <w:sz w:val="16"/>
          <w:szCs w:val="16"/>
        </w:rPr>
      </w:pPr>
    </w:p>
    <w:p w:rsidR="00D1137A" w:rsidRPr="00D1137A" w:rsidRDefault="00D1137A" w:rsidP="00D1137A">
      <w:pPr>
        <w:autoSpaceDE w:val="0"/>
        <w:autoSpaceDN w:val="0"/>
        <w:adjustRightInd w:val="0"/>
        <w:spacing w:after="0" w:line="240" w:lineRule="auto"/>
        <w:ind w:firstLine="540"/>
        <w:jc w:val="both"/>
        <w:outlineLvl w:val="1"/>
        <w:rPr>
          <w:rFonts w:ascii="Arial" w:eastAsia="Calibri" w:hAnsi="Arial" w:cs="Arial"/>
          <w:color w:val="000000"/>
          <w:sz w:val="16"/>
          <w:szCs w:val="16"/>
        </w:rPr>
      </w:pPr>
      <w:r w:rsidRPr="00D1137A">
        <w:rPr>
          <w:rFonts w:ascii="Arial" w:eastAsia="Calibri" w:hAnsi="Arial" w:cs="Arial"/>
          <w:sz w:val="16"/>
          <w:szCs w:val="16"/>
        </w:rPr>
        <w:t>Проект касается изменения территориальной зоны «Ж1» «Жилая усадебной застройки» и зоны «ОД-1» «Административно-деловая»</w:t>
      </w:r>
      <w:r w:rsidRPr="00D1137A">
        <w:rPr>
          <w:rFonts w:ascii="Arial" w:eastAsia="Calibri" w:hAnsi="Arial" w:cs="Arial"/>
          <w:color w:val="000000"/>
          <w:sz w:val="16"/>
          <w:szCs w:val="16"/>
        </w:rPr>
        <w:t xml:space="preserve"> </w:t>
      </w:r>
    </w:p>
    <w:p w:rsidR="00D1137A" w:rsidRPr="00D1137A" w:rsidRDefault="00D1137A" w:rsidP="00D1137A">
      <w:pPr>
        <w:autoSpaceDE w:val="0"/>
        <w:autoSpaceDN w:val="0"/>
        <w:adjustRightInd w:val="0"/>
        <w:spacing w:after="0" w:line="240" w:lineRule="auto"/>
        <w:ind w:firstLine="540"/>
        <w:jc w:val="both"/>
        <w:outlineLvl w:val="1"/>
        <w:rPr>
          <w:rFonts w:ascii="Arial" w:eastAsia="Calibri" w:hAnsi="Arial" w:cs="Arial"/>
          <w:color w:val="000000"/>
          <w:sz w:val="16"/>
          <w:szCs w:val="16"/>
        </w:rPr>
      </w:pPr>
    </w:p>
    <w:p w:rsidR="00D1137A" w:rsidRPr="00D1137A" w:rsidRDefault="00D1137A" w:rsidP="00D1137A">
      <w:pPr>
        <w:autoSpaceDE w:val="0"/>
        <w:autoSpaceDN w:val="0"/>
        <w:adjustRightInd w:val="0"/>
        <w:spacing w:after="0" w:line="240" w:lineRule="auto"/>
        <w:ind w:firstLine="540"/>
        <w:jc w:val="both"/>
        <w:outlineLvl w:val="1"/>
        <w:rPr>
          <w:rFonts w:ascii="Arial" w:eastAsia="Calibri" w:hAnsi="Arial" w:cs="Arial"/>
          <w:color w:val="000000"/>
          <w:sz w:val="16"/>
          <w:szCs w:val="16"/>
        </w:rPr>
      </w:pP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r w:rsidRPr="00D1137A">
        <w:rPr>
          <w:rFonts w:ascii="Arial" w:eastAsia="Calibri" w:hAnsi="Arial" w:cs="Arial"/>
          <w:color w:val="000000"/>
          <w:sz w:val="16"/>
          <w:szCs w:val="16"/>
        </w:rPr>
        <w:t>Фрагмент карты границ территориальных зон</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r w:rsidRPr="00D1137A">
        <w:rPr>
          <w:rFonts w:ascii="Arial" w:eastAsia="Calibri" w:hAnsi="Arial" w:cs="Arial"/>
          <w:color w:val="000000"/>
          <w:sz w:val="16"/>
          <w:szCs w:val="16"/>
        </w:rPr>
        <w:t>Карта грани зон с особыми условиями использования территории</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roofErr w:type="spellStart"/>
      <w:r w:rsidRPr="00D1137A">
        <w:rPr>
          <w:rFonts w:ascii="Arial" w:eastAsia="Calibri" w:hAnsi="Arial" w:cs="Arial"/>
          <w:color w:val="000000"/>
          <w:sz w:val="16"/>
          <w:szCs w:val="16"/>
        </w:rPr>
        <w:t>д.Хаерино</w:t>
      </w:r>
      <w:proofErr w:type="spellEnd"/>
      <w:r w:rsidRPr="00D1137A">
        <w:rPr>
          <w:rFonts w:ascii="Arial" w:eastAsia="Calibri" w:hAnsi="Arial" w:cs="Arial"/>
          <w:color w:val="000000"/>
          <w:sz w:val="16"/>
          <w:szCs w:val="16"/>
        </w:rPr>
        <w:t xml:space="preserve"> М1:5000</w:t>
      </w: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
    <w:p w:rsidR="00D1137A" w:rsidRPr="00D1137A" w:rsidRDefault="00D1137A" w:rsidP="00D1137A">
      <w:pPr>
        <w:autoSpaceDE w:val="0"/>
        <w:autoSpaceDN w:val="0"/>
        <w:adjustRightInd w:val="0"/>
        <w:spacing w:after="0" w:line="240" w:lineRule="auto"/>
        <w:ind w:firstLine="540"/>
        <w:jc w:val="center"/>
        <w:outlineLvl w:val="1"/>
        <w:rPr>
          <w:rFonts w:ascii="Arial" w:eastAsia="Calibri" w:hAnsi="Arial" w:cs="Arial"/>
          <w:color w:val="000000"/>
          <w:sz w:val="16"/>
          <w:szCs w:val="16"/>
        </w:rPr>
      </w:pPr>
    </w:p>
    <w:p w:rsidR="00D1137A" w:rsidRPr="00D1137A" w:rsidRDefault="00D1137A" w:rsidP="00D1137A">
      <w:pPr>
        <w:spacing w:after="0" w:line="240" w:lineRule="auto"/>
        <w:jc w:val="center"/>
        <w:rPr>
          <w:rFonts w:ascii="Arial" w:eastAsia="Calibri" w:hAnsi="Arial" w:cs="Arial"/>
          <w:sz w:val="16"/>
          <w:szCs w:val="16"/>
        </w:rPr>
      </w:pPr>
      <w:r w:rsidRPr="00D1137A">
        <w:rPr>
          <w:rFonts w:ascii="Arial" w:eastAsia="Calibri" w:hAnsi="Arial" w:cs="Arial"/>
          <w:noProof/>
          <w:sz w:val="16"/>
          <w:szCs w:val="16"/>
          <w:lang w:eastAsia="ru-RU"/>
        </w:rPr>
        <w:drawing>
          <wp:inline distT="0" distB="0" distL="0" distR="0" wp14:anchorId="39683E7B" wp14:editId="6F31B8F1">
            <wp:extent cx="5189567" cy="2800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372" cy="2802403"/>
                    </a:xfrm>
                    <a:prstGeom prst="rect">
                      <a:avLst/>
                    </a:prstGeom>
                    <a:noFill/>
                    <a:ln>
                      <a:noFill/>
                    </a:ln>
                  </pic:spPr>
                </pic:pic>
              </a:graphicData>
            </a:graphic>
          </wp:inline>
        </w:drawing>
      </w:r>
    </w:p>
    <w:p w:rsidR="00D1137A" w:rsidRPr="00D1137A" w:rsidRDefault="00D1137A" w:rsidP="00D1137A">
      <w:pPr>
        <w:spacing w:after="0" w:line="240" w:lineRule="auto"/>
        <w:jc w:val="both"/>
        <w:rPr>
          <w:rFonts w:ascii="Arial" w:eastAsia="Calibri" w:hAnsi="Arial" w:cs="Arial"/>
          <w:sz w:val="16"/>
          <w:szCs w:val="16"/>
        </w:rPr>
      </w:pPr>
    </w:p>
    <w:p w:rsidR="00D1137A" w:rsidRPr="00D1137A" w:rsidRDefault="00D1137A" w:rsidP="00D1137A">
      <w:pPr>
        <w:tabs>
          <w:tab w:val="left" w:pos="705"/>
        </w:tabs>
        <w:adjustRightInd w:val="0"/>
        <w:spacing w:after="0" w:line="240" w:lineRule="auto"/>
        <w:ind w:firstLine="720"/>
        <w:jc w:val="both"/>
        <w:outlineLvl w:val="0"/>
        <w:rPr>
          <w:rFonts w:ascii="Arial" w:eastAsia="Calibri" w:hAnsi="Arial" w:cs="Arial"/>
          <w:sz w:val="16"/>
          <w:szCs w:val="16"/>
        </w:rPr>
      </w:pPr>
    </w:p>
    <w:p w:rsidR="003E4BB1" w:rsidRPr="00EE37FC" w:rsidRDefault="003E4BB1" w:rsidP="003E4BB1">
      <w:pPr>
        <w:widowControl w:val="0"/>
        <w:autoSpaceDE w:val="0"/>
        <w:autoSpaceDN w:val="0"/>
        <w:spacing w:after="0" w:line="240" w:lineRule="auto"/>
        <w:jc w:val="center"/>
        <w:outlineLvl w:val="0"/>
        <w:rPr>
          <w:rFonts w:ascii="Arial" w:hAnsi="Arial" w:cs="Arial"/>
          <w:b/>
          <w:sz w:val="18"/>
          <w:szCs w:val="18"/>
          <w:lang w:eastAsia="ru-RU"/>
        </w:rPr>
      </w:pPr>
      <w:r w:rsidRPr="00EE37FC">
        <w:rPr>
          <w:rFonts w:ascii="Arial" w:hAnsi="Arial" w:cs="Arial"/>
          <w:b/>
          <w:sz w:val="18"/>
          <w:szCs w:val="18"/>
          <w:lang w:eastAsia="ru-RU"/>
        </w:rPr>
        <w:t>АДМИНИСТРАЦИЯ КАНСКОГО РАЙОНА</w:t>
      </w: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r w:rsidRPr="00EE37FC">
        <w:rPr>
          <w:rFonts w:ascii="Arial" w:hAnsi="Arial" w:cs="Arial"/>
          <w:b/>
          <w:sz w:val="18"/>
          <w:szCs w:val="18"/>
          <w:lang w:eastAsia="ru-RU"/>
        </w:rPr>
        <w:t>КРАСНОЯРСКОГО КРАЯ</w:t>
      </w: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r w:rsidRPr="00EE37FC">
        <w:rPr>
          <w:rFonts w:ascii="Arial" w:hAnsi="Arial" w:cs="Arial"/>
          <w:b/>
          <w:sz w:val="18"/>
          <w:szCs w:val="18"/>
          <w:lang w:eastAsia="ru-RU"/>
        </w:rPr>
        <w:t>ПОСТАНОВЛЕНИЕ</w:t>
      </w: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r w:rsidRPr="00EE37FC">
        <w:rPr>
          <w:rFonts w:ascii="Arial" w:hAnsi="Arial" w:cs="Arial"/>
          <w:b/>
          <w:sz w:val="18"/>
          <w:szCs w:val="18"/>
          <w:lang w:eastAsia="ru-RU"/>
        </w:rPr>
        <w:t>29.</w:t>
      </w:r>
      <w:proofErr w:type="gramStart"/>
      <w:r w:rsidRPr="00EE37FC">
        <w:rPr>
          <w:rFonts w:ascii="Arial" w:hAnsi="Arial" w:cs="Arial"/>
          <w:b/>
          <w:sz w:val="18"/>
          <w:szCs w:val="18"/>
          <w:lang w:eastAsia="ru-RU"/>
        </w:rPr>
        <w:t>04.2021</w:t>
      </w:r>
      <w:r w:rsidRPr="00EE37FC">
        <w:rPr>
          <w:rFonts w:ascii="Arial" w:hAnsi="Arial" w:cs="Arial"/>
          <w:b/>
          <w:sz w:val="18"/>
          <w:szCs w:val="18"/>
          <w:lang w:eastAsia="ru-RU"/>
        </w:rPr>
        <w:tab/>
      </w:r>
      <w:r w:rsidRPr="00EE37FC">
        <w:rPr>
          <w:rFonts w:ascii="Arial" w:hAnsi="Arial" w:cs="Arial"/>
          <w:b/>
          <w:sz w:val="18"/>
          <w:szCs w:val="18"/>
          <w:lang w:eastAsia="ru-RU"/>
        </w:rPr>
        <w:tab/>
      </w:r>
      <w:r w:rsidRPr="00EE37FC">
        <w:rPr>
          <w:rFonts w:ascii="Arial" w:hAnsi="Arial" w:cs="Arial"/>
          <w:b/>
          <w:sz w:val="18"/>
          <w:szCs w:val="18"/>
          <w:lang w:eastAsia="ru-RU"/>
        </w:rPr>
        <w:tab/>
      </w:r>
      <w:r w:rsidRPr="00EE37FC">
        <w:rPr>
          <w:rFonts w:ascii="Arial" w:hAnsi="Arial" w:cs="Arial"/>
          <w:b/>
          <w:sz w:val="18"/>
          <w:szCs w:val="18"/>
          <w:lang w:eastAsia="ru-RU"/>
        </w:rPr>
        <w:tab/>
      </w:r>
      <w:r w:rsidRPr="00EE37FC">
        <w:rPr>
          <w:rFonts w:ascii="Arial" w:hAnsi="Arial" w:cs="Arial"/>
          <w:b/>
          <w:sz w:val="18"/>
          <w:szCs w:val="18"/>
          <w:lang w:eastAsia="ru-RU"/>
        </w:rPr>
        <w:tab/>
      </w:r>
      <w:proofErr w:type="spellStart"/>
      <w:r w:rsidRPr="00EE37FC">
        <w:rPr>
          <w:rFonts w:ascii="Arial" w:hAnsi="Arial" w:cs="Arial"/>
          <w:b/>
          <w:sz w:val="18"/>
          <w:szCs w:val="18"/>
          <w:lang w:eastAsia="ru-RU"/>
        </w:rPr>
        <w:t>г.Канск</w:t>
      </w:r>
      <w:proofErr w:type="spellEnd"/>
      <w:proofErr w:type="gramEnd"/>
      <w:r w:rsidR="0000744E" w:rsidRPr="00EE37FC">
        <w:rPr>
          <w:rFonts w:ascii="Arial" w:hAnsi="Arial" w:cs="Arial"/>
          <w:b/>
          <w:sz w:val="18"/>
          <w:szCs w:val="18"/>
          <w:lang w:eastAsia="ru-RU"/>
        </w:rPr>
        <w:tab/>
      </w:r>
      <w:r w:rsidR="0000744E" w:rsidRPr="00EE37FC">
        <w:rPr>
          <w:rFonts w:ascii="Arial" w:hAnsi="Arial" w:cs="Arial"/>
          <w:b/>
          <w:sz w:val="18"/>
          <w:szCs w:val="18"/>
          <w:lang w:eastAsia="ru-RU"/>
        </w:rPr>
        <w:tab/>
      </w:r>
      <w:r w:rsidRPr="00EE37FC">
        <w:rPr>
          <w:rFonts w:ascii="Arial" w:hAnsi="Arial" w:cs="Arial"/>
          <w:b/>
          <w:sz w:val="18"/>
          <w:szCs w:val="18"/>
          <w:lang w:eastAsia="ru-RU"/>
        </w:rPr>
        <w:tab/>
      </w:r>
      <w:r w:rsidRPr="00EE37FC">
        <w:rPr>
          <w:rFonts w:ascii="Arial" w:hAnsi="Arial" w:cs="Arial"/>
          <w:b/>
          <w:sz w:val="18"/>
          <w:szCs w:val="18"/>
          <w:lang w:eastAsia="ru-RU"/>
        </w:rPr>
        <w:tab/>
      </w:r>
      <w:r w:rsidRPr="00EE37FC">
        <w:rPr>
          <w:rFonts w:ascii="Arial" w:hAnsi="Arial" w:cs="Arial"/>
          <w:b/>
          <w:sz w:val="18"/>
          <w:szCs w:val="18"/>
          <w:lang w:eastAsia="ru-RU"/>
        </w:rPr>
        <w:tab/>
      </w:r>
      <w:r w:rsidRPr="00EE37FC">
        <w:rPr>
          <w:rFonts w:ascii="Arial" w:hAnsi="Arial" w:cs="Arial"/>
          <w:b/>
          <w:sz w:val="18"/>
          <w:szCs w:val="18"/>
          <w:lang w:eastAsia="ru-RU"/>
        </w:rPr>
        <w:tab/>
        <w:t>№ 169-пг</w:t>
      </w: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p>
    <w:p w:rsidR="003E4BB1" w:rsidRPr="00EE37FC" w:rsidRDefault="003E4BB1" w:rsidP="003E4BB1">
      <w:pPr>
        <w:widowControl w:val="0"/>
        <w:autoSpaceDE w:val="0"/>
        <w:autoSpaceDN w:val="0"/>
        <w:spacing w:after="0" w:line="240" w:lineRule="auto"/>
        <w:jc w:val="center"/>
        <w:rPr>
          <w:rFonts w:ascii="Arial" w:hAnsi="Arial" w:cs="Arial"/>
          <w:b/>
          <w:sz w:val="18"/>
          <w:szCs w:val="18"/>
          <w:lang w:eastAsia="ru-RU"/>
        </w:rPr>
      </w:pPr>
      <w:r w:rsidRPr="00EE37FC">
        <w:rPr>
          <w:rFonts w:ascii="Arial" w:hAnsi="Arial" w:cs="Arial"/>
          <w:b/>
          <w:sz w:val="18"/>
          <w:szCs w:val="18"/>
          <w:lang w:eastAsia="ru-RU"/>
        </w:rPr>
        <w:t>О внесении изменений в постановление администрации Канского района от  03.12.2013 №996-пг «Об утверждении Положения о размещении на официальном сайте администрации Канского района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 администрации Канского района, их супругов и несовершеннолетних детей, а также о расходах муниципальных служащих, замещающих должности муниципальной службы, их супругов и несовершеннолетних детей" (в редакции постановлений администрации Канского района от 02.03.2015 №140-пг, от 07.08.2015 №422-пг)</w:t>
      </w:r>
    </w:p>
    <w:p w:rsidR="003E4BB1" w:rsidRPr="00EE37FC" w:rsidRDefault="003E4BB1" w:rsidP="003E4BB1">
      <w:pPr>
        <w:widowControl w:val="0"/>
        <w:autoSpaceDE w:val="0"/>
        <w:autoSpaceDN w:val="0"/>
        <w:spacing w:after="0" w:line="240" w:lineRule="auto"/>
        <w:jc w:val="center"/>
        <w:rPr>
          <w:rFonts w:ascii="Arial" w:hAnsi="Arial" w:cs="Arial"/>
          <w:sz w:val="18"/>
          <w:szCs w:val="18"/>
          <w:lang w:eastAsia="ru-RU"/>
        </w:rPr>
      </w:pPr>
    </w:p>
    <w:p w:rsidR="003E4BB1" w:rsidRPr="00EE37FC" w:rsidRDefault="003E4BB1" w:rsidP="003E4BB1">
      <w:pPr>
        <w:widowControl w:val="0"/>
        <w:autoSpaceDE w:val="0"/>
        <w:autoSpaceDN w:val="0"/>
        <w:spacing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На основании   </w:t>
      </w:r>
      <w:hyperlink r:id="rId12" w:history="1">
        <w:r w:rsidRPr="00EE37FC">
          <w:rPr>
            <w:rFonts w:ascii="Arial" w:hAnsi="Arial" w:cs="Arial"/>
            <w:sz w:val="16"/>
            <w:szCs w:val="16"/>
            <w:lang w:eastAsia="ru-RU"/>
          </w:rPr>
          <w:t>ст. 15</w:t>
        </w:r>
      </w:hyperlink>
      <w:r w:rsidRPr="00EE37FC">
        <w:rPr>
          <w:rFonts w:ascii="Arial" w:hAnsi="Arial" w:cs="Arial"/>
          <w:sz w:val="16"/>
          <w:szCs w:val="16"/>
          <w:lang w:eastAsia="ru-RU"/>
        </w:rPr>
        <w:t xml:space="preserve">   Федерального  закона от    02.03.2007   №25-ФЗ "О муниципальной службе в Российской Федерации", </w:t>
      </w:r>
      <w:hyperlink r:id="rId13" w:history="1">
        <w:r w:rsidRPr="00EE37FC">
          <w:rPr>
            <w:rFonts w:ascii="Arial" w:hAnsi="Arial" w:cs="Arial"/>
            <w:sz w:val="16"/>
            <w:szCs w:val="16"/>
            <w:lang w:eastAsia="ru-RU"/>
          </w:rPr>
          <w:t>Закона</w:t>
        </w:r>
      </w:hyperlink>
      <w:r w:rsidRPr="00EE37FC">
        <w:rPr>
          <w:rFonts w:ascii="Arial" w:hAnsi="Arial" w:cs="Arial"/>
          <w:sz w:val="16"/>
          <w:szCs w:val="16"/>
          <w:lang w:eastAsia="ru-RU"/>
        </w:rPr>
        <w:t xml:space="preserve"> Красноярского края от 23.04.2013 №4-1287  "О внесении изменений в  Закон  Красноярского края "О представлении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 характера", Указа Президента российской Федерации от 08.07.2013 №613 (в редакции от 10.12.2020 №778), руководствуясь </w:t>
      </w:r>
      <w:hyperlink r:id="rId14" w:history="1">
        <w:r w:rsidRPr="00EE37FC">
          <w:rPr>
            <w:rFonts w:ascii="Arial" w:hAnsi="Arial" w:cs="Arial"/>
            <w:sz w:val="16"/>
            <w:szCs w:val="16"/>
            <w:lang w:eastAsia="ru-RU"/>
          </w:rPr>
          <w:t>статьями 38</w:t>
        </w:r>
      </w:hyperlink>
      <w:r w:rsidRPr="00EE37FC">
        <w:rPr>
          <w:rFonts w:ascii="Arial" w:hAnsi="Arial" w:cs="Arial"/>
          <w:sz w:val="16"/>
          <w:szCs w:val="16"/>
          <w:lang w:eastAsia="ru-RU"/>
        </w:rPr>
        <w:t xml:space="preserve">, </w:t>
      </w:r>
      <w:hyperlink r:id="rId15" w:history="1">
        <w:r w:rsidRPr="00EE37FC">
          <w:rPr>
            <w:rFonts w:ascii="Arial" w:hAnsi="Arial" w:cs="Arial"/>
            <w:sz w:val="16"/>
            <w:szCs w:val="16"/>
            <w:lang w:eastAsia="ru-RU"/>
          </w:rPr>
          <w:t>40</w:t>
        </w:r>
      </w:hyperlink>
      <w:r w:rsidRPr="00EE37FC">
        <w:rPr>
          <w:rFonts w:ascii="Arial" w:hAnsi="Arial" w:cs="Arial"/>
          <w:sz w:val="16"/>
          <w:szCs w:val="16"/>
          <w:lang w:eastAsia="ru-RU"/>
        </w:rPr>
        <w:t xml:space="preserve"> Устава Канского района, ПОСТАНОВЛЯЮ:</w:t>
      </w:r>
    </w:p>
    <w:p w:rsidR="003E4BB1" w:rsidRPr="00EE37FC" w:rsidRDefault="003E4BB1" w:rsidP="003E4BB1">
      <w:pPr>
        <w:widowControl w:val="0"/>
        <w:autoSpaceDE w:val="0"/>
        <w:autoSpaceDN w:val="0"/>
        <w:spacing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1. Внести</w:t>
      </w:r>
      <w:r w:rsidRPr="00EE37FC">
        <w:rPr>
          <w:rFonts w:ascii="Arial" w:hAnsi="Arial" w:cs="Arial"/>
          <w:b/>
          <w:sz w:val="16"/>
          <w:szCs w:val="16"/>
          <w:lang w:eastAsia="ru-RU"/>
        </w:rPr>
        <w:t xml:space="preserve"> </w:t>
      </w:r>
      <w:r w:rsidRPr="00EE37FC">
        <w:rPr>
          <w:rFonts w:ascii="Arial" w:hAnsi="Arial" w:cs="Arial"/>
          <w:sz w:val="16"/>
          <w:szCs w:val="16"/>
          <w:lang w:eastAsia="ru-RU"/>
        </w:rPr>
        <w:t xml:space="preserve">в постановление администрации Канского района </w:t>
      </w:r>
      <w:proofErr w:type="gramStart"/>
      <w:r w:rsidRPr="00EE37FC">
        <w:rPr>
          <w:rFonts w:ascii="Arial" w:hAnsi="Arial" w:cs="Arial"/>
          <w:sz w:val="16"/>
          <w:szCs w:val="16"/>
          <w:lang w:eastAsia="ru-RU"/>
        </w:rPr>
        <w:t>от  03.12.2013</w:t>
      </w:r>
      <w:proofErr w:type="gramEnd"/>
      <w:r w:rsidRPr="00EE37FC">
        <w:rPr>
          <w:rFonts w:ascii="Arial" w:hAnsi="Arial" w:cs="Arial"/>
          <w:sz w:val="16"/>
          <w:szCs w:val="16"/>
          <w:lang w:eastAsia="ru-RU"/>
        </w:rPr>
        <w:t xml:space="preserve"> №996-пг «Об утверждении Положения о размещении на официальном сайте администрации Канского района сведений о доходах,</w:t>
      </w:r>
    </w:p>
    <w:p w:rsidR="003E4BB1" w:rsidRPr="00EE37FC" w:rsidRDefault="003E4BB1" w:rsidP="003E4BB1">
      <w:pPr>
        <w:widowControl w:val="0"/>
        <w:autoSpaceDE w:val="0"/>
        <w:autoSpaceDN w:val="0"/>
        <w:spacing w:after="0" w:line="240" w:lineRule="auto"/>
        <w:jc w:val="both"/>
        <w:rPr>
          <w:rFonts w:ascii="Arial" w:hAnsi="Arial" w:cs="Arial"/>
          <w:sz w:val="16"/>
          <w:szCs w:val="16"/>
          <w:lang w:eastAsia="ru-RU"/>
        </w:rPr>
      </w:pPr>
      <w:r w:rsidRPr="00EE37FC">
        <w:rPr>
          <w:rFonts w:ascii="Arial" w:hAnsi="Arial" w:cs="Arial"/>
          <w:sz w:val="16"/>
          <w:szCs w:val="16"/>
          <w:lang w:eastAsia="ru-RU"/>
        </w:rPr>
        <w:t xml:space="preserve">об имуществе и обязательствах имущественного характера, представляемых муниципальными служащими, замещающими должности муниципальной службы, в администрации Канского района, их супругов и несовершеннолетних детей, а также о расходах муниципальных служащих, замещающих должности муниципальной службы, их супругов и несовершеннолетних детей" (в редакции постановлений администрации Канского района от 02.03.2015 №140-пг, от 07.08.2015 №422-пг) изменения в соответствии с приложением к настоящему </w:t>
      </w:r>
      <w:r w:rsidRPr="00EE37FC">
        <w:rPr>
          <w:rFonts w:ascii="Arial" w:hAnsi="Arial" w:cs="Arial"/>
          <w:sz w:val="16"/>
          <w:szCs w:val="16"/>
          <w:lang w:eastAsia="ru-RU"/>
        </w:rPr>
        <w:lastRenderedPageBreak/>
        <w:t>постановлению.</w:t>
      </w:r>
    </w:p>
    <w:p w:rsidR="003E4BB1" w:rsidRPr="00EE37FC" w:rsidRDefault="003E4BB1" w:rsidP="003E4BB1">
      <w:pPr>
        <w:widowControl w:val="0"/>
        <w:autoSpaceDE w:val="0"/>
        <w:autoSpaceDN w:val="0"/>
        <w:spacing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2. 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EE37FC">
        <w:rPr>
          <w:rFonts w:ascii="Arial" w:hAnsi="Arial" w:cs="Arial"/>
          <w:sz w:val="16"/>
          <w:szCs w:val="16"/>
          <w:lang w:eastAsia="ru-RU"/>
        </w:rPr>
        <w:t>Котина</w:t>
      </w:r>
      <w:proofErr w:type="spellEnd"/>
      <w:r w:rsidRPr="00EE37FC">
        <w:rPr>
          <w:rFonts w:ascii="Arial" w:hAnsi="Arial" w:cs="Arial"/>
          <w:sz w:val="16"/>
          <w:szCs w:val="16"/>
          <w:lang w:eastAsia="ru-RU"/>
        </w:rPr>
        <w:t>.</w:t>
      </w:r>
    </w:p>
    <w:p w:rsidR="003E4BB1" w:rsidRPr="00EE37FC" w:rsidRDefault="003E4BB1" w:rsidP="003E4BB1">
      <w:pPr>
        <w:widowControl w:val="0"/>
        <w:autoSpaceDE w:val="0"/>
        <w:autoSpaceDN w:val="0"/>
        <w:spacing w:before="220" w:after="0" w:line="240" w:lineRule="auto"/>
        <w:ind w:firstLine="540"/>
        <w:contextualSpacing/>
        <w:jc w:val="both"/>
        <w:rPr>
          <w:rFonts w:ascii="Arial" w:hAnsi="Arial" w:cs="Arial"/>
          <w:sz w:val="16"/>
          <w:szCs w:val="16"/>
          <w:lang w:eastAsia="ru-RU"/>
        </w:rPr>
      </w:pPr>
      <w:r w:rsidRPr="00EE37FC">
        <w:rPr>
          <w:rFonts w:ascii="Arial" w:hAnsi="Arial" w:cs="Arial"/>
          <w:sz w:val="16"/>
          <w:szCs w:val="16"/>
          <w:lang w:eastAsia="ru-RU"/>
        </w:rPr>
        <w:t>3. Данное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распространяется на правоотношения возникшие с 01.01.2021г.</w:t>
      </w:r>
    </w:p>
    <w:p w:rsidR="003E4BB1" w:rsidRPr="00EE37FC" w:rsidRDefault="003E4BB1" w:rsidP="003E4BB1">
      <w:pPr>
        <w:widowControl w:val="0"/>
        <w:autoSpaceDE w:val="0"/>
        <w:autoSpaceDN w:val="0"/>
        <w:spacing w:after="0" w:line="240" w:lineRule="auto"/>
        <w:ind w:firstLine="540"/>
        <w:jc w:val="both"/>
        <w:rPr>
          <w:strike/>
          <w:sz w:val="16"/>
          <w:szCs w:val="16"/>
          <w:lang w:eastAsia="ru-RU"/>
        </w:rPr>
      </w:pP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r w:rsidRPr="00EE37FC">
        <w:rPr>
          <w:rFonts w:ascii="Arial" w:hAnsi="Arial" w:cs="Arial"/>
          <w:sz w:val="16"/>
          <w:szCs w:val="16"/>
          <w:lang w:eastAsia="ru-RU"/>
        </w:rPr>
        <w:t xml:space="preserve">Глава Канского района </w:t>
      </w: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r w:rsidRPr="00EE37FC">
        <w:rPr>
          <w:rFonts w:ascii="Arial" w:hAnsi="Arial" w:cs="Arial"/>
          <w:sz w:val="16"/>
          <w:szCs w:val="16"/>
          <w:lang w:eastAsia="ru-RU"/>
        </w:rPr>
        <w:t xml:space="preserve"> А.А. </w:t>
      </w:r>
      <w:proofErr w:type="spellStart"/>
      <w:r w:rsidRPr="00EE37FC">
        <w:rPr>
          <w:rFonts w:ascii="Arial" w:hAnsi="Arial" w:cs="Arial"/>
          <w:sz w:val="16"/>
          <w:szCs w:val="16"/>
          <w:lang w:eastAsia="ru-RU"/>
        </w:rPr>
        <w:t>Заруцкий</w:t>
      </w:r>
      <w:proofErr w:type="spellEnd"/>
      <w:r w:rsidRPr="00EE37FC">
        <w:rPr>
          <w:rFonts w:ascii="Arial" w:hAnsi="Arial" w:cs="Arial"/>
          <w:sz w:val="16"/>
          <w:szCs w:val="16"/>
          <w:lang w:eastAsia="ru-RU"/>
        </w:rPr>
        <w:t xml:space="preserve"> </w:t>
      </w: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p>
    <w:p w:rsidR="003E4BB1" w:rsidRPr="00EE37FC" w:rsidRDefault="003E4BB1" w:rsidP="003E4BB1">
      <w:pPr>
        <w:widowControl w:val="0"/>
        <w:autoSpaceDE w:val="0"/>
        <w:autoSpaceDN w:val="0"/>
        <w:spacing w:after="0" w:line="240" w:lineRule="auto"/>
        <w:jc w:val="right"/>
        <w:outlineLvl w:val="0"/>
        <w:rPr>
          <w:rFonts w:ascii="Arial" w:hAnsi="Arial" w:cs="Arial"/>
          <w:sz w:val="16"/>
          <w:szCs w:val="16"/>
          <w:lang w:eastAsia="ru-RU"/>
        </w:rPr>
      </w:pPr>
      <w:r w:rsidRPr="00EE37FC">
        <w:rPr>
          <w:rFonts w:ascii="Arial" w:hAnsi="Arial" w:cs="Arial"/>
          <w:sz w:val="16"/>
          <w:szCs w:val="16"/>
          <w:lang w:eastAsia="ru-RU"/>
        </w:rPr>
        <w:t xml:space="preserve">Приложение к постановлению </w:t>
      </w:r>
    </w:p>
    <w:p w:rsidR="003E4BB1" w:rsidRPr="00EE37FC" w:rsidRDefault="003E4BB1" w:rsidP="003E4BB1">
      <w:pPr>
        <w:widowControl w:val="0"/>
        <w:autoSpaceDE w:val="0"/>
        <w:autoSpaceDN w:val="0"/>
        <w:spacing w:after="0" w:line="240" w:lineRule="auto"/>
        <w:jc w:val="right"/>
        <w:outlineLvl w:val="0"/>
        <w:rPr>
          <w:rFonts w:ascii="Arial" w:hAnsi="Arial" w:cs="Arial"/>
          <w:sz w:val="16"/>
          <w:szCs w:val="16"/>
          <w:lang w:eastAsia="ru-RU"/>
        </w:rPr>
      </w:pPr>
      <w:r w:rsidRPr="00EE37FC">
        <w:rPr>
          <w:rFonts w:ascii="Arial" w:hAnsi="Arial" w:cs="Arial"/>
          <w:sz w:val="16"/>
          <w:szCs w:val="16"/>
          <w:lang w:eastAsia="ru-RU"/>
        </w:rPr>
        <w:t>администрации Канского района</w:t>
      </w: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r w:rsidRPr="00EE37FC">
        <w:rPr>
          <w:rFonts w:ascii="Arial" w:hAnsi="Arial" w:cs="Arial"/>
          <w:sz w:val="16"/>
          <w:szCs w:val="16"/>
          <w:lang w:eastAsia="ru-RU"/>
        </w:rPr>
        <w:t xml:space="preserve">    от 29.04.2021№169-пг</w:t>
      </w: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p>
    <w:p w:rsidR="003E4BB1" w:rsidRPr="00EE37FC" w:rsidRDefault="003E4BB1" w:rsidP="003E4BB1">
      <w:pPr>
        <w:widowControl w:val="0"/>
        <w:autoSpaceDE w:val="0"/>
        <w:autoSpaceDN w:val="0"/>
        <w:spacing w:after="0" w:line="240" w:lineRule="auto"/>
        <w:jc w:val="right"/>
        <w:outlineLvl w:val="0"/>
        <w:rPr>
          <w:rFonts w:ascii="Arial" w:hAnsi="Arial" w:cs="Arial"/>
          <w:sz w:val="16"/>
          <w:szCs w:val="16"/>
          <w:lang w:eastAsia="ru-RU"/>
        </w:rPr>
      </w:pPr>
      <w:r w:rsidRPr="00EE37FC">
        <w:rPr>
          <w:rFonts w:ascii="Arial" w:hAnsi="Arial" w:cs="Arial"/>
          <w:sz w:val="16"/>
          <w:szCs w:val="16"/>
          <w:lang w:eastAsia="ru-RU"/>
        </w:rPr>
        <w:t>Приложение к постановлению</w:t>
      </w: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r w:rsidRPr="00EE37FC">
        <w:rPr>
          <w:rFonts w:ascii="Arial" w:hAnsi="Arial" w:cs="Arial"/>
          <w:sz w:val="16"/>
          <w:szCs w:val="16"/>
          <w:lang w:eastAsia="ru-RU"/>
        </w:rPr>
        <w:t>администрации Канского района</w:t>
      </w:r>
    </w:p>
    <w:p w:rsidR="003E4BB1" w:rsidRPr="00EE37FC" w:rsidRDefault="003E4BB1" w:rsidP="003E4BB1">
      <w:pPr>
        <w:widowControl w:val="0"/>
        <w:autoSpaceDE w:val="0"/>
        <w:autoSpaceDN w:val="0"/>
        <w:spacing w:after="0" w:line="240" w:lineRule="auto"/>
        <w:jc w:val="right"/>
        <w:rPr>
          <w:rFonts w:ascii="Arial" w:hAnsi="Arial" w:cs="Arial"/>
          <w:sz w:val="16"/>
          <w:szCs w:val="16"/>
          <w:lang w:eastAsia="ru-RU"/>
        </w:rPr>
      </w:pPr>
      <w:r w:rsidRPr="00EE37FC">
        <w:rPr>
          <w:rFonts w:ascii="Arial" w:hAnsi="Arial" w:cs="Arial"/>
          <w:sz w:val="16"/>
          <w:szCs w:val="16"/>
          <w:lang w:eastAsia="ru-RU"/>
        </w:rPr>
        <w:t>от 03.12.2013 №996-пг</w:t>
      </w:r>
    </w:p>
    <w:p w:rsidR="003E4BB1" w:rsidRPr="00EE37FC" w:rsidRDefault="003E4BB1" w:rsidP="003E4BB1">
      <w:pPr>
        <w:widowControl w:val="0"/>
        <w:autoSpaceDE w:val="0"/>
        <w:autoSpaceDN w:val="0"/>
        <w:spacing w:after="0" w:line="240" w:lineRule="auto"/>
        <w:jc w:val="center"/>
        <w:rPr>
          <w:rFonts w:ascii="Arial" w:hAnsi="Arial" w:cs="Arial"/>
          <w:sz w:val="16"/>
          <w:szCs w:val="16"/>
          <w:lang w:eastAsia="ru-RU"/>
        </w:rPr>
      </w:pPr>
    </w:p>
    <w:p w:rsidR="003E4BB1" w:rsidRPr="00EE37FC" w:rsidRDefault="003E4BB1" w:rsidP="003E4BB1">
      <w:pPr>
        <w:widowControl w:val="0"/>
        <w:autoSpaceDE w:val="0"/>
        <w:autoSpaceDN w:val="0"/>
        <w:spacing w:after="0" w:line="240" w:lineRule="auto"/>
        <w:jc w:val="center"/>
        <w:rPr>
          <w:rFonts w:ascii="Arial" w:hAnsi="Arial" w:cs="Arial"/>
          <w:sz w:val="16"/>
          <w:szCs w:val="16"/>
          <w:lang w:eastAsia="ru-RU"/>
        </w:rPr>
      </w:pPr>
      <w:bookmarkStart w:id="1" w:name="P39"/>
      <w:bookmarkEnd w:id="1"/>
      <w:r w:rsidRPr="00EE37FC">
        <w:rPr>
          <w:rFonts w:ascii="Arial" w:hAnsi="Arial" w:cs="Arial"/>
          <w:sz w:val="16"/>
          <w:szCs w:val="16"/>
          <w:lang w:eastAsia="ru-RU"/>
        </w:rPr>
        <w:t>Положение о размещении на официальном сайте администрации Канского района сведений о доходах, об имуществе и обязательствах</w:t>
      </w:r>
    </w:p>
    <w:p w:rsidR="003E4BB1" w:rsidRPr="00EE37FC" w:rsidRDefault="003E4BB1" w:rsidP="003E4BB1">
      <w:pPr>
        <w:widowControl w:val="0"/>
        <w:autoSpaceDE w:val="0"/>
        <w:autoSpaceDN w:val="0"/>
        <w:spacing w:after="0" w:line="240" w:lineRule="auto"/>
        <w:jc w:val="center"/>
        <w:rPr>
          <w:rFonts w:ascii="Arial" w:hAnsi="Arial" w:cs="Arial"/>
          <w:sz w:val="16"/>
          <w:szCs w:val="16"/>
          <w:lang w:eastAsia="ru-RU"/>
        </w:rPr>
      </w:pPr>
      <w:r w:rsidRPr="00EE37FC">
        <w:rPr>
          <w:rFonts w:ascii="Arial" w:hAnsi="Arial" w:cs="Arial"/>
          <w:sz w:val="16"/>
          <w:szCs w:val="16"/>
          <w:lang w:eastAsia="ru-RU"/>
        </w:rPr>
        <w:t>имущественного характера, представляемых муниципальными служащими, замещающими должности муниципальной службы,</w:t>
      </w:r>
    </w:p>
    <w:p w:rsidR="003E4BB1" w:rsidRPr="00EE37FC" w:rsidRDefault="003E4BB1" w:rsidP="003E4BB1">
      <w:pPr>
        <w:widowControl w:val="0"/>
        <w:autoSpaceDE w:val="0"/>
        <w:autoSpaceDN w:val="0"/>
        <w:spacing w:after="0" w:line="240" w:lineRule="auto"/>
        <w:jc w:val="center"/>
        <w:rPr>
          <w:rFonts w:ascii="Arial" w:hAnsi="Arial" w:cs="Arial"/>
          <w:sz w:val="16"/>
          <w:szCs w:val="16"/>
          <w:lang w:eastAsia="ru-RU"/>
        </w:rPr>
      </w:pPr>
      <w:r w:rsidRPr="00EE37FC">
        <w:rPr>
          <w:rFonts w:ascii="Arial" w:hAnsi="Arial" w:cs="Arial"/>
          <w:sz w:val="16"/>
          <w:szCs w:val="16"/>
          <w:lang w:eastAsia="ru-RU"/>
        </w:rPr>
        <w:t>в администрации Канского района, их супругов и несовершеннолетних детей, а также о расходах муниципальных служащих, замещающих должности муниципальной службы, их супругов и несовершеннолетних детей</w:t>
      </w:r>
    </w:p>
    <w:p w:rsidR="003E4BB1" w:rsidRPr="00EE37FC" w:rsidRDefault="003E4BB1" w:rsidP="003E4BB1">
      <w:pPr>
        <w:widowControl w:val="0"/>
        <w:autoSpaceDE w:val="0"/>
        <w:autoSpaceDN w:val="0"/>
        <w:spacing w:after="0" w:line="240" w:lineRule="auto"/>
        <w:jc w:val="center"/>
        <w:rPr>
          <w:rFonts w:ascii="Arial" w:hAnsi="Arial" w:cs="Arial"/>
          <w:sz w:val="16"/>
          <w:szCs w:val="16"/>
          <w:lang w:eastAsia="ru-RU"/>
        </w:rPr>
      </w:pPr>
    </w:p>
    <w:p w:rsidR="003E4BB1" w:rsidRPr="00EE37FC" w:rsidRDefault="003E4BB1" w:rsidP="003E4BB1">
      <w:pPr>
        <w:widowControl w:val="0"/>
        <w:autoSpaceDE w:val="0"/>
        <w:autoSpaceDN w:val="0"/>
        <w:spacing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1. Настоящее Положение устанавливает порядок размещения на официальном сайте администрации Канского района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 администрации Канского района, их супругов и несовершеннолетних детей, а также расходов муниципальных служащих, замещающих должности муниципальной службы, их супругов и несовершеннолетних детей.</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bookmarkStart w:id="2" w:name="P50"/>
      <w:bookmarkEnd w:id="2"/>
      <w:r w:rsidRPr="00EE37FC">
        <w:rPr>
          <w:rFonts w:ascii="Arial" w:hAnsi="Arial" w:cs="Arial"/>
          <w:sz w:val="16"/>
          <w:szCs w:val="16"/>
          <w:lang w:eastAsia="ru-RU"/>
        </w:rPr>
        <w:t xml:space="preserve">2. Размещению на официальном сайте администрации Канского района подлежат 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в соответствии с «Перечнем должностей муниципальной службы администрации Канского района и ее структурных  подразделений, обязанных предоставлять сведения о доходах, расходах, об имуществе и обязательствах имущественного характера своих, своих супругов и несовершеннолетних детей, лиц, претендующих на указанные в перечне должности муниципальной службы, обязанных представлять сведения о доходах, об имуществе и обязательствах имущественного характера своих, своих супругов и несовершеннолетних детей» (далее – «Перечень должностей муниципальной службы»), утверждаемый нормативным правовым актом администрации Канского района. </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3. Сведения о доходах, расходах, об имуществе и обязательствах имущественного характера представляются в кадровую службу администрации Канского района.</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Прием указанных сведений осуществляется специалистом, осуществляющим кадровую работу в администрации Канского района. </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4. В случае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5.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действующим законодательством.</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bookmarkStart w:id="3" w:name="P55"/>
      <w:bookmarkEnd w:id="3"/>
      <w:r w:rsidRPr="00EE37FC">
        <w:rPr>
          <w:rFonts w:ascii="Arial" w:hAnsi="Arial" w:cs="Arial"/>
          <w:sz w:val="16"/>
          <w:szCs w:val="16"/>
          <w:lang w:eastAsia="ru-RU"/>
        </w:rPr>
        <w:t>6.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в) декларированный годовой доход муниципального служащего, замещающего должность, предусмотренную «Перечнем должностей муниципальной службы», его супруги (супруга) и несовершеннолетних детей;</w:t>
      </w:r>
    </w:p>
    <w:p w:rsidR="003E4BB1" w:rsidRPr="00EE37FC" w:rsidRDefault="003E4BB1" w:rsidP="003E4BB1">
      <w:pPr>
        <w:autoSpaceDE w:val="0"/>
        <w:autoSpaceDN w:val="0"/>
        <w:adjustRightInd w:val="0"/>
        <w:spacing w:after="0" w:line="240" w:lineRule="auto"/>
        <w:ind w:firstLine="540"/>
        <w:jc w:val="both"/>
        <w:rPr>
          <w:rFonts w:ascii="Arial" w:eastAsiaTheme="minorHAnsi" w:hAnsi="Arial" w:cs="Arial"/>
          <w:sz w:val="16"/>
          <w:szCs w:val="16"/>
        </w:rPr>
      </w:pPr>
      <w:r w:rsidRPr="00EE37FC">
        <w:rPr>
          <w:rFonts w:ascii="Arial" w:eastAsiaTheme="minorHAnsi" w:hAnsi="Arial" w:cs="Arial"/>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7. При размещении на официальном сайте и предоставляемых средствам массовой информации для опубликования сведений о доходах, расходах, об имуществе и обязательствах имущественного характера запрещается указывать:</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а) иные сведения (кроме указанных в пункте 6 настоящего Положения);</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персональные данные супруги (супруга), детей и иных членов семьи муниципального служащего;</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б)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в)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договоры (иные документы о приобретении права собственности);</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сведения о детализированных суммах доходов и иных источников,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EE37FC">
        <w:rPr>
          <w:rFonts w:ascii="Arial" w:hAnsi="Arial" w:cs="Arial"/>
          <w:sz w:val="16"/>
          <w:szCs w:val="16"/>
          <w:lang w:eastAsia="ru-RU"/>
        </w:rPr>
        <w:lastRenderedPageBreak/>
        <w:t>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г) информацию, отнесенную к государственной тайне или являющуюся конфиденциальной.</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8. Сведения о доходах, расходах, об имуществе и обязательствах имущественного характера размещаются на официальном сайте в 30-дневный срок со дня истечения срока, установленного для подачи справок о доходах, об имуществе и обязательствах имущественного характера, или со дня назначения на должность муниципальной службы, указанной в «Перечне должностей муниципальной службы».</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9. Специалист по кадровым вопросам:</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bookmarkStart w:id="4" w:name="P70"/>
      <w:bookmarkEnd w:id="4"/>
      <w:r w:rsidRPr="00EE37FC">
        <w:rPr>
          <w:rFonts w:ascii="Arial" w:hAnsi="Arial" w:cs="Arial"/>
          <w:sz w:val="16"/>
          <w:szCs w:val="16"/>
          <w:lang w:eastAsia="ru-RU"/>
        </w:rPr>
        <w:t>а) в 3-дневный срок со дня поступления запроса от средств массовой информации сообщает о нем муниципальному служащему, в отношении которого поступил запрос;</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б) в 7-дневный срок со дня поступления запроса от средств массовой информации обеспечивает предоставление ему сведений, указанных в </w:t>
      </w:r>
      <w:hyperlink w:anchor="P55" w:history="1">
        <w:r w:rsidRPr="00EE37FC">
          <w:rPr>
            <w:rFonts w:ascii="Arial" w:hAnsi="Arial" w:cs="Arial"/>
            <w:sz w:val="16"/>
            <w:szCs w:val="16"/>
            <w:lang w:eastAsia="ru-RU"/>
          </w:rPr>
          <w:t>пункте 6</w:t>
        </w:r>
      </w:hyperlink>
      <w:r w:rsidRPr="00EE37FC">
        <w:rPr>
          <w:rFonts w:ascii="Arial" w:hAnsi="Arial" w:cs="Arial"/>
          <w:sz w:val="16"/>
          <w:szCs w:val="16"/>
          <w:lang w:eastAsia="ru-RU"/>
        </w:rPr>
        <w:t xml:space="preserve"> настоящего Положения, в том случае, если запрашиваемые сведения отсутствуют на официальном сайте.</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10. Сведения о доходах, расходах, об имуществе и обязательствах имущественного характера, представленные в соответствии с настоящим Положением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11. Специалист, ответственный за формирование сведений о доходах главы администрации, муниципальных служащих, в соответствии с </w:t>
      </w:r>
      <w:hyperlink w:anchor="P50" w:history="1">
        <w:r w:rsidRPr="00EE37FC">
          <w:rPr>
            <w:rFonts w:ascii="Arial" w:hAnsi="Arial" w:cs="Arial"/>
            <w:sz w:val="16"/>
            <w:szCs w:val="16"/>
            <w:lang w:eastAsia="ru-RU"/>
          </w:rPr>
          <w:t>п. 2</w:t>
        </w:r>
      </w:hyperlink>
      <w:r w:rsidRPr="00EE37FC">
        <w:rPr>
          <w:rFonts w:ascii="Arial" w:hAnsi="Arial" w:cs="Arial"/>
          <w:sz w:val="16"/>
          <w:szCs w:val="16"/>
          <w:lang w:eastAsia="ru-RU"/>
        </w:rPr>
        <w:t xml:space="preserve"> настоящего Положения, обеспечивает их подготовку и передачу в электронном виде системному администратору организационно-правового отдела администрации Канского района в течение 20 календарных дней со дня истечения срока, установленного для подачи справок о доходах, расходах, об имуществе и обязательствах имущественного характера главы администрации, муниципальными служащими. Указанные в настоящем пункте сведения, оформленные на бумажном носителе, подписываются ответственным за их формирование специалистом и подлежат хранению в администрации Канского района.</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12. При размещении на официальном сайте сведений о доходах, расходах за каждый последующий год указанные сведения, размещенные в предыдущие годы, сохраняются на официальном сайте. При освобождении главы администрации, муниципального служащего от должности (увольнении), исключении замещаемой муниципальным служащим должности из соответствующего «Перечня должностей муниципальной службы», сведения о его доходах, расходах подлежат удалению с официального сайта в сроки, установленные </w:t>
      </w:r>
      <w:hyperlink w:anchor="P70" w:history="1">
        <w:r w:rsidRPr="00EE37FC">
          <w:rPr>
            <w:rFonts w:ascii="Arial" w:hAnsi="Arial" w:cs="Arial"/>
            <w:sz w:val="16"/>
            <w:szCs w:val="16"/>
            <w:lang w:eastAsia="ru-RU"/>
          </w:rPr>
          <w:t>подпунктом "а" пункта 9</w:t>
        </w:r>
      </w:hyperlink>
      <w:r w:rsidRPr="00EE37FC">
        <w:rPr>
          <w:rFonts w:ascii="Arial" w:hAnsi="Arial" w:cs="Arial"/>
          <w:sz w:val="16"/>
          <w:szCs w:val="16"/>
          <w:lang w:eastAsia="ru-RU"/>
        </w:rPr>
        <w:t xml:space="preserve"> настоящего Положения.</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 xml:space="preserve">13. В случае если муниципальный служащий, указанный в </w:t>
      </w:r>
      <w:hyperlink w:anchor="P55" w:history="1">
        <w:r w:rsidRPr="00EE37FC">
          <w:rPr>
            <w:rFonts w:ascii="Arial" w:hAnsi="Arial" w:cs="Arial"/>
            <w:sz w:val="16"/>
            <w:szCs w:val="16"/>
            <w:lang w:eastAsia="ru-RU"/>
          </w:rPr>
          <w:t>пункте 6</w:t>
        </w:r>
      </w:hyperlink>
      <w:r w:rsidRPr="00EE37FC">
        <w:rPr>
          <w:rFonts w:ascii="Arial" w:hAnsi="Arial" w:cs="Arial"/>
          <w:sz w:val="16"/>
          <w:szCs w:val="16"/>
          <w:lang w:eastAsia="ru-RU"/>
        </w:rPr>
        <w:t xml:space="preserve"> настоящего Положения,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указанную в «Перечне должностей муниципальной службы», эти справки возвращаются ему по его письменному заявлению вместе с другими документами или подлежат уничтожению.</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в случае непредставления или представления заведомо ложных сведений о доходах, расходах, об имуществе и обязательствах имущественного характера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E4BB1" w:rsidRPr="00EE37FC" w:rsidRDefault="003E4BB1" w:rsidP="003E4BB1">
      <w:pPr>
        <w:widowControl w:val="0"/>
        <w:autoSpaceDE w:val="0"/>
        <w:autoSpaceDN w:val="0"/>
        <w:spacing w:before="220" w:after="0" w:line="240" w:lineRule="auto"/>
        <w:ind w:firstLine="540"/>
        <w:jc w:val="both"/>
        <w:rPr>
          <w:rFonts w:ascii="Arial" w:hAnsi="Arial" w:cs="Arial"/>
          <w:sz w:val="16"/>
          <w:szCs w:val="16"/>
          <w:lang w:eastAsia="ru-RU"/>
        </w:rPr>
      </w:pPr>
      <w:r w:rsidRPr="00EE37FC">
        <w:rPr>
          <w:rFonts w:ascii="Arial" w:hAnsi="Arial" w:cs="Arial"/>
          <w:sz w:val="16"/>
          <w:szCs w:val="16"/>
          <w:lang w:eastAsia="ru-RU"/>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4BB1" w:rsidRPr="0000744E" w:rsidRDefault="003E4BB1" w:rsidP="003E4BB1">
      <w:pPr>
        <w:widowControl w:val="0"/>
        <w:autoSpaceDE w:val="0"/>
        <w:autoSpaceDN w:val="0"/>
        <w:spacing w:after="0" w:line="240" w:lineRule="auto"/>
        <w:ind w:firstLine="540"/>
        <w:jc w:val="both"/>
        <w:rPr>
          <w:sz w:val="16"/>
          <w:szCs w:val="16"/>
          <w:lang w:eastAsia="ru-RU"/>
        </w:rPr>
      </w:pP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r w:rsidRPr="0000744E">
        <w:rPr>
          <w:rFonts w:ascii="Arial" w:eastAsia="Calibri" w:hAnsi="Arial" w:cs="Arial"/>
          <w:b/>
          <w:sz w:val="16"/>
          <w:szCs w:val="16"/>
        </w:rPr>
        <w:t xml:space="preserve">АДМИНИСТРАЦИЯ КАНСКОГО РАЙОНА </w:t>
      </w: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r w:rsidRPr="0000744E">
        <w:rPr>
          <w:rFonts w:ascii="Arial" w:eastAsia="Calibri" w:hAnsi="Arial" w:cs="Arial"/>
          <w:b/>
          <w:sz w:val="16"/>
          <w:szCs w:val="16"/>
        </w:rPr>
        <w:t>КРАСНОЯРСКИЙ КРАЙ</w:t>
      </w: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r w:rsidRPr="0000744E">
        <w:rPr>
          <w:rFonts w:ascii="Arial" w:eastAsia="Calibri" w:hAnsi="Arial" w:cs="Arial"/>
          <w:b/>
          <w:sz w:val="16"/>
          <w:szCs w:val="16"/>
        </w:rPr>
        <w:t>ПОСТАНОВЛЕНИЕ</w:t>
      </w: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r w:rsidRPr="0000744E">
        <w:rPr>
          <w:rFonts w:ascii="Arial" w:eastAsia="Calibri" w:hAnsi="Arial" w:cs="Arial"/>
          <w:b/>
          <w:sz w:val="16"/>
          <w:szCs w:val="16"/>
        </w:rPr>
        <w:t>30.04. 2021</w:t>
      </w:r>
      <w:r w:rsidRPr="0000744E">
        <w:rPr>
          <w:rFonts w:ascii="Arial" w:eastAsia="Calibri" w:hAnsi="Arial" w:cs="Arial"/>
          <w:b/>
          <w:sz w:val="16"/>
          <w:szCs w:val="16"/>
        </w:rPr>
        <w:tab/>
      </w:r>
      <w:r w:rsidRPr="0000744E">
        <w:rPr>
          <w:rFonts w:ascii="Arial" w:eastAsia="Calibri" w:hAnsi="Arial" w:cs="Arial"/>
          <w:b/>
          <w:sz w:val="16"/>
          <w:szCs w:val="16"/>
        </w:rPr>
        <w:tab/>
      </w:r>
      <w:r w:rsidRPr="0000744E">
        <w:rPr>
          <w:rFonts w:ascii="Arial" w:eastAsia="Calibri" w:hAnsi="Arial" w:cs="Arial"/>
          <w:b/>
          <w:sz w:val="16"/>
          <w:szCs w:val="16"/>
        </w:rPr>
        <w:tab/>
      </w:r>
      <w:r w:rsidRPr="0000744E">
        <w:rPr>
          <w:rFonts w:ascii="Arial" w:eastAsia="Calibri" w:hAnsi="Arial" w:cs="Arial"/>
          <w:b/>
          <w:sz w:val="16"/>
          <w:szCs w:val="16"/>
        </w:rPr>
        <w:tab/>
      </w:r>
      <w:r w:rsidRPr="0000744E">
        <w:rPr>
          <w:rFonts w:ascii="Arial" w:eastAsia="Calibri" w:hAnsi="Arial" w:cs="Arial"/>
          <w:b/>
          <w:sz w:val="16"/>
          <w:szCs w:val="16"/>
        </w:rPr>
        <w:tab/>
        <w:t>г. Канск</w:t>
      </w:r>
      <w:r w:rsidRPr="0000744E">
        <w:rPr>
          <w:rFonts w:ascii="Arial" w:eastAsia="Calibri" w:hAnsi="Arial" w:cs="Arial"/>
          <w:b/>
          <w:sz w:val="16"/>
          <w:szCs w:val="16"/>
        </w:rPr>
        <w:tab/>
      </w:r>
      <w:r w:rsidRPr="0000744E">
        <w:rPr>
          <w:rFonts w:ascii="Arial" w:eastAsia="Calibri" w:hAnsi="Arial" w:cs="Arial"/>
          <w:b/>
          <w:sz w:val="16"/>
          <w:szCs w:val="16"/>
        </w:rPr>
        <w:tab/>
      </w:r>
      <w:r w:rsidRPr="0000744E">
        <w:rPr>
          <w:rFonts w:ascii="Arial" w:eastAsia="Calibri" w:hAnsi="Arial" w:cs="Arial"/>
          <w:b/>
          <w:sz w:val="16"/>
          <w:szCs w:val="16"/>
        </w:rPr>
        <w:tab/>
      </w:r>
      <w:r w:rsidRPr="0000744E">
        <w:rPr>
          <w:rFonts w:ascii="Arial" w:eastAsia="Calibri" w:hAnsi="Arial" w:cs="Arial"/>
          <w:b/>
          <w:sz w:val="16"/>
          <w:szCs w:val="16"/>
        </w:rPr>
        <w:tab/>
        <w:t xml:space="preserve">№ 171- </w:t>
      </w:r>
      <w:proofErr w:type="spellStart"/>
      <w:r w:rsidRPr="0000744E">
        <w:rPr>
          <w:rFonts w:ascii="Arial" w:eastAsia="Calibri" w:hAnsi="Arial" w:cs="Arial"/>
          <w:b/>
          <w:sz w:val="16"/>
          <w:szCs w:val="16"/>
        </w:rPr>
        <w:t>пг</w:t>
      </w:r>
      <w:proofErr w:type="spellEnd"/>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b/>
          <w:sz w:val="16"/>
          <w:szCs w:val="16"/>
        </w:rPr>
      </w:pPr>
      <w:r w:rsidRPr="0000744E">
        <w:rPr>
          <w:rFonts w:ascii="Arial" w:eastAsia="Calibri" w:hAnsi="Arial" w:cs="Arial"/>
          <w:b/>
          <w:sz w:val="16"/>
          <w:szCs w:val="16"/>
        </w:rPr>
        <w:t xml:space="preserve">Об утверждении Положения о порядке комплектования муниципальных бюджетных дошкольных образовательных учреждений на территории Канского района </w:t>
      </w:r>
    </w:p>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00744E">
        <w:rPr>
          <w:rFonts w:ascii="Arial" w:eastAsia="Calibri" w:hAnsi="Arial" w:cs="Arial"/>
          <w:sz w:val="16"/>
          <w:szCs w:val="16"/>
        </w:rPr>
        <w:t xml:space="preserve"> </w:t>
      </w:r>
    </w:p>
    <w:p w:rsidR="003E4BB1" w:rsidRPr="0000744E"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00744E">
        <w:rPr>
          <w:rFonts w:ascii="Arial" w:eastAsia="Calibri" w:hAnsi="Arial" w:cs="Arial"/>
          <w:sz w:val="16"/>
          <w:szCs w:val="16"/>
        </w:rPr>
        <w:t>В целях упорядочения комплектования муниципальных бюджетных дошкольных образовательных учреждений на территории Канского района,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38, 40   Устава   Канского района, ПОСТАНОВЛЯЮ:</w:t>
      </w:r>
    </w:p>
    <w:p w:rsidR="003E4BB1" w:rsidRPr="0000744E"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00744E">
        <w:rPr>
          <w:rFonts w:ascii="Arial" w:eastAsia="Calibri" w:hAnsi="Arial" w:cs="Arial"/>
          <w:sz w:val="16"/>
          <w:szCs w:val="16"/>
        </w:rPr>
        <w:t xml:space="preserve">1. Утвердить положение о порядке комплектования муниципальных бюджетных дошкольных образовательных учреждений на территории Канского района </w:t>
      </w:r>
      <w:proofErr w:type="gramStart"/>
      <w:r w:rsidRPr="0000744E">
        <w:rPr>
          <w:rFonts w:ascii="Arial" w:eastAsia="Calibri" w:hAnsi="Arial" w:cs="Arial"/>
          <w:sz w:val="16"/>
          <w:szCs w:val="16"/>
        </w:rPr>
        <w:t>согласно приложения</w:t>
      </w:r>
      <w:proofErr w:type="gramEnd"/>
      <w:r w:rsidRPr="0000744E">
        <w:rPr>
          <w:rFonts w:ascii="Arial" w:eastAsia="Calibri" w:hAnsi="Arial" w:cs="Arial"/>
          <w:sz w:val="16"/>
          <w:szCs w:val="16"/>
        </w:rPr>
        <w:t xml:space="preserve"> к настоящему Постановлению.</w:t>
      </w:r>
    </w:p>
    <w:p w:rsidR="003E4BB1" w:rsidRPr="0000744E"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00744E">
        <w:rPr>
          <w:rFonts w:ascii="Arial" w:eastAsia="Calibri" w:hAnsi="Arial" w:cs="Arial"/>
          <w:sz w:val="16"/>
          <w:szCs w:val="16"/>
        </w:rPr>
        <w:t>2. Признать утратившим силу постановление администрации Канского района от 02 июня 2020 № 207-пг «Об утверждении Положения о порядке комплектования муниципальных дошкольных образовательных учреждений на территории Канского района».</w:t>
      </w:r>
    </w:p>
    <w:p w:rsidR="003E4BB1" w:rsidRPr="0000744E"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00744E">
        <w:rPr>
          <w:rFonts w:ascii="Arial" w:eastAsia="Calibri" w:hAnsi="Arial" w:cs="Arial"/>
          <w:sz w:val="16"/>
          <w:szCs w:val="16"/>
        </w:rPr>
        <w:t>3. Контроль за исполнением данного постановления возложить на заместителя Главы Канского района по социальным вопросам – руководителя МКУ «УО Канского района» Е.А. Гусеву.</w:t>
      </w:r>
    </w:p>
    <w:p w:rsidR="003E4BB1" w:rsidRPr="0000744E"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00744E">
        <w:rPr>
          <w:rFonts w:ascii="Arial" w:eastAsia="Calibri" w:hAnsi="Arial" w:cs="Arial"/>
          <w:sz w:val="16"/>
          <w:szCs w:val="16"/>
        </w:rPr>
        <w:t>4. Постановление изготовлено и подписано в 2-х экземплярах.</w:t>
      </w:r>
    </w:p>
    <w:p w:rsidR="003E4BB1" w:rsidRPr="0000744E"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00744E">
        <w:rPr>
          <w:rFonts w:ascii="Arial" w:eastAsia="Calibri" w:hAnsi="Arial" w:cs="Arial"/>
          <w:sz w:val="16"/>
          <w:szCs w:val="16"/>
        </w:rPr>
        <w:t xml:space="preserve">5. </w:t>
      </w:r>
      <w:r w:rsidRPr="0000744E">
        <w:rPr>
          <w:rFonts w:ascii="Arial" w:eastAsia="Calibri" w:hAnsi="Arial" w:cs="Arial"/>
          <w:bCs/>
          <w:sz w:val="16"/>
          <w:szCs w:val="16"/>
        </w:rPr>
        <w:t>Постановление вступает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00744E">
        <w:rPr>
          <w:rFonts w:ascii="Arial" w:eastAsia="Calibri" w:hAnsi="Arial" w:cs="Arial"/>
          <w:sz w:val="16"/>
          <w:szCs w:val="16"/>
        </w:rPr>
        <w:t xml:space="preserve"> в информационно-телекоммуникационной сети «Интернет».</w:t>
      </w:r>
    </w:p>
    <w:p w:rsidR="0088188E"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Глава Кан</w:t>
      </w:r>
      <w:r w:rsidR="0088188E">
        <w:rPr>
          <w:rFonts w:ascii="Arial" w:eastAsia="Calibri" w:hAnsi="Arial" w:cs="Arial"/>
          <w:sz w:val="16"/>
          <w:szCs w:val="16"/>
        </w:rPr>
        <w:t>ского района</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ab/>
      </w:r>
      <w:r w:rsidRPr="003E4BB1">
        <w:rPr>
          <w:rFonts w:ascii="Arial" w:eastAsia="Calibri" w:hAnsi="Arial" w:cs="Arial"/>
          <w:sz w:val="16"/>
          <w:szCs w:val="16"/>
        </w:rPr>
        <w:tab/>
      </w:r>
      <w:r w:rsidRPr="003E4BB1">
        <w:rPr>
          <w:rFonts w:ascii="Arial" w:eastAsia="Calibri" w:hAnsi="Arial" w:cs="Arial"/>
          <w:sz w:val="16"/>
          <w:szCs w:val="16"/>
        </w:rPr>
        <w:tab/>
      </w:r>
      <w:r w:rsidRPr="003E4BB1">
        <w:rPr>
          <w:rFonts w:ascii="Arial" w:eastAsia="Calibri" w:hAnsi="Arial" w:cs="Arial"/>
          <w:sz w:val="16"/>
          <w:szCs w:val="16"/>
        </w:rPr>
        <w:tab/>
      </w:r>
      <w:r w:rsidRPr="003E4BB1">
        <w:rPr>
          <w:rFonts w:ascii="Arial" w:eastAsia="Calibri" w:hAnsi="Arial" w:cs="Arial"/>
          <w:sz w:val="16"/>
          <w:szCs w:val="16"/>
        </w:rPr>
        <w:tab/>
      </w:r>
      <w:r w:rsidRPr="003E4BB1">
        <w:rPr>
          <w:rFonts w:ascii="Arial" w:eastAsia="Calibri" w:hAnsi="Arial" w:cs="Arial"/>
          <w:sz w:val="16"/>
          <w:szCs w:val="16"/>
        </w:rPr>
        <w:tab/>
      </w:r>
      <w:r w:rsidRPr="003E4BB1">
        <w:rPr>
          <w:rFonts w:ascii="Arial" w:eastAsia="Calibri" w:hAnsi="Arial" w:cs="Arial"/>
          <w:sz w:val="16"/>
          <w:szCs w:val="16"/>
        </w:rPr>
        <w:tab/>
        <w:t xml:space="preserve">А.А. </w:t>
      </w:r>
      <w:proofErr w:type="spellStart"/>
      <w:r w:rsidRPr="003E4BB1">
        <w:rPr>
          <w:rFonts w:ascii="Arial" w:eastAsia="Calibri" w:hAnsi="Arial" w:cs="Arial"/>
          <w:sz w:val="16"/>
          <w:szCs w:val="16"/>
        </w:rPr>
        <w:t>Заруцкий</w:t>
      </w:r>
      <w:proofErr w:type="spellEnd"/>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Приложение</w:t>
      </w:r>
      <w:r w:rsidRPr="003E4BB1">
        <w:rPr>
          <w:rFonts w:ascii="Arial" w:eastAsia="Calibri" w:hAnsi="Arial" w:cs="Arial"/>
          <w:sz w:val="16"/>
          <w:szCs w:val="16"/>
        </w:rPr>
        <w:br/>
        <w:t>к постановлению</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администрации Канского района</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от 30.04. 2021г.  № 171 </w:t>
      </w:r>
      <w:r w:rsidRPr="003E4BB1">
        <w:rPr>
          <w:rFonts w:ascii="Arial" w:eastAsia="Calibri" w:hAnsi="Arial" w:cs="Arial"/>
          <w:sz w:val="16"/>
          <w:szCs w:val="16"/>
        </w:rPr>
        <w:br/>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lastRenderedPageBreak/>
        <w:t>Положения о порядке комплектования муниципальных бюджетных дошкольных образовательных учреждений на территории Канского района</w:t>
      </w:r>
    </w:p>
    <w:p w:rsidR="00EE37FC" w:rsidRDefault="00EE37FC" w:rsidP="0088188E">
      <w:pPr>
        <w:autoSpaceDE w:val="0"/>
        <w:autoSpaceDN w:val="0"/>
        <w:adjustRightInd w:val="0"/>
        <w:spacing w:after="0" w:line="240" w:lineRule="auto"/>
        <w:ind w:firstLine="709"/>
        <w:jc w:val="both"/>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I. Общие положения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1.1. </w:t>
      </w:r>
      <w:r w:rsidRPr="003E4BB1">
        <w:rPr>
          <w:rFonts w:ascii="Arial" w:eastAsia="Calibri" w:hAnsi="Arial" w:cs="Arial"/>
          <w:sz w:val="16"/>
          <w:szCs w:val="16"/>
        </w:rPr>
        <w:t xml:space="preserve">Настоящее Положение о порядке комплектования муниципальных бюджетных дошкольных образовательных учреждений на территории Канского района (далее – Положение) регламентирует порядок комплектования муниципальных бюджетных дошкольных образовательных учреждений (далее – ДОУ) на территории Канского района.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1.2. </w:t>
      </w:r>
      <w:r w:rsidRPr="003E4BB1">
        <w:rPr>
          <w:rFonts w:ascii="Arial" w:eastAsia="Calibri" w:hAnsi="Arial" w:cs="Arial"/>
          <w:sz w:val="16"/>
          <w:szCs w:val="16"/>
        </w:rPr>
        <w:t>Настоящее Положение разработано в соответствии с законодательством Российской Федерации, Красноярского края, а также правовыми актами органов местного самоуправления Канского района для граждан, которые в установленном порядке зарегистрированы по месту жительства (пребывания) на территории Канского района.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II. Комплектование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r w:rsidRPr="003E4BB1">
        <w:rPr>
          <w:rFonts w:ascii="Arial" w:eastAsia="Calibri" w:hAnsi="Arial" w:cs="Arial"/>
          <w:bCs/>
          <w:sz w:val="16"/>
          <w:szCs w:val="16"/>
        </w:rPr>
        <w:t xml:space="preserve">2.1. Постановка детей на учет для определения в группы компенсирующей, комбинированной, общеразвивающей направленности, в том числе в группы по присмотру и уходу учреждений в пределах муниципального образования, производится однократно и круглогодично.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Постановка на учет осуществляется с рождения до достижения ребенком возраста 7 лет на 01 сентября текущего календарного года по заявлению родителей (законных представителей).</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Учет производится на электронном носителе посредством автоматизированной информационной системы «Прием заявлений в учреждения дошкольного образования» (далее – АИС), которая ведется в порядке, предусмотренном Федеральным законом от 27.07.2006 №152-ФЗ «О персональных данных».</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Для регистрации будущих воспитанников в АИС родитель (законный представитель) заполняет заявление (приложение № 1):</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в МКУ «УО Канского района» (далее - Управление) при личном обращении без предварительной записи в порядке живой очереди;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самостоятельно, с помощью сервисов официального портала государственных и муниципальных услуг;</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В заявлении о постановке на учет в обязательном порядке указываются: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а) фамилия, имя, отчество (последнее - при наличии)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б) дата рождения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в) реквизиты свидетельства о рождении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г) адрес места жительства (места пребывания, места фактического проживания)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д) фамилия, имя, отчество (последнее - при наличии) родителей (законных представителей)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е) реквизиты документа, удостоверяющего личность родителя (законного представителя)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ж) реквизиты документа, подтверждающего установление опеки (при наличии);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з) адрес электронной почты, номер телефона (при наличии) родителей (законных представителей)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и) о выборе языка образования, родного языка из числа языков народов Российской Федерации, в том числе русского языка как родного языка (указывается при приеме ребенка на обучение по образовательной программе в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л) о направленности дошкольной группы;</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м) о необходимом режиме пребывания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н) о желаемой дате приема на обучение.</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3E4BB1">
        <w:rPr>
          <w:rFonts w:ascii="Arial" w:eastAsia="Calibri" w:hAnsi="Arial" w:cs="Arial"/>
          <w:sz w:val="16"/>
          <w:szCs w:val="16"/>
        </w:rPr>
        <w:t>ии</w:t>
      </w:r>
      <w:proofErr w:type="spellEnd"/>
      <w:r w:rsidRPr="003E4BB1">
        <w:rPr>
          <w:rFonts w:ascii="Arial" w:eastAsia="Calibri" w:hAnsi="Arial" w:cs="Arial"/>
          <w:sz w:val="16"/>
          <w:szCs w:val="16"/>
        </w:rPr>
        <w:t>), имя (имена), отчество(-а) (последнее - при наличии) братьев и (или) сестер.</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2.2. Регистрация будущих воспитанников в АИС для определения в ДОУ и выдача направлений осуществляется на основании следующих документов:</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паспорта родителя (законного представителя);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свидетельства о рождении ребенка или документ, подтверждающий родство родителя (законного представителя) (или законность представления прав ребенка);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родителя (законного представителя) на пребывание в Российской Федерации.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Дополнительно родитель (законный представитель) имеет право на предоставление следующих документов:</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 </w:t>
      </w:r>
      <w:r w:rsidRPr="003E4BB1">
        <w:rPr>
          <w:rFonts w:ascii="Arial" w:eastAsia="Calibri" w:hAnsi="Arial" w:cs="Arial"/>
          <w:sz w:val="16"/>
          <w:szCs w:val="16"/>
        </w:rPr>
        <w:t>заключения краевой или территориальной психолого-медико-педагогической комиссии для направления ребенка в группу компенсирующей или комбинированной направленности;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 </w:t>
      </w:r>
      <w:r w:rsidRPr="003E4BB1">
        <w:rPr>
          <w:rFonts w:ascii="Arial" w:eastAsia="Calibri" w:hAnsi="Arial" w:cs="Arial"/>
          <w:sz w:val="16"/>
          <w:szCs w:val="16"/>
        </w:rPr>
        <w:t xml:space="preserve">документа, подтверждающего право на внеочередное или первоочередное предоставление места в ДОУ.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 </w:t>
      </w:r>
      <w:r w:rsidRPr="003E4BB1">
        <w:rPr>
          <w:rFonts w:ascii="Arial" w:eastAsia="Calibri" w:hAnsi="Arial" w:cs="Arial"/>
          <w:bCs/>
          <w:sz w:val="16"/>
          <w:szCs w:val="16"/>
        </w:rPr>
        <w:t xml:space="preserve">2.3. </w:t>
      </w:r>
      <w:r w:rsidRPr="003E4BB1">
        <w:rPr>
          <w:rFonts w:ascii="Arial" w:eastAsia="Calibri" w:hAnsi="Arial" w:cs="Arial"/>
          <w:sz w:val="16"/>
          <w:szCs w:val="16"/>
        </w:rPr>
        <w:t>Регистрация заявлений о постановке будущего воспитанника на учет для определения в ДОУ в Управлении ведется в Книге учета будущих воспитанников (приложение № 2), листы которой нумеруются, брошюруются и скрепляются подписью руководителя и печатью Управления.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Заявителю, представившему документы лично, после регистрации заявления о постановке будущего воспитанника на учет для определения в ДОУ вручается талон-подтверждение о регистрации (приложение № 3), содержащий следующие сведения: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идентификационный номер заявления;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фамилию, имя, отчество родителя (законного представителя);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фамилию, имя, отчество ребенка;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дату рождения ребенка;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номера указанных в заявлении ДОУ;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дату постановки на учет;</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адрес сайта для получения необходимых сведений.</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2.4. </w:t>
      </w:r>
      <w:r w:rsidRPr="003E4BB1">
        <w:rPr>
          <w:rFonts w:ascii="Arial" w:eastAsia="Calibri" w:hAnsi="Arial" w:cs="Arial"/>
          <w:sz w:val="16"/>
          <w:szCs w:val="16"/>
        </w:rPr>
        <w:t>Заявление, поданное в электронной форме, обеспечивает предварительную регистрацию в электронной очереди. В течение 10 рабочих дней со дня подачи заявления в электронной форме родитель (законный представитель) обращается в Управление с оригиналами документов, указанными в пункте 2.2 настоящего Положения, в целях подтверждения права на получение места в ДОУ. При предъявлении заявителем документов специалистом Управления осуществляется регистрация заявления в Книге учета будущих воспитанников с указанием даты электронной постановки ребенка на учет.</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В случае непредставления документов в указанный срок учетная карточка ребенка переносятся в архив. Ребенок восстанавливается в очередь в АИС по мере представления документов заявителем.</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lastRenderedPageBreak/>
        <w:t xml:space="preserve">2.5. </w:t>
      </w:r>
      <w:r w:rsidRPr="003E4BB1">
        <w:rPr>
          <w:rFonts w:ascii="Arial" w:eastAsia="Calibri" w:hAnsi="Arial" w:cs="Arial"/>
          <w:sz w:val="16"/>
          <w:szCs w:val="16"/>
        </w:rPr>
        <w:t>При изменении фамилии, имени, отчества ребенка, места жительства (пребывания), контактного телефона родителя (законного представителя) необходимо в заявительном порядке сообщить об этом в Управление. В случае изменения фамилии, имени, отчества ребенка родители (законные представители) ребенка должны предъявить оригинал свидетельства о рождении.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На основании поступивших документов специалист вносит изменения и дополнения в соответствующие поля АИС.</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r w:rsidRPr="003E4BB1">
        <w:rPr>
          <w:rFonts w:ascii="Arial" w:eastAsia="Calibri" w:hAnsi="Arial" w:cs="Arial"/>
          <w:bCs/>
          <w:sz w:val="16"/>
          <w:szCs w:val="16"/>
        </w:rPr>
        <w:t>2.6. Группы могут иметь общеразвивающую, компенсирующую или комбинированную направленность.</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В образовательной организации могут быть организованы также</w:t>
      </w:r>
      <w:r w:rsidRPr="003E4BB1">
        <w:rPr>
          <w:rFonts w:ascii="Arial" w:eastAsia="Calibri" w:hAnsi="Arial" w:cs="Arial"/>
          <w:sz w:val="16"/>
          <w:szCs w:val="16"/>
        </w:rPr>
        <w:t xml:space="preserve"> </w:t>
      </w:r>
      <w:r w:rsidRPr="003E4BB1">
        <w:rPr>
          <w:rFonts w:ascii="Arial" w:eastAsia="Calibri" w:hAnsi="Arial" w:cs="Arial"/>
          <w:bCs/>
          <w:sz w:val="16"/>
          <w:szCs w:val="16"/>
        </w:rPr>
        <w:t>группы по присмотру и уходу без реализации образовательной программы дошкольного образования.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r w:rsidRPr="003E4BB1">
        <w:rPr>
          <w:rFonts w:ascii="Arial" w:eastAsia="Calibri" w:hAnsi="Arial" w:cs="Arial"/>
          <w:bCs/>
          <w:sz w:val="16"/>
          <w:szCs w:val="16"/>
        </w:rPr>
        <w:t>В группы могут включаться как воспитанники одного возраста, так и воспитанники разных возрастов – разновозрастные (смешанные) группы.</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r w:rsidRPr="003E4BB1">
        <w:rPr>
          <w:rFonts w:ascii="Arial" w:eastAsia="Calibri" w:hAnsi="Arial" w:cs="Arial"/>
          <w:bCs/>
          <w:sz w:val="16"/>
          <w:szCs w:val="16"/>
        </w:rPr>
        <w:t>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 групп раннего возраста от 1,5 до 3-х лет и для групп дошкольного возраста от 3-х лет до прекращения образовательных отношений.</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2.7. Детям, </w:t>
      </w:r>
      <w:r w:rsidRPr="003E4BB1">
        <w:rPr>
          <w:rFonts w:ascii="Arial" w:eastAsia="Calibri" w:hAnsi="Arial" w:cs="Arial"/>
          <w:sz w:val="16"/>
          <w:szCs w:val="16"/>
        </w:rPr>
        <w:t>которые в установленном порядке не зарегистрированы по месту жительства (пребывания) на территории Канского района место в ДОУ предоставляется при наличии свободных мест в ДОУ и отсутствии в очереди детей, которые в установленном порядке зарегистрированы по месту жительства (пребывания) на территории Канского района.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2.8. </w:t>
      </w:r>
      <w:r w:rsidRPr="003E4BB1">
        <w:rPr>
          <w:rFonts w:ascii="Arial" w:eastAsia="Calibri" w:hAnsi="Arial" w:cs="Arial"/>
          <w:sz w:val="16"/>
          <w:szCs w:val="16"/>
        </w:rPr>
        <w:t xml:space="preserve">Автоматизированное комплектование ДОУ посредством АИС производится Управлением в период с 15 мая по 01 июня текущего года один раз в год.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Доукомплектование ДОУ в остальное время проводится при наличии свободных мест и в соответствии с установленными законодательством нормативами наполняемости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Места предоставляются в ДОУ, указанном в заявлении. При отсутствии свободных мест в желаемом ДОУ по заявлению родителя (законного представителя) может быть предоставлено место в ДОУ в смежных (граничащих друг с другом) населенных пунктах, при отсутствии очередности детей данного возраста на закрепленной территории и наличии свободных мест в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r w:rsidRPr="003E4BB1">
        <w:rPr>
          <w:rFonts w:ascii="Arial" w:eastAsia="Calibri" w:hAnsi="Arial" w:cs="Arial"/>
          <w:bCs/>
          <w:sz w:val="16"/>
          <w:szCs w:val="16"/>
        </w:rPr>
        <w:t xml:space="preserve">2.9. </w:t>
      </w:r>
      <w:r w:rsidRPr="003E4BB1">
        <w:rPr>
          <w:rFonts w:ascii="Arial" w:eastAsia="Calibri" w:hAnsi="Arial" w:cs="Arial"/>
          <w:sz w:val="16"/>
          <w:szCs w:val="16"/>
        </w:rPr>
        <w:t>При подготовке к комплектованию заведующие ДОУ в срок до 01 апреля подают в Управление сведения о количестве свободных мест на 01 сентября текущего года.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2.10. </w:t>
      </w:r>
      <w:r w:rsidRPr="003E4BB1">
        <w:rPr>
          <w:rFonts w:ascii="Arial" w:eastAsia="Calibri" w:hAnsi="Arial" w:cs="Arial"/>
          <w:sz w:val="16"/>
          <w:szCs w:val="16"/>
        </w:rPr>
        <w:t>Списки будущих воспитанников по результатам комплектования утверждаются руководителем Управления до начала выдачи направлений.</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bCs/>
          <w:sz w:val="16"/>
          <w:szCs w:val="16"/>
        </w:rPr>
      </w:pPr>
      <w:r w:rsidRPr="003E4BB1">
        <w:rPr>
          <w:rFonts w:ascii="Arial" w:eastAsia="Calibri" w:hAnsi="Arial" w:cs="Arial"/>
          <w:bCs/>
          <w:sz w:val="16"/>
          <w:szCs w:val="16"/>
        </w:rPr>
        <w:t xml:space="preserve">2.11. </w:t>
      </w:r>
      <w:r w:rsidRPr="003E4BB1">
        <w:rPr>
          <w:rFonts w:ascii="Arial" w:eastAsia="Calibri" w:hAnsi="Arial" w:cs="Arial"/>
          <w:sz w:val="16"/>
          <w:szCs w:val="16"/>
        </w:rPr>
        <w:t>Наличие у заявителей права на внеочередной или первоочередной прием их детей в ДОУ подтверждается соответствующими документами при постановке на учет и на день выдачи направления. При предъявлении документа, подтверждающего наличие льгот, специалист Управления вносит данную информацию в карточку ребенка в АИС, а также в Журнал регистрации справок, подтверждающих льготную категорию граждан (приложение №4).</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Подтверждающие документы хранятся у специалиста Управления.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bCs/>
          <w:sz w:val="16"/>
          <w:szCs w:val="16"/>
        </w:rPr>
        <w:t xml:space="preserve">2.12. </w:t>
      </w:r>
      <w:r w:rsidRPr="003E4BB1">
        <w:rPr>
          <w:rFonts w:ascii="Arial" w:eastAsia="Calibri" w:hAnsi="Arial" w:cs="Arial"/>
          <w:sz w:val="16"/>
          <w:szCs w:val="16"/>
        </w:rPr>
        <w:t>Перечень категорий граждан, имеющих право на внеочередное и первоочередное предоставление мест в ДОУ, приводится в приложении № 5 к настоящему Порядку.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Проживающие в одной семье и имеющие общее место жительства дети имеют право преимущественного приема в ДОУ, которые посещают их братья и (или) сестры.</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2.13. По итогам комплектования АИС формируется направление в ДОУ. Выдача направлений в ДОУ осуществляется специалистом Управления с 01 августа текущего года. Направление регистрируется в журнале регистрации выдачи направлений по форме согласно приложению № 6, листы журнала нумеруются, брошюруются и скрепляются подписью руководителя и печатью Управления.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Получить направление могут заявители при личном обращении в Управление, либо руководители ДОУ, получившие письменное согласие заявителей на получение направлений. При получении направлений руководителями ДОУ в Управлении составляется акт передачи. Руководитель в течение одного календарного дня со дня получения направления информирует родителей любыми доступными способами, позволяющими подтвердить его получение адресатом, о получении направления и сроке его действия.</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2.14. В течение 30 календарных дней со дня получения направления заявители ребенка представляют в соответствующее ДОУ документы, необходимые для зачисления (медицинское заключение, направление, документы, удостоверяющие личность одного из родителей (законных представителей), свидетельство о рождении ребенка, заявление).</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2.15. При не предоставлении документов для зачисления ребенка в ДОУ заведующий ДОУ направляет информацию об этом в Управление, и в АИС в соответствующем поле ребенку присваивается статус «Очередник - не явился в ДОУ». После присвоения данного статуса карточка ребенка перемещается в архив.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При предоставлении заявителем документа, подтверждающего регистрацию ребенка по месту жительства (пребывания), ребенок восстанавливается в очереди в АИС по первоначальной дате постановки на учет.</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В случае отказа родителя (законного представителя) (законного представителя) в получении направления в ДОУ или не востребованности направления в ДОУ очередником до 01 сентября текущего года карточка ребенка перемещается в архив, а место в ДОУ предоставляется в порядке очередности следующему из детей, состоящих на учете.</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В случае предоставления места в ДОУ в период доукомплектования родителям необходимо в течение 15 календарных дней с даты комплектования обратиться в Управление для получения направления.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В случае отказа родителя (законного представителя) в получении направления в ДОУ или не востребованности направления в ДОУ очередником карточка ребенка перемещается в архив, а место в ДОУ предоставляется в порядке очередности следующему из детей, состоящих на учете.</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Причина отсутствия ребенка в ДОУ после его зачисления должна быть подтверждена соответствующими документами: справкой (заключением) медицинского учреждения (по факту выздоровления), заявлением родителя о сохранении за ребенком места в учреждении на период его отпуска (в последний день пребывания ребенка в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Заведующие ДОУ в течение 10 календарных дней со дня выбытия ребенка из ДОУ предоставляют в Управление информацию о наличии свободных мест в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Комплектование на свободные места осуществляется в порядке очередности.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При наличии санитарно-гигиенических, противоэпидемических условий, соблюдении правил пожарной безопасности и в соответствии с ресурсными возможностями по запросам родителей (законных представителей) в образовательном учреждении создаются группы кратковременного пребывания, которые открываются на основании Приказа руководителя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Группы кратковременного пребывания функционируют в режиме пятидневной рабочей недели с ежедневным пребыванием до 5 часов.</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Ребенок, принятый в группу кратковременного пребывания, продолжает состоять на учете для определения в ДОУ.</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2.16. Учет детей с ограниченными возможностями здоровья для направления в группы компенсирующей, комбинированной направленности, осуществляется на основании заключения психолого-медико-педагогической комиссии.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При условии перевода ребенка из группы общеразвивающей направленности в группу компенсирующей направленности за ребенком сохраняется место в прежней группе по заявлению родителя (законного представителя). На время отсутствия ребенка на это место временно может быть направлен следующий по очереди ребенок.</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Перевод детей с ограниченными возможностями здоровья из групп общеразвивающей, комбинированной направленности в группы компенсирующей направленности и перевод из групп компенсирующей направленности в группы общеразвивающей, комбинированной направленности ДОУ осуществляется Управлением путем выдачи направлений на основании заключения психолого-медико-педагогической комиссии по инициативе родителей (законных представителей) ребенка на свободные места.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Перевод детей из одного ДОУ в другое осуществляется по инициативе родителей (законных представителей) ребенка. Родители (законные представители) обращаются в Управление, куда представляют заявление произвольной формы, в котором указываются: фамилия, имя, отчество, дата рождения ребенка, краткое наименование ДОУ, которое посещает ребенок, краткое наименование ДОУ, которое желает </w:t>
      </w:r>
      <w:r w:rsidRPr="003E4BB1">
        <w:rPr>
          <w:rFonts w:ascii="Arial" w:eastAsia="Calibri" w:hAnsi="Arial" w:cs="Arial"/>
          <w:sz w:val="16"/>
          <w:szCs w:val="16"/>
        </w:rPr>
        <w:lastRenderedPageBreak/>
        <w:t>посещать ребенок. Заявления родителей (законных представителей) о переводе ребенка фиксируются в Книге регистрации заявлений по переводу детей (приложение №7).</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Специалист Управления образования вносит данную информацию в АИС, которая осуществляет автоматический поиск вариантов перевода.</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Перевод детей в порядке обмена местами осуществляется при наличии участников перевода - детей, у которых совпадают возрастная группа и желаемые для посещения ДОУ. </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Перевод ребенка из одного ДОУ в другое возможен в одностороннем порядке при отсутствии очередности детей данного возраста и наличии свободных мест в образовательном учреждении.</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При переводе ребенка из одного ДОУ в другое Управлением образования выдается направление в ДОУ, в котором ребенку предоставлено место. Выдача повторного направления регистрируется в Журнале регистрации выдачи направлений в ДОУ с отметкой «перевод», «перевод в порядке обмена». Первоначально выданное направление остается в ДОУ, которое ребенок посещал ранее.</w:t>
      </w:r>
    </w:p>
    <w:p w:rsidR="003E4BB1" w:rsidRPr="003E4BB1"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2.17. Руководитель ДОУ несет ответственность за укомплектованность групп, оформление личных дел воспитанников ДОУ и оперативную (первая неделя каждого месяца) передачу в Управление информации о наличии свободных мест в ДОУ.</w:t>
      </w:r>
    </w:p>
    <w:p w:rsidR="003E4BB1" w:rsidRPr="00EE37FC"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3E4BB1">
        <w:rPr>
          <w:rFonts w:ascii="Arial" w:eastAsia="Calibri" w:hAnsi="Arial" w:cs="Arial"/>
          <w:sz w:val="16"/>
          <w:szCs w:val="16"/>
        </w:rPr>
        <w:t xml:space="preserve">2.18.  Руководитель ДОУ в трехдневный срок с момента подачи необходимых документов (указанных </w:t>
      </w:r>
      <w:r w:rsidRPr="00EE37FC">
        <w:rPr>
          <w:rFonts w:ascii="Arial" w:eastAsia="Calibri" w:hAnsi="Arial" w:cs="Arial"/>
          <w:sz w:val="16"/>
          <w:szCs w:val="16"/>
        </w:rPr>
        <w:t xml:space="preserve">в </w:t>
      </w:r>
      <w:hyperlink w:anchor="P100" w:history="1">
        <w:r w:rsidRPr="00EE37FC">
          <w:rPr>
            <w:rStyle w:val="a6"/>
            <w:rFonts w:ascii="Arial" w:eastAsia="Calibri" w:hAnsi="Arial" w:cs="Arial"/>
            <w:color w:val="auto"/>
            <w:sz w:val="16"/>
            <w:szCs w:val="16"/>
          </w:rPr>
          <w:t>пункте 2.14</w:t>
        </w:r>
      </w:hyperlink>
      <w:r w:rsidRPr="00EE37FC">
        <w:rPr>
          <w:rFonts w:ascii="Arial" w:eastAsia="Calibri" w:hAnsi="Arial" w:cs="Arial"/>
          <w:sz w:val="16"/>
          <w:szCs w:val="16"/>
        </w:rPr>
        <w:t xml:space="preserve">) издает приказ о зачислении вновь поступивших детей и утверждает количественный состав сформированных групп. </w:t>
      </w:r>
    </w:p>
    <w:p w:rsidR="003E4BB1" w:rsidRPr="00EE37FC"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EE37FC">
        <w:rPr>
          <w:rFonts w:ascii="Arial" w:eastAsia="Calibri" w:hAnsi="Arial" w:cs="Arial"/>
          <w:sz w:val="16"/>
          <w:szCs w:val="16"/>
        </w:rPr>
        <w:t xml:space="preserve">2.19. Отчисление детей из ДОУ осуществляется по заявлению родителя (законного представителя) и оформляется приказом заведующего ДОУ. Заведующие ДОУ в течение 5 календарных дней со дня выбытия ребенка из ДОУ предоставляют информацию в Управление. </w:t>
      </w:r>
    </w:p>
    <w:p w:rsidR="003E4BB1" w:rsidRPr="00EE37FC"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EE37FC">
        <w:rPr>
          <w:rFonts w:ascii="Arial" w:eastAsia="Calibri" w:hAnsi="Arial" w:cs="Arial"/>
          <w:sz w:val="16"/>
          <w:szCs w:val="16"/>
        </w:rPr>
        <w:t xml:space="preserve">2.20.  При приеме ребенка в ДОУ в обязательном порядке заключается </w:t>
      </w:r>
      <w:hyperlink w:anchor="P357" w:history="1">
        <w:r w:rsidRPr="00EE37FC">
          <w:rPr>
            <w:rStyle w:val="a6"/>
            <w:rFonts w:ascii="Arial" w:eastAsia="Calibri" w:hAnsi="Arial" w:cs="Arial"/>
            <w:color w:val="auto"/>
            <w:sz w:val="16"/>
            <w:szCs w:val="16"/>
          </w:rPr>
          <w:t>договор</w:t>
        </w:r>
      </w:hyperlink>
      <w:r w:rsidRPr="00EE37FC">
        <w:rPr>
          <w:rFonts w:ascii="Arial" w:eastAsia="Calibri" w:hAnsi="Arial" w:cs="Arial"/>
          <w:sz w:val="16"/>
          <w:szCs w:val="16"/>
        </w:rPr>
        <w:t xml:space="preserve"> между ДОУ и родителями (законными представителями) в 2 экземплярах с выдачей одного экземпляра договора родителю (законному представителю).</w:t>
      </w:r>
    </w:p>
    <w:p w:rsidR="003E4BB1" w:rsidRPr="00EE37FC" w:rsidRDefault="003E4BB1" w:rsidP="0088188E">
      <w:pPr>
        <w:autoSpaceDE w:val="0"/>
        <w:autoSpaceDN w:val="0"/>
        <w:adjustRightInd w:val="0"/>
        <w:spacing w:after="0" w:line="240" w:lineRule="auto"/>
        <w:ind w:firstLine="709"/>
        <w:jc w:val="both"/>
        <w:outlineLvl w:val="1"/>
        <w:rPr>
          <w:rFonts w:ascii="Arial" w:eastAsia="Calibri" w:hAnsi="Arial" w:cs="Arial"/>
          <w:sz w:val="16"/>
          <w:szCs w:val="16"/>
        </w:rPr>
      </w:pPr>
      <w:r w:rsidRPr="00EE37FC">
        <w:rPr>
          <w:rFonts w:ascii="Arial" w:eastAsia="Calibri" w:hAnsi="Arial" w:cs="Arial"/>
          <w:sz w:val="16"/>
          <w:szCs w:val="16"/>
        </w:rPr>
        <w:t>2.21.  Воспитанник дошкольного учреждения не может одновременно являться очередником.</w:t>
      </w:r>
    </w:p>
    <w:p w:rsidR="003E4BB1" w:rsidRPr="003E4BB1" w:rsidRDefault="003E4BB1" w:rsidP="0088188E">
      <w:pPr>
        <w:autoSpaceDE w:val="0"/>
        <w:autoSpaceDN w:val="0"/>
        <w:adjustRightInd w:val="0"/>
        <w:spacing w:after="0" w:line="240" w:lineRule="auto"/>
        <w:jc w:val="both"/>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Приложение № 1</w:t>
      </w:r>
    </w:p>
    <w:p w:rsidR="0088188E"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к Положению о порядке комплектования муниципальных бюджетных</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дошкольных образовательных учреждений на территории Канского района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Заместителю Главы Канского района</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по социальным вопросам-руководителю</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МКУ «УО Канского района»   </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________________________________________                                                                                                                                                 </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От _____________________________________</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________________________________________</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(Ф.И.О. заявителя, законного представителя заявителя)</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Паспорт________________, выдан__________</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________________________________________</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телефон_________________________________</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эл. почта________________________________</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Заявление.</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Прошу поставить на учет для получения места в муниципальном дошкольном</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образовательном учреждении моего ребенка 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дата рождения ребенка 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 свидетельства о рождении ребенка 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адрес места жительства (места пребывания, места фактического проживания) ребенка 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реквизиты   документа, удостоверяющего личность родителя (законного представителя) __________________________________________________________________________________________________________________________________________________________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реквизиты документа, подтверждающего установление опеки (</w:t>
      </w:r>
      <w:proofErr w:type="gramStart"/>
      <w:r w:rsidRPr="003E4BB1">
        <w:rPr>
          <w:rFonts w:ascii="Arial" w:eastAsia="Calibri" w:hAnsi="Arial" w:cs="Arial"/>
          <w:sz w:val="16"/>
          <w:szCs w:val="16"/>
        </w:rPr>
        <w:t>при  наличии</w:t>
      </w:r>
      <w:proofErr w:type="gramEnd"/>
      <w:r w:rsidRPr="003E4BB1">
        <w:rPr>
          <w:rFonts w:ascii="Arial" w:eastAsia="Calibri" w:hAnsi="Arial" w:cs="Arial"/>
          <w:sz w:val="16"/>
          <w:szCs w:val="16"/>
        </w:rPr>
        <w:t>)</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адрес электронной почты родителя (законного представителя) 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телефон родителя (законного представителя) 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язык образования 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адаптированная образовательная программа для детей с ОВЗ или ребенка-инвалида _____________________________________________________________________________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 xml:space="preserve">                        (рекомендованная программа)</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направленность дошкольной группы 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 xml:space="preserve">                                                   (общеразвивающая, комбинированная, компенсирующая)</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Режим пребывания 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Желаемая дата приема в ДОУ 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Хотел(а) бы получить место для ребенка в муниципальном дошкольном образовательном учреждении 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Имеющиеся льготы 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Информация о братьях и (или) сестрах, обучающихся в ДОУ 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_____________________________________________________________________________</w:t>
      </w:r>
    </w:p>
    <w:p w:rsidR="003E4BB1" w:rsidRPr="00EE37FC"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 xml:space="preserve">Даю свое  согласие  на  обработку  моих персональных данных и персональных данных  моего  ребенка  МКУ «УО Канского района» в соответствии с </w:t>
      </w:r>
      <w:hyperlink r:id="rId16" w:history="1">
        <w:r w:rsidRPr="00EE37FC">
          <w:rPr>
            <w:rStyle w:val="a6"/>
            <w:rFonts w:ascii="Arial" w:eastAsia="Calibri" w:hAnsi="Arial" w:cs="Arial"/>
            <w:color w:val="auto"/>
            <w:sz w:val="16"/>
            <w:szCs w:val="16"/>
          </w:rPr>
          <w:t>ФЗ</w:t>
        </w:r>
      </w:hyperlink>
      <w:r w:rsidRPr="00EE37FC">
        <w:rPr>
          <w:rFonts w:ascii="Arial" w:eastAsia="Calibri" w:hAnsi="Arial" w:cs="Arial"/>
          <w:sz w:val="16"/>
          <w:szCs w:val="16"/>
        </w:rPr>
        <w:t xml:space="preserve"> РФ от 27.07.2006 № 152-ФЗ «О персональных данных».</w:t>
      </w:r>
    </w:p>
    <w:p w:rsidR="003E4BB1" w:rsidRPr="00EE37FC"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 ____________ 20__ г.                                                             Подпись 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Приложение № 2</w:t>
      </w:r>
    </w:p>
    <w:p w:rsidR="0088188E"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к Положению о порядке комплектования муниципальных бюджетных </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дошкольных образовательных учреждений на территории Канского района </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bookmarkStart w:id="5" w:name="Par209"/>
      <w:bookmarkEnd w:id="5"/>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 xml:space="preserve">Книга учета будущих воспитанников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tbl>
      <w:tblPr>
        <w:tblW w:w="5000" w:type="pct"/>
        <w:tblCellMar>
          <w:top w:w="102" w:type="dxa"/>
          <w:left w:w="62" w:type="dxa"/>
          <w:bottom w:w="102" w:type="dxa"/>
          <w:right w:w="62" w:type="dxa"/>
        </w:tblCellMar>
        <w:tblLook w:val="04A0" w:firstRow="1" w:lastRow="0" w:firstColumn="1" w:lastColumn="0" w:noHBand="0" w:noVBand="1"/>
      </w:tblPr>
      <w:tblGrid>
        <w:gridCol w:w="1134"/>
        <w:gridCol w:w="1513"/>
        <w:gridCol w:w="1135"/>
        <w:gridCol w:w="1260"/>
        <w:gridCol w:w="1419"/>
        <w:gridCol w:w="1892"/>
        <w:gridCol w:w="1260"/>
        <w:gridCol w:w="1284"/>
      </w:tblGrid>
      <w:tr w:rsidR="003E4BB1" w:rsidRPr="0088188E" w:rsidTr="0088188E">
        <w:trPr>
          <w:trHeight w:val="20"/>
        </w:trPr>
        <w:tc>
          <w:tcPr>
            <w:tcW w:w="520"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Номер по порядку</w:t>
            </w:r>
          </w:p>
        </w:tc>
        <w:tc>
          <w:tcPr>
            <w:tcW w:w="694"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Дата постановки на очередь</w:t>
            </w:r>
          </w:p>
        </w:tc>
        <w:tc>
          <w:tcPr>
            <w:tcW w:w="521"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ФИО ребенка</w:t>
            </w:r>
          </w:p>
        </w:tc>
        <w:tc>
          <w:tcPr>
            <w:tcW w:w="578"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Дата рождения</w:t>
            </w:r>
          </w:p>
        </w:tc>
        <w:tc>
          <w:tcPr>
            <w:tcW w:w="651"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 xml:space="preserve">Адрес регистрации по месту жительства </w:t>
            </w:r>
            <w:r w:rsidRPr="0088188E">
              <w:rPr>
                <w:rFonts w:ascii="Arial" w:eastAsia="Calibri" w:hAnsi="Arial" w:cs="Arial"/>
                <w:sz w:val="14"/>
                <w:szCs w:val="14"/>
              </w:rPr>
              <w:lastRenderedPageBreak/>
              <w:t>(пребывания)</w:t>
            </w:r>
          </w:p>
        </w:tc>
        <w:tc>
          <w:tcPr>
            <w:tcW w:w="868"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lastRenderedPageBreak/>
              <w:t>ФИО родителя (законного представителя) (законного представителя)</w:t>
            </w:r>
          </w:p>
        </w:tc>
        <w:tc>
          <w:tcPr>
            <w:tcW w:w="578"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Желаемое ДОУ</w:t>
            </w:r>
          </w:p>
        </w:tc>
        <w:tc>
          <w:tcPr>
            <w:tcW w:w="589"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Подпись</w:t>
            </w:r>
          </w:p>
        </w:tc>
      </w:tr>
      <w:tr w:rsidR="003E4BB1" w:rsidRPr="0088188E" w:rsidTr="0088188E">
        <w:trPr>
          <w:trHeight w:val="20"/>
        </w:trPr>
        <w:tc>
          <w:tcPr>
            <w:tcW w:w="520" w:type="pct"/>
            <w:tcBorders>
              <w:top w:val="single" w:sz="4" w:space="0" w:color="auto"/>
              <w:left w:val="single" w:sz="4" w:space="0" w:color="auto"/>
              <w:bottom w:val="single" w:sz="4" w:space="0" w:color="auto"/>
              <w:right w:val="single" w:sz="4" w:space="0" w:color="auto"/>
            </w:tcBorders>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1.</w:t>
            </w:r>
          </w:p>
        </w:tc>
        <w:tc>
          <w:tcPr>
            <w:tcW w:w="694"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521"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651"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868"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589"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r>
    </w:tbl>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Приложение № 3</w:t>
      </w:r>
    </w:p>
    <w:p w:rsid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к Положению о порядке комплектования муниципальных бюджетных</w:t>
      </w: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дошкольных образовательных учреждений на территории Канского района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88188E">
        <w:rPr>
          <w:rFonts w:ascii="Arial" w:eastAsia="Calibri" w:hAnsi="Arial" w:cs="Arial"/>
          <w:sz w:val="16"/>
          <w:szCs w:val="16"/>
        </w:rPr>
        <w:t>МКУ «УО Канского района»</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88188E">
        <w:rPr>
          <w:rFonts w:ascii="Arial" w:eastAsia="Calibri" w:hAnsi="Arial" w:cs="Arial"/>
          <w:sz w:val="16"/>
          <w:szCs w:val="16"/>
        </w:rPr>
        <w:t>Красноярский край, г. Канск, ул. Ленина, 4/1,</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88188E">
        <w:rPr>
          <w:rFonts w:ascii="Arial" w:eastAsia="Calibri" w:hAnsi="Arial" w:cs="Arial"/>
          <w:sz w:val="16"/>
          <w:szCs w:val="16"/>
        </w:rPr>
        <w:t>тел. (39161) 3-34-93, факс 8 (39161) 3-31-85,</w:t>
      </w:r>
    </w:p>
    <w:p w:rsidR="003E4BB1" w:rsidRPr="0091424B"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88188E">
        <w:rPr>
          <w:rFonts w:ascii="Arial" w:eastAsia="Calibri" w:hAnsi="Arial" w:cs="Arial"/>
          <w:sz w:val="16"/>
          <w:szCs w:val="16"/>
          <w:lang w:val="en-US"/>
        </w:rPr>
        <w:t>e</w:t>
      </w:r>
      <w:r w:rsidRPr="0091424B">
        <w:rPr>
          <w:rFonts w:ascii="Arial" w:eastAsia="Calibri" w:hAnsi="Arial" w:cs="Arial"/>
          <w:sz w:val="16"/>
          <w:szCs w:val="16"/>
        </w:rPr>
        <w:t>-</w:t>
      </w:r>
      <w:r w:rsidRPr="0088188E">
        <w:rPr>
          <w:rFonts w:ascii="Arial" w:eastAsia="Calibri" w:hAnsi="Arial" w:cs="Arial"/>
          <w:sz w:val="16"/>
          <w:szCs w:val="16"/>
          <w:lang w:val="en-US"/>
        </w:rPr>
        <w:t>mail</w:t>
      </w:r>
      <w:r w:rsidRPr="0091424B">
        <w:rPr>
          <w:rFonts w:ascii="Arial" w:eastAsia="Calibri" w:hAnsi="Arial" w:cs="Arial"/>
          <w:sz w:val="16"/>
          <w:szCs w:val="16"/>
        </w:rPr>
        <w:t xml:space="preserve">: </w:t>
      </w:r>
      <w:hyperlink r:id="rId17" w:history="1">
        <w:r w:rsidRPr="0088188E">
          <w:rPr>
            <w:rStyle w:val="a6"/>
            <w:rFonts w:ascii="Arial" w:eastAsia="Calibri" w:hAnsi="Arial" w:cs="Arial"/>
            <w:color w:val="auto"/>
            <w:sz w:val="16"/>
            <w:szCs w:val="16"/>
            <w:lang w:val="en-US"/>
          </w:rPr>
          <w:t>uokansk</w:t>
        </w:r>
        <w:r w:rsidRPr="0091424B">
          <w:rPr>
            <w:rStyle w:val="a6"/>
            <w:rFonts w:ascii="Arial" w:eastAsia="Calibri" w:hAnsi="Arial" w:cs="Arial"/>
            <w:color w:val="auto"/>
            <w:sz w:val="16"/>
            <w:szCs w:val="16"/>
          </w:rPr>
          <w:t>@</w:t>
        </w:r>
        <w:r w:rsidRPr="0088188E">
          <w:rPr>
            <w:rStyle w:val="a6"/>
            <w:rFonts w:ascii="Arial" w:eastAsia="Calibri" w:hAnsi="Arial" w:cs="Arial"/>
            <w:color w:val="auto"/>
            <w:sz w:val="16"/>
            <w:szCs w:val="16"/>
            <w:lang w:val="en-US"/>
          </w:rPr>
          <w:t>mail</w:t>
        </w:r>
        <w:r w:rsidRPr="0091424B">
          <w:rPr>
            <w:rStyle w:val="a6"/>
            <w:rFonts w:ascii="Arial" w:eastAsia="Calibri" w:hAnsi="Arial" w:cs="Arial"/>
            <w:color w:val="auto"/>
            <w:sz w:val="16"/>
            <w:szCs w:val="16"/>
          </w:rPr>
          <w:t>.</w:t>
        </w:r>
        <w:proofErr w:type="spellStart"/>
        <w:r w:rsidRPr="0088188E">
          <w:rPr>
            <w:rStyle w:val="a6"/>
            <w:rFonts w:ascii="Arial" w:eastAsia="Calibri" w:hAnsi="Arial" w:cs="Arial"/>
            <w:color w:val="auto"/>
            <w:sz w:val="16"/>
            <w:szCs w:val="16"/>
            <w:lang w:val="en-US"/>
          </w:rPr>
          <w:t>ru</w:t>
        </w:r>
        <w:proofErr w:type="spellEnd"/>
      </w:hyperlink>
      <w:r w:rsidRPr="0091424B">
        <w:rPr>
          <w:rFonts w:ascii="Arial" w:eastAsia="Calibri" w:hAnsi="Arial" w:cs="Arial"/>
          <w:sz w:val="16"/>
          <w:szCs w:val="16"/>
        </w:rPr>
        <w:t xml:space="preserve">, </w:t>
      </w:r>
      <w:r w:rsidRPr="0088188E">
        <w:rPr>
          <w:rFonts w:ascii="Arial" w:eastAsia="Calibri" w:hAnsi="Arial" w:cs="Arial"/>
          <w:sz w:val="16"/>
          <w:szCs w:val="16"/>
        </w:rPr>
        <w:t>ИНН</w:t>
      </w:r>
      <w:r w:rsidRPr="0091424B">
        <w:rPr>
          <w:rFonts w:ascii="Arial" w:eastAsia="Calibri" w:hAnsi="Arial" w:cs="Arial"/>
          <w:sz w:val="16"/>
          <w:szCs w:val="16"/>
        </w:rPr>
        <w:t>/</w:t>
      </w:r>
      <w:r w:rsidRPr="0088188E">
        <w:rPr>
          <w:rFonts w:ascii="Arial" w:eastAsia="Calibri" w:hAnsi="Arial" w:cs="Arial"/>
          <w:sz w:val="16"/>
          <w:szCs w:val="16"/>
        </w:rPr>
        <w:t>КПП</w:t>
      </w:r>
      <w:r w:rsidRPr="0091424B">
        <w:rPr>
          <w:rFonts w:ascii="Arial" w:eastAsia="Calibri" w:hAnsi="Arial" w:cs="Arial"/>
          <w:sz w:val="16"/>
          <w:szCs w:val="16"/>
        </w:rPr>
        <w:t xml:space="preserve"> - / -</w:t>
      </w:r>
    </w:p>
    <w:p w:rsidR="003E4BB1" w:rsidRPr="0091424B"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91424B"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40"/>
        <w:jc w:val="center"/>
        <w:outlineLvl w:val="1"/>
        <w:rPr>
          <w:rFonts w:ascii="Arial" w:eastAsia="Calibri" w:hAnsi="Arial" w:cs="Arial"/>
          <w:sz w:val="16"/>
          <w:szCs w:val="16"/>
        </w:rPr>
      </w:pPr>
      <w:bookmarkStart w:id="6" w:name="Par251"/>
      <w:bookmarkEnd w:id="6"/>
      <w:r w:rsidRPr="003E4BB1">
        <w:rPr>
          <w:rFonts w:ascii="Arial" w:eastAsia="Calibri" w:hAnsi="Arial" w:cs="Arial"/>
          <w:sz w:val="16"/>
          <w:szCs w:val="16"/>
        </w:rPr>
        <w:t>ТАЛОН ПОДТВЕРЖДЕНИЕ</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Идентификационный номер заявления 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Ф.И.О. родителя (законного представителя) 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___________________________________________________________________________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Ф.И.О. ребенка ____________________________________________________________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Дата рождения ребенка 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Приоритетные детские сады (через запятую) 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Дата подачи заявления (дата и время) 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ведущий специалист ________________________________________________________</w:t>
      </w:r>
    </w:p>
    <w:p w:rsidR="003E4BB1" w:rsidRPr="003E4BB1" w:rsidRDefault="003E4BB1" w:rsidP="0088188E">
      <w:pPr>
        <w:autoSpaceDE w:val="0"/>
        <w:autoSpaceDN w:val="0"/>
        <w:adjustRightInd w:val="0"/>
        <w:spacing w:after="0" w:line="240" w:lineRule="auto"/>
        <w:ind w:firstLine="539"/>
        <w:jc w:val="both"/>
        <w:outlineLvl w:val="1"/>
        <w:rPr>
          <w:rFonts w:ascii="Arial" w:eastAsia="Calibri" w:hAnsi="Arial" w:cs="Arial"/>
          <w:sz w:val="16"/>
          <w:szCs w:val="16"/>
        </w:rPr>
      </w:pPr>
      <w:r w:rsidRPr="003E4BB1">
        <w:rPr>
          <w:rFonts w:ascii="Arial" w:eastAsia="Calibri" w:hAnsi="Arial" w:cs="Arial"/>
          <w:sz w:val="16"/>
          <w:szCs w:val="16"/>
        </w:rPr>
        <w:t xml:space="preserve">                                             (подпись)</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Уважаемые родители!</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Вы можете оперативно отслеживать продвижение очереди на Официальном портале</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Красноярского края по адресу: http://www.krskstate.ru/krao/underschool</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bookmarkStart w:id="7" w:name="Par274"/>
      <w:bookmarkEnd w:id="7"/>
      <w:r w:rsidRPr="003E4BB1">
        <w:rPr>
          <w:rFonts w:ascii="Arial" w:eastAsia="Calibri" w:hAnsi="Arial" w:cs="Arial"/>
          <w:sz w:val="16"/>
          <w:szCs w:val="16"/>
        </w:rPr>
        <w:t>Приложение № 4</w:t>
      </w:r>
    </w:p>
    <w:p w:rsid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к Положению о порядке комплектования муниципальных бюджетных </w:t>
      </w: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дошкольных образовательных учреждений на территории Канского района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Журнал регистрации справок, подтверждающих льготную категорию граждан</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gridCol w:w="2198"/>
        <w:gridCol w:w="2198"/>
        <w:gridCol w:w="2198"/>
      </w:tblGrid>
      <w:tr w:rsidR="003E4BB1" w:rsidRPr="0088188E" w:rsidTr="0088188E">
        <w:trPr>
          <w:trHeight w:val="20"/>
        </w:trPr>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88188E">
              <w:rPr>
                <w:rFonts w:ascii="Arial" w:eastAsia="Calibri" w:hAnsi="Arial" w:cs="Arial"/>
                <w:sz w:val="14"/>
                <w:szCs w:val="14"/>
              </w:rPr>
              <w:t>Номер по порядку</w:t>
            </w: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88188E">
              <w:rPr>
                <w:rFonts w:ascii="Arial" w:eastAsia="Calibri" w:hAnsi="Arial" w:cs="Arial"/>
                <w:sz w:val="14"/>
                <w:szCs w:val="14"/>
              </w:rPr>
              <w:t>Дата обращения</w:t>
            </w: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88188E">
              <w:rPr>
                <w:rFonts w:ascii="Arial" w:eastAsia="Calibri" w:hAnsi="Arial" w:cs="Arial"/>
                <w:sz w:val="14"/>
                <w:szCs w:val="14"/>
              </w:rPr>
              <w:t>ФИО ребенка, дата рождения</w:t>
            </w: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88188E">
              <w:rPr>
                <w:rFonts w:ascii="Arial" w:eastAsia="Calibri" w:hAnsi="Arial" w:cs="Arial"/>
                <w:sz w:val="14"/>
                <w:szCs w:val="14"/>
              </w:rPr>
              <w:t>Льгота</w:t>
            </w: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88188E">
              <w:rPr>
                <w:rFonts w:ascii="Arial" w:eastAsia="Calibri" w:hAnsi="Arial" w:cs="Arial"/>
                <w:sz w:val="14"/>
                <w:szCs w:val="14"/>
              </w:rPr>
              <w:t>Подпись</w:t>
            </w:r>
          </w:p>
        </w:tc>
      </w:tr>
      <w:tr w:rsidR="003E4BB1" w:rsidRPr="0088188E" w:rsidTr="0088188E">
        <w:trPr>
          <w:trHeight w:val="20"/>
        </w:trPr>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p>
        </w:tc>
        <w:tc>
          <w:tcPr>
            <w:tcW w:w="1000" w:type="pct"/>
          </w:tcPr>
          <w:p w:rsidR="003E4BB1" w:rsidRPr="0088188E" w:rsidRDefault="003E4BB1" w:rsidP="00E87FC0">
            <w:pPr>
              <w:autoSpaceDE w:val="0"/>
              <w:autoSpaceDN w:val="0"/>
              <w:adjustRightInd w:val="0"/>
              <w:spacing w:after="0" w:line="240" w:lineRule="auto"/>
              <w:jc w:val="center"/>
              <w:outlineLvl w:val="1"/>
              <w:rPr>
                <w:rFonts w:ascii="Arial" w:eastAsia="Calibri" w:hAnsi="Arial" w:cs="Arial"/>
                <w:sz w:val="14"/>
                <w:szCs w:val="14"/>
              </w:rPr>
            </w:pPr>
          </w:p>
        </w:tc>
      </w:tr>
    </w:tbl>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Приложение № 5</w:t>
      </w:r>
    </w:p>
    <w:p w:rsid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к Положению о порядке комплек</w:t>
      </w:r>
      <w:r>
        <w:rPr>
          <w:rFonts w:ascii="Arial" w:eastAsia="Calibri" w:hAnsi="Arial" w:cs="Arial"/>
          <w:sz w:val="16"/>
          <w:szCs w:val="16"/>
        </w:rPr>
        <w:t xml:space="preserve">тования муниципальных бюджетных </w:t>
      </w: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дошкольных образовательных учреждений на территории Канского района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 xml:space="preserve">Перечень категорий граждан, имеющих право на внеочередное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предоставление мест в ДОУ</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7569"/>
        <w:gridCol w:w="2978"/>
      </w:tblGrid>
      <w:tr w:rsidR="003E4BB1" w:rsidRPr="0088188E" w:rsidTr="0088188E">
        <w:trPr>
          <w:trHeight w:val="20"/>
        </w:trPr>
        <w:tc>
          <w:tcPr>
            <w:tcW w:w="314"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 п/п</w:t>
            </w:r>
          </w:p>
        </w:tc>
        <w:tc>
          <w:tcPr>
            <w:tcW w:w="3363" w:type="pct"/>
            <w:shd w:val="clear" w:color="auto" w:fill="auto"/>
            <w:tcMar>
              <w:top w:w="120" w:type="dxa"/>
              <w:left w:w="240" w:type="dxa"/>
              <w:bottom w:w="120" w:type="dxa"/>
              <w:right w:w="240" w:type="dxa"/>
            </w:tcMar>
            <w:hideMark/>
          </w:tcPr>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Льгота</w:t>
            </w:r>
          </w:p>
        </w:tc>
        <w:tc>
          <w:tcPr>
            <w:tcW w:w="1323"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Перечень документов</w:t>
            </w:r>
          </w:p>
        </w:tc>
      </w:tr>
      <w:tr w:rsidR="003E4BB1" w:rsidRPr="0088188E" w:rsidTr="0088188E">
        <w:trPr>
          <w:trHeight w:val="20"/>
        </w:trPr>
        <w:tc>
          <w:tcPr>
            <w:tcW w:w="314"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1</w:t>
            </w:r>
          </w:p>
        </w:tc>
        <w:tc>
          <w:tcPr>
            <w:tcW w:w="3363" w:type="pct"/>
            <w:shd w:val="clear" w:color="auto" w:fill="auto"/>
            <w:tcMar>
              <w:top w:w="120" w:type="dxa"/>
              <w:left w:w="240" w:type="dxa"/>
              <w:bottom w:w="120" w:type="dxa"/>
              <w:right w:w="240" w:type="dxa"/>
            </w:tcMar>
            <w:hideMark/>
          </w:tcPr>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Дети граждан, подвергшихся воздействию радиации вследствие катастрофы на Чернобыльской АЭС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Дети граждан из подразделения особого риска, а также семей, потерявших кормильца из числа этих граждан (Постановление Верховного Совета Российской Федерации от 27.12.1991 г. № 2123-1)</w:t>
            </w:r>
          </w:p>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p>
        </w:tc>
        <w:tc>
          <w:tcPr>
            <w:tcW w:w="1323"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*удостоверение инвалида или участника</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ликвидации последствий катастрофы на</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Чернобыльской АЭС;</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*свидетельство о смерти одного из</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родителей, являвшегося кормильцем, из</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числа граждан, погибших в результате катастрофы, умерших вследствие лучевой</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болезни и других заболеваний</w:t>
            </w:r>
            <w:proofErr w:type="gramStart"/>
            <w:r w:rsidRPr="0088188E">
              <w:rPr>
                <w:rFonts w:ascii="Arial" w:eastAsia="Calibri" w:hAnsi="Arial" w:cs="Arial"/>
                <w:sz w:val="14"/>
                <w:szCs w:val="14"/>
              </w:rPr>
              <w:t>.</w:t>
            </w:r>
            <w:proofErr w:type="gramEnd"/>
            <w:r w:rsidRPr="0088188E">
              <w:rPr>
                <w:rFonts w:ascii="Arial" w:eastAsia="Calibri" w:hAnsi="Arial" w:cs="Arial"/>
                <w:sz w:val="14"/>
                <w:szCs w:val="14"/>
              </w:rPr>
              <w:t xml:space="preserve"> возникших</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вследствие катастрофы, а также умерших</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инвалидов вследствие катастрофы;</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*справки об эвакуации из зоны</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отчуждения или о переселении из зоны</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отселения;</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*удостоверение, выдаваемое комиссией</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Министерства обороны РФ по</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подтверждению непосредственного</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участия граждан в действиях</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подразделений особого риска;</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 xml:space="preserve">*справка отдела военного </w:t>
            </w:r>
            <w:r w:rsidRPr="0088188E">
              <w:rPr>
                <w:rFonts w:ascii="Arial" w:eastAsia="Calibri" w:hAnsi="Arial" w:cs="Arial"/>
                <w:sz w:val="14"/>
                <w:szCs w:val="14"/>
              </w:rPr>
              <w:lastRenderedPageBreak/>
              <w:t>комиссариата Красноярского края по городу Канску и Канскому району</w:t>
            </w: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r>
      <w:tr w:rsidR="003E4BB1" w:rsidRPr="0088188E" w:rsidTr="0088188E">
        <w:trPr>
          <w:trHeight w:val="20"/>
        </w:trPr>
        <w:tc>
          <w:tcPr>
            <w:tcW w:w="314"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lastRenderedPageBreak/>
              <w:t>2</w:t>
            </w:r>
          </w:p>
        </w:tc>
        <w:tc>
          <w:tcPr>
            <w:tcW w:w="3363" w:type="pct"/>
            <w:shd w:val="clear" w:color="auto" w:fill="auto"/>
            <w:tcMar>
              <w:top w:w="120" w:type="dxa"/>
              <w:left w:w="240" w:type="dxa"/>
              <w:bottom w:w="120" w:type="dxa"/>
              <w:right w:w="240" w:type="dxa"/>
            </w:tcMar>
            <w:hideMark/>
          </w:tcPr>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Дети прокуроров (п. 5 ст. 44 Закона РФ от 17 января 1992 года № 2202-1 «О прокуратуре Российской Федерации»)</w:t>
            </w:r>
          </w:p>
        </w:tc>
        <w:tc>
          <w:tcPr>
            <w:tcW w:w="1323"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справка с места работы</w:t>
            </w:r>
          </w:p>
        </w:tc>
      </w:tr>
      <w:tr w:rsidR="003E4BB1" w:rsidRPr="0088188E" w:rsidTr="0088188E">
        <w:trPr>
          <w:trHeight w:val="20"/>
        </w:trPr>
        <w:tc>
          <w:tcPr>
            <w:tcW w:w="314"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3</w:t>
            </w:r>
          </w:p>
        </w:tc>
        <w:tc>
          <w:tcPr>
            <w:tcW w:w="3363" w:type="pct"/>
            <w:shd w:val="clear" w:color="auto" w:fill="auto"/>
            <w:tcMar>
              <w:top w:w="120" w:type="dxa"/>
              <w:left w:w="240" w:type="dxa"/>
              <w:bottom w:w="120" w:type="dxa"/>
              <w:right w:w="240" w:type="dxa"/>
            </w:tcMar>
            <w:hideMark/>
          </w:tcPr>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Дети судей (п. 3 ст. 19 Закона РФ от 26.06.1992 N 3132-1 (в ред. от 25.12.2008) «О статусе судей»)</w:t>
            </w:r>
          </w:p>
        </w:tc>
        <w:tc>
          <w:tcPr>
            <w:tcW w:w="1323"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справка с места работы</w:t>
            </w:r>
          </w:p>
        </w:tc>
      </w:tr>
      <w:tr w:rsidR="003E4BB1" w:rsidRPr="0088188E" w:rsidTr="0088188E">
        <w:trPr>
          <w:trHeight w:val="20"/>
        </w:trPr>
        <w:tc>
          <w:tcPr>
            <w:tcW w:w="314"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4</w:t>
            </w:r>
          </w:p>
        </w:tc>
        <w:tc>
          <w:tcPr>
            <w:tcW w:w="3363" w:type="pct"/>
            <w:shd w:val="clear" w:color="auto" w:fill="auto"/>
            <w:tcMar>
              <w:top w:w="120" w:type="dxa"/>
              <w:left w:w="240" w:type="dxa"/>
              <w:bottom w:w="120" w:type="dxa"/>
              <w:right w:w="240" w:type="dxa"/>
            </w:tcMar>
            <w:hideMark/>
          </w:tcPr>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Дети сотрудников следственного комитета РФ (ч. 25 ст. 35 ФЗ от 28 декабря 2010 г. № 403-ФЗ «О следственном комитете РФ»)</w:t>
            </w:r>
          </w:p>
        </w:tc>
        <w:tc>
          <w:tcPr>
            <w:tcW w:w="1323"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справка с места работы</w:t>
            </w:r>
          </w:p>
        </w:tc>
      </w:tr>
      <w:tr w:rsidR="003E4BB1" w:rsidRPr="0088188E" w:rsidTr="0088188E">
        <w:trPr>
          <w:trHeight w:val="20"/>
        </w:trPr>
        <w:tc>
          <w:tcPr>
            <w:tcW w:w="314"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5</w:t>
            </w:r>
          </w:p>
        </w:tc>
        <w:tc>
          <w:tcPr>
            <w:tcW w:w="3363" w:type="pct"/>
            <w:shd w:val="clear" w:color="auto" w:fill="auto"/>
            <w:tcMar>
              <w:top w:w="120" w:type="dxa"/>
              <w:left w:w="240" w:type="dxa"/>
              <w:bottom w:w="120" w:type="dxa"/>
              <w:right w:w="240" w:type="dxa"/>
            </w:tcMar>
            <w:hideMark/>
          </w:tcPr>
          <w:p w:rsidR="003E4BB1" w:rsidRPr="0088188E" w:rsidRDefault="003E4BB1" w:rsidP="00E87FC0">
            <w:pPr>
              <w:autoSpaceDE w:val="0"/>
              <w:autoSpaceDN w:val="0"/>
              <w:adjustRightInd w:val="0"/>
              <w:spacing w:after="0" w:line="240" w:lineRule="auto"/>
              <w:ind w:firstLine="3"/>
              <w:jc w:val="center"/>
              <w:outlineLvl w:val="1"/>
              <w:rPr>
                <w:rFonts w:ascii="Arial" w:eastAsia="Calibri" w:hAnsi="Arial" w:cs="Arial"/>
                <w:sz w:val="14"/>
                <w:szCs w:val="14"/>
              </w:rPr>
            </w:pPr>
            <w:r w:rsidRPr="0088188E">
              <w:rPr>
                <w:rFonts w:ascii="Arial" w:eastAsia="Calibri" w:hAnsi="Arial" w:cs="Arial"/>
                <w:sz w:val="14"/>
                <w:szCs w:val="14"/>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 получивших инвалидность в связи с выполнением служебных обязанностей (Постановление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323" w:type="pct"/>
            <w:shd w:val="clear" w:color="auto" w:fill="auto"/>
            <w:tcMar>
              <w:top w:w="120" w:type="dxa"/>
              <w:left w:w="240" w:type="dxa"/>
              <w:bottom w:w="120" w:type="dxa"/>
              <w:right w:w="240" w:type="dxa"/>
            </w:tcMar>
            <w:hideMark/>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88188E">
              <w:rPr>
                <w:rFonts w:ascii="Arial" w:eastAsia="Calibri" w:hAnsi="Arial" w:cs="Arial"/>
                <w:sz w:val="14"/>
                <w:szCs w:val="14"/>
              </w:rPr>
              <w:t>справка отдела военного комиссариата Красноярского края по городу Канску и Канскому району</w:t>
            </w:r>
          </w:p>
        </w:tc>
      </w:tr>
    </w:tbl>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Pr>
          <w:rFonts w:ascii="Arial" w:eastAsia="Calibri" w:hAnsi="Arial" w:cs="Arial"/>
          <w:sz w:val="16"/>
          <w:szCs w:val="16"/>
        </w:rPr>
        <w:t>Пе</w:t>
      </w:r>
      <w:r w:rsidRPr="003E4BB1">
        <w:rPr>
          <w:rFonts w:ascii="Arial" w:eastAsia="Calibri" w:hAnsi="Arial" w:cs="Arial"/>
          <w:sz w:val="16"/>
          <w:szCs w:val="16"/>
        </w:rPr>
        <w:t>речень категорий граждан, имеющих право на первоочередное предоставление мест в ДОУ</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
        <w:gridCol w:w="7461"/>
        <w:gridCol w:w="3054"/>
      </w:tblGrid>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 п/п</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Льгота</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Перечень документов</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1</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военнослужащих (п. 6 ст. 18 Федерального закона от 27.05.1998 № 76-ФЗ (в ред. от 09.02.2009) «О статусе военнослужащих»)</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с места работы либо военный контракт</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2</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сотрудников полиции (ч. 6 ст. 46 Федерального закона от 07.02.2011 № 3-ФЗ «О полиции»)</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с места работы</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3</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bCs/>
                <w:sz w:val="14"/>
                <w:szCs w:val="14"/>
              </w:rPr>
            </w:pPr>
            <w:r w:rsidRPr="00E87FC0">
              <w:rPr>
                <w:rFonts w:ascii="Arial" w:eastAsia="Calibri" w:hAnsi="Arial" w:cs="Arial"/>
                <w:bCs/>
                <w:sz w:val="14"/>
                <w:szCs w:val="14"/>
              </w:rPr>
              <w:t>Дети лиц, проходящих службу в войсках национальной гвардии РФ и имеющих специальные звания полиции (ч. 1. ст. 44 Федерального закона от 03.07.2016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с места работы</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4</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из многодетных семей (подпункт «б» п. 1 Указа Президента РФ от 05.05.1992 N 431 (ред. от 25.02.2003) «О мерах по социальной поддержке многодетных семей»)</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из ТО «УСЗН по г. Канску и Канскому району» либо копии свидетельств о рождении детей в возрасте до 18 лет</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5</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Дети-инвалиды и дети, один из родителей которых является инвалидом (Указ Президента РФ от 02.10.1992 N 1157 (в ред. от 24.09.2007) «О дополнительных мерах государственной поддержки инвалидов»)</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об инвалидности ребенка либо родителя</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6</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сотрудников органов учреждений и органов уголовно-исполнительной системы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с места работы</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7</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сотрудников таможенных органов Российской Федерации (в соответствии ч. 14 ст. 3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с места работы</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8</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сотрудников органов федеральной противопожарной службы Государственной противопожарной службы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справка с места работы</w:t>
            </w:r>
          </w:p>
        </w:tc>
      </w:tr>
      <w:tr w:rsidR="003E4BB1" w:rsidRPr="00E87FC0" w:rsidTr="0088188E">
        <w:trPr>
          <w:trHeight w:val="20"/>
        </w:trPr>
        <w:tc>
          <w:tcPr>
            <w:tcW w:w="328" w:type="pct"/>
            <w:shd w:val="clear" w:color="auto" w:fill="auto"/>
            <w:tcMar>
              <w:top w:w="120" w:type="dxa"/>
              <w:left w:w="240" w:type="dxa"/>
              <w:bottom w:w="120" w:type="dxa"/>
              <w:right w:w="240" w:type="dxa"/>
            </w:tcMar>
            <w:hideMark/>
          </w:tcPr>
          <w:p w:rsidR="003E4BB1" w:rsidRPr="00E87FC0"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r w:rsidRPr="00E87FC0">
              <w:rPr>
                <w:rFonts w:ascii="Arial" w:eastAsia="Calibri" w:hAnsi="Arial" w:cs="Arial"/>
                <w:sz w:val="14"/>
                <w:szCs w:val="14"/>
              </w:rPr>
              <w:t>9</w:t>
            </w:r>
          </w:p>
        </w:tc>
        <w:tc>
          <w:tcPr>
            <w:tcW w:w="3315"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Дети одиноких матерей</w:t>
            </w:r>
          </w:p>
        </w:tc>
        <w:tc>
          <w:tcPr>
            <w:tcW w:w="1357" w:type="pct"/>
            <w:shd w:val="clear" w:color="auto" w:fill="auto"/>
            <w:tcMar>
              <w:top w:w="120" w:type="dxa"/>
              <w:left w:w="240" w:type="dxa"/>
              <w:bottom w:w="120" w:type="dxa"/>
              <w:right w:w="240" w:type="dxa"/>
            </w:tcMar>
            <w:hideMark/>
          </w:tcPr>
          <w:p w:rsidR="003E4BB1" w:rsidRPr="00E87FC0" w:rsidRDefault="003E4BB1" w:rsidP="00E87FC0">
            <w:pPr>
              <w:autoSpaceDE w:val="0"/>
              <w:autoSpaceDN w:val="0"/>
              <w:adjustRightInd w:val="0"/>
              <w:spacing w:after="0" w:line="240" w:lineRule="auto"/>
              <w:jc w:val="center"/>
              <w:outlineLvl w:val="1"/>
              <w:rPr>
                <w:rFonts w:ascii="Arial" w:eastAsia="Calibri" w:hAnsi="Arial" w:cs="Arial"/>
                <w:sz w:val="14"/>
                <w:szCs w:val="14"/>
              </w:rPr>
            </w:pPr>
            <w:r w:rsidRPr="00E87FC0">
              <w:rPr>
                <w:rFonts w:ascii="Arial" w:eastAsia="Calibri" w:hAnsi="Arial" w:cs="Arial"/>
                <w:sz w:val="14"/>
                <w:szCs w:val="14"/>
              </w:rPr>
              <w:t>в свидетельстве о рождении ребенка отсутствует запись об отце</w:t>
            </w:r>
          </w:p>
        </w:tc>
      </w:tr>
    </w:tbl>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Приложение № 6</w:t>
      </w:r>
    </w:p>
    <w:p w:rsid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к Положению о поря</w:t>
      </w:r>
      <w:r>
        <w:rPr>
          <w:rFonts w:ascii="Arial" w:eastAsia="Calibri" w:hAnsi="Arial" w:cs="Arial"/>
          <w:sz w:val="16"/>
          <w:szCs w:val="16"/>
        </w:rPr>
        <w:t>дке комплектования муниципальных</w:t>
      </w:r>
    </w:p>
    <w:p w:rsid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 бюджетных дошкольных образовательных учреждений </w:t>
      </w:r>
    </w:p>
    <w:p w:rsidR="003E4BB1" w:rsidRPr="003E4BB1" w:rsidRDefault="003E4BB1" w:rsidP="003E4BB1">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на территории Канского района </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bookmarkStart w:id="8" w:name="Par355"/>
      <w:bookmarkEnd w:id="8"/>
      <w:r w:rsidRPr="003E4BB1">
        <w:rPr>
          <w:rFonts w:ascii="Arial" w:eastAsia="Calibri" w:hAnsi="Arial" w:cs="Arial"/>
          <w:sz w:val="16"/>
          <w:szCs w:val="16"/>
        </w:rPr>
        <w:t>Журнал регистрации выдачи направлений</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tbl>
      <w:tblPr>
        <w:tblW w:w="5000" w:type="pct"/>
        <w:tblCellMar>
          <w:top w:w="102" w:type="dxa"/>
          <w:left w:w="62" w:type="dxa"/>
          <w:bottom w:w="102" w:type="dxa"/>
          <w:right w:w="62" w:type="dxa"/>
        </w:tblCellMar>
        <w:tblLook w:val="04A0" w:firstRow="1" w:lastRow="0" w:firstColumn="1" w:lastColumn="0" w:noHBand="0" w:noVBand="1"/>
      </w:tblPr>
      <w:tblGrid>
        <w:gridCol w:w="1570"/>
        <w:gridCol w:w="1458"/>
        <w:gridCol w:w="1739"/>
        <w:gridCol w:w="1207"/>
        <w:gridCol w:w="1340"/>
        <w:gridCol w:w="1059"/>
        <w:gridCol w:w="2524"/>
      </w:tblGrid>
      <w:tr w:rsidR="003E4BB1" w:rsidRPr="0000744E" w:rsidTr="0088188E">
        <w:trPr>
          <w:trHeight w:val="20"/>
        </w:trPr>
        <w:tc>
          <w:tcPr>
            <w:tcW w:w="720"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Номер по порядку</w:t>
            </w:r>
          </w:p>
        </w:tc>
        <w:tc>
          <w:tcPr>
            <w:tcW w:w="669"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Дата обращения</w:t>
            </w:r>
          </w:p>
        </w:tc>
        <w:tc>
          <w:tcPr>
            <w:tcW w:w="798"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Номер направления</w:t>
            </w:r>
          </w:p>
        </w:tc>
        <w:tc>
          <w:tcPr>
            <w:tcW w:w="554"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ФИО ребенка</w:t>
            </w:r>
          </w:p>
        </w:tc>
        <w:tc>
          <w:tcPr>
            <w:tcW w:w="615"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Дата рождения</w:t>
            </w:r>
          </w:p>
        </w:tc>
        <w:tc>
          <w:tcPr>
            <w:tcW w:w="486"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Номер ДОУ</w:t>
            </w:r>
          </w:p>
        </w:tc>
        <w:tc>
          <w:tcPr>
            <w:tcW w:w="1158" w:type="pct"/>
            <w:tcBorders>
              <w:top w:val="single" w:sz="4" w:space="0" w:color="auto"/>
              <w:left w:val="single" w:sz="4" w:space="0" w:color="auto"/>
              <w:bottom w:val="single" w:sz="4" w:space="0" w:color="auto"/>
              <w:right w:val="single" w:sz="4" w:space="0" w:color="auto"/>
            </w:tcBorders>
            <w:hideMark/>
          </w:tcPr>
          <w:p w:rsidR="003E4BB1" w:rsidRPr="0000744E" w:rsidRDefault="003E4BB1" w:rsidP="0088188E">
            <w:pPr>
              <w:autoSpaceDE w:val="0"/>
              <w:autoSpaceDN w:val="0"/>
              <w:adjustRightInd w:val="0"/>
              <w:spacing w:after="0" w:line="240" w:lineRule="auto"/>
              <w:outlineLvl w:val="1"/>
              <w:rPr>
                <w:rFonts w:ascii="Arial" w:eastAsia="Calibri" w:hAnsi="Arial" w:cs="Arial"/>
                <w:sz w:val="14"/>
                <w:szCs w:val="14"/>
              </w:rPr>
            </w:pPr>
            <w:r w:rsidRPr="0000744E">
              <w:rPr>
                <w:rFonts w:ascii="Arial" w:eastAsia="Calibri" w:hAnsi="Arial" w:cs="Arial"/>
                <w:sz w:val="14"/>
                <w:szCs w:val="14"/>
              </w:rPr>
              <w:t>Статус (постоянно, временно)</w:t>
            </w:r>
          </w:p>
        </w:tc>
      </w:tr>
      <w:tr w:rsidR="003E4BB1" w:rsidRPr="0000744E" w:rsidTr="0088188E">
        <w:trPr>
          <w:trHeight w:val="20"/>
        </w:trPr>
        <w:tc>
          <w:tcPr>
            <w:tcW w:w="720"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669"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554"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615"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486"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1158" w:type="pct"/>
            <w:tcBorders>
              <w:top w:val="single" w:sz="4" w:space="0" w:color="auto"/>
              <w:left w:val="single" w:sz="4" w:space="0" w:color="auto"/>
              <w:bottom w:val="single" w:sz="4" w:space="0" w:color="auto"/>
              <w:right w:val="single" w:sz="4" w:space="0" w:color="auto"/>
            </w:tcBorders>
          </w:tcPr>
          <w:p w:rsidR="003E4BB1" w:rsidRPr="0000744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r>
    </w:tbl>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Приложение № 7</w:t>
      </w:r>
    </w:p>
    <w:p w:rsidR="0088188E"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к Положению о порядке комплектования муниципальных бюджетных</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r w:rsidRPr="003E4BB1">
        <w:rPr>
          <w:rFonts w:ascii="Arial" w:eastAsia="Calibri" w:hAnsi="Arial" w:cs="Arial"/>
          <w:sz w:val="16"/>
          <w:szCs w:val="16"/>
        </w:rPr>
        <w:t xml:space="preserve">дошкольных образовательных учреждений на территории Канского района </w:t>
      </w:r>
    </w:p>
    <w:p w:rsidR="003E4BB1" w:rsidRPr="003E4BB1" w:rsidRDefault="003E4BB1" w:rsidP="0088188E">
      <w:pPr>
        <w:autoSpaceDE w:val="0"/>
        <w:autoSpaceDN w:val="0"/>
        <w:adjustRightInd w:val="0"/>
        <w:spacing w:after="0" w:line="240" w:lineRule="auto"/>
        <w:ind w:firstLine="540"/>
        <w:jc w:val="right"/>
        <w:outlineLvl w:val="1"/>
        <w:rPr>
          <w:rFonts w:ascii="Arial" w:eastAsia="Calibri" w:hAnsi="Arial" w:cs="Arial"/>
          <w:sz w:val="16"/>
          <w:szCs w:val="16"/>
        </w:rPr>
      </w:pP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r w:rsidRPr="003E4BB1">
        <w:rPr>
          <w:rFonts w:ascii="Arial" w:eastAsia="Calibri" w:hAnsi="Arial" w:cs="Arial"/>
          <w:sz w:val="16"/>
          <w:szCs w:val="16"/>
        </w:rPr>
        <w:t>Книга регистрации заявлений по переводу детей</w:t>
      </w:r>
    </w:p>
    <w:p w:rsidR="003E4BB1" w:rsidRPr="003E4BB1" w:rsidRDefault="003E4BB1" w:rsidP="003E4BB1">
      <w:pPr>
        <w:autoSpaceDE w:val="0"/>
        <w:autoSpaceDN w:val="0"/>
        <w:adjustRightInd w:val="0"/>
        <w:spacing w:after="0" w:line="240" w:lineRule="auto"/>
        <w:ind w:firstLine="540"/>
        <w:jc w:val="center"/>
        <w:outlineLvl w:val="1"/>
        <w:rPr>
          <w:rFonts w:ascii="Arial" w:eastAsia="Calibri" w:hAnsi="Arial" w:cs="Arial"/>
          <w:sz w:val="16"/>
          <w:szCs w:val="16"/>
        </w:rPr>
      </w:pPr>
    </w:p>
    <w:tbl>
      <w:tblPr>
        <w:tblW w:w="5000" w:type="pct"/>
        <w:tblCellMar>
          <w:top w:w="102" w:type="dxa"/>
          <w:left w:w="62" w:type="dxa"/>
          <w:bottom w:w="102" w:type="dxa"/>
          <w:right w:w="62" w:type="dxa"/>
        </w:tblCellMar>
        <w:tblLook w:val="04A0" w:firstRow="1" w:lastRow="0" w:firstColumn="1" w:lastColumn="0" w:noHBand="0" w:noVBand="1"/>
      </w:tblPr>
      <w:tblGrid>
        <w:gridCol w:w="1806"/>
        <w:gridCol w:w="1397"/>
        <w:gridCol w:w="1545"/>
        <w:gridCol w:w="3117"/>
        <w:gridCol w:w="3032"/>
      </w:tblGrid>
      <w:tr w:rsidR="003E4BB1" w:rsidRPr="0088188E" w:rsidTr="00A94441">
        <w:trPr>
          <w:trHeight w:val="20"/>
        </w:trPr>
        <w:tc>
          <w:tcPr>
            <w:tcW w:w="829"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lastRenderedPageBreak/>
              <w:t>Номер по порядку</w:t>
            </w:r>
          </w:p>
        </w:tc>
        <w:tc>
          <w:tcPr>
            <w:tcW w:w="641"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ФИО ребенка</w:t>
            </w:r>
          </w:p>
        </w:tc>
        <w:tc>
          <w:tcPr>
            <w:tcW w:w="709"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Дата рождения</w:t>
            </w:r>
          </w:p>
        </w:tc>
        <w:tc>
          <w:tcPr>
            <w:tcW w:w="1430"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ДОУ, которое посещает ребенок</w:t>
            </w:r>
          </w:p>
        </w:tc>
        <w:tc>
          <w:tcPr>
            <w:tcW w:w="1391" w:type="pct"/>
            <w:tcBorders>
              <w:top w:val="single" w:sz="4" w:space="0" w:color="auto"/>
              <w:left w:val="single" w:sz="4" w:space="0" w:color="auto"/>
              <w:bottom w:val="single" w:sz="4" w:space="0" w:color="auto"/>
              <w:right w:val="single" w:sz="4" w:space="0" w:color="auto"/>
            </w:tcBorders>
            <w:hideMark/>
          </w:tcPr>
          <w:p w:rsidR="003E4BB1" w:rsidRPr="0088188E" w:rsidRDefault="003E4BB1" w:rsidP="0088188E">
            <w:pPr>
              <w:autoSpaceDE w:val="0"/>
              <w:autoSpaceDN w:val="0"/>
              <w:adjustRightInd w:val="0"/>
              <w:spacing w:after="0" w:line="240" w:lineRule="auto"/>
              <w:outlineLvl w:val="1"/>
              <w:rPr>
                <w:rFonts w:ascii="Arial" w:eastAsia="Calibri" w:hAnsi="Arial" w:cs="Arial"/>
                <w:sz w:val="14"/>
                <w:szCs w:val="14"/>
              </w:rPr>
            </w:pPr>
            <w:r w:rsidRPr="0088188E">
              <w:rPr>
                <w:rFonts w:ascii="Arial" w:eastAsia="Calibri" w:hAnsi="Arial" w:cs="Arial"/>
                <w:sz w:val="14"/>
                <w:szCs w:val="14"/>
              </w:rPr>
              <w:t>ДОУ, которое желает посещать</w:t>
            </w:r>
          </w:p>
        </w:tc>
      </w:tr>
      <w:tr w:rsidR="003E4BB1" w:rsidRPr="0088188E" w:rsidTr="00A94441">
        <w:trPr>
          <w:trHeight w:val="20"/>
        </w:trPr>
        <w:tc>
          <w:tcPr>
            <w:tcW w:w="829"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641"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709"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1430"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c>
          <w:tcPr>
            <w:tcW w:w="1391" w:type="pct"/>
            <w:tcBorders>
              <w:top w:val="single" w:sz="4" w:space="0" w:color="auto"/>
              <w:left w:val="single" w:sz="4" w:space="0" w:color="auto"/>
              <w:bottom w:val="single" w:sz="4" w:space="0" w:color="auto"/>
              <w:right w:val="single" w:sz="4" w:space="0" w:color="auto"/>
            </w:tcBorders>
          </w:tcPr>
          <w:p w:rsidR="003E4BB1" w:rsidRPr="0088188E" w:rsidRDefault="003E4BB1" w:rsidP="003E4BB1">
            <w:pPr>
              <w:autoSpaceDE w:val="0"/>
              <w:autoSpaceDN w:val="0"/>
              <w:adjustRightInd w:val="0"/>
              <w:spacing w:after="0" w:line="240" w:lineRule="auto"/>
              <w:ind w:firstLine="540"/>
              <w:jc w:val="center"/>
              <w:outlineLvl w:val="1"/>
              <w:rPr>
                <w:rFonts w:ascii="Arial" w:eastAsia="Calibri" w:hAnsi="Arial" w:cs="Arial"/>
                <w:sz w:val="14"/>
                <w:szCs w:val="14"/>
              </w:rPr>
            </w:pPr>
          </w:p>
        </w:tc>
      </w:tr>
    </w:tbl>
    <w:p w:rsidR="001276DD" w:rsidRDefault="001276DD" w:rsidP="00A94441">
      <w:pPr>
        <w:keepNext/>
        <w:autoSpaceDE w:val="0"/>
        <w:autoSpaceDN w:val="0"/>
        <w:adjustRightInd w:val="0"/>
        <w:spacing w:after="0" w:line="240" w:lineRule="auto"/>
        <w:ind w:firstLine="709"/>
        <w:jc w:val="center"/>
        <w:rPr>
          <w:rFonts w:ascii="Arial" w:hAnsi="Arial" w:cs="Arial"/>
          <w:b/>
          <w:sz w:val="18"/>
          <w:szCs w:val="18"/>
          <w:lang w:eastAsia="ru-RU"/>
        </w:rPr>
      </w:pPr>
    </w:p>
    <w:p w:rsidR="001276DD" w:rsidRDefault="001276DD" w:rsidP="00A94441">
      <w:pPr>
        <w:keepNext/>
        <w:autoSpaceDE w:val="0"/>
        <w:autoSpaceDN w:val="0"/>
        <w:adjustRightInd w:val="0"/>
        <w:spacing w:after="0" w:line="240" w:lineRule="auto"/>
        <w:ind w:firstLine="709"/>
        <w:jc w:val="center"/>
        <w:rPr>
          <w:rFonts w:ascii="Arial" w:hAnsi="Arial" w:cs="Arial"/>
          <w:b/>
          <w:sz w:val="18"/>
          <w:szCs w:val="18"/>
          <w:lang w:eastAsia="ru-RU"/>
        </w:rPr>
      </w:pPr>
    </w:p>
    <w:p w:rsidR="001276DD" w:rsidRDefault="001276DD" w:rsidP="00A94441">
      <w:pPr>
        <w:keepNext/>
        <w:autoSpaceDE w:val="0"/>
        <w:autoSpaceDN w:val="0"/>
        <w:adjustRightInd w:val="0"/>
        <w:spacing w:after="0" w:line="240" w:lineRule="auto"/>
        <w:ind w:firstLine="709"/>
        <w:jc w:val="center"/>
        <w:rPr>
          <w:rFonts w:ascii="Arial" w:hAnsi="Arial" w:cs="Arial"/>
          <w:b/>
          <w:sz w:val="18"/>
          <w:szCs w:val="18"/>
          <w:lang w:eastAsia="ru-RU"/>
        </w:rPr>
      </w:pP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r w:rsidRPr="00A94441">
        <w:rPr>
          <w:rFonts w:ascii="Arial" w:hAnsi="Arial" w:cs="Arial"/>
          <w:b/>
          <w:sz w:val="18"/>
          <w:szCs w:val="18"/>
          <w:lang w:eastAsia="ru-RU"/>
        </w:rPr>
        <w:t>АДМИНИСТРАЦИЯ КАНСКОГО РАЙОНА</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r w:rsidRPr="00A94441">
        <w:rPr>
          <w:rFonts w:ascii="Arial" w:hAnsi="Arial" w:cs="Arial"/>
          <w:b/>
          <w:sz w:val="18"/>
          <w:szCs w:val="18"/>
          <w:lang w:eastAsia="ru-RU"/>
        </w:rPr>
        <w:t>КРАСНОЯРСКОГО КРАЯ</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r w:rsidRPr="00A94441">
        <w:rPr>
          <w:rFonts w:ascii="Arial" w:hAnsi="Arial" w:cs="Arial"/>
          <w:b/>
          <w:sz w:val="18"/>
          <w:szCs w:val="18"/>
          <w:lang w:eastAsia="ru-RU"/>
        </w:rPr>
        <w:t>ПОСТАНОВЛЕНИЕ</w:t>
      </w:r>
    </w:p>
    <w:p w:rsidR="00A94441" w:rsidRDefault="00A94441" w:rsidP="00A94441">
      <w:pPr>
        <w:keepNext/>
        <w:autoSpaceDE w:val="0"/>
        <w:autoSpaceDN w:val="0"/>
        <w:adjustRightInd w:val="0"/>
        <w:spacing w:after="0" w:line="240" w:lineRule="auto"/>
        <w:ind w:firstLine="709"/>
        <w:jc w:val="center"/>
        <w:rPr>
          <w:rFonts w:ascii="Arial" w:hAnsi="Arial" w:cs="Arial"/>
          <w:b/>
          <w:sz w:val="18"/>
          <w:szCs w:val="18"/>
          <w:u w:val="single"/>
          <w:lang w:eastAsia="ru-RU"/>
        </w:rPr>
      </w:pPr>
      <w:r w:rsidRPr="00A94441">
        <w:rPr>
          <w:rFonts w:ascii="Arial" w:hAnsi="Arial" w:cs="Arial"/>
          <w:b/>
          <w:sz w:val="18"/>
          <w:szCs w:val="18"/>
          <w:lang w:eastAsia="ru-RU"/>
        </w:rPr>
        <w:t>30.04. 2021</w:t>
      </w:r>
      <w:r>
        <w:rPr>
          <w:rFonts w:ascii="Arial" w:hAnsi="Arial" w:cs="Arial"/>
          <w:b/>
          <w:sz w:val="18"/>
          <w:szCs w:val="18"/>
          <w:lang w:eastAsia="ru-RU"/>
        </w:rPr>
        <w:tab/>
      </w:r>
      <w:r w:rsidRPr="00A94441">
        <w:rPr>
          <w:rFonts w:ascii="Arial" w:hAnsi="Arial" w:cs="Arial"/>
          <w:b/>
          <w:sz w:val="18"/>
          <w:szCs w:val="18"/>
          <w:lang w:eastAsia="ru-RU"/>
        </w:rPr>
        <w:tab/>
      </w:r>
      <w:r w:rsidRPr="00A94441">
        <w:rPr>
          <w:rFonts w:ascii="Arial" w:hAnsi="Arial" w:cs="Arial"/>
          <w:b/>
          <w:sz w:val="18"/>
          <w:szCs w:val="18"/>
          <w:lang w:eastAsia="ru-RU"/>
        </w:rPr>
        <w:tab/>
      </w:r>
      <w:r w:rsidRPr="00A94441">
        <w:rPr>
          <w:rFonts w:ascii="Arial" w:hAnsi="Arial" w:cs="Arial"/>
          <w:b/>
          <w:sz w:val="18"/>
          <w:szCs w:val="18"/>
          <w:lang w:eastAsia="ru-RU"/>
        </w:rPr>
        <w:tab/>
      </w:r>
      <w:r w:rsidRPr="00A94441">
        <w:rPr>
          <w:rFonts w:ascii="Arial" w:hAnsi="Arial" w:cs="Arial"/>
          <w:b/>
          <w:sz w:val="18"/>
          <w:szCs w:val="18"/>
          <w:lang w:eastAsia="ru-RU"/>
        </w:rPr>
        <w:tab/>
        <w:t>г. Канск</w:t>
      </w:r>
      <w:r w:rsidRPr="00A94441">
        <w:rPr>
          <w:rFonts w:ascii="Arial" w:hAnsi="Arial" w:cs="Arial"/>
          <w:b/>
          <w:sz w:val="18"/>
          <w:szCs w:val="18"/>
          <w:lang w:eastAsia="ru-RU"/>
        </w:rPr>
        <w:tab/>
      </w:r>
      <w:r>
        <w:rPr>
          <w:rFonts w:ascii="Arial" w:hAnsi="Arial" w:cs="Arial"/>
          <w:b/>
          <w:sz w:val="18"/>
          <w:szCs w:val="18"/>
          <w:lang w:eastAsia="ru-RU"/>
        </w:rPr>
        <w:tab/>
      </w:r>
      <w:r w:rsidRPr="00A94441">
        <w:rPr>
          <w:rFonts w:ascii="Arial" w:hAnsi="Arial" w:cs="Arial"/>
          <w:b/>
          <w:sz w:val="18"/>
          <w:szCs w:val="18"/>
          <w:lang w:eastAsia="ru-RU"/>
        </w:rPr>
        <w:tab/>
      </w:r>
      <w:r w:rsidRPr="00A94441">
        <w:rPr>
          <w:rFonts w:ascii="Arial" w:hAnsi="Arial" w:cs="Arial"/>
          <w:b/>
          <w:sz w:val="18"/>
          <w:szCs w:val="18"/>
          <w:lang w:eastAsia="ru-RU"/>
        </w:rPr>
        <w:tab/>
      </w:r>
      <w:r w:rsidRPr="00A94441">
        <w:rPr>
          <w:rFonts w:ascii="Arial" w:hAnsi="Arial" w:cs="Arial"/>
          <w:b/>
          <w:sz w:val="18"/>
          <w:szCs w:val="18"/>
          <w:lang w:eastAsia="ru-RU"/>
        </w:rPr>
        <w:tab/>
        <w:t xml:space="preserve"> № 173-</w:t>
      </w:r>
      <w:r w:rsidRPr="00A94441">
        <w:rPr>
          <w:rFonts w:ascii="Arial" w:hAnsi="Arial" w:cs="Arial"/>
          <w:b/>
          <w:sz w:val="18"/>
          <w:szCs w:val="18"/>
          <w:u w:val="single"/>
          <w:lang w:eastAsia="ru-RU"/>
        </w:rPr>
        <w:t>пг</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r w:rsidRPr="00A94441">
        <w:rPr>
          <w:rFonts w:ascii="Arial" w:hAnsi="Arial" w:cs="Arial"/>
          <w:b/>
          <w:sz w:val="18"/>
          <w:szCs w:val="18"/>
          <w:lang w:eastAsia="ru-RU"/>
        </w:rPr>
        <w:t>Об утверждении муниципальной программы «Укрепление общественного здоровья в Канском районе»</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8"/>
          <w:szCs w:val="18"/>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В целях формирования среды, способствующей ведению гражданами здорового образа жизни, реализации федерального и регионального проектов «Укрепление общественного здоровья», руководствуясь статьями 38, 40 Устава Канского района, ПОСТАНОВЛЯЮ:</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1.Утвердить муниципальную программу «Укрепление общественного здоровья в Канском районе», согласно </w:t>
      </w:r>
      <w:proofErr w:type="gramStart"/>
      <w:r w:rsidRPr="00A94441">
        <w:rPr>
          <w:rFonts w:ascii="Arial" w:hAnsi="Arial" w:cs="Arial"/>
          <w:sz w:val="16"/>
          <w:szCs w:val="16"/>
          <w:lang w:eastAsia="ru-RU"/>
        </w:rPr>
        <w:t>приложению  к</w:t>
      </w:r>
      <w:proofErr w:type="gramEnd"/>
      <w:r w:rsidRPr="00A94441">
        <w:rPr>
          <w:rFonts w:ascii="Arial" w:hAnsi="Arial" w:cs="Arial"/>
          <w:sz w:val="16"/>
          <w:szCs w:val="16"/>
          <w:lang w:eastAsia="ru-RU"/>
        </w:rPr>
        <w:t xml:space="preserve"> настоящему Постановлению.</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2. Контроль за исполнением настоящего Постановления возложить </w:t>
      </w:r>
      <w:proofErr w:type="gramStart"/>
      <w:r w:rsidRPr="00A94441">
        <w:rPr>
          <w:rFonts w:ascii="Arial" w:hAnsi="Arial" w:cs="Arial"/>
          <w:sz w:val="16"/>
          <w:szCs w:val="16"/>
          <w:lang w:eastAsia="ru-RU"/>
        </w:rPr>
        <w:t>на  Заместителя</w:t>
      </w:r>
      <w:proofErr w:type="gramEnd"/>
      <w:r w:rsidRPr="00A94441">
        <w:rPr>
          <w:rFonts w:ascii="Arial" w:hAnsi="Arial" w:cs="Arial"/>
          <w:sz w:val="16"/>
          <w:szCs w:val="16"/>
          <w:lang w:eastAsia="ru-RU"/>
        </w:rPr>
        <w:t xml:space="preserve"> Главы Канского района по социальным вопросам.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3. Постановление вступает в силу в день, следующий за опубликованием в официальном печатном издании</w:t>
      </w:r>
      <w:r w:rsidRPr="00A94441">
        <w:rPr>
          <w:rFonts w:ascii="Arial" w:hAnsi="Arial" w:cs="Arial"/>
          <w:b/>
          <w:sz w:val="16"/>
          <w:szCs w:val="16"/>
          <w:lang w:eastAsia="ru-RU"/>
        </w:rPr>
        <w:t xml:space="preserve"> </w:t>
      </w:r>
      <w:r w:rsidRPr="00A94441">
        <w:rPr>
          <w:rFonts w:ascii="Arial" w:hAnsi="Arial" w:cs="Arial"/>
          <w:sz w:val="16"/>
          <w:szCs w:val="16"/>
          <w:lang w:eastAsia="ru-RU"/>
        </w:rPr>
        <w:t>«Вести Канского района</w:t>
      </w:r>
      <w:proofErr w:type="gramStart"/>
      <w:r w:rsidRPr="00A94441">
        <w:rPr>
          <w:rFonts w:ascii="Arial" w:hAnsi="Arial" w:cs="Arial"/>
          <w:sz w:val="16"/>
          <w:szCs w:val="16"/>
          <w:lang w:eastAsia="ru-RU"/>
        </w:rPr>
        <w:t>»,  подлежит</w:t>
      </w:r>
      <w:proofErr w:type="gramEnd"/>
      <w:r w:rsidRPr="00A94441">
        <w:rPr>
          <w:rFonts w:ascii="Arial" w:hAnsi="Arial" w:cs="Arial"/>
          <w:sz w:val="16"/>
          <w:szCs w:val="16"/>
          <w:lang w:eastAsia="ru-RU"/>
        </w:rPr>
        <w:t xml:space="preserve"> размещению на официальном сайте муниципального образования Канский район в информационно-телекоммуникационной сети «Интернет».</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Default="00A94441" w:rsidP="00A94441">
      <w:pPr>
        <w:keepNext/>
        <w:autoSpaceDE w:val="0"/>
        <w:autoSpaceDN w:val="0"/>
        <w:adjustRightInd w:val="0"/>
        <w:spacing w:after="0" w:line="240" w:lineRule="auto"/>
        <w:ind w:firstLine="709"/>
        <w:jc w:val="right"/>
        <w:rPr>
          <w:rFonts w:ascii="Arial" w:hAnsi="Arial" w:cs="Arial"/>
          <w:sz w:val="16"/>
          <w:szCs w:val="16"/>
          <w:lang w:eastAsia="ru-RU"/>
        </w:rPr>
      </w:pPr>
      <w:r w:rsidRPr="00A94441">
        <w:rPr>
          <w:rFonts w:ascii="Arial" w:hAnsi="Arial" w:cs="Arial"/>
          <w:sz w:val="16"/>
          <w:szCs w:val="16"/>
          <w:lang w:eastAsia="ru-RU"/>
        </w:rPr>
        <w:t>Глава Канского района</w:t>
      </w:r>
    </w:p>
    <w:p w:rsidR="00A94441" w:rsidRPr="00A94441" w:rsidRDefault="00A94441" w:rsidP="00A94441">
      <w:pPr>
        <w:keepNext/>
        <w:autoSpaceDE w:val="0"/>
        <w:autoSpaceDN w:val="0"/>
        <w:adjustRightInd w:val="0"/>
        <w:spacing w:after="0" w:line="240" w:lineRule="auto"/>
        <w:ind w:firstLine="709"/>
        <w:jc w:val="right"/>
        <w:rPr>
          <w:rFonts w:ascii="Arial" w:hAnsi="Arial" w:cs="Arial"/>
          <w:sz w:val="16"/>
          <w:szCs w:val="16"/>
          <w:lang w:eastAsia="ru-RU"/>
        </w:rPr>
      </w:pPr>
      <w:r w:rsidRPr="00A94441">
        <w:rPr>
          <w:rFonts w:ascii="Arial" w:hAnsi="Arial" w:cs="Arial"/>
          <w:sz w:val="16"/>
          <w:szCs w:val="16"/>
          <w:lang w:eastAsia="ru-RU"/>
        </w:rPr>
        <w:t xml:space="preserve">А.А. </w:t>
      </w:r>
      <w:proofErr w:type="spellStart"/>
      <w:r w:rsidRPr="00A94441">
        <w:rPr>
          <w:rFonts w:ascii="Arial" w:hAnsi="Arial" w:cs="Arial"/>
          <w:sz w:val="16"/>
          <w:szCs w:val="16"/>
          <w:lang w:eastAsia="ru-RU"/>
        </w:rPr>
        <w:t>Заруцкий</w:t>
      </w:r>
      <w:proofErr w:type="spellEnd"/>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right"/>
        <w:rPr>
          <w:rFonts w:ascii="Arial" w:hAnsi="Arial" w:cs="Arial"/>
          <w:sz w:val="16"/>
          <w:szCs w:val="16"/>
          <w:lang w:eastAsia="ru-RU"/>
        </w:rPr>
      </w:pPr>
      <w:r w:rsidRPr="00A94441">
        <w:rPr>
          <w:rFonts w:ascii="Arial" w:hAnsi="Arial" w:cs="Arial"/>
          <w:sz w:val="16"/>
          <w:szCs w:val="16"/>
          <w:lang w:eastAsia="ru-RU"/>
        </w:rPr>
        <w:t xml:space="preserve">Приложение </w:t>
      </w:r>
    </w:p>
    <w:p w:rsidR="00A94441" w:rsidRPr="00A94441" w:rsidRDefault="00A94441" w:rsidP="00A94441">
      <w:pPr>
        <w:keepNext/>
        <w:autoSpaceDE w:val="0"/>
        <w:autoSpaceDN w:val="0"/>
        <w:adjustRightInd w:val="0"/>
        <w:spacing w:after="0" w:line="240" w:lineRule="auto"/>
        <w:ind w:firstLine="709"/>
        <w:jc w:val="right"/>
        <w:rPr>
          <w:rFonts w:ascii="Arial" w:hAnsi="Arial" w:cs="Arial"/>
          <w:sz w:val="16"/>
          <w:szCs w:val="16"/>
          <w:lang w:eastAsia="ru-RU"/>
        </w:rPr>
      </w:pPr>
      <w:r w:rsidRPr="00A94441">
        <w:rPr>
          <w:rFonts w:ascii="Arial" w:hAnsi="Arial" w:cs="Arial"/>
          <w:sz w:val="16"/>
          <w:szCs w:val="16"/>
          <w:lang w:eastAsia="ru-RU"/>
        </w:rPr>
        <w:t xml:space="preserve">                                                           к </w:t>
      </w:r>
      <w:proofErr w:type="gramStart"/>
      <w:r w:rsidRPr="00A94441">
        <w:rPr>
          <w:rFonts w:ascii="Arial" w:hAnsi="Arial" w:cs="Arial"/>
          <w:sz w:val="16"/>
          <w:szCs w:val="16"/>
          <w:lang w:eastAsia="ru-RU"/>
        </w:rPr>
        <w:t>постановлению  администрации</w:t>
      </w:r>
      <w:proofErr w:type="gramEnd"/>
      <w:r w:rsidRPr="00A94441">
        <w:rPr>
          <w:rFonts w:ascii="Arial" w:hAnsi="Arial" w:cs="Arial"/>
          <w:sz w:val="16"/>
          <w:szCs w:val="16"/>
          <w:lang w:eastAsia="ru-RU"/>
        </w:rPr>
        <w:t xml:space="preserve"> </w:t>
      </w:r>
    </w:p>
    <w:p w:rsidR="00A94441" w:rsidRPr="00A94441" w:rsidRDefault="00A94441" w:rsidP="00A94441">
      <w:pPr>
        <w:keepNext/>
        <w:autoSpaceDE w:val="0"/>
        <w:autoSpaceDN w:val="0"/>
        <w:adjustRightInd w:val="0"/>
        <w:spacing w:after="0" w:line="240" w:lineRule="auto"/>
        <w:ind w:firstLine="709"/>
        <w:jc w:val="right"/>
        <w:rPr>
          <w:rFonts w:ascii="Arial" w:hAnsi="Arial" w:cs="Arial"/>
          <w:sz w:val="16"/>
          <w:szCs w:val="16"/>
          <w:lang w:eastAsia="ru-RU"/>
        </w:rPr>
      </w:pPr>
      <w:r w:rsidRPr="00A94441">
        <w:rPr>
          <w:rFonts w:ascii="Arial" w:hAnsi="Arial" w:cs="Arial"/>
          <w:sz w:val="16"/>
          <w:szCs w:val="16"/>
          <w:lang w:eastAsia="ru-RU"/>
        </w:rPr>
        <w:t xml:space="preserve">                                                                    Канского района Красноярского края </w:t>
      </w:r>
    </w:p>
    <w:p w:rsidR="00A94441" w:rsidRPr="00A94441" w:rsidRDefault="00A94441" w:rsidP="00A94441">
      <w:pPr>
        <w:keepNext/>
        <w:autoSpaceDE w:val="0"/>
        <w:autoSpaceDN w:val="0"/>
        <w:adjustRightInd w:val="0"/>
        <w:spacing w:after="0" w:line="240" w:lineRule="auto"/>
        <w:ind w:firstLine="709"/>
        <w:jc w:val="right"/>
        <w:rPr>
          <w:rFonts w:ascii="Arial" w:hAnsi="Arial" w:cs="Arial"/>
          <w:sz w:val="16"/>
          <w:szCs w:val="16"/>
          <w:u w:val="single"/>
          <w:lang w:eastAsia="ru-RU"/>
        </w:rPr>
      </w:pPr>
      <w:r w:rsidRPr="00A94441">
        <w:rPr>
          <w:rFonts w:ascii="Arial" w:hAnsi="Arial" w:cs="Arial"/>
          <w:sz w:val="16"/>
          <w:szCs w:val="16"/>
          <w:lang w:eastAsia="ru-RU"/>
        </w:rPr>
        <w:t>от 30.04. 2021№ 173</w:t>
      </w:r>
      <w:r w:rsidRPr="00A94441">
        <w:rPr>
          <w:rFonts w:ascii="Arial" w:hAnsi="Arial" w:cs="Arial"/>
          <w:sz w:val="16"/>
          <w:szCs w:val="16"/>
          <w:u w:val="single"/>
          <w:lang w:eastAsia="ru-RU"/>
        </w:rPr>
        <w:t xml:space="preserve">-пг </w:t>
      </w:r>
    </w:p>
    <w:p w:rsidR="00A94441" w:rsidRPr="00A94441" w:rsidRDefault="00A94441" w:rsidP="00A94441">
      <w:pPr>
        <w:keepNext/>
        <w:autoSpaceDE w:val="0"/>
        <w:autoSpaceDN w:val="0"/>
        <w:adjustRightInd w:val="0"/>
        <w:spacing w:after="0" w:line="240" w:lineRule="auto"/>
        <w:ind w:firstLine="709"/>
        <w:jc w:val="right"/>
        <w:rPr>
          <w:rFonts w:ascii="Arial" w:hAnsi="Arial" w:cs="Arial"/>
          <w:sz w:val="16"/>
          <w:szCs w:val="16"/>
          <w:lang w:eastAsia="ru-RU"/>
        </w:rPr>
      </w:pPr>
      <w:r w:rsidRPr="00A94441">
        <w:rPr>
          <w:rFonts w:ascii="Arial" w:hAnsi="Arial" w:cs="Arial"/>
          <w:sz w:val="16"/>
          <w:szCs w:val="16"/>
          <w:lang w:eastAsia="ru-RU"/>
        </w:rPr>
        <w:t xml:space="preserve">                                                                         </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6"/>
          <w:szCs w:val="16"/>
          <w:lang w:eastAsia="ru-RU"/>
        </w:rPr>
      </w:pPr>
      <w:r w:rsidRPr="00A94441">
        <w:rPr>
          <w:rFonts w:ascii="Arial" w:hAnsi="Arial" w:cs="Arial"/>
          <w:b/>
          <w:sz w:val="16"/>
          <w:szCs w:val="16"/>
          <w:lang w:eastAsia="ru-RU"/>
        </w:rPr>
        <w:t>Муниципальная программа</w:t>
      </w:r>
    </w:p>
    <w:p w:rsidR="00A94441" w:rsidRPr="00A94441" w:rsidRDefault="00A94441" w:rsidP="00A94441">
      <w:pPr>
        <w:keepNext/>
        <w:autoSpaceDE w:val="0"/>
        <w:autoSpaceDN w:val="0"/>
        <w:adjustRightInd w:val="0"/>
        <w:spacing w:after="0" w:line="240" w:lineRule="auto"/>
        <w:ind w:firstLine="709"/>
        <w:jc w:val="center"/>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6"/>
          <w:szCs w:val="16"/>
          <w:lang w:eastAsia="ru-RU"/>
        </w:rPr>
      </w:pPr>
      <w:r w:rsidRPr="00A94441">
        <w:rPr>
          <w:rFonts w:ascii="Arial" w:hAnsi="Arial" w:cs="Arial"/>
          <w:b/>
          <w:sz w:val="16"/>
          <w:szCs w:val="16"/>
          <w:lang w:eastAsia="ru-RU"/>
        </w:rPr>
        <w:t>«Укрепление общественного здоровья</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6"/>
          <w:szCs w:val="16"/>
          <w:lang w:eastAsia="ru-RU"/>
        </w:rPr>
      </w:pPr>
      <w:r w:rsidRPr="00A94441">
        <w:rPr>
          <w:rFonts w:ascii="Arial" w:hAnsi="Arial" w:cs="Arial"/>
          <w:b/>
          <w:sz w:val="16"/>
          <w:szCs w:val="16"/>
          <w:lang w:eastAsia="ru-RU"/>
        </w:rPr>
        <w:t>в Канском районе»</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6"/>
          <w:szCs w:val="16"/>
          <w:lang w:eastAsia="ru-RU"/>
        </w:rPr>
      </w:pP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6"/>
          <w:szCs w:val="16"/>
          <w:lang w:eastAsia="ru-RU"/>
        </w:rPr>
      </w:pPr>
      <w:r w:rsidRPr="00A94441">
        <w:rPr>
          <w:rFonts w:ascii="Arial" w:hAnsi="Arial" w:cs="Arial"/>
          <w:b/>
          <w:sz w:val="16"/>
          <w:szCs w:val="16"/>
          <w:lang w:eastAsia="ru-RU"/>
        </w:rPr>
        <w:t>1. ПАСПОРТ</w:t>
      </w:r>
    </w:p>
    <w:p w:rsidR="00A94441" w:rsidRPr="00A94441" w:rsidRDefault="00A94441" w:rsidP="00A94441">
      <w:pPr>
        <w:keepNext/>
        <w:autoSpaceDE w:val="0"/>
        <w:autoSpaceDN w:val="0"/>
        <w:adjustRightInd w:val="0"/>
        <w:spacing w:after="0" w:line="240" w:lineRule="auto"/>
        <w:ind w:firstLine="709"/>
        <w:jc w:val="center"/>
        <w:rPr>
          <w:rFonts w:ascii="Arial" w:hAnsi="Arial" w:cs="Arial"/>
          <w:b/>
          <w:sz w:val="16"/>
          <w:szCs w:val="16"/>
          <w:lang w:eastAsia="ru-RU"/>
        </w:rPr>
      </w:pPr>
      <w:r w:rsidRPr="00A94441">
        <w:rPr>
          <w:rFonts w:ascii="Arial" w:hAnsi="Arial" w:cs="Arial"/>
          <w:b/>
          <w:sz w:val="16"/>
          <w:szCs w:val="16"/>
          <w:lang w:eastAsia="ru-RU"/>
        </w:rPr>
        <w:t>МУНИЦИПАЛЬНОЙ ПРОГРАММЫ</w:t>
      </w:r>
    </w:p>
    <w:tbl>
      <w:tblPr>
        <w:tblpPr w:leftFromText="180" w:rightFromText="180" w:vertAnchor="text" w:horzAnchor="margin" w:tblpXSpec="center" w:tblpY="89"/>
        <w:tblW w:w="5000" w:type="pct"/>
        <w:tblCellSpacing w:w="5" w:type="nil"/>
        <w:tblCellMar>
          <w:left w:w="75" w:type="dxa"/>
          <w:right w:w="75" w:type="dxa"/>
        </w:tblCellMar>
        <w:tblLook w:val="0000" w:firstRow="0" w:lastRow="0" w:firstColumn="0" w:lastColumn="0" w:noHBand="0" w:noVBand="0"/>
      </w:tblPr>
      <w:tblGrid>
        <w:gridCol w:w="2726"/>
        <w:gridCol w:w="8197"/>
      </w:tblGrid>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Наименование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Укрепление общественного здоровья в Канском районе</w:t>
            </w: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Основания для разработки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Федеральный и региональный проекты «Укрепление общественного здоровья»</w:t>
            </w: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Ответственный исполнитель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Администрация Канского района Красноярского края (далее - Администрация Канского района)</w:t>
            </w: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Соисполнители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Организационно-правовой отдел администрации Канского района, МКУ «Управление образования Канского района», МКУ Отдел культуры, спорта и Делам молодежи», МБУ «Молодежный центр», МКУК «Центральная Библиотечная Система» Канского района, Ответственный секретарь КДН и ЗП, МБУ « Муниципальная клубная система», ведущий специалист по охране труда администрации Канского района, КГБУЗ «</w:t>
            </w:r>
            <w:proofErr w:type="spellStart"/>
            <w:r w:rsidRPr="00A94441">
              <w:rPr>
                <w:rFonts w:ascii="Arial" w:hAnsi="Arial" w:cs="Arial"/>
                <w:sz w:val="14"/>
                <w:szCs w:val="14"/>
                <w:lang w:eastAsia="ru-RU"/>
              </w:rPr>
              <w:t>Канская</w:t>
            </w:r>
            <w:proofErr w:type="spellEnd"/>
            <w:r w:rsidRPr="00A94441">
              <w:rPr>
                <w:rFonts w:ascii="Arial" w:hAnsi="Arial" w:cs="Arial"/>
                <w:sz w:val="14"/>
                <w:szCs w:val="14"/>
                <w:lang w:eastAsia="ru-RU"/>
              </w:rPr>
              <w:t xml:space="preserve"> межрайонная больница» (по согласованию) </w:t>
            </w: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 xml:space="preserve">Перечень </w:t>
            </w:r>
            <w:proofErr w:type="gramStart"/>
            <w:r w:rsidRPr="00A94441">
              <w:rPr>
                <w:rFonts w:ascii="Arial" w:hAnsi="Arial" w:cs="Arial"/>
                <w:sz w:val="14"/>
                <w:szCs w:val="14"/>
                <w:lang w:eastAsia="ru-RU"/>
              </w:rPr>
              <w:t>подпрограмм  муниципальной</w:t>
            </w:r>
            <w:proofErr w:type="gramEnd"/>
            <w:r w:rsidRPr="00A94441">
              <w:rPr>
                <w:rFonts w:ascii="Arial" w:hAnsi="Arial" w:cs="Arial"/>
                <w:sz w:val="14"/>
                <w:szCs w:val="14"/>
                <w:lang w:eastAsia="ru-RU"/>
              </w:rPr>
              <w:t xml:space="preserve">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В составе муниципальной программы подпрограмм нет</w:t>
            </w: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Цель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 xml:space="preserve">Улучшение здоровья населения, </w:t>
            </w:r>
            <w:proofErr w:type="gramStart"/>
            <w:r w:rsidRPr="00A94441">
              <w:rPr>
                <w:rFonts w:ascii="Arial" w:hAnsi="Arial" w:cs="Arial"/>
                <w:sz w:val="14"/>
                <w:szCs w:val="14"/>
                <w:lang w:eastAsia="ru-RU"/>
              </w:rPr>
              <w:t>качества  жизни</w:t>
            </w:r>
            <w:proofErr w:type="gramEnd"/>
            <w:r w:rsidRPr="00A94441">
              <w:rPr>
                <w:rFonts w:ascii="Arial" w:hAnsi="Arial" w:cs="Arial"/>
                <w:sz w:val="14"/>
                <w:szCs w:val="14"/>
                <w:lang w:eastAsia="ru-RU"/>
              </w:rPr>
              <w:t xml:space="preserve"> населения, формирование культуры общественного здоровья, ответственного отношения к здоровью.</w:t>
            </w: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 xml:space="preserve"> Основная задача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 xml:space="preserve">Планирование, разработка и реализация мероприятий, направленных на улучшение здоровья населения, </w:t>
            </w:r>
            <w:proofErr w:type="gramStart"/>
            <w:r w:rsidRPr="00A94441">
              <w:rPr>
                <w:rFonts w:ascii="Arial" w:hAnsi="Arial" w:cs="Arial"/>
                <w:sz w:val="14"/>
                <w:szCs w:val="14"/>
                <w:lang w:eastAsia="ru-RU"/>
              </w:rPr>
              <w:t>контроль  исполнения</w:t>
            </w:r>
            <w:proofErr w:type="gramEnd"/>
            <w:r w:rsidRPr="00A94441">
              <w:rPr>
                <w:rFonts w:ascii="Arial" w:hAnsi="Arial" w:cs="Arial"/>
                <w:sz w:val="14"/>
                <w:szCs w:val="14"/>
                <w:lang w:eastAsia="ru-RU"/>
              </w:rPr>
              <w:t xml:space="preserve"> мероприятий по  укреплению здоровья, мониторинг и оценка результата</w:t>
            </w:r>
          </w:p>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Этапы и сроки реализации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2021 - 2023 годы, без деления на этапы</w:t>
            </w:r>
          </w:p>
        </w:tc>
      </w:tr>
      <w:tr w:rsidR="00A94441" w:rsidRPr="00A94441" w:rsidTr="00A94441">
        <w:trPr>
          <w:trHeight w:val="20"/>
          <w:tblCellSpacing w:w="5" w:type="nil"/>
        </w:trPr>
        <w:tc>
          <w:tcPr>
            <w:tcW w:w="1248" w:type="pct"/>
            <w:tcBorders>
              <w:top w:val="single" w:sz="4" w:space="0" w:color="auto"/>
              <w:left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Целевые показатели и показатели результативности муниципальной программы</w:t>
            </w:r>
          </w:p>
        </w:tc>
        <w:tc>
          <w:tcPr>
            <w:tcW w:w="3752" w:type="pct"/>
            <w:tcBorders>
              <w:top w:val="single" w:sz="4" w:space="0" w:color="auto"/>
              <w:left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proofErr w:type="gramStart"/>
            <w:r w:rsidRPr="00A94441">
              <w:rPr>
                <w:rFonts w:ascii="Arial" w:hAnsi="Arial" w:cs="Arial"/>
                <w:sz w:val="14"/>
                <w:szCs w:val="14"/>
                <w:lang w:eastAsia="ru-RU"/>
              </w:rPr>
              <w:t>Целевые  показатели</w:t>
            </w:r>
            <w:proofErr w:type="gramEnd"/>
            <w:r w:rsidRPr="00A94441">
              <w:rPr>
                <w:rFonts w:ascii="Arial" w:hAnsi="Arial" w:cs="Arial"/>
                <w:sz w:val="14"/>
                <w:szCs w:val="14"/>
                <w:lang w:eastAsia="ru-RU"/>
              </w:rPr>
              <w:t xml:space="preserve"> и показатели результативности указаны в приложении № 1 к настоящему паспорту</w:t>
            </w:r>
          </w:p>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A94441" w:rsidTr="00A94441">
        <w:trPr>
          <w:trHeight w:val="20"/>
          <w:tblCellSpacing w:w="5" w:type="nil"/>
        </w:trPr>
        <w:tc>
          <w:tcPr>
            <w:tcW w:w="5000" w:type="pct"/>
            <w:gridSpan w:val="2"/>
            <w:tcBorders>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A94441" w:rsidTr="00A94441">
        <w:trPr>
          <w:trHeight w:val="20"/>
          <w:tblCellSpacing w:w="5" w:type="nil"/>
        </w:trPr>
        <w:tc>
          <w:tcPr>
            <w:tcW w:w="1248"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lang w:eastAsia="ru-RU"/>
              </w:rPr>
            </w:pPr>
            <w:r w:rsidRPr="00A94441">
              <w:rPr>
                <w:rFonts w:ascii="Arial" w:hAnsi="Arial" w:cs="Arial"/>
                <w:sz w:val="14"/>
                <w:szCs w:val="14"/>
                <w:lang w:eastAsia="ru-RU"/>
              </w:rPr>
              <w:t>Ресурсное обеспечение муниципальной программы</w:t>
            </w:r>
          </w:p>
        </w:tc>
        <w:tc>
          <w:tcPr>
            <w:tcW w:w="3752" w:type="pct"/>
            <w:tcBorders>
              <w:top w:val="single" w:sz="4" w:space="0" w:color="auto"/>
              <w:left w:val="single" w:sz="4" w:space="0" w:color="auto"/>
              <w:bottom w:val="single" w:sz="4" w:space="0" w:color="auto"/>
              <w:right w:val="single" w:sz="4" w:space="0" w:color="auto"/>
            </w:tcBorders>
          </w:tcPr>
          <w:p w:rsidR="00A94441" w:rsidRPr="00A94441" w:rsidRDefault="00A94441" w:rsidP="00E87FC0">
            <w:pPr>
              <w:keepNext/>
              <w:autoSpaceDE w:val="0"/>
              <w:autoSpaceDN w:val="0"/>
              <w:adjustRightInd w:val="0"/>
              <w:spacing w:after="0" w:line="240" w:lineRule="auto"/>
              <w:jc w:val="both"/>
              <w:rPr>
                <w:rFonts w:ascii="Arial" w:hAnsi="Arial" w:cs="Arial"/>
                <w:sz w:val="14"/>
                <w:szCs w:val="14"/>
                <w:u w:val="single"/>
                <w:lang w:eastAsia="ru-RU"/>
              </w:rPr>
            </w:pPr>
            <w:r w:rsidRPr="00A94441">
              <w:rPr>
                <w:rFonts w:ascii="Arial" w:hAnsi="Arial" w:cs="Arial"/>
                <w:sz w:val="14"/>
                <w:szCs w:val="14"/>
                <w:lang w:eastAsia="ru-RU"/>
              </w:rPr>
              <w:t xml:space="preserve"> Финансовые средства на реализацию программы не требуются</w:t>
            </w:r>
          </w:p>
        </w:tc>
      </w:tr>
    </w:tbl>
    <w:p w:rsid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tabs>
          <w:tab w:val="left" w:pos="5159"/>
        </w:tabs>
        <w:spacing w:after="0" w:line="240" w:lineRule="auto"/>
        <w:jc w:val="right"/>
        <w:rPr>
          <w:rFonts w:ascii="Arial" w:hAnsi="Arial" w:cs="Arial"/>
          <w:sz w:val="16"/>
          <w:szCs w:val="16"/>
          <w:lang w:eastAsia="ru-RU"/>
        </w:rPr>
      </w:pPr>
      <w:r>
        <w:rPr>
          <w:rFonts w:ascii="Arial" w:hAnsi="Arial" w:cs="Arial"/>
          <w:sz w:val="16"/>
          <w:szCs w:val="16"/>
          <w:lang w:eastAsia="ru-RU"/>
        </w:rPr>
        <w:tab/>
      </w:r>
      <w:r w:rsidRPr="00A94441">
        <w:rPr>
          <w:rFonts w:ascii="Arial" w:hAnsi="Arial" w:cs="Arial"/>
          <w:sz w:val="16"/>
          <w:szCs w:val="16"/>
          <w:lang w:eastAsia="ru-RU"/>
        </w:rPr>
        <w:t>Приложение № 1</w:t>
      </w:r>
    </w:p>
    <w:p w:rsidR="00A94441" w:rsidRPr="00A94441" w:rsidRDefault="00A94441" w:rsidP="00A94441">
      <w:pPr>
        <w:tabs>
          <w:tab w:val="left" w:pos="5159"/>
        </w:tabs>
        <w:spacing w:after="0" w:line="240" w:lineRule="auto"/>
        <w:jc w:val="right"/>
        <w:rPr>
          <w:rFonts w:ascii="Arial" w:hAnsi="Arial" w:cs="Arial"/>
          <w:sz w:val="16"/>
          <w:szCs w:val="16"/>
          <w:lang w:eastAsia="ru-RU"/>
        </w:rPr>
      </w:pPr>
      <w:r w:rsidRPr="00A94441">
        <w:rPr>
          <w:rFonts w:ascii="Arial" w:hAnsi="Arial" w:cs="Arial"/>
          <w:sz w:val="16"/>
          <w:szCs w:val="16"/>
          <w:lang w:eastAsia="ru-RU"/>
        </w:rPr>
        <w:t>к паспорту муниципальной программы</w:t>
      </w:r>
    </w:p>
    <w:p w:rsidR="00A94441" w:rsidRPr="00A94441" w:rsidRDefault="00A94441" w:rsidP="00A94441">
      <w:pPr>
        <w:tabs>
          <w:tab w:val="left" w:pos="5159"/>
        </w:tabs>
        <w:rPr>
          <w:rFonts w:ascii="Arial" w:hAnsi="Arial" w:cs="Arial"/>
          <w:sz w:val="16"/>
          <w:szCs w:val="16"/>
          <w:lang w:eastAsia="ru-RU"/>
        </w:rPr>
      </w:pPr>
    </w:p>
    <w:p w:rsidR="00A94441" w:rsidRPr="00A94441" w:rsidRDefault="00A94441" w:rsidP="00A94441">
      <w:pPr>
        <w:tabs>
          <w:tab w:val="left" w:pos="5159"/>
        </w:tabs>
        <w:spacing w:after="0"/>
        <w:jc w:val="center"/>
        <w:rPr>
          <w:rFonts w:ascii="Arial" w:hAnsi="Arial" w:cs="Arial"/>
          <w:sz w:val="16"/>
          <w:szCs w:val="16"/>
          <w:lang w:eastAsia="ru-RU"/>
        </w:rPr>
      </w:pPr>
      <w:r w:rsidRPr="00A94441">
        <w:rPr>
          <w:rFonts w:ascii="Arial" w:hAnsi="Arial" w:cs="Arial"/>
          <w:sz w:val="16"/>
          <w:szCs w:val="16"/>
          <w:lang w:eastAsia="ru-RU"/>
        </w:rPr>
        <w:t>ПЕРЕЧЕНЬ МЕРОПРИЯТИЙ,</w:t>
      </w:r>
    </w:p>
    <w:p w:rsidR="00A94441" w:rsidRPr="00A94441" w:rsidRDefault="00A94441" w:rsidP="00A94441">
      <w:pPr>
        <w:tabs>
          <w:tab w:val="left" w:pos="5159"/>
        </w:tabs>
        <w:spacing w:after="0"/>
        <w:jc w:val="center"/>
        <w:rPr>
          <w:rFonts w:ascii="Arial" w:hAnsi="Arial" w:cs="Arial"/>
          <w:sz w:val="16"/>
          <w:szCs w:val="16"/>
          <w:lang w:eastAsia="ru-RU"/>
        </w:rPr>
      </w:pPr>
      <w:r w:rsidRPr="00A94441">
        <w:rPr>
          <w:rFonts w:ascii="Arial" w:hAnsi="Arial" w:cs="Arial"/>
          <w:sz w:val="16"/>
          <w:szCs w:val="16"/>
          <w:lang w:eastAsia="ru-RU"/>
        </w:rPr>
        <w:t>ЦЕЛЕВЫХ ПОКАЗАТЕЛЕЙ И ПОКАЗАТЕЛЕЙ РЕЗУЛЬТАТИВНОСТИ</w:t>
      </w:r>
    </w:p>
    <w:p w:rsidR="00A94441" w:rsidRPr="00A94441" w:rsidRDefault="00A94441" w:rsidP="00A94441">
      <w:pPr>
        <w:tabs>
          <w:tab w:val="left" w:pos="5159"/>
        </w:tabs>
        <w:spacing w:after="0"/>
        <w:jc w:val="center"/>
        <w:rPr>
          <w:rFonts w:ascii="Arial" w:hAnsi="Arial" w:cs="Arial"/>
          <w:sz w:val="16"/>
          <w:szCs w:val="16"/>
          <w:lang w:eastAsia="ru-RU"/>
        </w:rPr>
      </w:pPr>
      <w:r w:rsidRPr="00A94441">
        <w:rPr>
          <w:rFonts w:ascii="Arial" w:hAnsi="Arial" w:cs="Arial"/>
          <w:sz w:val="16"/>
          <w:szCs w:val="16"/>
          <w:lang w:eastAsia="ru-RU"/>
        </w:rPr>
        <w:t>ПРОГРАММЫ С РАСШИФРОВКОЙ ПЛАНОВЫХ ЗНАЧЕНИЙ ПО ГОДАМ</w:t>
      </w:r>
    </w:p>
    <w:p w:rsidR="00A94441" w:rsidRDefault="00A94441" w:rsidP="00A94441">
      <w:pPr>
        <w:tabs>
          <w:tab w:val="left" w:pos="5159"/>
        </w:tabs>
        <w:spacing w:after="0"/>
        <w:jc w:val="center"/>
        <w:rPr>
          <w:rFonts w:ascii="Arial" w:hAnsi="Arial" w:cs="Arial"/>
          <w:sz w:val="16"/>
          <w:szCs w:val="16"/>
          <w:lang w:eastAsia="ru-RU"/>
        </w:rPr>
      </w:pPr>
      <w:r w:rsidRPr="00A94441">
        <w:rPr>
          <w:rFonts w:ascii="Arial" w:hAnsi="Arial" w:cs="Arial"/>
          <w:sz w:val="16"/>
          <w:szCs w:val="16"/>
          <w:lang w:eastAsia="ru-RU"/>
        </w:rPr>
        <w:t>ЕЕ РЕАЛИЗАЦИИ</w:t>
      </w:r>
    </w:p>
    <w:tbl>
      <w:tblPr>
        <w:tblStyle w:val="af4"/>
        <w:tblW w:w="5000" w:type="pct"/>
        <w:tblLook w:val="04A0" w:firstRow="1" w:lastRow="0" w:firstColumn="1" w:lastColumn="0" w:noHBand="0" w:noVBand="1"/>
      </w:tblPr>
      <w:tblGrid>
        <w:gridCol w:w="3372"/>
        <w:gridCol w:w="613"/>
        <w:gridCol w:w="2369"/>
        <w:gridCol w:w="657"/>
        <w:gridCol w:w="657"/>
        <w:gridCol w:w="668"/>
        <w:gridCol w:w="2653"/>
      </w:tblGrid>
      <w:tr w:rsidR="00A94441" w:rsidRPr="00A94441" w:rsidTr="00A94441">
        <w:trPr>
          <w:trHeight w:val="20"/>
        </w:trPr>
        <w:tc>
          <w:tcPr>
            <w:tcW w:w="153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Цели, </w:t>
            </w:r>
            <w:proofErr w:type="gramStart"/>
            <w:r w:rsidRPr="00A94441">
              <w:rPr>
                <w:rFonts w:ascii="Arial" w:hAnsi="Arial" w:cs="Arial"/>
                <w:sz w:val="14"/>
                <w:szCs w:val="14"/>
              </w:rPr>
              <w:t>задачи,  целевые</w:t>
            </w:r>
            <w:proofErr w:type="gramEnd"/>
            <w:r w:rsidRPr="00A94441">
              <w:rPr>
                <w:rFonts w:ascii="Arial" w:hAnsi="Arial" w:cs="Arial"/>
                <w:sz w:val="14"/>
                <w:szCs w:val="14"/>
              </w:rPr>
              <w:t xml:space="preserve"> показатели,  показатели результативности (по мероприятиям)</w:t>
            </w:r>
          </w:p>
        </w:tc>
        <w:tc>
          <w:tcPr>
            <w:tcW w:w="27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r w:rsidRPr="00A94441">
              <w:rPr>
                <w:rFonts w:ascii="Arial" w:hAnsi="Arial" w:cs="Arial"/>
                <w:sz w:val="14"/>
                <w:szCs w:val="14"/>
              </w:rPr>
              <w:br/>
              <w:t>изм.</w:t>
            </w:r>
          </w:p>
        </w:tc>
        <w:tc>
          <w:tcPr>
            <w:tcW w:w="1078"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Источник </w:t>
            </w:r>
            <w:r w:rsidRPr="00A94441">
              <w:rPr>
                <w:rFonts w:ascii="Arial" w:hAnsi="Arial" w:cs="Arial"/>
                <w:sz w:val="14"/>
                <w:szCs w:val="14"/>
              </w:rPr>
              <w:br/>
              <w:t xml:space="preserve">     информации</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2021</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год</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2022</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год</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2023 год</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Ожидаемый результат</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b/>
                <w:sz w:val="14"/>
                <w:szCs w:val="14"/>
              </w:rPr>
            </w:pPr>
            <w:r w:rsidRPr="00A94441">
              <w:rPr>
                <w:rFonts w:ascii="Arial" w:hAnsi="Arial" w:cs="Arial"/>
                <w:b/>
                <w:sz w:val="14"/>
                <w:szCs w:val="14"/>
              </w:rPr>
              <w:t xml:space="preserve">Цель: Улучшение здоровья населения, </w:t>
            </w:r>
            <w:proofErr w:type="gramStart"/>
            <w:r w:rsidRPr="00A94441">
              <w:rPr>
                <w:rFonts w:ascii="Arial" w:hAnsi="Arial" w:cs="Arial"/>
                <w:b/>
                <w:sz w:val="14"/>
                <w:szCs w:val="14"/>
              </w:rPr>
              <w:t>качества  жизни</w:t>
            </w:r>
            <w:proofErr w:type="gramEnd"/>
            <w:r w:rsidRPr="00A94441">
              <w:rPr>
                <w:rFonts w:ascii="Arial" w:hAnsi="Arial" w:cs="Arial"/>
                <w:b/>
                <w:sz w:val="14"/>
                <w:szCs w:val="14"/>
              </w:rPr>
              <w:t xml:space="preserve"> населения, формирование культуры общественного здоровья, ответственного отношения к здоровью.</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Доля обучающихся и студентов, систематически занимающихся физической культурой и спортом, в общей численности обучающихся и студентов</w:t>
            </w:r>
          </w:p>
        </w:tc>
        <w:tc>
          <w:tcPr>
            <w:tcW w:w="279" w:type="pct"/>
          </w:tcPr>
          <w:p w:rsidR="00A94441" w:rsidRPr="00A94441" w:rsidRDefault="00A94441" w:rsidP="00A94441">
            <w:pPr>
              <w:tabs>
                <w:tab w:val="left" w:pos="5159"/>
              </w:tabs>
              <w:spacing w:after="0"/>
              <w:jc w:val="center"/>
              <w:rPr>
                <w:rFonts w:ascii="Arial" w:hAnsi="Arial" w:cs="Arial"/>
                <w:sz w:val="14"/>
                <w:szCs w:val="14"/>
              </w:rPr>
            </w:pPr>
          </w:p>
          <w:p w:rsidR="00A94441" w:rsidRPr="00A94441" w:rsidRDefault="00A94441" w:rsidP="00A94441">
            <w:pPr>
              <w:tabs>
                <w:tab w:val="left" w:pos="5159"/>
              </w:tabs>
              <w:spacing w:after="0"/>
              <w:jc w:val="center"/>
              <w:rPr>
                <w:rFonts w:ascii="Arial" w:hAnsi="Arial" w:cs="Arial"/>
                <w:sz w:val="14"/>
                <w:szCs w:val="14"/>
              </w:rPr>
            </w:pPr>
          </w:p>
          <w:p w:rsidR="00A94441" w:rsidRPr="00A94441" w:rsidRDefault="00A94441" w:rsidP="00A94441">
            <w:pPr>
              <w:tabs>
                <w:tab w:val="left" w:pos="5159"/>
              </w:tabs>
              <w:spacing w:after="0"/>
              <w:jc w:val="center"/>
              <w:rPr>
                <w:rFonts w:ascii="Arial" w:hAnsi="Arial" w:cs="Arial"/>
                <w:sz w:val="14"/>
                <w:szCs w:val="14"/>
              </w:rPr>
            </w:pP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Ведомственная отчетность</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85</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87</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90</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Повышение доли занимающихся физической культурой и спортом </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lastRenderedPageBreak/>
              <w:t>Количество мероприятий, направленных на популяризацию здорового образа жизни</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(ЗОЖ), а также формированию мотивации к отказу от злоупотребления алкогольной продукцией, табака и немедицинского потребления наркотических, психотропных веществ</w:t>
            </w: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Ведомственная отчетность</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50</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52</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54</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Ежегодное увеличение количества мероприятий с </w:t>
            </w:r>
            <w:proofErr w:type="gramStart"/>
            <w:r w:rsidRPr="00A94441">
              <w:rPr>
                <w:rFonts w:ascii="Arial" w:hAnsi="Arial" w:cs="Arial"/>
                <w:sz w:val="14"/>
                <w:szCs w:val="14"/>
              </w:rPr>
              <w:t>целью  популяризации</w:t>
            </w:r>
            <w:proofErr w:type="gramEnd"/>
            <w:r w:rsidRPr="00A94441">
              <w:rPr>
                <w:rFonts w:ascii="Arial" w:hAnsi="Arial" w:cs="Arial"/>
                <w:sz w:val="14"/>
                <w:szCs w:val="14"/>
              </w:rPr>
              <w:t xml:space="preserve">  и мотивации к ведению ЗОЖ  </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Образование. Задача 1: осуществление профилактических мероприятий </w:t>
            </w:r>
          </w:p>
        </w:tc>
      </w:tr>
      <w:tr w:rsidR="00A94441" w:rsidRPr="00A94441" w:rsidTr="00A94441">
        <w:trPr>
          <w:trHeight w:val="20"/>
        </w:trPr>
        <w:tc>
          <w:tcPr>
            <w:tcW w:w="1534" w:type="pct"/>
            <w:vMerge w:val="restar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Мероприятие 1: Организация и проведение профилактических мероприятий в общеобразовательных организациях, по выявлению фактов употребления наркотических средств, спиртных напитков, а также их распространения среди несовершеннолетних</w:t>
            </w:r>
          </w:p>
        </w:tc>
        <w:tc>
          <w:tcPr>
            <w:tcW w:w="3466" w:type="pct"/>
            <w:gridSpan w:val="6"/>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Исполнители мероприятия: МКУ «Управление образования Канского района»</w:t>
            </w:r>
          </w:p>
        </w:tc>
      </w:tr>
      <w:tr w:rsidR="00A94441" w:rsidRPr="00A94441" w:rsidTr="00A94441">
        <w:trPr>
          <w:trHeight w:val="20"/>
        </w:trPr>
        <w:tc>
          <w:tcPr>
            <w:tcW w:w="1534" w:type="pct"/>
            <w:vMerge/>
          </w:tcPr>
          <w:p w:rsidR="00A94441" w:rsidRPr="00A94441" w:rsidRDefault="00A94441" w:rsidP="00A94441">
            <w:pPr>
              <w:tabs>
                <w:tab w:val="left" w:pos="5159"/>
              </w:tabs>
              <w:spacing w:after="0"/>
              <w:jc w:val="center"/>
              <w:rPr>
                <w:rFonts w:ascii="Arial" w:hAnsi="Arial" w:cs="Arial"/>
                <w:sz w:val="14"/>
                <w:szCs w:val="14"/>
              </w:rPr>
            </w:pP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Информация МКУ «Управление образования Канского района»</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bCs/>
                <w:sz w:val="14"/>
                <w:szCs w:val="14"/>
              </w:rPr>
              <w:t>Профилактика употребления и распространения наркотических средств и алкогольной продукции среди обучающихся</w:t>
            </w:r>
          </w:p>
        </w:tc>
      </w:tr>
      <w:tr w:rsidR="00A94441" w:rsidRPr="00A94441" w:rsidTr="00A94441">
        <w:trPr>
          <w:trHeight w:val="20"/>
        </w:trPr>
        <w:tc>
          <w:tcPr>
            <w:tcW w:w="1534" w:type="pct"/>
            <w:vMerge w:val="restar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bCs/>
                <w:sz w:val="14"/>
                <w:szCs w:val="14"/>
              </w:rPr>
              <w:t xml:space="preserve">Мероприятие 2: </w:t>
            </w:r>
            <w:r w:rsidRPr="00A94441">
              <w:rPr>
                <w:rFonts w:ascii="Arial" w:hAnsi="Arial" w:cs="Arial"/>
                <w:sz w:val="14"/>
                <w:szCs w:val="14"/>
              </w:rPr>
              <w:t xml:space="preserve">Организация мероприятий в образовательных </w:t>
            </w:r>
            <w:proofErr w:type="gramStart"/>
            <w:r w:rsidRPr="00A94441">
              <w:rPr>
                <w:rFonts w:ascii="Arial" w:hAnsi="Arial" w:cs="Arial"/>
                <w:sz w:val="14"/>
                <w:szCs w:val="14"/>
              </w:rPr>
              <w:t>учреждениях  Канского</w:t>
            </w:r>
            <w:proofErr w:type="gramEnd"/>
            <w:r w:rsidRPr="00A94441">
              <w:rPr>
                <w:rFonts w:ascii="Arial" w:hAnsi="Arial" w:cs="Arial"/>
                <w:sz w:val="14"/>
                <w:szCs w:val="14"/>
              </w:rPr>
              <w:t xml:space="preserve"> района по профилактике эпидемиологических рисков</w:t>
            </w:r>
          </w:p>
          <w:p w:rsidR="00A94441" w:rsidRPr="00A94441" w:rsidRDefault="00A94441" w:rsidP="00A94441">
            <w:pPr>
              <w:tabs>
                <w:tab w:val="left" w:pos="5159"/>
              </w:tabs>
              <w:spacing w:after="0"/>
              <w:jc w:val="center"/>
              <w:rPr>
                <w:rFonts w:ascii="Arial" w:hAnsi="Arial" w:cs="Arial"/>
                <w:sz w:val="14"/>
                <w:szCs w:val="14"/>
              </w:rPr>
            </w:pPr>
          </w:p>
        </w:tc>
        <w:tc>
          <w:tcPr>
            <w:tcW w:w="3466" w:type="pct"/>
            <w:gridSpan w:val="6"/>
          </w:tcPr>
          <w:p w:rsidR="00A94441" w:rsidRPr="00A94441" w:rsidRDefault="00A94441" w:rsidP="00A94441">
            <w:pPr>
              <w:tabs>
                <w:tab w:val="left" w:pos="5159"/>
              </w:tabs>
              <w:spacing w:after="0"/>
              <w:jc w:val="center"/>
              <w:rPr>
                <w:rFonts w:ascii="Arial" w:hAnsi="Arial" w:cs="Arial"/>
                <w:sz w:val="14"/>
                <w:szCs w:val="14"/>
              </w:rPr>
            </w:pPr>
          </w:p>
          <w:p w:rsidR="00A94441" w:rsidRPr="00A94441" w:rsidRDefault="00A94441" w:rsidP="00A94441">
            <w:pPr>
              <w:tabs>
                <w:tab w:val="left" w:pos="5159"/>
              </w:tabs>
              <w:spacing w:after="0"/>
              <w:jc w:val="center"/>
              <w:rPr>
                <w:rFonts w:ascii="Arial" w:hAnsi="Arial" w:cs="Arial"/>
                <w:sz w:val="14"/>
                <w:szCs w:val="14"/>
              </w:rPr>
            </w:pP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Исполнитель мероприятия МКУ «Управление образования Канского района»</w:t>
            </w:r>
          </w:p>
        </w:tc>
      </w:tr>
      <w:tr w:rsidR="00A94441" w:rsidRPr="00A94441" w:rsidTr="00A94441">
        <w:trPr>
          <w:trHeight w:val="20"/>
        </w:trPr>
        <w:tc>
          <w:tcPr>
            <w:tcW w:w="1534" w:type="pct"/>
            <w:vMerge/>
          </w:tcPr>
          <w:p w:rsidR="00A94441" w:rsidRPr="00A94441" w:rsidRDefault="00A94441" w:rsidP="00A94441">
            <w:pPr>
              <w:tabs>
                <w:tab w:val="left" w:pos="5159"/>
              </w:tabs>
              <w:spacing w:after="0"/>
              <w:jc w:val="center"/>
              <w:rPr>
                <w:rFonts w:ascii="Arial" w:hAnsi="Arial" w:cs="Arial"/>
                <w:sz w:val="14"/>
                <w:szCs w:val="14"/>
              </w:rPr>
            </w:pP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Информация МКУ «Управление образования Канского района»</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33</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33</w:t>
            </w:r>
          </w:p>
        </w:tc>
        <w:tc>
          <w:tcPr>
            <w:tcW w:w="30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33</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Проведение </w:t>
            </w:r>
            <w:proofErr w:type="spellStart"/>
            <w:r w:rsidRPr="00A94441">
              <w:rPr>
                <w:rFonts w:ascii="Arial" w:hAnsi="Arial" w:cs="Arial"/>
                <w:sz w:val="14"/>
                <w:szCs w:val="14"/>
              </w:rPr>
              <w:t>дератизационных</w:t>
            </w:r>
            <w:proofErr w:type="spellEnd"/>
            <w:r w:rsidRPr="00A94441">
              <w:rPr>
                <w:rFonts w:ascii="Arial" w:hAnsi="Arial" w:cs="Arial"/>
                <w:sz w:val="14"/>
                <w:szCs w:val="14"/>
              </w:rPr>
              <w:t xml:space="preserve"> и дезинсекционных мероприятий</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Задача 2: О</w:t>
            </w:r>
            <w:r w:rsidRPr="00A94441">
              <w:rPr>
                <w:rFonts w:ascii="Arial" w:hAnsi="Arial" w:cs="Arial"/>
                <w:bCs/>
                <w:sz w:val="14"/>
                <w:szCs w:val="14"/>
              </w:rPr>
              <w:t>рганизация досуга несовершеннолетних</w:t>
            </w:r>
          </w:p>
        </w:tc>
      </w:tr>
      <w:tr w:rsidR="00A94441" w:rsidRPr="00A94441" w:rsidTr="00A94441">
        <w:trPr>
          <w:trHeight w:val="20"/>
        </w:trPr>
        <w:tc>
          <w:tcPr>
            <w:tcW w:w="1534" w:type="pct"/>
            <w:vMerge w:val="restar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Мероприятие. Организация мероприятий в каникулярное время среди обучающихся образовательных учреждений Канского района</w:t>
            </w:r>
          </w:p>
        </w:tc>
        <w:tc>
          <w:tcPr>
            <w:tcW w:w="3466" w:type="pct"/>
            <w:gridSpan w:val="6"/>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Исполнители мероприятия: МКУ «Управление образования Канского района»</w:t>
            </w:r>
          </w:p>
        </w:tc>
      </w:tr>
      <w:tr w:rsidR="00A94441" w:rsidRPr="00A94441" w:rsidTr="00A94441">
        <w:trPr>
          <w:trHeight w:val="20"/>
        </w:trPr>
        <w:tc>
          <w:tcPr>
            <w:tcW w:w="1534" w:type="pct"/>
            <w:vMerge/>
          </w:tcPr>
          <w:p w:rsidR="00A94441" w:rsidRPr="00A94441" w:rsidRDefault="00A94441" w:rsidP="00A94441">
            <w:pPr>
              <w:tabs>
                <w:tab w:val="left" w:pos="5159"/>
              </w:tabs>
              <w:spacing w:after="0"/>
              <w:jc w:val="center"/>
              <w:rPr>
                <w:rFonts w:ascii="Arial" w:hAnsi="Arial" w:cs="Arial"/>
                <w:sz w:val="14"/>
                <w:szCs w:val="14"/>
              </w:rPr>
            </w:pPr>
          </w:p>
        </w:tc>
        <w:tc>
          <w:tcPr>
            <w:tcW w:w="27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Информация МКУ «Управление образования Канского района»</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4</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4</w:t>
            </w:r>
          </w:p>
        </w:tc>
        <w:tc>
          <w:tcPr>
            <w:tcW w:w="30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4</w:t>
            </w:r>
          </w:p>
        </w:tc>
        <w:tc>
          <w:tcPr>
            <w:tcW w:w="1207"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bCs/>
                <w:sz w:val="14"/>
                <w:szCs w:val="14"/>
              </w:rPr>
              <w:t>Организация досуга обучающихся в свободное от учебных занятий время</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bCs/>
                <w:sz w:val="14"/>
                <w:szCs w:val="14"/>
              </w:rPr>
              <w:t>Задача 3: Организация информационно-просветительских мероприятий</w:t>
            </w:r>
          </w:p>
        </w:tc>
      </w:tr>
      <w:tr w:rsidR="00A94441" w:rsidRPr="00A94441" w:rsidTr="00A94441">
        <w:trPr>
          <w:trHeight w:val="20"/>
        </w:trPr>
        <w:tc>
          <w:tcPr>
            <w:tcW w:w="1534" w:type="pct"/>
            <w:vMerge w:val="restar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Мероприятие.</w:t>
            </w:r>
            <w:r w:rsidRPr="00A94441">
              <w:rPr>
                <w:rFonts w:ascii="Arial" w:hAnsi="Arial" w:cs="Arial"/>
                <w:bCs/>
                <w:sz w:val="14"/>
                <w:szCs w:val="14"/>
              </w:rPr>
              <w:t xml:space="preserve"> Проведение мероприятий среди обучающихся </w:t>
            </w:r>
            <w:r w:rsidRPr="00A94441">
              <w:rPr>
                <w:rFonts w:ascii="Arial" w:hAnsi="Arial" w:cs="Arial"/>
                <w:sz w:val="14"/>
                <w:szCs w:val="14"/>
              </w:rPr>
              <w:t>образовательных учреждений Канского района, направленных на популяризацию здорового образа жизни</w:t>
            </w:r>
          </w:p>
        </w:tc>
        <w:tc>
          <w:tcPr>
            <w:tcW w:w="3466" w:type="pct"/>
            <w:gridSpan w:val="6"/>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Исполнители мероприятия: МКУ «Управление образования Канского района»</w:t>
            </w:r>
          </w:p>
        </w:tc>
      </w:tr>
      <w:tr w:rsidR="00A94441" w:rsidRPr="00A94441" w:rsidTr="00A94441">
        <w:trPr>
          <w:trHeight w:val="20"/>
        </w:trPr>
        <w:tc>
          <w:tcPr>
            <w:tcW w:w="1534" w:type="pct"/>
            <w:vMerge/>
          </w:tcPr>
          <w:p w:rsidR="00A94441" w:rsidRPr="00A94441" w:rsidRDefault="00A94441" w:rsidP="00A94441">
            <w:pPr>
              <w:tabs>
                <w:tab w:val="left" w:pos="5159"/>
              </w:tabs>
              <w:spacing w:after="0"/>
              <w:jc w:val="center"/>
              <w:rPr>
                <w:rFonts w:ascii="Arial" w:hAnsi="Arial" w:cs="Arial"/>
                <w:sz w:val="14"/>
                <w:szCs w:val="14"/>
              </w:rPr>
            </w:pPr>
          </w:p>
        </w:tc>
        <w:tc>
          <w:tcPr>
            <w:tcW w:w="27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Информация МКУ «Управление образования Канского района»</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3</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3</w:t>
            </w:r>
          </w:p>
        </w:tc>
        <w:tc>
          <w:tcPr>
            <w:tcW w:w="30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3</w:t>
            </w:r>
          </w:p>
        </w:tc>
        <w:tc>
          <w:tcPr>
            <w:tcW w:w="1207" w:type="pct"/>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bCs/>
                <w:sz w:val="14"/>
                <w:szCs w:val="14"/>
              </w:rPr>
              <w:t>Получение дополнительных знаний школьниками по здоровому образу жизни</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b/>
                <w:sz w:val="14"/>
                <w:szCs w:val="14"/>
              </w:rPr>
            </w:pPr>
            <w:r w:rsidRPr="00A94441">
              <w:rPr>
                <w:rFonts w:ascii="Arial" w:hAnsi="Arial" w:cs="Arial"/>
                <w:bCs/>
                <w:sz w:val="14"/>
                <w:szCs w:val="14"/>
              </w:rPr>
              <w:t xml:space="preserve"> Культура. Задача 1: </w:t>
            </w:r>
            <w:r w:rsidRPr="00A94441">
              <w:rPr>
                <w:rFonts w:ascii="Arial" w:hAnsi="Arial" w:cs="Arial"/>
                <w:sz w:val="14"/>
                <w:szCs w:val="14"/>
              </w:rPr>
              <w:t>Повышение уровня грамотности и информированности населения о здоровом образе жизни и ответственном отношении к своему здоровью</w:t>
            </w:r>
          </w:p>
          <w:p w:rsidR="00A94441" w:rsidRPr="00A94441" w:rsidRDefault="00A94441" w:rsidP="00A94441">
            <w:pPr>
              <w:tabs>
                <w:tab w:val="left" w:pos="5159"/>
              </w:tabs>
              <w:spacing w:after="0"/>
              <w:jc w:val="center"/>
              <w:rPr>
                <w:rFonts w:ascii="Arial" w:hAnsi="Arial" w:cs="Arial"/>
                <w:bCs/>
                <w:sz w:val="14"/>
                <w:szCs w:val="14"/>
              </w:rPr>
            </w:pP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Мероприятие 1: Проведение просветительских лекций, посвященных вопросам профилактики заболеваний и формированию здорового образа жизни с участием красноярских врачей в дистанционной форме</w:t>
            </w:r>
          </w:p>
        </w:tc>
        <w:tc>
          <w:tcPr>
            <w:tcW w:w="3466" w:type="pct"/>
            <w:gridSpan w:val="6"/>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Исполнители мероприятия: Центральная районная библиотека МКУК ЦБС Канского района, местное отделение Канского района «Российского общества «Знание» с участием Красноярского краевого Центра общественного здоровья и медицинской профилактики</w:t>
            </w:r>
          </w:p>
          <w:p w:rsidR="00A94441" w:rsidRPr="00A94441" w:rsidRDefault="00A94441" w:rsidP="00A94441">
            <w:pPr>
              <w:tabs>
                <w:tab w:val="left" w:pos="5159"/>
              </w:tabs>
              <w:spacing w:after="0"/>
              <w:jc w:val="center"/>
              <w:rPr>
                <w:rFonts w:ascii="Arial" w:hAnsi="Arial" w:cs="Arial"/>
                <w:bCs/>
                <w:sz w:val="14"/>
                <w:szCs w:val="14"/>
              </w:rPr>
            </w:pP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Количество лекций по вопросам профилактики заболеваний, формированию здорового образа жизни</w:t>
            </w: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Статистическая отчетность МКУК ЦБС Канского района</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4</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4</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4</w:t>
            </w:r>
          </w:p>
        </w:tc>
        <w:tc>
          <w:tcPr>
            <w:tcW w:w="1207" w:type="pct"/>
          </w:tcPr>
          <w:p w:rsidR="00A94441" w:rsidRPr="00A94441" w:rsidRDefault="00A94441" w:rsidP="00A94441">
            <w:pPr>
              <w:tabs>
                <w:tab w:val="left" w:pos="5159"/>
              </w:tabs>
              <w:spacing w:after="0"/>
              <w:jc w:val="center"/>
              <w:rPr>
                <w:rFonts w:ascii="Arial" w:hAnsi="Arial" w:cs="Arial"/>
                <w:sz w:val="14"/>
                <w:szCs w:val="14"/>
              </w:rPr>
            </w:pPr>
            <w:proofErr w:type="gramStart"/>
            <w:r w:rsidRPr="00A94441">
              <w:rPr>
                <w:rFonts w:ascii="Arial" w:hAnsi="Arial" w:cs="Arial"/>
                <w:sz w:val="14"/>
                <w:szCs w:val="14"/>
              </w:rPr>
              <w:t>Формирование  здорового</w:t>
            </w:r>
            <w:proofErr w:type="gramEnd"/>
            <w:r w:rsidRPr="00A94441">
              <w:rPr>
                <w:rFonts w:ascii="Arial" w:hAnsi="Arial" w:cs="Arial"/>
                <w:sz w:val="14"/>
                <w:szCs w:val="14"/>
              </w:rPr>
              <w:t xml:space="preserve"> образа жизни  населения Канского района</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bCs/>
                <w:sz w:val="14"/>
                <w:szCs w:val="14"/>
              </w:rPr>
              <w:t>Мероприятие 2: Организация и проведение в онлайн формате мероприятий по пропаганде здорового образа жизни, профилактике наркомании и злоупотребления психоактивными веществами.</w:t>
            </w:r>
          </w:p>
        </w:tc>
        <w:tc>
          <w:tcPr>
            <w:tcW w:w="3466" w:type="pct"/>
            <w:gridSpan w:val="6"/>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Исполнитель мероприятия: МКУК ЦБС Канского района</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Количество мероприятий, по пропаганде здорового образа жизни</w:t>
            </w: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Информация с официального сайта и соц. </w:t>
            </w:r>
            <w:proofErr w:type="gramStart"/>
            <w:r w:rsidRPr="00A94441">
              <w:rPr>
                <w:rFonts w:ascii="Arial" w:hAnsi="Arial" w:cs="Arial"/>
                <w:sz w:val="14"/>
                <w:szCs w:val="14"/>
              </w:rPr>
              <w:t>сетей  МКУК</w:t>
            </w:r>
            <w:proofErr w:type="gramEnd"/>
            <w:r w:rsidRPr="00A94441">
              <w:rPr>
                <w:rFonts w:ascii="Arial" w:hAnsi="Arial" w:cs="Arial"/>
                <w:sz w:val="14"/>
                <w:szCs w:val="14"/>
              </w:rPr>
              <w:t xml:space="preserve"> ЦБС Канского района</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7</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10</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Формирование мотивации к отказу от злоупотребления алкогольной продукцией, табака, наркотических, психотропных веществ</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bCs/>
                <w:sz w:val="14"/>
                <w:szCs w:val="14"/>
              </w:rPr>
              <w:t>Мероприятие 3: Организация и проведение библиотечных мероприятий в офлайн формате по пропаганде здорового образа жизни, профилактике наркомании и злоупотребления психоактивными веществами.</w:t>
            </w:r>
          </w:p>
        </w:tc>
        <w:tc>
          <w:tcPr>
            <w:tcW w:w="3466" w:type="pct"/>
            <w:gridSpan w:val="6"/>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Исполнитель мероприятия: МКУК ЦБС Канского района</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Количество мероприятий в офлайн формате </w:t>
            </w:r>
            <w:proofErr w:type="gramStart"/>
            <w:r w:rsidRPr="00A94441">
              <w:rPr>
                <w:rFonts w:ascii="Arial" w:hAnsi="Arial" w:cs="Arial"/>
                <w:sz w:val="14"/>
                <w:szCs w:val="14"/>
              </w:rPr>
              <w:t>по  пропаганде</w:t>
            </w:r>
            <w:proofErr w:type="gramEnd"/>
            <w:r w:rsidRPr="00A94441">
              <w:rPr>
                <w:rFonts w:ascii="Arial" w:hAnsi="Arial" w:cs="Arial"/>
                <w:sz w:val="14"/>
                <w:szCs w:val="14"/>
              </w:rPr>
              <w:t xml:space="preserve"> здорового образа жизни </w:t>
            </w: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Статистическая отчетность МКУК ЦБС Канского района</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8</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14</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16</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Формирование мотивации к отказу от злоупотребления алкогольной продукцией, табака, наркотических, психотропных веществ</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Задача: формирование здорового образа жизни населения Канского района</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Мероприятие: Организация проведения мероприятий в учреждениях клубного типа, направленных на популяризацию здорового образа жизни</w:t>
            </w:r>
          </w:p>
        </w:tc>
        <w:tc>
          <w:tcPr>
            <w:tcW w:w="3466" w:type="pct"/>
            <w:gridSpan w:val="6"/>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Исполнители мероприятия: Муниципальное бюджетное учреждение культуры «</w:t>
            </w:r>
            <w:proofErr w:type="spellStart"/>
            <w:r w:rsidRPr="00A94441">
              <w:rPr>
                <w:rFonts w:ascii="Arial" w:hAnsi="Arial" w:cs="Arial"/>
                <w:sz w:val="14"/>
                <w:szCs w:val="14"/>
              </w:rPr>
              <w:t>Межпоселенческая</w:t>
            </w:r>
            <w:proofErr w:type="spellEnd"/>
            <w:r w:rsidRPr="00A94441">
              <w:rPr>
                <w:rFonts w:ascii="Arial" w:hAnsi="Arial" w:cs="Arial"/>
                <w:sz w:val="14"/>
                <w:szCs w:val="14"/>
              </w:rPr>
              <w:t xml:space="preserve"> клубная система» Канского района</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Количество проведенных мероприятий в муниципальных учреждениях клубного </w:t>
            </w:r>
            <w:proofErr w:type="gramStart"/>
            <w:r w:rsidRPr="00A94441">
              <w:rPr>
                <w:rFonts w:ascii="Arial" w:hAnsi="Arial" w:cs="Arial"/>
                <w:sz w:val="14"/>
                <w:szCs w:val="14"/>
              </w:rPr>
              <w:t>типа  для</w:t>
            </w:r>
            <w:proofErr w:type="gramEnd"/>
            <w:r w:rsidRPr="00A94441">
              <w:rPr>
                <w:rFonts w:ascii="Arial" w:hAnsi="Arial" w:cs="Arial"/>
                <w:sz w:val="14"/>
                <w:szCs w:val="14"/>
              </w:rPr>
              <w:t xml:space="preserve"> детей и подростков Канского района, в рамках летней оздоровительной компании</w:t>
            </w:r>
            <w:r w:rsidRPr="00A94441">
              <w:rPr>
                <w:rFonts w:ascii="Arial" w:hAnsi="Arial" w:cs="Arial"/>
                <w:sz w:val="14"/>
                <w:szCs w:val="14"/>
              </w:rPr>
              <w:tab/>
            </w: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Журналы учета культурно-массовых мероприятий</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100</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105</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105</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Приобщение детей и подростков к здоровому образу жизни, вовлечение в клубные формирования</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Количество проведенных информационно-просветительских мероприятий в муниципальных учреждениях клубного типа  для населения Канского района, направленных на популяризацию здорового образа жизни,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w:t>
            </w:r>
          </w:p>
        </w:tc>
        <w:tc>
          <w:tcPr>
            <w:tcW w:w="279" w:type="pct"/>
          </w:tcPr>
          <w:p w:rsidR="00A94441" w:rsidRPr="00A94441" w:rsidRDefault="00A94441" w:rsidP="00A94441">
            <w:pPr>
              <w:tabs>
                <w:tab w:val="left" w:pos="5159"/>
              </w:tabs>
              <w:spacing w:after="0"/>
              <w:jc w:val="center"/>
              <w:rPr>
                <w:rFonts w:ascii="Arial" w:hAnsi="Arial" w:cs="Arial"/>
                <w:sz w:val="14"/>
                <w:szCs w:val="14"/>
              </w:rPr>
            </w:pP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Журналы учета культурно-массовых мероприятий</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50</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52</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52</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Повышение уровня информированности населения Канского района о вреде злоупотребления алкогольной продукцией, табака и немедицинского потребления наркотических средств и психотропных веществ</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Задача: Реализация мероприятий по профилактике потребления психоактивных веществ в молодёжной среде и формированию здорового образа жизни молодежи Канского района</w:t>
            </w:r>
          </w:p>
        </w:tc>
      </w:tr>
      <w:tr w:rsidR="00A94441" w:rsidRPr="00A94441" w:rsidTr="00A94441">
        <w:trPr>
          <w:trHeight w:val="20"/>
        </w:trPr>
        <w:tc>
          <w:tcPr>
            <w:tcW w:w="153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Мероприятие: Проведение лекций по профилактике потребления психоактивных </w:t>
            </w:r>
            <w:r w:rsidRPr="00A94441">
              <w:rPr>
                <w:rFonts w:ascii="Arial" w:hAnsi="Arial" w:cs="Arial"/>
                <w:sz w:val="14"/>
                <w:szCs w:val="14"/>
              </w:rPr>
              <w:lastRenderedPageBreak/>
              <w:t>веществ в молодёжной среде</w:t>
            </w:r>
          </w:p>
        </w:tc>
        <w:tc>
          <w:tcPr>
            <w:tcW w:w="3466" w:type="pct"/>
            <w:gridSpan w:val="6"/>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lastRenderedPageBreak/>
              <w:t>Исполнители мероприятия: МБУ «МЦ»</w:t>
            </w:r>
          </w:p>
        </w:tc>
      </w:tr>
      <w:tr w:rsidR="00A94441" w:rsidRPr="00A94441" w:rsidTr="00A94441">
        <w:trPr>
          <w:trHeight w:val="20"/>
        </w:trPr>
        <w:tc>
          <w:tcPr>
            <w:tcW w:w="153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Организация и проведение профилактических мероприятий</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в образовательных организациях Канского района, в Георгиевском филиале КГБПОУ «Канский техникум ОТ и СХ»</w:t>
            </w:r>
          </w:p>
        </w:tc>
        <w:tc>
          <w:tcPr>
            <w:tcW w:w="27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Социальные сети</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«В контакте» и «Инстаграм» в группах Муниципального Бюджетного учреждения «Многопрофильного молодежного центра Канского района»</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Журналы учета культурно-массовых мероприятий</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2</w:t>
            </w:r>
          </w:p>
        </w:tc>
        <w:tc>
          <w:tcPr>
            <w:tcW w:w="299"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2</w:t>
            </w:r>
          </w:p>
        </w:tc>
        <w:tc>
          <w:tcPr>
            <w:tcW w:w="304"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2</w:t>
            </w:r>
          </w:p>
        </w:tc>
        <w:tc>
          <w:tcPr>
            <w:tcW w:w="1207" w:type="pct"/>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Повышение уровня информированности молодых людей Канского района о вреде злоупотребления алкогольной продукцией, табака и немедицинского потребления наркотических средств и психотропных веществ</w:t>
            </w:r>
          </w:p>
        </w:tc>
      </w:tr>
      <w:tr w:rsidR="00A94441" w:rsidRPr="00A94441" w:rsidTr="00A94441">
        <w:trPr>
          <w:trHeight w:val="20"/>
        </w:trPr>
        <w:tc>
          <w:tcPr>
            <w:tcW w:w="5000" w:type="pct"/>
            <w:gridSpan w:val="7"/>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 xml:space="preserve"> Физическая культура и спорт. Задача: Реализация мероприятий по популяризации </w:t>
            </w:r>
            <w:proofErr w:type="gramStart"/>
            <w:r w:rsidRPr="00A94441">
              <w:rPr>
                <w:rFonts w:ascii="Arial" w:hAnsi="Arial" w:cs="Arial"/>
                <w:sz w:val="14"/>
                <w:szCs w:val="14"/>
              </w:rPr>
              <w:t>ЗОЖ,  профилактике</w:t>
            </w:r>
            <w:proofErr w:type="gramEnd"/>
            <w:r w:rsidRPr="00A94441">
              <w:rPr>
                <w:rFonts w:ascii="Arial" w:hAnsi="Arial" w:cs="Arial"/>
                <w:sz w:val="14"/>
                <w:szCs w:val="14"/>
              </w:rPr>
              <w:t xml:space="preserve"> употребления психотропных веществ, асоциального поведения и формированию здорового образа жизни населения Канского района</w:t>
            </w:r>
          </w:p>
        </w:tc>
      </w:tr>
      <w:tr w:rsidR="00A94441" w:rsidRPr="00A94441" w:rsidTr="00A94441">
        <w:trPr>
          <w:trHeight w:val="20"/>
        </w:trPr>
        <w:tc>
          <w:tcPr>
            <w:tcW w:w="153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Мероприятие: Привлечение различных групп населения к занятиям спортом</w:t>
            </w:r>
          </w:p>
          <w:p w:rsidR="00A94441" w:rsidRPr="00A94441" w:rsidRDefault="00A94441" w:rsidP="00A94441">
            <w:pPr>
              <w:tabs>
                <w:tab w:val="left" w:pos="5159"/>
              </w:tabs>
              <w:spacing w:after="0"/>
              <w:jc w:val="center"/>
              <w:rPr>
                <w:rFonts w:ascii="Arial" w:hAnsi="Arial" w:cs="Arial"/>
                <w:sz w:val="14"/>
                <w:szCs w:val="14"/>
              </w:rPr>
            </w:pPr>
          </w:p>
        </w:tc>
        <w:tc>
          <w:tcPr>
            <w:tcW w:w="3466" w:type="pct"/>
            <w:gridSpan w:val="6"/>
            <w:vAlign w:val="center"/>
          </w:tcPr>
          <w:p w:rsidR="00A94441" w:rsidRPr="00A94441" w:rsidRDefault="00A94441" w:rsidP="00A94441">
            <w:pPr>
              <w:tabs>
                <w:tab w:val="left" w:pos="5159"/>
              </w:tabs>
              <w:spacing w:after="0"/>
              <w:jc w:val="center"/>
              <w:rPr>
                <w:rFonts w:ascii="Arial" w:hAnsi="Arial" w:cs="Arial"/>
                <w:bCs/>
                <w:sz w:val="14"/>
                <w:szCs w:val="14"/>
              </w:rPr>
            </w:pPr>
            <w:r w:rsidRPr="00A94441">
              <w:rPr>
                <w:rFonts w:ascii="Arial" w:hAnsi="Arial" w:cs="Arial"/>
                <w:sz w:val="14"/>
                <w:szCs w:val="14"/>
              </w:rPr>
              <w:t>Исполнители мероприятия: Муниципальное бюджетное учреждение спортивная школа «Олимпиец»</w:t>
            </w:r>
          </w:p>
        </w:tc>
      </w:tr>
      <w:tr w:rsidR="00A94441" w:rsidRPr="00A94441" w:rsidTr="00A94441">
        <w:trPr>
          <w:trHeight w:val="20"/>
        </w:trPr>
        <w:tc>
          <w:tcPr>
            <w:tcW w:w="153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Количество проведенных </w:t>
            </w:r>
            <w:proofErr w:type="gramStart"/>
            <w:r w:rsidRPr="00A94441">
              <w:rPr>
                <w:rFonts w:ascii="Arial" w:hAnsi="Arial" w:cs="Arial"/>
                <w:sz w:val="14"/>
                <w:szCs w:val="14"/>
              </w:rPr>
              <w:t>спортивных  мероприятий</w:t>
            </w:r>
            <w:proofErr w:type="gramEnd"/>
          </w:p>
        </w:tc>
        <w:tc>
          <w:tcPr>
            <w:tcW w:w="27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Отчет 5-ФК</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15</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17</w:t>
            </w:r>
          </w:p>
        </w:tc>
        <w:tc>
          <w:tcPr>
            <w:tcW w:w="30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18</w:t>
            </w:r>
          </w:p>
        </w:tc>
        <w:tc>
          <w:tcPr>
            <w:tcW w:w="1207"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Приобщение детей и подростков к занятиям спортом, профилактика проявлений асоциального поведения и потребления психотропных веществ</w:t>
            </w:r>
          </w:p>
        </w:tc>
      </w:tr>
      <w:tr w:rsidR="00A94441" w:rsidRPr="00A94441" w:rsidTr="00A94441">
        <w:trPr>
          <w:trHeight w:val="20"/>
        </w:trPr>
        <w:tc>
          <w:tcPr>
            <w:tcW w:w="5000" w:type="pct"/>
            <w:gridSpan w:val="7"/>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Здоровье работающих.  </w:t>
            </w:r>
            <w:proofErr w:type="gramStart"/>
            <w:r w:rsidRPr="00A94441">
              <w:rPr>
                <w:rFonts w:ascii="Arial" w:hAnsi="Arial" w:cs="Arial"/>
                <w:sz w:val="14"/>
                <w:szCs w:val="14"/>
              </w:rPr>
              <w:t>Задача:  Укрепление</w:t>
            </w:r>
            <w:proofErr w:type="gramEnd"/>
            <w:r w:rsidRPr="00A94441">
              <w:rPr>
                <w:rFonts w:ascii="Arial" w:hAnsi="Arial" w:cs="Arial"/>
                <w:sz w:val="14"/>
                <w:szCs w:val="14"/>
              </w:rPr>
              <w:t xml:space="preserve"> здоровья работающих</w:t>
            </w:r>
          </w:p>
        </w:tc>
      </w:tr>
      <w:tr w:rsidR="00A94441" w:rsidRPr="00A94441" w:rsidTr="00A94441">
        <w:trPr>
          <w:trHeight w:val="20"/>
        </w:trPr>
        <w:tc>
          <w:tcPr>
            <w:tcW w:w="153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Мероприятие: Внедрение и реализация корпоративных программ укрепления здоровья сотрудников предприятий </w:t>
            </w:r>
          </w:p>
        </w:tc>
        <w:tc>
          <w:tcPr>
            <w:tcW w:w="3466" w:type="pct"/>
            <w:gridSpan w:val="6"/>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Предприятия и организации, работающие на территории Канского района </w:t>
            </w:r>
          </w:p>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(куратор - ведущий специалист по охране труда администрации Канского района)</w:t>
            </w:r>
          </w:p>
        </w:tc>
      </w:tr>
      <w:tr w:rsidR="00A94441" w:rsidRPr="00A94441" w:rsidTr="00A94441">
        <w:trPr>
          <w:trHeight w:val="20"/>
        </w:trPr>
        <w:tc>
          <w:tcPr>
            <w:tcW w:w="153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 Количество </w:t>
            </w:r>
            <w:proofErr w:type="gramStart"/>
            <w:r w:rsidRPr="00A94441">
              <w:rPr>
                <w:rFonts w:ascii="Arial" w:hAnsi="Arial" w:cs="Arial"/>
                <w:sz w:val="14"/>
                <w:szCs w:val="14"/>
              </w:rPr>
              <w:t>участников  корпоративных</w:t>
            </w:r>
            <w:proofErr w:type="gramEnd"/>
            <w:r w:rsidRPr="00A94441">
              <w:rPr>
                <w:rFonts w:ascii="Arial" w:hAnsi="Arial" w:cs="Arial"/>
                <w:sz w:val="14"/>
                <w:szCs w:val="14"/>
              </w:rPr>
              <w:t xml:space="preserve"> программ укрепления здоровья сотрудников</w:t>
            </w:r>
          </w:p>
        </w:tc>
        <w:tc>
          <w:tcPr>
            <w:tcW w:w="27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Ед.</w:t>
            </w:r>
          </w:p>
        </w:tc>
        <w:tc>
          <w:tcPr>
            <w:tcW w:w="1078"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Ведомственная отчетность предприятий</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642</w:t>
            </w:r>
          </w:p>
        </w:tc>
        <w:tc>
          <w:tcPr>
            <w:tcW w:w="299"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800</w:t>
            </w:r>
          </w:p>
        </w:tc>
        <w:tc>
          <w:tcPr>
            <w:tcW w:w="304"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1000</w:t>
            </w:r>
          </w:p>
        </w:tc>
        <w:tc>
          <w:tcPr>
            <w:tcW w:w="1207" w:type="pct"/>
            <w:vAlign w:val="center"/>
          </w:tcPr>
          <w:p w:rsidR="00A94441" w:rsidRPr="00A94441" w:rsidRDefault="00A94441" w:rsidP="00A94441">
            <w:pPr>
              <w:tabs>
                <w:tab w:val="left" w:pos="5159"/>
              </w:tabs>
              <w:spacing w:after="0"/>
              <w:jc w:val="center"/>
              <w:rPr>
                <w:rFonts w:ascii="Arial" w:hAnsi="Arial" w:cs="Arial"/>
                <w:sz w:val="14"/>
                <w:szCs w:val="14"/>
              </w:rPr>
            </w:pPr>
            <w:r w:rsidRPr="00A94441">
              <w:rPr>
                <w:rFonts w:ascii="Arial" w:hAnsi="Arial" w:cs="Arial"/>
                <w:sz w:val="14"/>
                <w:szCs w:val="14"/>
              </w:rPr>
              <w:t xml:space="preserve">Повышение информированности, </w:t>
            </w:r>
            <w:proofErr w:type="gramStart"/>
            <w:r w:rsidRPr="00A94441">
              <w:rPr>
                <w:rFonts w:ascii="Arial" w:hAnsi="Arial" w:cs="Arial"/>
                <w:sz w:val="14"/>
                <w:szCs w:val="14"/>
              </w:rPr>
              <w:t>мотивации  к</w:t>
            </w:r>
            <w:proofErr w:type="gramEnd"/>
            <w:r w:rsidRPr="00A94441">
              <w:rPr>
                <w:rFonts w:ascii="Arial" w:hAnsi="Arial" w:cs="Arial"/>
                <w:sz w:val="14"/>
                <w:szCs w:val="14"/>
              </w:rPr>
              <w:t xml:space="preserve"> здоровому образу жизни, сокращение временной нетрудоспособности  сотрудников</w:t>
            </w:r>
          </w:p>
        </w:tc>
      </w:tr>
    </w:tbl>
    <w:p w:rsidR="00A94441" w:rsidRDefault="00A94441" w:rsidP="00A94441">
      <w:pPr>
        <w:tabs>
          <w:tab w:val="left" w:pos="5159"/>
        </w:tabs>
        <w:spacing w:after="0"/>
        <w:jc w:val="center"/>
        <w:rPr>
          <w:rFonts w:ascii="Arial" w:hAnsi="Arial" w:cs="Arial"/>
          <w:sz w:val="16"/>
          <w:szCs w:val="16"/>
          <w:lang w:eastAsia="ru-RU"/>
        </w:rPr>
      </w:pPr>
    </w:p>
    <w:p w:rsidR="00A94441" w:rsidRPr="00A94441" w:rsidRDefault="00A94441" w:rsidP="00A94441">
      <w:pPr>
        <w:tabs>
          <w:tab w:val="left" w:pos="5159"/>
        </w:tabs>
        <w:spacing w:after="0"/>
        <w:jc w:val="center"/>
        <w:rPr>
          <w:rFonts w:ascii="Arial" w:hAnsi="Arial" w:cs="Arial"/>
          <w:sz w:val="16"/>
          <w:szCs w:val="16"/>
          <w:lang w:eastAsia="ru-RU"/>
        </w:rPr>
      </w:pPr>
    </w:p>
    <w:p w:rsidR="00A94441" w:rsidRPr="00A94441" w:rsidRDefault="00A94441" w:rsidP="00A94441">
      <w:pPr>
        <w:tabs>
          <w:tab w:val="left" w:pos="5159"/>
        </w:tabs>
        <w:spacing w:after="0"/>
        <w:jc w:val="right"/>
        <w:rPr>
          <w:rFonts w:ascii="Arial" w:hAnsi="Arial" w:cs="Arial"/>
          <w:sz w:val="16"/>
          <w:szCs w:val="16"/>
          <w:lang w:eastAsia="ru-RU"/>
        </w:rPr>
      </w:pPr>
      <w:r w:rsidRPr="00A94441">
        <w:rPr>
          <w:rFonts w:ascii="Arial" w:hAnsi="Arial" w:cs="Arial"/>
          <w:sz w:val="16"/>
          <w:szCs w:val="16"/>
          <w:lang w:eastAsia="ru-RU"/>
        </w:rPr>
        <w:t xml:space="preserve">                                                                                                                                                                   Приложение № 2</w:t>
      </w:r>
    </w:p>
    <w:p w:rsidR="00A94441" w:rsidRPr="00A94441" w:rsidRDefault="00A94441" w:rsidP="00A94441">
      <w:pPr>
        <w:tabs>
          <w:tab w:val="left" w:pos="5159"/>
        </w:tabs>
        <w:spacing w:after="0"/>
        <w:jc w:val="right"/>
        <w:rPr>
          <w:rFonts w:ascii="Arial" w:hAnsi="Arial" w:cs="Arial"/>
          <w:sz w:val="16"/>
          <w:szCs w:val="16"/>
          <w:lang w:eastAsia="ru-RU"/>
        </w:rPr>
      </w:pPr>
      <w:r w:rsidRPr="00A94441">
        <w:rPr>
          <w:rFonts w:ascii="Arial" w:hAnsi="Arial" w:cs="Arial"/>
          <w:sz w:val="16"/>
          <w:szCs w:val="16"/>
          <w:lang w:eastAsia="ru-RU"/>
        </w:rPr>
        <w:t>к паспорту муниципальной программы</w:t>
      </w:r>
    </w:p>
    <w:p w:rsidR="00A94441" w:rsidRPr="00A94441" w:rsidRDefault="00A94441" w:rsidP="00A94441">
      <w:pPr>
        <w:tabs>
          <w:tab w:val="left" w:pos="5159"/>
        </w:tabs>
        <w:spacing w:after="0"/>
        <w:jc w:val="center"/>
        <w:rPr>
          <w:rFonts w:ascii="Arial" w:hAnsi="Arial" w:cs="Arial"/>
          <w:sz w:val="16"/>
          <w:szCs w:val="16"/>
          <w:lang w:eastAsia="ru-RU"/>
        </w:rPr>
      </w:pPr>
    </w:p>
    <w:p w:rsidR="00A94441" w:rsidRDefault="00A94441" w:rsidP="00A94441">
      <w:pPr>
        <w:tabs>
          <w:tab w:val="left" w:pos="5159"/>
        </w:tabs>
        <w:spacing w:after="0"/>
        <w:jc w:val="center"/>
        <w:rPr>
          <w:rFonts w:ascii="Arial" w:hAnsi="Arial" w:cs="Arial"/>
          <w:sz w:val="16"/>
          <w:szCs w:val="16"/>
          <w:lang w:eastAsia="ru-RU"/>
        </w:rPr>
      </w:pPr>
      <w:r w:rsidRPr="00A94441">
        <w:rPr>
          <w:rFonts w:ascii="Arial" w:hAnsi="Arial" w:cs="Arial"/>
          <w:sz w:val="16"/>
          <w:szCs w:val="16"/>
          <w:lang w:eastAsia="ru-RU"/>
        </w:rPr>
        <w:t>Целевые показатели на долгосрочный период</w:t>
      </w:r>
    </w:p>
    <w:p w:rsidR="00A94441" w:rsidRDefault="00A94441" w:rsidP="00A94441">
      <w:pPr>
        <w:tabs>
          <w:tab w:val="left" w:pos="5159"/>
        </w:tabs>
        <w:spacing w:after="0"/>
        <w:jc w:val="center"/>
        <w:rPr>
          <w:rFonts w:ascii="Arial" w:hAnsi="Arial" w:cs="Arial"/>
          <w:sz w:val="16"/>
          <w:szCs w:val="16"/>
          <w:lang w:eastAsia="ru-RU"/>
        </w:rPr>
      </w:pPr>
    </w:p>
    <w:tbl>
      <w:tblPr>
        <w:tblpPr w:leftFromText="180" w:rightFromText="180" w:vertAnchor="text" w:tblpY="1"/>
        <w:tblOverlap w:val="never"/>
        <w:tblW w:w="5000" w:type="pct"/>
        <w:tblCellMar>
          <w:left w:w="70" w:type="dxa"/>
          <w:right w:w="70" w:type="dxa"/>
        </w:tblCellMar>
        <w:tblLook w:val="0000" w:firstRow="0" w:lastRow="0" w:firstColumn="0" w:lastColumn="0" w:noHBand="0" w:noVBand="0"/>
      </w:tblPr>
      <w:tblGrid>
        <w:gridCol w:w="428"/>
        <w:gridCol w:w="2041"/>
        <w:gridCol w:w="578"/>
        <w:gridCol w:w="13"/>
        <w:gridCol w:w="694"/>
        <w:gridCol w:w="694"/>
        <w:gridCol w:w="692"/>
        <w:gridCol w:w="694"/>
        <w:gridCol w:w="692"/>
        <w:gridCol w:w="694"/>
        <w:gridCol w:w="808"/>
        <w:gridCol w:w="694"/>
        <w:gridCol w:w="692"/>
        <w:gridCol w:w="694"/>
        <w:gridCol w:w="805"/>
      </w:tblGrid>
      <w:tr w:rsidR="00A94441" w:rsidRPr="00EE37FC" w:rsidTr="00A94441">
        <w:trPr>
          <w:cantSplit/>
          <w:trHeight w:val="20"/>
          <w:tblHeader/>
        </w:trPr>
        <w:tc>
          <w:tcPr>
            <w:tcW w:w="196" w:type="pct"/>
            <w:vMerge w:val="restart"/>
            <w:tcBorders>
              <w:top w:val="single" w:sz="6" w:space="0" w:color="auto"/>
              <w:left w:val="single" w:sz="6" w:space="0" w:color="auto"/>
              <w:bottom w:val="nil"/>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 xml:space="preserve">№ </w:t>
            </w:r>
            <w:r w:rsidRPr="00EE37FC">
              <w:rPr>
                <w:rFonts w:ascii="Arial" w:hAnsi="Arial" w:cs="Arial"/>
                <w:sz w:val="14"/>
                <w:szCs w:val="14"/>
                <w:lang w:eastAsia="ru-RU"/>
              </w:rPr>
              <w:br/>
              <w:t>п/п</w:t>
            </w:r>
          </w:p>
        </w:tc>
        <w:tc>
          <w:tcPr>
            <w:tcW w:w="935" w:type="pct"/>
            <w:vMerge w:val="restart"/>
            <w:tcBorders>
              <w:top w:val="single" w:sz="6" w:space="0" w:color="auto"/>
              <w:left w:val="single" w:sz="6" w:space="0" w:color="auto"/>
              <w:bottom w:val="nil"/>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 xml:space="preserve">Цели,  </w:t>
            </w:r>
            <w:r w:rsidRPr="00EE37FC">
              <w:rPr>
                <w:rFonts w:ascii="Arial" w:hAnsi="Arial" w:cs="Arial"/>
                <w:sz w:val="14"/>
                <w:szCs w:val="14"/>
                <w:lang w:eastAsia="ru-RU"/>
              </w:rPr>
              <w:br/>
              <w:t xml:space="preserve">целевые </w:t>
            </w:r>
            <w:r w:rsidRPr="00EE37FC">
              <w:rPr>
                <w:rFonts w:ascii="Arial" w:hAnsi="Arial" w:cs="Arial"/>
                <w:sz w:val="14"/>
                <w:szCs w:val="14"/>
                <w:lang w:eastAsia="ru-RU"/>
              </w:rPr>
              <w:br/>
              <w:t>показатели</w:t>
            </w:r>
          </w:p>
        </w:tc>
        <w:tc>
          <w:tcPr>
            <w:tcW w:w="271" w:type="pct"/>
            <w:gridSpan w:val="2"/>
            <w:vMerge w:val="restart"/>
            <w:tcBorders>
              <w:top w:val="single" w:sz="6" w:space="0" w:color="auto"/>
              <w:left w:val="single" w:sz="6" w:space="0" w:color="auto"/>
              <w:bottom w:val="nil"/>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 xml:space="preserve">Ед. </w:t>
            </w:r>
            <w:r w:rsidRPr="00EE37FC">
              <w:rPr>
                <w:rFonts w:ascii="Arial" w:hAnsi="Arial" w:cs="Arial"/>
                <w:sz w:val="14"/>
                <w:szCs w:val="14"/>
                <w:lang w:eastAsia="ru-RU"/>
              </w:rPr>
              <w:br/>
              <w:t>изм.</w:t>
            </w:r>
          </w:p>
        </w:tc>
        <w:tc>
          <w:tcPr>
            <w:tcW w:w="317" w:type="pct"/>
            <w:tcBorders>
              <w:top w:val="single" w:sz="6" w:space="0" w:color="auto"/>
              <w:left w:val="single" w:sz="6" w:space="0" w:color="auto"/>
              <w:right w:val="single" w:sz="6" w:space="0" w:color="auto"/>
            </w:tcBorders>
          </w:tcPr>
          <w:p w:rsidR="00A94441" w:rsidRPr="00EE37FC" w:rsidRDefault="00A94441" w:rsidP="00A94441">
            <w:pPr>
              <w:tabs>
                <w:tab w:val="left" w:pos="5159"/>
              </w:tabs>
              <w:spacing w:after="0"/>
              <w:jc w:val="center"/>
              <w:rPr>
                <w:rFonts w:ascii="Arial" w:hAnsi="Arial" w:cs="Arial"/>
                <w:sz w:val="14"/>
                <w:szCs w:val="14"/>
                <w:lang w:eastAsia="ru-RU"/>
              </w:rPr>
            </w:pPr>
          </w:p>
        </w:tc>
        <w:tc>
          <w:tcPr>
            <w:tcW w:w="635" w:type="pct"/>
            <w:gridSpan w:val="2"/>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Плановый период</w:t>
            </w:r>
          </w:p>
        </w:tc>
        <w:tc>
          <w:tcPr>
            <w:tcW w:w="2646" w:type="pct"/>
            <w:gridSpan w:val="8"/>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Долгосрочный период по годам</w:t>
            </w:r>
          </w:p>
        </w:tc>
      </w:tr>
      <w:tr w:rsidR="00A94441" w:rsidRPr="00EE37FC" w:rsidTr="00A94441">
        <w:trPr>
          <w:cantSplit/>
          <w:trHeight w:val="20"/>
          <w:tblHeader/>
        </w:trPr>
        <w:tc>
          <w:tcPr>
            <w:tcW w:w="196" w:type="pct"/>
            <w:vMerge/>
            <w:tcBorders>
              <w:top w:val="nil"/>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p>
        </w:tc>
        <w:tc>
          <w:tcPr>
            <w:tcW w:w="935" w:type="pct"/>
            <w:vMerge/>
            <w:tcBorders>
              <w:top w:val="nil"/>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p>
        </w:tc>
        <w:tc>
          <w:tcPr>
            <w:tcW w:w="271" w:type="pct"/>
            <w:gridSpan w:val="2"/>
            <w:vMerge/>
            <w:tcBorders>
              <w:top w:val="nil"/>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p>
        </w:tc>
        <w:tc>
          <w:tcPr>
            <w:tcW w:w="317" w:type="pct"/>
            <w:tcBorders>
              <w:left w:val="single" w:sz="6" w:space="0" w:color="auto"/>
              <w:bottom w:val="single" w:sz="6" w:space="0" w:color="auto"/>
              <w:right w:val="single" w:sz="6" w:space="0" w:color="auto"/>
            </w:tcBorders>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2021 год</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2022 год</w:t>
            </w:r>
          </w:p>
        </w:tc>
        <w:tc>
          <w:tcPr>
            <w:tcW w:w="317" w:type="pct"/>
            <w:tcBorders>
              <w:top w:val="single" w:sz="6" w:space="0" w:color="auto"/>
              <w:left w:val="single" w:sz="6" w:space="0" w:color="auto"/>
              <w:bottom w:val="single" w:sz="6" w:space="0" w:color="auto"/>
              <w:right w:val="single" w:sz="6" w:space="0" w:color="auto"/>
            </w:tcBorders>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2023 год</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 xml:space="preserve">  2024     год</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2025 год</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2026 год</w:t>
            </w:r>
          </w:p>
        </w:tc>
        <w:tc>
          <w:tcPr>
            <w:tcW w:w="370"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2027 год</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2028 год</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2029 год</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2030 год</w:t>
            </w:r>
          </w:p>
        </w:tc>
        <w:tc>
          <w:tcPr>
            <w:tcW w:w="370" w:type="pct"/>
            <w:tcBorders>
              <w:top w:val="single" w:sz="6" w:space="0" w:color="auto"/>
              <w:left w:val="single" w:sz="6" w:space="0" w:color="auto"/>
              <w:bottom w:val="single" w:sz="6" w:space="0" w:color="auto"/>
              <w:right w:val="single" w:sz="6" w:space="0" w:color="auto"/>
            </w:tcBorders>
          </w:tcPr>
          <w:p w:rsidR="00A94441" w:rsidRPr="00EE37FC" w:rsidRDefault="00A94441" w:rsidP="00A94441">
            <w:pPr>
              <w:tabs>
                <w:tab w:val="left" w:pos="5159"/>
              </w:tabs>
              <w:spacing w:after="0"/>
              <w:jc w:val="center"/>
              <w:rPr>
                <w:rFonts w:ascii="Arial" w:hAnsi="Arial" w:cs="Arial"/>
                <w:sz w:val="14"/>
                <w:szCs w:val="14"/>
                <w:lang w:eastAsia="ru-RU"/>
              </w:rPr>
            </w:pPr>
          </w:p>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2031 год</w:t>
            </w:r>
          </w:p>
        </w:tc>
      </w:tr>
      <w:tr w:rsidR="00A94441" w:rsidRPr="00EE37FC" w:rsidTr="00A94441">
        <w:trPr>
          <w:cantSplit/>
          <w:trHeight w:val="20"/>
        </w:trPr>
        <w:tc>
          <w:tcPr>
            <w:tcW w:w="196" w:type="pct"/>
            <w:tcBorders>
              <w:top w:val="single" w:sz="4" w:space="0" w:color="auto"/>
              <w:left w:val="single" w:sz="4" w:space="0" w:color="auto"/>
              <w:bottom w:val="single" w:sz="4" w:space="0" w:color="auto"/>
              <w:right w:val="single" w:sz="4" w:space="0" w:color="auto"/>
            </w:tcBorders>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1</w:t>
            </w:r>
          </w:p>
          <w:p w:rsidR="00A94441" w:rsidRPr="00EE37FC" w:rsidRDefault="00A94441" w:rsidP="00A94441">
            <w:pPr>
              <w:tabs>
                <w:tab w:val="left" w:pos="5159"/>
              </w:tabs>
              <w:spacing w:after="0"/>
              <w:jc w:val="center"/>
              <w:rPr>
                <w:rFonts w:ascii="Arial" w:hAnsi="Arial" w:cs="Arial"/>
                <w:sz w:val="14"/>
                <w:szCs w:val="14"/>
                <w:lang w:eastAsia="ru-RU"/>
              </w:rPr>
            </w:pPr>
          </w:p>
        </w:tc>
        <w:tc>
          <w:tcPr>
            <w:tcW w:w="4804" w:type="pct"/>
            <w:gridSpan w:val="14"/>
            <w:tcBorders>
              <w:top w:val="single" w:sz="4" w:space="0" w:color="auto"/>
              <w:left w:val="single" w:sz="4" w:space="0" w:color="auto"/>
              <w:bottom w:val="single" w:sz="4" w:space="0" w:color="auto"/>
              <w:right w:val="single" w:sz="4" w:space="0" w:color="auto"/>
            </w:tcBorders>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 xml:space="preserve">Цель муниципальной </w:t>
            </w:r>
            <w:proofErr w:type="gramStart"/>
            <w:r w:rsidRPr="00EE37FC">
              <w:rPr>
                <w:rFonts w:ascii="Arial" w:hAnsi="Arial" w:cs="Arial"/>
                <w:sz w:val="14"/>
                <w:szCs w:val="14"/>
                <w:lang w:eastAsia="ru-RU"/>
              </w:rPr>
              <w:t>программы:  Улучшение</w:t>
            </w:r>
            <w:proofErr w:type="gramEnd"/>
            <w:r w:rsidRPr="00EE37FC">
              <w:rPr>
                <w:rFonts w:ascii="Arial" w:hAnsi="Arial" w:cs="Arial"/>
                <w:sz w:val="14"/>
                <w:szCs w:val="14"/>
                <w:lang w:eastAsia="ru-RU"/>
              </w:rPr>
              <w:t xml:space="preserve"> здоровья населения, качества  жизни населения, формирование культуры общественного здоровья, ответственного отношения к здоровью.</w:t>
            </w:r>
          </w:p>
        </w:tc>
      </w:tr>
      <w:tr w:rsidR="00A94441" w:rsidRPr="00EE37FC" w:rsidTr="00A94441">
        <w:trPr>
          <w:cantSplit/>
          <w:trHeight w:val="20"/>
        </w:trPr>
        <w:tc>
          <w:tcPr>
            <w:tcW w:w="196" w:type="pct"/>
            <w:tcBorders>
              <w:top w:val="single" w:sz="4" w:space="0" w:color="auto"/>
              <w:left w:val="single" w:sz="4" w:space="0" w:color="auto"/>
              <w:bottom w:val="single" w:sz="4" w:space="0" w:color="auto"/>
              <w:right w:val="single" w:sz="4"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11</w:t>
            </w:r>
          </w:p>
        </w:tc>
        <w:tc>
          <w:tcPr>
            <w:tcW w:w="935" w:type="pct"/>
            <w:tcBorders>
              <w:top w:val="single" w:sz="4" w:space="0" w:color="auto"/>
              <w:left w:val="single" w:sz="4" w:space="0" w:color="auto"/>
              <w:bottom w:val="single" w:sz="4" w:space="0" w:color="auto"/>
              <w:right w:val="single" w:sz="4"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265" w:type="pct"/>
            <w:tcBorders>
              <w:top w:val="single" w:sz="4" w:space="0" w:color="auto"/>
              <w:left w:val="single" w:sz="4" w:space="0" w:color="auto"/>
              <w:bottom w:val="single" w:sz="4" w:space="0" w:color="auto"/>
              <w:right w:val="single" w:sz="4"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 xml:space="preserve">%. </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85</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87</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90</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91</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92</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93</w:t>
            </w:r>
          </w:p>
        </w:tc>
        <w:tc>
          <w:tcPr>
            <w:tcW w:w="370"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94</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95</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96</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97</w:t>
            </w:r>
          </w:p>
        </w:tc>
        <w:tc>
          <w:tcPr>
            <w:tcW w:w="370"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98</w:t>
            </w:r>
          </w:p>
        </w:tc>
      </w:tr>
      <w:tr w:rsidR="00A94441" w:rsidRPr="00EE37FC" w:rsidTr="00A94441">
        <w:trPr>
          <w:cantSplit/>
          <w:trHeight w:val="20"/>
        </w:trPr>
        <w:tc>
          <w:tcPr>
            <w:tcW w:w="196" w:type="pct"/>
            <w:tcBorders>
              <w:top w:val="single" w:sz="4" w:space="0" w:color="auto"/>
              <w:left w:val="single" w:sz="4" w:space="0" w:color="auto"/>
              <w:bottom w:val="single" w:sz="4" w:space="0" w:color="auto"/>
              <w:right w:val="single" w:sz="4"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p>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2</w:t>
            </w:r>
          </w:p>
        </w:tc>
        <w:tc>
          <w:tcPr>
            <w:tcW w:w="935" w:type="pct"/>
            <w:tcBorders>
              <w:top w:val="single" w:sz="4" w:space="0" w:color="auto"/>
              <w:left w:val="single" w:sz="4" w:space="0" w:color="auto"/>
              <w:bottom w:val="single" w:sz="4" w:space="0" w:color="auto"/>
              <w:right w:val="single" w:sz="4"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Количество мероприятий, направленных на популяризацию ЗОЖ, а также формированию мотивации к отказу от злоупотребления алкогольной продукцией, табака и немедицинского потребления наркотических, психотропных веществ</w:t>
            </w:r>
          </w:p>
        </w:tc>
        <w:tc>
          <w:tcPr>
            <w:tcW w:w="265" w:type="pct"/>
            <w:tcBorders>
              <w:top w:val="single" w:sz="4" w:space="0" w:color="auto"/>
              <w:left w:val="single" w:sz="4" w:space="0" w:color="auto"/>
              <w:bottom w:val="single" w:sz="4" w:space="0" w:color="auto"/>
              <w:right w:val="single" w:sz="4"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Ед.</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50</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52</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54</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55</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56</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57</w:t>
            </w:r>
          </w:p>
        </w:tc>
        <w:tc>
          <w:tcPr>
            <w:tcW w:w="370"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58</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59</w:t>
            </w:r>
          </w:p>
        </w:tc>
        <w:tc>
          <w:tcPr>
            <w:tcW w:w="317"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60</w:t>
            </w:r>
          </w:p>
        </w:tc>
        <w:tc>
          <w:tcPr>
            <w:tcW w:w="318"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61</w:t>
            </w:r>
          </w:p>
        </w:tc>
        <w:tc>
          <w:tcPr>
            <w:tcW w:w="370" w:type="pct"/>
            <w:tcBorders>
              <w:top w:val="single" w:sz="6" w:space="0" w:color="auto"/>
              <w:left w:val="single" w:sz="6" w:space="0" w:color="auto"/>
              <w:bottom w:val="single" w:sz="6" w:space="0" w:color="auto"/>
              <w:right w:val="single" w:sz="6" w:space="0" w:color="auto"/>
            </w:tcBorders>
            <w:vAlign w:val="center"/>
          </w:tcPr>
          <w:p w:rsidR="00A94441" w:rsidRPr="00EE37FC" w:rsidRDefault="00A94441" w:rsidP="00A94441">
            <w:pPr>
              <w:tabs>
                <w:tab w:val="left" w:pos="5159"/>
              </w:tabs>
              <w:spacing w:after="0"/>
              <w:jc w:val="center"/>
              <w:rPr>
                <w:rFonts w:ascii="Arial" w:hAnsi="Arial" w:cs="Arial"/>
                <w:sz w:val="14"/>
                <w:szCs w:val="14"/>
                <w:lang w:eastAsia="ru-RU"/>
              </w:rPr>
            </w:pPr>
            <w:r w:rsidRPr="00EE37FC">
              <w:rPr>
                <w:rFonts w:ascii="Arial" w:hAnsi="Arial" w:cs="Arial"/>
                <w:sz w:val="14"/>
                <w:szCs w:val="14"/>
                <w:lang w:eastAsia="ru-RU"/>
              </w:rPr>
              <w:t>62</w:t>
            </w:r>
          </w:p>
        </w:tc>
      </w:tr>
    </w:tbl>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lastRenderedPageBreak/>
        <w:t>Характеристика текущего состояния общественного здоровья в Канском районе</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2.1 Географическая, социально- экономическая </w:t>
      </w:r>
      <w:proofErr w:type="gramStart"/>
      <w:r w:rsidRPr="0000744E">
        <w:rPr>
          <w:rFonts w:ascii="Arial" w:hAnsi="Arial" w:cs="Arial"/>
          <w:sz w:val="16"/>
          <w:szCs w:val="16"/>
          <w:lang w:eastAsia="ru-RU"/>
        </w:rPr>
        <w:t>и  демографическая</w:t>
      </w:r>
      <w:proofErr w:type="gramEnd"/>
      <w:r w:rsidRPr="0000744E">
        <w:rPr>
          <w:rFonts w:ascii="Arial" w:hAnsi="Arial" w:cs="Arial"/>
          <w:sz w:val="16"/>
          <w:szCs w:val="16"/>
          <w:lang w:eastAsia="ru-RU"/>
        </w:rPr>
        <w:t xml:space="preserve"> характеристики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Площадь муниципального образования Канский район по данным Канского отдела  Управления Федеральной службы государственной регистрации кадастра и картографии по Красноярскому краю на 01.01.2015г. составляет 432090,12га (в соответствии с Законом Красноярского края №8-3158 от 23.04.2009г. «Об установлении границ и наделении статусом Муниципального образования Канский район и находящихся его границах иных муниципальных образований» с 2009г составляет 430599,9 га). Изменений по площади МО Канский район в 2021г. и прогнозном периоде не предвидится.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Канский район представлен 61 населенным пунктом, которые в свою очередь, объединены в 15 сельсоветов.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Транспортная инфраструктура Канского района достаточно развита: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ж/д магистраль со станцией в г. Канске, Филимоново, </w:t>
      </w:r>
      <w:proofErr w:type="spellStart"/>
      <w:r w:rsidRPr="0000744E">
        <w:rPr>
          <w:rFonts w:ascii="Arial" w:hAnsi="Arial" w:cs="Arial"/>
          <w:sz w:val="16"/>
          <w:szCs w:val="16"/>
          <w:lang w:eastAsia="ru-RU"/>
        </w:rPr>
        <w:t>Бошняково</w:t>
      </w:r>
      <w:proofErr w:type="spellEnd"/>
      <w:r w:rsidRPr="0000744E">
        <w:rPr>
          <w:rFonts w:ascii="Arial" w:hAnsi="Arial" w:cs="Arial"/>
          <w:sz w:val="16"/>
          <w:szCs w:val="16"/>
          <w:lang w:eastAsia="ru-RU"/>
        </w:rPr>
        <w:t xml:space="preserve">             с множеством ж/д тупиков;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автомагистрали краевого значения: Канск – Тасеево - Троицк, Канск - Абан - </w:t>
      </w:r>
      <w:proofErr w:type="spellStart"/>
      <w:r w:rsidRPr="0000744E">
        <w:rPr>
          <w:rFonts w:ascii="Arial" w:hAnsi="Arial" w:cs="Arial"/>
          <w:sz w:val="16"/>
          <w:szCs w:val="16"/>
          <w:lang w:eastAsia="ru-RU"/>
        </w:rPr>
        <w:t>Богучаны</w:t>
      </w:r>
      <w:proofErr w:type="spellEnd"/>
      <w:r w:rsidRPr="0000744E">
        <w:rPr>
          <w:rFonts w:ascii="Arial" w:hAnsi="Arial" w:cs="Arial"/>
          <w:sz w:val="16"/>
          <w:szCs w:val="16"/>
          <w:lang w:eastAsia="ru-RU"/>
        </w:rPr>
        <w:t>;</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удовлетворительное состояние автодорог с твердым покрытием районного значения.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Связь с краевым центром осуществляется по автодороге федерального значения «Байкал». Ближайшая железнодорожная станция «Канск Енисейский» расположена в районном центре г. Канске.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Климатические условия района благоприятны для выращивания яровых культур, картофеля, овощей.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По всей территории района с востока на запад протекает не судоходная река Кан с множеством притоков.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На 01.01.2020 года по данным </w:t>
      </w:r>
      <w:proofErr w:type="spellStart"/>
      <w:r w:rsidRPr="0000744E">
        <w:rPr>
          <w:rFonts w:ascii="Arial" w:hAnsi="Arial" w:cs="Arial"/>
          <w:sz w:val="16"/>
          <w:szCs w:val="16"/>
          <w:lang w:eastAsia="ru-RU"/>
        </w:rPr>
        <w:t>Красноярскстата</w:t>
      </w:r>
      <w:proofErr w:type="spellEnd"/>
      <w:r w:rsidRPr="0000744E">
        <w:rPr>
          <w:rFonts w:ascii="Arial" w:hAnsi="Arial" w:cs="Arial"/>
          <w:sz w:val="16"/>
          <w:szCs w:val="16"/>
          <w:lang w:eastAsia="ru-RU"/>
        </w:rPr>
        <w:t xml:space="preserve"> на территории Канского района проживало 24511 человек (меньше, чем на 01.01.2019 на 387 чел.). Снижение численности населения произошло за счет естественной убыли и миграционного оттока населения. В 2020 году родилось – 234 чел., умерло – 375 чел., следовательно, естественная убыль населения за 2020 составила 141 человек. По оценке в 2021г. численность населения района сократится на 1,5 %. Изменение численности прогнозируется за счет уменьшения естественной убыли, миграционного оттока населения. Структура населения по полу и возрасту в Канском районе составляет:</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-мужчины – 47,61%;</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женщины – 52,39</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В административном центре Канского района в г. Канске находится КГБУЗ «</w:t>
      </w:r>
      <w:proofErr w:type="spellStart"/>
      <w:r w:rsidRPr="0000744E">
        <w:rPr>
          <w:rFonts w:ascii="Arial" w:hAnsi="Arial" w:cs="Arial"/>
          <w:sz w:val="16"/>
          <w:szCs w:val="16"/>
          <w:lang w:eastAsia="ru-RU"/>
        </w:rPr>
        <w:t>Канская</w:t>
      </w:r>
      <w:proofErr w:type="spellEnd"/>
      <w:r w:rsidRPr="0000744E">
        <w:rPr>
          <w:rFonts w:ascii="Arial" w:hAnsi="Arial" w:cs="Arial"/>
          <w:sz w:val="16"/>
          <w:szCs w:val="16"/>
          <w:lang w:eastAsia="ru-RU"/>
        </w:rPr>
        <w:t xml:space="preserve"> межрайонная больница». Жители имеют возможность обратиться туда за медицинской помощью. Администрация Канского района взаимодействует с КГБУЗ «</w:t>
      </w:r>
      <w:proofErr w:type="spellStart"/>
      <w:r w:rsidRPr="0000744E">
        <w:rPr>
          <w:rFonts w:ascii="Arial" w:hAnsi="Arial" w:cs="Arial"/>
          <w:sz w:val="16"/>
          <w:szCs w:val="16"/>
          <w:lang w:eastAsia="ru-RU"/>
        </w:rPr>
        <w:t>Канская</w:t>
      </w:r>
      <w:proofErr w:type="spellEnd"/>
      <w:r w:rsidRPr="0000744E">
        <w:rPr>
          <w:rFonts w:ascii="Arial" w:hAnsi="Arial" w:cs="Arial"/>
          <w:sz w:val="16"/>
          <w:szCs w:val="16"/>
          <w:lang w:eastAsia="ru-RU"/>
        </w:rPr>
        <w:t xml:space="preserve"> межрайонная больница». В 2020 </w:t>
      </w:r>
      <w:proofErr w:type="gramStart"/>
      <w:r w:rsidRPr="0000744E">
        <w:rPr>
          <w:rFonts w:ascii="Arial" w:hAnsi="Arial" w:cs="Arial"/>
          <w:sz w:val="16"/>
          <w:szCs w:val="16"/>
          <w:lang w:eastAsia="ru-RU"/>
        </w:rPr>
        <w:t>году  на</w:t>
      </w:r>
      <w:proofErr w:type="gramEnd"/>
      <w:r w:rsidRPr="0000744E">
        <w:rPr>
          <w:rFonts w:ascii="Arial" w:hAnsi="Arial" w:cs="Arial"/>
          <w:sz w:val="16"/>
          <w:szCs w:val="16"/>
          <w:lang w:eastAsia="ru-RU"/>
        </w:rPr>
        <w:t xml:space="preserve"> территории района  возведены   объекты здравоохранения:  3 </w:t>
      </w:r>
      <w:proofErr w:type="spellStart"/>
      <w:r w:rsidRPr="0000744E">
        <w:rPr>
          <w:rFonts w:ascii="Arial" w:hAnsi="Arial" w:cs="Arial"/>
          <w:sz w:val="16"/>
          <w:szCs w:val="16"/>
          <w:lang w:eastAsia="ru-RU"/>
        </w:rPr>
        <w:t>фельдшерско</w:t>
      </w:r>
      <w:proofErr w:type="spellEnd"/>
      <w:r w:rsidRPr="0000744E">
        <w:rPr>
          <w:rFonts w:ascii="Arial" w:hAnsi="Arial" w:cs="Arial"/>
          <w:sz w:val="16"/>
          <w:szCs w:val="16"/>
          <w:lang w:eastAsia="ru-RU"/>
        </w:rPr>
        <w:t xml:space="preserve"> – акушерских  пункта (</w:t>
      </w:r>
      <w:proofErr w:type="spellStart"/>
      <w:r w:rsidRPr="0000744E">
        <w:rPr>
          <w:rFonts w:ascii="Arial" w:hAnsi="Arial" w:cs="Arial"/>
          <w:sz w:val="16"/>
          <w:szCs w:val="16"/>
          <w:lang w:eastAsia="ru-RU"/>
        </w:rPr>
        <w:t>ФАПы</w:t>
      </w:r>
      <w:proofErr w:type="spellEnd"/>
      <w:r w:rsidRPr="0000744E">
        <w:rPr>
          <w:rFonts w:ascii="Arial" w:hAnsi="Arial" w:cs="Arial"/>
          <w:sz w:val="16"/>
          <w:szCs w:val="16"/>
          <w:lang w:eastAsia="ru-RU"/>
        </w:rPr>
        <w:t>) в д. Тайна, п. Шахтинский, п. Дорожный филиалов КГБУЗ «</w:t>
      </w:r>
      <w:proofErr w:type="spellStart"/>
      <w:r w:rsidRPr="0000744E">
        <w:rPr>
          <w:rFonts w:ascii="Arial" w:hAnsi="Arial" w:cs="Arial"/>
          <w:sz w:val="16"/>
          <w:szCs w:val="16"/>
          <w:lang w:eastAsia="ru-RU"/>
        </w:rPr>
        <w:t>Канская</w:t>
      </w:r>
      <w:proofErr w:type="spellEnd"/>
      <w:r w:rsidRPr="0000744E">
        <w:rPr>
          <w:rFonts w:ascii="Arial" w:hAnsi="Arial" w:cs="Arial"/>
          <w:sz w:val="16"/>
          <w:szCs w:val="16"/>
          <w:lang w:eastAsia="ru-RU"/>
        </w:rPr>
        <w:t xml:space="preserve"> межрайонная больница».  На территории Канского района находятся учреждения здравоохранения: амбулатории, стационары дневного пребывания, </w:t>
      </w:r>
      <w:proofErr w:type="spellStart"/>
      <w:r w:rsidRPr="0000744E">
        <w:rPr>
          <w:rFonts w:ascii="Arial" w:hAnsi="Arial" w:cs="Arial"/>
          <w:sz w:val="16"/>
          <w:szCs w:val="16"/>
          <w:lang w:eastAsia="ru-RU"/>
        </w:rPr>
        <w:t>ФАПы</w:t>
      </w:r>
      <w:proofErr w:type="spellEnd"/>
      <w:r w:rsidRPr="0000744E">
        <w:rPr>
          <w:rFonts w:ascii="Arial" w:hAnsi="Arial" w:cs="Arial"/>
          <w:sz w:val="16"/>
          <w:szCs w:val="16"/>
          <w:lang w:eastAsia="ru-RU"/>
        </w:rPr>
        <w:t>, участковые больницы (стационары).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Социально-экономическое положение Канского района характеризуется такими показателями как: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среднемесячная номинальная заработная плата по крупным и средним предприятиям и организациям Канского </w:t>
      </w:r>
      <w:proofErr w:type="gramStart"/>
      <w:r w:rsidRPr="0000744E">
        <w:rPr>
          <w:rFonts w:ascii="Arial" w:hAnsi="Arial" w:cs="Arial"/>
          <w:sz w:val="16"/>
          <w:szCs w:val="16"/>
          <w:lang w:eastAsia="ru-RU"/>
        </w:rPr>
        <w:t>района  за</w:t>
      </w:r>
      <w:proofErr w:type="gramEnd"/>
      <w:r w:rsidRPr="0000744E">
        <w:rPr>
          <w:rFonts w:ascii="Arial" w:hAnsi="Arial" w:cs="Arial"/>
          <w:sz w:val="16"/>
          <w:szCs w:val="16"/>
          <w:lang w:eastAsia="ru-RU"/>
        </w:rPr>
        <w:t xml:space="preserve"> 9 мес. 2020г. составила 31698,3 рублей, что на 5,3% номинально выше уровня  2019года.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-среднесписочная численность работников организаций (без внешних совместителей) в январе-сентябре составила 4375 </w:t>
      </w:r>
      <w:proofErr w:type="gramStart"/>
      <w:r w:rsidRPr="0000744E">
        <w:rPr>
          <w:rFonts w:ascii="Arial" w:hAnsi="Arial" w:cs="Arial"/>
          <w:sz w:val="16"/>
          <w:szCs w:val="16"/>
          <w:lang w:eastAsia="ru-RU"/>
        </w:rPr>
        <w:t>чел</w:t>
      </w:r>
      <w:proofErr w:type="gramEnd"/>
      <w:r w:rsidRPr="0000744E">
        <w:rPr>
          <w:rFonts w:ascii="Arial" w:hAnsi="Arial" w:cs="Arial"/>
          <w:sz w:val="16"/>
          <w:szCs w:val="16"/>
          <w:lang w:eastAsia="ru-RU"/>
        </w:rPr>
        <w:t xml:space="preserve"> (100,3% к 2019 году).</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-уровень безработицы в районе составляет 2,9%, </w:t>
      </w:r>
      <w:proofErr w:type="gramStart"/>
      <w:r w:rsidRPr="0000744E">
        <w:rPr>
          <w:rFonts w:ascii="Arial" w:hAnsi="Arial" w:cs="Arial"/>
          <w:sz w:val="16"/>
          <w:szCs w:val="16"/>
          <w:lang w:eastAsia="ru-RU"/>
        </w:rPr>
        <w:t>численность безработных</w:t>
      </w:r>
      <w:proofErr w:type="gramEnd"/>
      <w:r w:rsidRPr="0000744E">
        <w:rPr>
          <w:rFonts w:ascii="Arial" w:hAnsi="Arial" w:cs="Arial"/>
          <w:sz w:val="16"/>
          <w:szCs w:val="16"/>
          <w:lang w:eastAsia="ru-RU"/>
        </w:rPr>
        <w:t xml:space="preserve"> зарегистрированных в центре занятости на конец, 2020г. 378 чел.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-уровень жизни населения во многом характеризуется не только размером оплаты труда, но и регулярностью ее получения. Следует отметить, что задолженность по заработной плате работников предприятий и организаций района на конец 2020 </w:t>
      </w:r>
      <w:proofErr w:type="gramStart"/>
      <w:r w:rsidRPr="0000744E">
        <w:rPr>
          <w:rFonts w:ascii="Arial" w:hAnsi="Arial" w:cs="Arial"/>
          <w:sz w:val="16"/>
          <w:szCs w:val="16"/>
          <w:lang w:eastAsia="ru-RU"/>
        </w:rPr>
        <w:t>года  по</w:t>
      </w:r>
      <w:proofErr w:type="gramEnd"/>
      <w:r w:rsidRPr="0000744E">
        <w:rPr>
          <w:rFonts w:ascii="Arial" w:hAnsi="Arial" w:cs="Arial"/>
          <w:sz w:val="16"/>
          <w:szCs w:val="16"/>
          <w:lang w:eastAsia="ru-RU"/>
        </w:rPr>
        <w:t xml:space="preserve"> данным </w:t>
      </w:r>
      <w:proofErr w:type="spellStart"/>
      <w:r w:rsidRPr="0000744E">
        <w:rPr>
          <w:rFonts w:ascii="Arial" w:hAnsi="Arial" w:cs="Arial"/>
          <w:sz w:val="16"/>
          <w:szCs w:val="16"/>
          <w:lang w:eastAsia="ru-RU"/>
        </w:rPr>
        <w:t>Красноярскстата</w:t>
      </w:r>
      <w:proofErr w:type="spellEnd"/>
      <w:r w:rsidRPr="0000744E">
        <w:rPr>
          <w:rFonts w:ascii="Arial" w:hAnsi="Arial" w:cs="Arial"/>
          <w:sz w:val="16"/>
          <w:szCs w:val="16"/>
          <w:lang w:eastAsia="ru-RU"/>
        </w:rPr>
        <w:t xml:space="preserve"> отсутствует.</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-количество подростков, находящихся на учете по делам </w:t>
      </w:r>
      <w:proofErr w:type="gramStart"/>
      <w:r w:rsidRPr="0000744E">
        <w:rPr>
          <w:rFonts w:ascii="Arial" w:hAnsi="Arial" w:cs="Arial"/>
          <w:sz w:val="16"/>
          <w:szCs w:val="16"/>
          <w:lang w:eastAsia="ru-RU"/>
        </w:rPr>
        <w:t>несовершеннолетних</w:t>
      </w:r>
      <w:proofErr w:type="gramEnd"/>
      <w:r w:rsidRPr="0000744E">
        <w:rPr>
          <w:rFonts w:ascii="Arial" w:hAnsi="Arial" w:cs="Arial"/>
          <w:sz w:val="16"/>
          <w:szCs w:val="16"/>
          <w:lang w:eastAsia="ru-RU"/>
        </w:rPr>
        <w:t xml:space="preserve"> составляет: в социально-опасном положении – 26 человек, на профилактическом учете - 7 человек.</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Социальная сфера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В настоящее время в Канском районе функционирует 14 средних, 4 основных общеобразовательных организаций и 4 филиала.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На территории Канского района функционирует 4 учреждения дополнительного образования детей: ДЮСШ «Барс» (в ведении органа управления образования) и 3 детские школы искусств (в ведении отдела по культуре, спорту и делам молодежи Канского района).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На территории Канского района библиотечным обслуживанием занимаются 25 </w:t>
      </w:r>
      <w:proofErr w:type="gramStart"/>
      <w:r w:rsidRPr="0000744E">
        <w:rPr>
          <w:rFonts w:ascii="Arial" w:hAnsi="Arial" w:cs="Arial"/>
          <w:sz w:val="16"/>
          <w:szCs w:val="16"/>
          <w:lang w:eastAsia="ru-RU"/>
        </w:rPr>
        <w:t>муниципальных  библиотек</w:t>
      </w:r>
      <w:proofErr w:type="gramEnd"/>
      <w:r w:rsidRPr="0000744E">
        <w:rPr>
          <w:rFonts w:ascii="Arial" w:hAnsi="Arial" w:cs="Arial"/>
          <w:sz w:val="16"/>
          <w:szCs w:val="16"/>
          <w:lang w:eastAsia="ru-RU"/>
        </w:rPr>
        <w:t xml:space="preserve">, что составляет 73,5 % от необходимого норматива наличия общедоступных муниципальных библиотек в муниципальном районе, исходя из количества населения и транспортной доступности (на основании распоряжения Правительства Российской Федерации от 26.01.2017 № 95-р).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w:t>
      </w:r>
      <w:proofErr w:type="spellStart"/>
      <w:r w:rsidRPr="0000744E">
        <w:rPr>
          <w:rFonts w:ascii="Arial" w:hAnsi="Arial" w:cs="Arial"/>
          <w:sz w:val="16"/>
          <w:szCs w:val="16"/>
          <w:lang w:eastAsia="ru-RU"/>
        </w:rPr>
        <w:t>межпоселенческой</w:t>
      </w:r>
      <w:proofErr w:type="spellEnd"/>
      <w:r w:rsidRPr="0000744E">
        <w:rPr>
          <w:rFonts w:ascii="Arial" w:hAnsi="Arial" w:cs="Arial"/>
          <w:sz w:val="16"/>
          <w:szCs w:val="16"/>
          <w:lang w:eastAsia="ru-RU"/>
        </w:rPr>
        <w:t>, и библиотеки - филиалы в сельских поселениях, в количестве 24 филиалов.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Одним из основных и приоритетных направлений в работе библиотечной системы выделено «Пропаганда здорового образа жизни, профилактика наркомании и злоупотребления психоактивными веществами».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Ежегодно библиотеки Канского района организуют библиотечные мероприятия, посвященные этому направлению, такие как: спортивно-культурные мероприятия на открытом воздухе, познавательные программы и викторины, родительские лектории, посвященные здоровью детей, акции и марафоны ЗОЖ, в том числе с привлечением волонтеров, а также приобретают в фонды библиотек литературу по ЗОЖ и знакомят с ней своих читателей.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Для реализации данного направления в своей работе, библиотеки Канского района активно взаимодействую с различными структурами: общеобразовательными школами и дошкольными учреждениями, Домами культуры и клубами, учреждениями дополнительного образования детей, Георгиевским филиалом Канского техникума отраслевых технологий, </w:t>
      </w:r>
      <w:proofErr w:type="spellStart"/>
      <w:r w:rsidRPr="0000744E">
        <w:rPr>
          <w:rFonts w:ascii="Arial" w:hAnsi="Arial" w:cs="Arial"/>
          <w:sz w:val="16"/>
          <w:szCs w:val="16"/>
          <w:lang w:eastAsia="ru-RU"/>
        </w:rPr>
        <w:t>Канской</w:t>
      </w:r>
      <w:proofErr w:type="spellEnd"/>
      <w:r w:rsidRPr="0000744E">
        <w:rPr>
          <w:rFonts w:ascii="Arial" w:hAnsi="Arial" w:cs="Arial"/>
          <w:sz w:val="16"/>
          <w:szCs w:val="16"/>
          <w:lang w:eastAsia="ru-RU"/>
        </w:rPr>
        <w:t xml:space="preserve"> епархией, Канским психоневрологическим интернатом и Краевым государственным бюджетным учреждением социального обслуживания Канский Дом интернат для граждан пожилого возраста и инвалидов, Канским отделением «Енисей-кино», МБУ СШ «Олимпиец» и др.</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В Канском районе числится 104 спортивных сооружения: 78 плоскостных сооружений, 24 спортивных зала, 2 лыжных базы.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Уровень обеспеченности спортивными объектами в Канском районе по итогам 2020 года составляет 113%. Нормативная потребность 122 человека на 1000 населения, единовременная пропускная способность 3304 человека. Доступность объектов пешеходная и транспортная составляет не более 1, 5 часов.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В Канском районе функционируют две спортивных школы – это МБУ СШ «Олимпиец» и МБОУ ДО ДЮСШ «Барс». В ДЮСШ «Олимпиец» воспитанники занимаются на 5 отделениях по следующим видам спорта: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волейбол;</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баскетбол;</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футбол;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вольная борьба;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лыжные гонки;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В ДЮСШ «Барс» </w:t>
      </w:r>
      <w:proofErr w:type="gramStart"/>
      <w:r w:rsidRPr="0000744E">
        <w:rPr>
          <w:rFonts w:ascii="Arial" w:hAnsi="Arial" w:cs="Arial"/>
          <w:sz w:val="16"/>
          <w:szCs w:val="16"/>
          <w:lang w:eastAsia="ru-RU"/>
        </w:rPr>
        <w:t>на  6</w:t>
      </w:r>
      <w:proofErr w:type="gramEnd"/>
      <w:r w:rsidRPr="0000744E">
        <w:rPr>
          <w:rFonts w:ascii="Arial" w:hAnsi="Arial" w:cs="Arial"/>
          <w:sz w:val="16"/>
          <w:szCs w:val="16"/>
          <w:lang w:eastAsia="ru-RU"/>
        </w:rPr>
        <w:t xml:space="preserve"> отделениях по следующим видам спорта: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спортивный туризм;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хоккей;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футбол (мини-футбол);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легкая атлетика;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спортивная аэробика;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пауэрлифтинг.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В Канском районе активно развиваются 16 видов спорта: футбол летний и зимний, хоккей с мячом (ринк-бенди), баскетбол, лапта, городошный спорт, легкая атлетика, дартс, стритбол, гиревой спорт, перетягивание каната, настольный теннис, шахматы, армрестлинг, </w:t>
      </w:r>
      <w:r w:rsidRPr="0000744E">
        <w:rPr>
          <w:rFonts w:ascii="Arial" w:hAnsi="Arial" w:cs="Arial"/>
          <w:sz w:val="16"/>
          <w:szCs w:val="16"/>
          <w:lang w:eastAsia="ru-RU"/>
        </w:rPr>
        <w:lastRenderedPageBreak/>
        <w:t xml:space="preserve">мужской волейбол, мини-футбол. С 2015 года стал развивать </w:t>
      </w:r>
      <w:proofErr w:type="spellStart"/>
      <w:r w:rsidRPr="0000744E">
        <w:rPr>
          <w:rFonts w:ascii="Arial" w:hAnsi="Arial" w:cs="Arial"/>
          <w:sz w:val="16"/>
          <w:szCs w:val="16"/>
          <w:lang w:eastAsia="ru-RU"/>
        </w:rPr>
        <w:t>мультиспорт</w:t>
      </w:r>
      <w:proofErr w:type="spellEnd"/>
      <w:r w:rsidRPr="0000744E">
        <w:rPr>
          <w:rFonts w:ascii="Arial" w:hAnsi="Arial" w:cs="Arial"/>
          <w:sz w:val="16"/>
          <w:szCs w:val="16"/>
          <w:lang w:eastAsia="ru-RU"/>
        </w:rPr>
        <w:t xml:space="preserve">, </w:t>
      </w:r>
      <w:proofErr w:type="spellStart"/>
      <w:r w:rsidRPr="0000744E">
        <w:rPr>
          <w:rFonts w:ascii="Arial" w:hAnsi="Arial" w:cs="Arial"/>
          <w:sz w:val="16"/>
          <w:szCs w:val="16"/>
          <w:lang w:eastAsia="ru-RU"/>
        </w:rPr>
        <w:t>фаербол</w:t>
      </w:r>
      <w:proofErr w:type="spellEnd"/>
      <w:r w:rsidRPr="0000744E">
        <w:rPr>
          <w:rFonts w:ascii="Arial" w:hAnsi="Arial" w:cs="Arial"/>
          <w:sz w:val="16"/>
          <w:szCs w:val="16"/>
          <w:lang w:eastAsia="ru-RU"/>
        </w:rPr>
        <w:t>, русский футбол, русские шахматы «</w:t>
      </w:r>
      <w:proofErr w:type="spellStart"/>
      <w:r w:rsidRPr="0000744E">
        <w:rPr>
          <w:rFonts w:ascii="Arial" w:hAnsi="Arial" w:cs="Arial"/>
          <w:sz w:val="16"/>
          <w:szCs w:val="16"/>
          <w:lang w:eastAsia="ru-RU"/>
        </w:rPr>
        <w:t>Таврели</w:t>
      </w:r>
      <w:proofErr w:type="spellEnd"/>
      <w:r w:rsidRPr="0000744E">
        <w:rPr>
          <w:rFonts w:ascii="Arial" w:hAnsi="Arial" w:cs="Arial"/>
          <w:sz w:val="16"/>
          <w:szCs w:val="16"/>
          <w:lang w:eastAsia="ru-RU"/>
        </w:rPr>
        <w:t>», которые успешно прижились в районе.</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С 2017 года </w:t>
      </w:r>
      <w:proofErr w:type="gramStart"/>
      <w:r w:rsidRPr="0000744E">
        <w:rPr>
          <w:rFonts w:ascii="Arial" w:hAnsi="Arial" w:cs="Arial"/>
          <w:sz w:val="16"/>
          <w:szCs w:val="16"/>
          <w:lang w:eastAsia="ru-RU"/>
        </w:rPr>
        <w:t>стартовала  Спартакиада</w:t>
      </w:r>
      <w:proofErr w:type="gramEnd"/>
      <w:r w:rsidRPr="0000744E">
        <w:rPr>
          <w:rFonts w:ascii="Arial" w:hAnsi="Arial" w:cs="Arial"/>
          <w:sz w:val="16"/>
          <w:szCs w:val="16"/>
          <w:lang w:eastAsia="ru-RU"/>
        </w:rPr>
        <w:t xml:space="preserve"> на приз Главы Канского района, включающей в себя 14 видов спорта и открытого первенства района по лыжным гонкам «Малый марафон».</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Целями деятельности СШ «Олимпиец» являются развитие физической культуры и спорта, осуществление спортивной подготовки на территории Канского района, подготовка спортивного резерва для спортивных сборных команд Канского района.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Учреждение реализует следующие основные виды деятельности: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спортивная подготовка по олимпийским видам спорта;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пропаганда физической культуры, спорта и здорового образа жизни;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проведение занятий физкультурно-спортивной направленности по месту проживания граждан;</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организация и обеспечение подготовки спортивного резерва;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организация мероприятий по подготовке спортивных сборных команд;</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организация и проведение физкультурных и спортивных мероприятий в рамках ВФСК ГТО;</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проведение тестирования выполнения нормативов испытаний (тестов) комплекса ВФСК ГТО;</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организация и проведение официальных физкультурных (физкультурно-оздоровительных) мероприятий.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СШ «Олимпиец» осуществляет свою деятельность в соответствии с целями и задачами, определенными законодательствами Российской Федерации, Красноярского края, нормативно-правовыми актами органов местного самоуправления и настоящим Уставом.</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Предметом деятельности Учреждения является: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реализация программ спортивной подготовки;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пропаганда и продвижение Всероссийского физкультурно-спортивного комплекса «Готов к труду и обороне» (далее ГТО) на территории Канского района;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реализация занятий физкультурно-спортивной направленности по месту проживания граждан.</w:t>
      </w:r>
    </w:p>
    <w:p w:rsidR="00A94441" w:rsidRPr="0000744E" w:rsidRDefault="00A94441" w:rsidP="00A94441">
      <w:pPr>
        <w:keepNext/>
        <w:autoSpaceDE w:val="0"/>
        <w:autoSpaceDN w:val="0"/>
        <w:adjustRightInd w:val="0"/>
        <w:spacing w:after="0" w:line="240" w:lineRule="auto"/>
        <w:ind w:firstLine="709"/>
        <w:jc w:val="both"/>
        <w:rPr>
          <w:rFonts w:ascii="Arial" w:hAnsi="Arial" w:cs="Arial"/>
          <w:bCs/>
          <w:sz w:val="16"/>
          <w:szCs w:val="16"/>
          <w:lang w:eastAsia="ru-RU"/>
        </w:rPr>
      </w:pPr>
      <w:r w:rsidRPr="0000744E">
        <w:rPr>
          <w:rFonts w:ascii="Arial" w:hAnsi="Arial" w:cs="Arial"/>
          <w:bCs/>
          <w:sz w:val="16"/>
          <w:szCs w:val="16"/>
          <w:lang w:eastAsia="ru-RU"/>
        </w:rPr>
        <w:tab/>
        <w:t>Клубы по месту жительства (на сегодняшний день клубов в Канском районе 15) стали ключевым звеном в системе социального развития населения разных возрастных категорий. Деятельность клубов по месту жительства направлена на формирование здорового образа жизни населения Канского района, организацию активного досуга граждан.</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В систему учреждений культуры муниципального образования Канский район входит одно учреждение клубного типа МБУК «МКС», которое включает в себя 52 сетевых единицы, в их числе: 15 сельских Домов культуры, 35 сельских клубов и 2 автоклуба.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Показатель обеспеченности учреждениями </w:t>
      </w:r>
      <w:proofErr w:type="gramStart"/>
      <w:r w:rsidRPr="0000744E">
        <w:rPr>
          <w:rFonts w:ascii="Arial" w:hAnsi="Arial" w:cs="Arial"/>
          <w:sz w:val="16"/>
          <w:szCs w:val="16"/>
          <w:lang w:eastAsia="ru-RU"/>
        </w:rPr>
        <w:t>культуры  за</w:t>
      </w:r>
      <w:proofErr w:type="gramEnd"/>
      <w:r w:rsidRPr="0000744E">
        <w:rPr>
          <w:rFonts w:ascii="Arial" w:hAnsi="Arial" w:cs="Arial"/>
          <w:sz w:val="16"/>
          <w:szCs w:val="16"/>
          <w:lang w:eastAsia="ru-RU"/>
        </w:rPr>
        <w:t xml:space="preserve"> 2020 год составляет  100% от нормативной потребности.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Муниципальное бюджетное учреждение культуры «</w:t>
      </w:r>
      <w:proofErr w:type="spellStart"/>
      <w:r w:rsidRPr="0000744E">
        <w:rPr>
          <w:rFonts w:ascii="Arial" w:hAnsi="Arial" w:cs="Arial"/>
          <w:sz w:val="16"/>
          <w:szCs w:val="16"/>
          <w:lang w:eastAsia="ru-RU"/>
        </w:rPr>
        <w:t>Межпоселенческая</w:t>
      </w:r>
      <w:proofErr w:type="spellEnd"/>
      <w:r w:rsidRPr="0000744E">
        <w:rPr>
          <w:rFonts w:ascii="Arial" w:hAnsi="Arial" w:cs="Arial"/>
          <w:sz w:val="16"/>
          <w:szCs w:val="16"/>
          <w:lang w:eastAsia="ru-RU"/>
        </w:rPr>
        <w:t xml:space="preserve"> клубная система» Канского района регулярно проводит информационно-просветительские мероприятия для населения, направленные на популяризацию здорового образа жизни, формирование мотивации к отказу от злоупотребления алкогольной </w:t>
      </w:r>
      <w:proofErr w:type="gramStart"/>
      <w:r w:rsidRPr="0000744E">
        <w:rPr>
          <w:rFonts w:ascii="Arial" w:hAnsi="Arial" w:cs="Arial"/>
          <w:sz w:val="16"/>
          <w:szCs w:val="16"/>
          <w:lang w:eastAsia="ru-RU"/>
        </w:rPr>
        <w:t>продукцией  и</w:t>
      </w:r>
      <w:proofErr w:type="gramEnd"/>
      <w:r w:rsidRPr="0000744E">
        <w:rPr>
          <w:rFonts w:ascii="Arial" w:hAnsi="Arial" w:cs="Arial"/>
          <w:sz w:val="16"/>
          <w:szCs w:val="16"/>
          <w:lang w:eastAsia="ru-RU"/>
        </w:rPr>
        <w:t xml:space="preserve"> табаком и немедицинского потребления наркотических средств и психотропных веществ.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Ежегодно, в период летних каникул проводятся мероприятия для детей и подростков в рамках летней оздоровительной компании: акции, беседы, игровые программы, спортивные состязания на свежем воздухе и многие другие.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2.2 Общая характеристика системы управления здравоохранением, текущего состояния здоровья населения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Управление системой здравоохранения осуществляет</w:t>
      </w:r>
      <w:r w:rsidRPr="0000744E">
        <w:rPr>
          <w:rFonts w:ascii="Arial" w:hAnsi="Arial" w:cs="Arial"/>
          <w:i/>
          <w:iCs/>
          <w:sz w:val="16"/>
          <w:szCs w:val="16"/>
          <w:lang w:eastAsia="ru-RU"/>
        </w:rPr>
        <w:t xml:space="preserve"> </w:t>
      </w:r>
      <w:r w:rsidRPr="0000744E">
        <w:rPr>
          <w:rFonts w:ascii="Arial" w:hAnsi="Arial" w:cs="Arial"/>
          <w:iCs/>
          <w:sz w:val="16"/>
          <w:szCs w:val="16"/>
          <w:lang w:eastAsia="ru-RU"/>
        </w:rPr>
        <w:t>КГБУЗ «</w:t>
      </w:r>
      <w:proofErr w:type="spellStart"/>
      <w:r w:rsidRPr="0000744E">
        <w:rPr>
          <w:rFonts w:ascii="Arial" w:hAnsi="Arial" w:cs="Arial"/>
          <w:iCs/>
          <w:sz w:val="16"/>
          <w:szCs w:val="16"/>
          <w:lang w:eastAsia="ru-RU"/>
        </w:rPr>
        <w:t>Канская</w:t>
      </w:r>
      <w:proofErr w:type="spellEnd"/>
      <w:r w:rsidRPr="0000744E">
        <w:rPr>
          <w:rFonts w:ascii="Arial" w:hAnsi="Arial" w:cs="Arial"/>
          <w:iCs/>
          <w:sz w:val="16"/>
          <w:szCs w:val="16"/>
          <w:lang w:eastAsia="ru-RU"/>
        </w:rPr>
        <w:t xml:space="preserve"> Межрайонная Больница».</w:t>
      </w:r>
      <w:r w:rsidRPr="0000744E">
        <w:rPr>
          <w:rFonts w:ascii="Arial" w:hAnsi="Arial" w:cs="Arial"/>
          <w:sz w:val="16"/>
          <w:szCs w:val="16"/>
          <w:lang w:eastAsia="ru-RU"/>
        </w:rPr>
        <w:t xml:space="preserve"> Учреждения здравоохранения Канского района являются филиалами </w:t>
      </w:r>
      <w:proofErr w:type="spellStart"/>
      <w:r w:rsidRPr="0000744E">
        <w:rPr>
          <w:rFonts w:ascii="Arial" w:hAnsi="Arial" w:cs="Arial"/>
          <w:sz w:val="16"/>
          <w:szCs w:val="16"/>
          <w:lang w:eastAsia="ru-RU"/>
        </w:rPr>
        <w:t>Канской</w:t>
      </w:r>
      <w:proofErr w:type="spellEnd"/>
      <w:r w:rsidRPr="0000744E">
        <w:rPr>
          <w:rFonts w:ascii="Arial" w:hAnsi="Arial" w:cs="Arial"/>
          <w:sz w:val="16"/>
          <w:szCs w:val="16"/>
          <w:lang w:eastAsia="ru-RU"/>
        </w:rPr>
        <w:t xml:space="preserve"> межрайонной больницы не обладающим правом юридического лица. Филиалы (4 участковые больницы) имеют в своей структуре подразделения: 3 амбулатории и 44 фельдшерско-акушерских пункта.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Оказание первичной медико-санитарной помощи населению Канского района осуществляется в круглосуточных стационарах, дневных стационарах и амбулаторно-поликлинических учреждениях. Медицинская помощь оказывается по четырем врачебным специальностям: терапия, педиатрия, стоматология, офтальмология. Специализированная медицинская помощь населению района оказывается в учреждениях здравоохранения межрайонной больницы г. Канска.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Численность постоянного населения Канского района в динамике уменьшается на 1,5% и на 01.01.2020г. составляет 24 </w:t>
      </w:r>
      <w:proofErr w:type="gramStart"/>
      <w:r w:rsidRPr="0000744E">
        <w:rPr>
          <w:rFonts w:ascii="Arial" w:hAnsi="Arial" w:cs="Arial"/>
          <w:sz w:val="16"/>
          <w:szCs w:val="16"/>
          <w:lang w:eastAsia="ru-RU"/>
        </w:rPr>
        <w:t>511  человек</w:t>
      </w:r>
      <w:proofErr w:type="gramEnd"/>
      <w:r w:rsidRPr="0000744E">
        <w:rPr>
          <w:rFonts w:ascii="Arial" w:hAnsi="Arial" w:cs="Arial"/>
          <w:sz w:val="16"/>
          <w:szCs w:val="16"/>
          <w:lang w:eastAsia="ru-RU"/>
        </w:rPr>
        <w:t xml:space="preserve">.  Численность мужского населения — 11690 человек, женского — 12821 человек. Доля мужчин в структуре населения Канского района - 47,6%, женщин - 52,4%. </w:t>
      </w:r>
    </w:p>
    <w:p w:rsidR="00A94441" w:rsidRPr="00A94441" w:rsidRDefault="00A94441" w:rsidP="00A94441">
      <w:pPr>
        <w:keepNext/>
        <w:autoSpaceDE w:val="0"/>
        <w:autoSpaceDN w:val="0"/>
        <w:adjustRightInd w:val="0"/>
        <w:spacing w:after="0" w:line="240" w:lineRule="auto"/>
        <w:ind w:firstLine="709"/>
        <w:jc w:val="both"/>
        <w:rPr>
          <w:rFonts w:ascii="Arial" w:hAnsi="Arial" w:cs="Arial"/>
          <w:iCs/>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iCs/>
          <w:sz w:val="16"/>
          <w:szCs w:val="16"/>
          <w:lang w:eastAsia="ru-RU"/>
        </w:rPr>
        <w:t>Укомплектованность работниками КГБУЗ «</w:t>
      </w:r>
      <w:proofErr w:type="spellStart"/>
      <w:r w:rsidRPr="00A94441">
        <w:rPr>
          <w:rFonts w:ascii="Arial" w:hAnsi="Arial" w:cs="Arial"/>
          <w:iCs/>
          <w:sz w:val="16"/>
          <w:szCs w:val="16"/>
          <w:lang w:eastAsia="ru-RU"/>
        </w:rPr>
        <w:t>Канская</w:t>
      </w:r>
      <w:proofErr w:type="spellEnd"/>
      <w:r w:rsidRPr="00A94441">
        <w:rPr>
          <w:rFonts w:ascii="Arial" w:hAnsi="Arial" w:cs="Arial"/>
          <w:iCs/>
          <w:sz w:val="16"/>
          <w:szCs w:val="16"/>
          <w:lang w:eastAsia="ru-RU"/>
        </w:rPr>
        <w:t xml:space="preserve"> МБ»</w:t>
      </w:r>
    </w:p>
    <w:tbl>
      <w:tblPr>
        <w:tblW w:w="9710" w:type="dxa"/>
        <w:tblInd w:w="26" w:type="dxa"/>
        <w:tblLayout w:type="fixed"/>
        <w:tblCellMar>
          <w:top w:w="55" w:type="dxa"/>
          <w:left w:w="55" w:type="dxa"/>
          <w:bottom w:w="55" w:type="dxa"/>
          <w:right w:w="55" w:type="dxa"/>
        </w:tblCellMar>
        <w:tblLook w:val="0000" w:firstRow="0" w:lastRow="0" w:firstColumn="0" w:lastColumn="0" w:noHBand="0" w:noVBand="0"/>
      </w:tblPr>
      <w:tblGrid>
        <w:gridCol w:w="4575"/>
        <w:gridCol w:w="1545"/>
        <w:gridCol w:w="1564"/>
        <w:gridCol w:w="2026"/>
      </w:tblGrid>
      <w:tr w:rsidR="00A94441" w:rsidRPr="00E87FC0" w:rsidTr="00A94441">
        <w:tc>
          <w:tcPr>
            <w:tcW w:w="4575" w:type="dxa"/>
            <w:tcBorders>
              <w:top w:val="single" w:sz="1" w:space="0" w:color="000000"/>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b/>
                <w:bCs/>
                <w:iCs/>
                <w:sz w:val="14"/>
                <w:szCs w:val="14"/>
                <w:lang w:eastAsia="ru-RU"/>
              </w:rPr>
            </w:pPr>
          </w:p>
        </w:tc>
        <w:tc>
          <w:tcPr>
            <w:tcW w:w="1545" w:type="dxa"/>
            <w:tcBorders>
              <w:top w:val="single" w:sz="1" w:space="0" w:color="000000"/>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bCs/>
                <w:iCs/>
                <w:sz w:val="14"/>
                <w:szCs w:val="14"/>
                <w:lang w:eastAsia="ru-RU"/>
              </w:rPr>
              <w:t>штат</w:t>
            </w:r>
          </w:p>
        </w:tc>
        <w:tc>
          <w:tcPr>
            <w:tcW w:w="1564" w:type="dxa"/>
            <w:tcBorders>
              <w:top w:val="single" w:sz="1" w:space="0" w:color="000000"/>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bCs/>
                <w:iCs/>
                <w:sz w:val="14"/>
                <w:szCs w:val="14"/>
                <w:lang w:eastAsia="ru-RU"/>
              </w:rPr>
              <w:t>факт</w:t>
            </w:r>
          </w:p>
        </w:tc>
        <w:tc>
          <w:tcPr>
            <w:tcW w:w="2026" w:type="dxa"/>
            <w:tcBorders>
              <w:top w:val="single" w:sz="1" w:space="0" w:color="000000"/>
              <w:left w:val="single" w:sz="1" w:space="0" w:color="000000"/>
              <w:bottom w:val="single" w:sz="1" w:space="0" w:color="000000"/>
              <w:right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bCs/>
                <w:iCs/>
                <w:sz w:val="14"/>
                <w:szCs w:val="14"/>
                <w:lang w:val="en-US" w:eastAsia="ru-RU"/>
              </w:rPr>
              <w:t xml:space="preserve">% </w:t>
            </w:r>
            <w:r w:rsidRPr="00E87FC0">
              <w:rPr>
                <w:rFonts w:ascii="Arial" w:hAnsi="Arial" w:cs="Arial"/>
                <w:bCs/>
                <w:iCs/>
                <w:sz w:val="14"/>
                <w:szCs w:val="14"/>
                <w:lang w:eastAsia="ru-RU"/>
              </w:rPr>
              <w:t>укомплектованности</w:t>
            </w:r>
          </w:p>
        </w:tc>
      </w:tr>
      <w:tr w:rsidR="00A94441" w:rsidRPr="00E87FC0" w:rsidTr="00A94441">
        <w:tc>
          <w:tcPr>
            <w:tcW w:w="457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Врачи</w:t>
            </w:r>
          </w:p>
        </w:tc>
        <w:tc>
          <w:tcPr>
            <w:tcW w:w="154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29,25</w:t>
            </w:r>
          </w:p>
        </w:tc>
        <w:tc>
          <w:tcPr>
            <w:tcW w:w="1564"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15</w:t>
            </w:r>
          </w:p>
        </w:tc>
        <w:tc>
          <w:tcPr>
            <w:tcW w:w="2026" w:type="dxa"/>
            <w:tcBorders>
              <w:left w:val="single" w:sz="1" w:space="0" w:color="000000"/>
              <w:bottom w:val="single" w:sz="1" w:space="0" w:color="000000"/>
              <w:right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51,29%</w:t>
            </w:r>
          </w:p>
        </w:tc>
      </w:tr>
      <w:tr w:rsidR="00A94441" w:rsidRPr="00E87FC0" w:rsidTr="00A94441">
        <w:tc>
          <w:tcPr>
            <w:tcW w:w="457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Средний медицинский персонал</w:t>
            </w:r>
          </w:p>
        </w:tc>
        <w:tc>
          <w:tcPr>
            <w:tcW w:w="154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170,5</w:t>
            </w:r>
          </w:p>
        </w:tc>
        <w:tc>
          <w:tcPr>
            <w:tcW w:w="1564"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125</w:t>
            </w:r>
          </w:p>
        </w:tc>
        <w:tc>
          <w:tcPr>
            <w:tcW w:w="2026" w:type="dxa"/>
            <w:tcBorders>
              <w:left w:val="single" w:sz="1" w:space="0" w:color="000000"/>
              <w:bottom w:val="single" w:sz="1" w:space="0" w:color="000000"/>
              <w:right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73,32%</w:t>
            </w:r>
          </w:p>
        </w:tc>
      </w:tr>
      <w:tr w:rsidR="00A94441" w:rsidRPr="00E87FC0" w:rsidTr="00A94441">
        <w:tc>
          <w:tcPr>
            <w:tcW w:w="457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Младший медицинский персонал</w:t>
            </w:r>
          </w:p>
        </w:tc>
        <w:tc>
          <w:tcPr>
            <w:tcW w:w="154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4,75</w:t>
            </w:r>
          </w:p>
        </w:tc>
        <w:tc>
          <w:tcPr>
            <w:tcW w:w="1564"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3</w:t>
            </w:r>
          </w:p>
        </w:tc>
        <w:tc>
          <w:tcPr>
            <w:tcW w:w="2026" w:type="dxa"/>
            <w:tcBorders>
              <w:left w:val="single" w:sz="1" w:space="0" w:color="000000"/>
              <w:bottom w:val="single" w:sz="1" w:space="0" w:color="000000"/>
              <w:right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63,2%</w:t>
            </w:r>
          </w:p>
        </w:tc>
      </w:tr>
      <w:tr w:rsidR="00A94441" w:rsidRPr="00E87FC0" w:rsidTr="00A94441">
        <w:tc>
          <w:tcPr>
            <w:tcW w:w="457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eastAsia="ru-RU"/>
              </w:rPr>
              <w:t>Прочий персонал</w:t>
            </w:r>
          </w:p>
        </w:tc>
        <w:tc>
          <w:tcPr>
            <w:tcW w:w="1545"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121,75</w:t>
            </w:r>
          </w:p>
        </w:tc>
        <w:tc>
          <w:tcPr>
            <w:tcW w:w="1564" w:type="dxa"/>
            <w:tcBorders>
              <w:left w:val="single" w:sz="1" w:space="0" w:color="000000"/>
              <w:bottom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119</w:t>
            </w:r>
          </w:p>
        </w:tc>
        <w:tc>
          <w:tcPr>
            <w:tcW w:w="2026" w:type="dxa"/>
            <w:tcBorders>
              <w:left w:val="single" w:sz="1" w:space="0" w:color="000000"/>
              <w:bottom w:val="single" w:sz="1" w:space="0" w:color="000000"/>
              <w:right w:val="single" w:sz="1" w:space="0" w:color="000000"/>
            </w:tcBorders>
            <w:shd w:val="clear" w:color="auto" w:fill="auto"/>
          </w:tcPr>
          <w:p w:rsidR="00A94441" w:rsidRPr="00E87FC0" w:rsidRDefault="00A94441" w:rsidP="00A94441">
            <w:pPr>
              <w:keepNext/>
              <w:autoSpaceDE w:val="0"/>
              <w:autoSpaceDN w:val="0"/>
              <w:adjustRightInd w:val="0"/>
              <w:spacing w:after="0" w:line="240" w:lineRule="auto"/>
              <w:ind w:firstLine="709"/>
              <w:jc w:val="both"/>
              <w:rPr>
                <w:rFonts w:ascii="Arial" w:hAnsi="Arial" w:cs="Arial"/>
                <w:sz w:val="14"/>
                <w:szCs w:val="14"/>
                <w:lang w:val="en-US" w:eastAsia="ru-RU"/>
              </w:rPr>
            </w:pPr>
            <w:r w:rsidRPr="00E87FC0">
              <w:rPr>
                <w:rFonts w:ascii="Arial" w:hAnsi="Arial" w:cs="Arial"/>
                <w:iCs/>
                <w:sz w:val="14"/>
                <w:szCs w:val="14"/>
                <w:lang w:val="en-US" w:eastAsia="ru-RU"/>
              </w:rPr>
              <w:t>97,75%</w:t>
            </w:r>
          </w:p>
        </w:tc>
      </w:tr>
    </w:tbl>
    <w:p w:rsidR="00A94441" w:rsidRPr="00A94441" w:rsidRDefault="00A94441" w:rsidP="00A94441">
      <w:pPr>
        <w:keepNext/>
        <w:autoSpaceDE w:val="0"/>
        <w:autoSpaceDN w:val="0"/>
        <w:adjustRightInd w:val="0"/>
        <w:spacing w:after="0" w:line="240" w:lineRule="auto"/>
        <w:ind w:firstLine="709"/>
        <w:jc w:val="both"/>
        <w:rPr>
          <w:rFonts w:ascii="Arial" w:hAnsi="Arial" w:cs="Arial"/>
          <w:iCs/>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Для заполнения свободных ставок ведется работа и сотрудничество с КГБУ «Центр занятости г. Канска» - ежегодно подаются сведения о потребности в работниках. Сведения о вакансиях размещаются не только в КГБУ «Центр занятости г. Канска» и их официальном сайте, но и в Межтерриториальном банке вакансий Красноярского края, на сайте КГБУЗ «</w:t>
      </w:r>
      <w:proofErr w:type="spellStart"/>
      <w:r w:rsidRPr="00A94441">
        <w:rPr>
          <w:rFonts w:ascii="Arial" w:hAnsi="Arial" w:cs="Arial"/>
          <w:sz w:val="16"/>
          <w:szCs w:val="16"/>
          <w:lang w:eastAsia="ru-RU"/>
        </w:rPr>
        <w:t>Канская</w:t>
      </w:r>
      <w:proofErr w:type="spellEnd"/>
      <w:r w:rsidRPr="00A94441">
        <w:rPr>
          <w:rFonts w:ascii="Arial" w:hAnsi="Arial" w:cs="Arial"/>
          <w:sz w:val="16"/>
          <w:szCs w:val="16"/>
          <w:lang w:eastAsia="ru-RU"/>
        </w:rPr>
        <w:t xml:space="preserve"> МБ», на портале «Работа в России» - общероссийская база вакансий. Так же информация о потребности в специалистах размещается в СМИ (газеты, бегущая строка). В январе 2019 года: Телеканал «Енисей» - 3 </w:t>
      </w:r>
      <w:proofErr w:type="spellStart"/>
      <w:r w:rsidRPr="00A94441">
        <w:rPr>
          <w:rFonts w:ascii="Arial" w:hAnsi="Arial" w:cs="Arial"/>
          <w:sz w:val="16"/>
          <w:szCs w:val="16"/>
          <w:lang w:eastAsia="ru-RU"/>
        </w:rPr>
        <w:t>дн</w:t>
      </w:r>
      <w:proofErr w:type="spellEnd"/>
      <w:r w:rsidRPr="00A94441">
        <w:rPr>
          <w:rFonts w:ascii="Arial" w:hAnsi="Arial" w:cs="Arial"/>
          <w:sz w:val="16"/>
          <w:szCs w:val="16"/>
          <w:lang w:eastAsia="ru-RU"/>
        </w:rPr>
        <w:t xml:space="preserve">, ООО ТРК «Супер-Медиа»-2 </w:t>
      </w:r>
      <w:proofErr w:type="spellStart"/>
      <w:r w:rsidRPr="00A94441">
        <w:rPr>
          <w:rFonts w:ascii="Arial" w:hAnsi="Arial" w:cs="Arial"/>
          <w:sz w:val="16"/>
          <w:szCs w:val="16"/>
          <w:lang w:eastAsia="ru-RU"/>
        </w:rPr>
        <w:t>дн</w:t>
      </w:r>
      <w:proofErr w:type="spellEnd"/>
      <w:r w:rsidRPr="00A94441">
        <w:rPr>
          <w:rFonts w:ascii="Arial" w:hAnsi="Arial" w:cs="Arial"/>
          <w:sz w:val="16"/>
          <w:szCs w:val="16"/>
          <w:lang w:eastAsia="ru-RU"/>
        </w:rPr>
        <w:t xml:space="preserve">.; в апреле 2019 года: СТС-прима — 6 </w:t>
      </w:r>
      <w:proofErr w:type="spellStart"/>
      <w:r w:rsidRPr="00A94441">
        <w:rPr>
          <w:rFonts w:ascii="Arial" w:hAnsi="Arial" w:cs="Arial"/>
          <w:sz w:val="16"/>
          <w:szCs w:val="16"/>
          <w:lang w:eastAsia="ru-RU"/>
        </w:rPr>
        <w:t>дн</w:t>
      </w:r>
      <w:proofErr w:type="spellEnd"/>
      <w:r w:rsidRPr="00A94441">
        <w:rPr>
          <w:rFonts w:ascii="Arial" w:hAnsi="Arial" w:cs="Arial"/>
          <w:sz w:val="16"/>
          <w:szCs w:val="16"/>
          <w:lang w:eastAsia="ru-RU"/>
        </w:rPr>
        <w:t xml:space="preserve">, ООО «Телекомпания «Канск 5 канал» - 2 </w:t>
      </w:r>
      <w:proofErr w:type="spellStart"/>
      <w:r w:rsidRPr="00A94441">
        <w:rPr>
          <w:rFonts w:ascii="Arial" w:hAnsi="Arial" w:cs="Arial"/>
          <w:sz w:val="16"/>
          <w:szCs w:val="16"/>
          <w:lang w:eastAsia="ru-RU"/>
        </w:rPr>
        <w:t>дн</w:t>
      </w:r>
      <w:proofErr w:type="spellEnd"/>
      <w:r w:rsidRPr="00A94441">
        <w:rPr>
          <w:rFonts w:ascii="Arial" w:hAnsi="Arial" w:cs="Arial"/>
          <w:sz w:val="16"/>
          <w:szCs w:val="16"/>
          <w:lang w:eastAsia="ru-RU"/>
        </w:rPr>
        <w:t xml:space="preserve">; в июле 2019 года: СТС-прима — 6 </w:t>
      </w:r>
      <w:proofErr w:type="spellStart"/>
      <w:r w:rsidRPr="00A94441">
        <w:rPr>
          <w:rFonts w:ascii="Arial" w:hAnsi="Arial" w:cs="Arial"/>
          <w:sz w:val="16"/>
          <w:szCs w:val="16"/>
          <w:lang w:eastAsia="ru-RU"/>
        </w:rPr>
        <w:t>дн</w:t>
      </w:r>
      <w:proofErr w:type="spellEnd"/>
      <w:r w:rsidRPr="00A94441">
        <w:rPr>
          <w:rFonts w:ascii="Arial" w:hAnsi="Arial" w:cs="Arial"/>
          <w:sz w:val="16"/>
          <w:szCs w:val="16"/>
          <w:lang w:eastAsia="ru-RU"/>
        </w:rPr>
        <w:t xml:space="preserve">, ООО «Телекомпания «Канск 5 канал» - 2 </w:t>
      </w:r>
      <w:proofErr w:type="spellStart"/>
      <w:r w:rsidRPr="00A94441">
        <w:rPr>
          <w:rFonts w:ascii="Arial" w:hAnsi="Arial" w:cs="Arial"/>
          <w:sz w:val="16"/>
          <w:szCs w:val="16"/>
          <w:lang w:eastAsia="ru-RU"/>
        </w:rPr>
        <w:t>дн</w:t>
      </w:r>
      <w:proofErr w:type="spellEnd"/>
      <w:r w:rsidRPr="00A94441">
        <w:rPr>
          <w:rFonts w:ascii="Arial" w:hAnsi="Arial" w:cs="Arial"/>
          <w:sz w:val="16"/>
          <w:szCs w:val="16"/>
          <w:lang w:eastAsia="ru-RU"/>
        </w:rPr>
        <w:t>.</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Главный врач регулярно принимает участие в ярмарке вакансий, которую проводит Канский медицинский техникум, Красноярский государственный медицинский университет.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В январе 2019 года заключили договор об оказании платных образовательных услуг с Красноярским государственным медицинским университетом имени профессора В.Ф. Войно-Ясенецкого за обучение студентки второго курса по специальности «Лечебное дело».</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В 2019 году было заключено 5 договора о целевом обучении по образовательной программе высшего образования по программе ординатуры по специальностям: неврология (2 чел.), эндокринология, акушерство и гинекология (2 чел.).</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Санитарки параллельно с работой проходят обучение в Канском медицинском техникуме, а после окончания будут переведены на должности среднего медицинского персонала (3 человека).</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В динамике 3-летнего наблюдения по Канскому району отмечается снижение рождаемости </w:t>
      </w:r>
      <w:proofErr w:type="gramStart"/>
      <w:r w:rsidRPr="00A94441">
        <w:rPr>
          <w:rFonts w:ascii="Arial" w:hAnsi="Arial" w:cs="Arial"/>
          <w:sz w:val="16"/>
          <w:szCs w:val="16"/>
          <w:lang w:eastAsia="ru-RU"/>
        </w:rPr>
        <w:t>на  11</w:t>
      </w:r>
      <w:proofErr w:type="gramEnd"/>
      <w:r w:rsidRPr="00A94441">
        <w:rPr>
          <w:rFonts w:ascii="Arial" w:hAnsi="Arial" w:cs="Arial"/>
          <w:sz w:val="16"/>
          <w:szCs w:val="16"/>
          <w:lang w:eastAsia="ru-RU"/>
        </w:rPr>
        <w:t>,3%. Всего за 2019 год родилось 262 ребенка или 10,7 на 1000 населения (рождаемость 2018 г.- 11,1)</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Смертность и заболеваемость от НИЗ</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Смертность на территории Канского </w:t>
      </w:r>
      <w:proofErr w:type="gramStart"/>
      <w:r w:rsidRPr="00A94441">
        <w:rPr>
          <w:rFonts w:ascii="Arial" w:hAnsi="Arial" w:cs="Arial"/>
          <w:sz w:val="16"/>
          <w:szCs w:val="16"/>
          <w:lang w:eastAsia="ru-RU"/>
        </w:rPr>
        <w:t>района  в</w:t>
      </w:r>
      <w:proofErr w:type="gramEnd"/>
      <w:r w:rsidRPr="00A94441">
        <w:rPr>
          <w:rFonts w:ascii="Arial" w:hAnsi="Arial" w:cs="Arial"/>
          <w:sz w:val="16"/>
          <w:szCs w:val="16"/>
          <w:lang w:eastAsia="ru-RU"/>
        </w:rPr>
        <w:t xml:space="preserve">  течение трех лет  выросла на 11,6% и составляет в 2019 году 1566,5 на 100 000 населения. </w:t>
      </w:r>
      <w:proofErr w:type="gramStart"/>
      <w:r w:rsidRPr="00A94441">
        <w:rPr>
          <w:rFonts w:ascii="Arial" w:hAnsi="Arial" w:cs="Arial"/>
          <w:sz w:val="16"/>
          <w:szCs w:val="16"/>
          <w:lang w:eastAsia="ru-RU"/>
        </w:rPr>
        <w:t>( 2018</w:t>
      </w:r>
      <w:proofErr w:type="gramEnd"/>
      <w:r w:rsidRPr="00A94441">
        <w:rPr>
          <w:rFonts w:ascii="Arial" w:hAnsi="Arial" w:cs="Arial"/>
          <w:sz w:val="16"/>
          <w:szCs w:val="16"/>
          <w:lang w:eastAsia="ru-RU"/>
        </w:rPr>
        <w:t xml:space="preserve"> г.- 1441,8 на 100 000 тыс. населения, 2017 г. - 1403,9  на 100 000 населения)</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Учитывая вышеизложенное, естественный прирост на территории Канского района сохраняет свое отрицательное значение и составляет - 4,8</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Младенческая смертность по Канскому району в динамике 3 лет снизилась на 43,2% от 6,7 до 3,8; на протяжении более 10-ти лет не было </w:t>
      </w:r>
      <w:proofErr w:type="gramStart"/>
      <w:r w:rsidRPr="00A94441">
        <w:rPr>
          <w:rFonts w:ascii="Arial" w:hAnsi="Arial" w:cs="Arial"/>
          <w:sz w:val="16"/>
          <w:szCs w:val="16"/>
          <w:lang w:eastAsia="ru-RU"/>
        </w:rPr>
        <w:t>случаев  материнской</w:t>
      </w:r>
      <w:proofErr w:type="gramEnd"/>
      <w:r w:rsidRPr="00A94441">
        <w:rPr>
          <w:rFonts w:ascii="Arial" w:hAnsi="Arial" w:cs="Arial"/>
          <w:sz w:val="16"/>
          <w:szCs w:val="16"/>
          <w:lang w:eastAsia="ru-RU"/>
        </w:rPr>
        <w:t xml:space="preserve"> смертности.</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lastRenderedPageBreak/>
        <w:t xml:space="preserve">Общая заболеваемость населения Канского </w:t>
      </w:r>
      <w:proofErr w:type="gramStart"/>
      <w:r w:rsidRPr="00A94441">
        <w:rPr>
          <w:rFonts w:ascii="Arial" w:hAnsi="Arial" w:cs="Arial"/>
          <w:sz w:val="16"/>
          <w:szCs w:val="16"/>
          <w:lang w:eastAsia="ru-RU"/>
        </w:rPr>
        <w:t>района  выросла</w:t>
      </w:r>
      <w:proofErr w:type="gramEnd"/>
      <w:r w:rsidRPr="00A94441">
        <w:rPr>
          <w:rFonts w:ascii="Arial" w:hAnsi="Arial" w:cs="Arial"/>
          <w:sz w:val="16"/>
          <w:szCs w:val="16"/>
          <w:lang w:eastAsia="ru-RU"/>
        </w:rPr>
        <w:t xml:space="preserve"> за 3 года на 19,6% и составила 993,94 на 1000 населения.</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В структуре общей заболеваемости жителей Канского района лидирующими остаются: I место - болезни органов дыхания 326,5 на II месте болезни системы кровообращения 265,9 и на III месте травмы и отравления 92,98 на 1000 населения.</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Рост заболеваемости обусловлен активной </w:t>
      </w:r>
      <w:proofErr w:type="spellStart"/>
      <w:r w:rsidRPr="00A94441">
        <w:rPr>
          <w:rFonts w:ascii="Arial" w:hAnsi="Arial" w:cs="Arial"/>
          <w:sz w:val="16"/>
          <w:szCs w:val="16"/>
          <w:lang w:eastAsia="ru-RU"/>
        </w:rPr>
        <w:t>выявляемостью</w:t>
      </w:r>
      <w:proofErr w:type="spellEnd"/>
      <w:r w:rsidRPr="00A94441">
        <w:rPr>
          <w:rFonts w:ascii="Arial" w:hAnsi="Arial" w:cs="Arial"/>
          <w:sz w:val="16"/>
          <w:szCs w:val="16"/>
          <w:lang w:eastAsia="ru-RU"/>
        </w:rPr>
        <w:t xml:space="preserve"> заболеваний при проведении дополнительной диспансеризации населения и профилактических осмотров.</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Показатель заболеваемости туберкулезом сельского населения в 2019 году составил 36,1 на 100 тыс. населения. За 3 года отмечается увеличение показателя заболеваемости на 48,9% благодаря активно проводимой работе по охвату </w:t>
      </w:r>
      <w:proofErr w:type="spellStart"/>
      <w:r w:rsidRPr="00A94441">
        <w:rPr>
          <w:rFonts w:ascii="Arial" w:hAnsi="Arial" w:cs="Arial"/>
          <w:sz w:val="16"/>
          <w:szCs w:val="16"/>
          <w:lang w:eastAsia="ru-RU"/>
        </w:rPr>
        <w:t>флюрографическим</w:t>
      </w:r>
      <w:proofErr w:type="spellEnd"/>
      <w:r w:rsidRPr="00A94441">
        <w:rPr>
          <w:rFonts w:ascii="Arial" w:hAnsi="Arial" w:cs="Arial"/>
          <w:sz w:val="16"/>
          <w:szCs w:val="16"/>
          <w:lang w:eastAsia="ru-RU"/>
        </w:rPr>
        <w:t xml:space="preserve"> обследованием с помощью передвижного </w:t>
      </w:r>
      <w:proofErr w:type="spellStart"/>
      <w:r w:rsidRPr="00A94441">
        <w:rPr>
          <w:rFonts w:ascii="Arial" w:hAnsi="Arial" w:cs="Arial"/>
          <w:sz w:val="16"/>
          <w:szCs w:val="16"/>
          <w:lang w:eastAsia="ru-RU"/>
        </w:rPr>
        <w:t>флюрографа</w:t>
      </w:r>
      <w:proofErr w:type="spellEnd"/>
      <w:r w:rsidRPr="00A94441">
        <w:rPr>
          <w:rFonts w:ascii="Arial" w:hAnsi="Arial" w:cs="Arial"/>
          <w:sz w:val="16"/>
          <w:szCs w:val="16"/>
          <w:lang w:eastAsia="ru-RU"/>
        </w:rPr>
        <w:t xml:space="preserve">. Смертность от </w:t>
      </w:r>
      <w:proofErr w:type="gramStart"/>
      <w:r w:rsidRPr="00A94441">
        <w:rPr>
          <w:rFonts w:ascii="Arial" w:hAnsi="Arial" w:cs="Arial"/>
          <w:sz w:val="16"/>
          <w:szCs w:val="16"/>
          <w:lang w:eastAsia="ru-RU"/>
        </w:rPr>
        <w:t>туберкулеза  снизилась</w:t>
      </w:r>
      <w:proofErr w:type="gramEnd"/>
      <w:r w:rsidRPr="00A94441">
        <w:rPr>
          <w:rFonts w:ascii="Arial" w:hAnsi="Arial" w:cs="Arial"/>
          <w:sz w:val="16"/>
          <w:szCs w:val="16"/>
          <w:lang w:eastAsia="ru-RU"/>
        </w:rPr>
        <w:t xml:space="preserve"> на 29,9% и составила в 2019 году 8,2 на 100 тыс. населения (показатель 2017г. - 11,7; 2018г. -  7,2).</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Заболеваемость злокачественными новообразованиями уменьшилась на 71,4% и составляет 0,56 на 1000 населения, при этом смертность на 3 года снизилась на 15,4%.</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Всего умерло на территории Канского района за 2019 год 387 человек в абсолютных значениях, что на 30 человек </w:t>
      </w:r>
      <w:proofErr w:type="gramStart"/>
      <w:r w:rsidRPr="00A94441">
        <w:rPr>
          <w:rFonts w:ascii="Arial" w:hAnsi="Arial" w:cs="Arial"/>
          <w:sz w:val="16"/>
          <w:szCs w:val="16"/>
          <w:lang w:eastAsia="ru-RU"/>
        </w:rPr>
        <w:t>больше</w:t>
      </w:r>
      <w:proofErr w:type="gramEnd"/>
      <w:r w:rsidRPr="00A94441">
        <w:rPr>
          <w:rFonts w:ascii="Arial" w:hAnsi="Arial" w:cs="Arial"/>
          <w:sz w:val="16"/>
          <w:szCs w:val="16"/>
          <w:lang w:eastAsia="ru-RU"/>
        </w:rPr>
        <w:t xml:space="preserve"> чем в 2017 году.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Основной причиной смертности остаются болезни системы кровообращения (184 человека), на втором месте – </w:t>
      </w:r>
      <w:proofErr w:type="gramStart"/>
      <w:r w:rsidRPr="00A94441">
        <w:rPr>
          <w:rFonts w:ascii="Arial" w:hAnsi="Arial" w:cs="Arial"/>
          <w:sz w:val="16"/>
          <w:szCs w:val="16"/>
          <w:lang w:eastAsia="ru-RU"/>
        </w:rPr>
        <w:t>новообразования  (</w:t>
      </w:r>
      <w:proofErr w:type="gramEnd"/>
      <w:r w:rsidRPr="00A94441">
        <w:rPr>
          <w:rFonts w:ascii="Arial" w:hAnsi="Arial" w:cs="Arial"/>
          <w:sz w:val="16"/>
          <w:szCs w:val="16"/>
          <w:lang w:eastAsia="ru-RU"/>
        </w:rPr>
        <w:t>69 человек), на третьем — болезни пищеварения (32 человека)  и на четвертом месте — болезни  органов дыхания (30 человека).</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В сравнении с предыдущим годом в 2019 году снизилась смертность населения трудоспособного возраста на 1 % (от 105 до 100 человек).</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Профилактические осмотры</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В Канском районе обеспечена доступность и своевременность оказания медицинской помощи населению в пределах программы государственных гарантий. Платные услуги в медицинских учреждениях Канского района </w:t>
      </w:r>
      <w:proofErr w:type="gramStart"/>
      <w:r w:rsidRPr="00A94441">
        <w:rPr>
          <w:rFonts w:ascii="Arial" w:hAnsi="Arial" w:cs="Arial"/>
          <w:sz w:val="16"/>
          <w:szCs w:val="16"/>
          <w:lang w:eastAsia="ru-RU"/>
        </w:rPr>
        <w:t>населению  не</w:t>
      </w:r>
      <w:proofErr w:type="gramEnd"/>
      <w:r w:rsidRPr="00A94441">
        <w:rPr>
          <w:rFonts w:ascii="Arial" w:hAnsi="Arial" w:cs="Arial"/>
          <w:sz w:val="16"/>
          <w:szCs w:val="16"/>
          <w:lang w:eastAsia="ru-RU"/>
        </w:rPr>
        <w:t xml:space="preserve"> оказываются.</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Приоритетным направлением в настоящее время определена профилактическая работа, которая направлена на улучшение состояния здоровья населения путем проведения профилактических осмотров населения.</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Целью профосмотров является активное выявление заболеваний на ранних стадиях, а также факторов риска заболеваний для их своевременного лечения и разработки системы, профилактических мер (ведение здорового образа жизни, снижение массы тела, физические упражнения и т.д.).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По данным диспансеризации и профосмотрам за 2019г. По городу Канску и Канскому району основными факторами риска являются: нерациональное питание — на 1-м месте (4269 человек), потребление табака — 2-е место (1494 человека), низкая физическая активность — 3-е место (1131 человек), злоупотребление алкоголем — 4-е место (61 человек). За последние 3 года отмечается значительное снижение показателей факторов риска.</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Активно проводимая работа по организации профилактических осмотров позволила достигнуть высоких процентов по охвату профосмотрами в 2019 году, так взрослое население осмотрено на 100% от плана, дети на 100%.</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По результатам </w:t>
      </w:r>
      <w:proofErr w:type="gramStart"/>
      <w:r w:rsidRPr="00A94441">
        <w:rPr>
          <w:rFonts w:ascii="Arial" w:hAnsi="Arial" w:cs="Arial"/>
          <w:sz w:val="16"/>
          <w:szCs w:val="16"/>
          <w:lang w:eastAsia="ru-RU"/>
        </w:rPr>
        <w:t>проведения  диспансеризации</w:t>
      </w:r>
      <w:proofErr w:type="gramEnd"/>
      <w:r w:rsidRPr="00A94441">
        <w:rPr>
          <w:rFonts w:ascii="Arial" w:hAnsi="Arial" w:cs="Arial"/>
          <w:sz w:val="16"/>
          <w:szCs w:val="16"/>
          <w:lang w:eastAsia="ru-RU"/>
        </w:rPr>
        <w:t xml:space="preserve">  взрослого населения: за 2019 охвачены ДД 22359 человек из числа жителей города и района (отдельно учет не ведется), что составляет 57% от населения соответствующего возраста. При выполнении показателей 2019 года охват осмотром по ДД составит 90,2%.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Направлены на 2 этап диспансеризации 7050 человек или 31,5% от числа прошедших 1 этап. Закончили 2 этап и приняты на оплату (по данным фонда ОМС) 2261 человек (32% от числа направленных) или 10,09% от числа прошедших первый этап (норма 30%).</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По результатам диспансеризации за прошедший год впервые </w:t>
      </w:r>
      <w:proofErr w:type="gramStart"/>
      <w:r w:rsidRPr="00A94441">
        <w:rPr>
          <w:rFonts w:ascii="Arial" w:hAnsi="Arial" w:cs="Arial"/>
          <w:sz w:val="16"/>
          <w:szCs w:val="16"/>
          <w:lang w:eastAsia="ru-RU"/>
        </w:rPr>
        <w:t>выявлено  1161</w:t>
      </w:r>
      <w:proofErr w:type="gramEnd"/>
      <w:r w:rsidRPr="00A94441">
        <w:rPr>
          <w:rFonts w:ascii="Arial" w:hAnsi="Arial" w:cs="Arial"/>
          <w:sz w:val="16"/>
          <w:szCs w:val="16"/>
          <w:lang w:eastAsia="ru-RU"/>
        </w:rPr>
        <w:t xml:space="preserve"> хроническое заболевание, </w:t>
      </w:r>
      <w:proofErr w:type="spellStart"/>
      <w:r w:rsidRPr="00A94441">
        <w:rPr>
          <w:rFonts w:ascii="Arial" w:hAnsi="Arial" w:cs="Arial"/>
          <w:sz w:val="16"/>
          <w:szCs w:val="16"/>
          <w:lang w:eastAsia="ru-RU"/>
        </w:rPr>
        <w:t>выявляемость</w:t>
      </w:r>
      <w:proofErr w:type="spellEnd"/>
      <w:r w:rsidRPr="00A94441">
        <w:rPr>
          <w:rFonts w:ascii="Arial" w:hAnsi="Arial" w:cs="Arial"/>
          <w:sz w:val="16"/>
          <w:szCs w:val="16"/>
          <w:lang w:eastAsia="ru-RU"/>
        </w:rPr>
        <w:t xml:space="preserve"> на 1000 осмотренного населения  составила 51,9.</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r>
      <w:r w:rsidRPr="00A94441">
        <w:rPr>
          <w:rFonts w:ascii="Arial" w:hAnsi="Arial" w:cs="Arial"/>
          <w:sz w:val="16"/>
          <w:szCs w:val="16"/>
          <w:lang w:eastAsia="ru-RU"/>
        </w:rPr>
        <w:tab/>
        <w:t xml:space="preserve">Чаще </w:t>
      </w:r>
      <w:proofErr w:type="gramStart"/>
      <w:r w:rsidRPr="00A94441">
        <w:rPr>
          <w:rFonts w:ascii="Arial" w:hAnsi="Arial" w:cs="Arial"/>
          <w:sz w:val="16"/>
          <w:szCs w:val="16"/>
          <w:lang w:eastAsia="ru-RU"/>
        </w:rPr>
        <w:t>регистрируются  следующие</w:t>
      </w:r>
      <w:proofErr w:type="gramEnd"/>
      <w:r w:rsidRPr="00A94441">
        <w:rPr>
          <w:rFonts w:ascii="Arial" w:hAnsi="Arial" w:cs="Arial"/>
          <w:sz w:val="16"/>
          <w:szCs w:val="16"/>
          <w:lang w:eastAsia="ru-RU"/>
        </w:rPr>
        <w:t xml:space="preserve"> заболевания:</w:t>
      </w:r>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Болезни системы кровообращения у 415 человек,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из них:</w:t>
      </w:r>
    </w:p>
    <w:p w:rsidR="00A94441" w:rsidRPr="00A94441" w:rsidRDefault="00A94441" w:rsidP="00A94441">
      <w:pPr>
        <w:keepNext/>
        <w:numPr>
          <w:ilvl w:val="0"/>
          <w:numId w:val="32"/>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350 </w:t>
      </w:r>
      <w:proofErr w:type="gramStart"/>
      <w:r w:rsidRPr="00A94441">
        <w:rPr>
          <w:rFonts w:ascii="Arial" w:hAnsi="Arial" w:cs="Arial"/>
          <w:sz w:val="16"/>
          <w:szCs w:val="16"/>
          <w:lang w:eastAsia="ru-RU"/>
        </w:rPr>
        <w:t>человек  с</w:t>
      </w:r>
      <w:proofErr w:type="gramEnd"/>
      <w:r w:rsidRPr="00A94441">
        <w:rPr>
          <w:rFonts w:ascii="Arial" w:hAnsi="Arial" w:cs="Arial"/>
          <w:sz w:val="16"/>
          <w:szCs w:val="16"/>
          <w:lang w:eastAsia="ru-RU"/>
        </w:rPr>
        <w:t xml:space="preserve"> артериальной гипертензией</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w:t>
      </w:r>
      <w:proofErr w:type="spellStart"/>
      <w:r w:rsidRPr="00A94441">
        <w:rPr>
          <w:rFonts w:ascii="Arial" w:hAnsi="Arial" w:cs="Arial"/>
          <w:sz w:val="16"/>
          <w:szCs w:val="16"/>
          <w:lang w:eastAsia="ru-RU"/>
        </w:rPr>
        <w:t>Выявляемость</w:t>
      </w:r>
      <w:proofErr w:type="spellEnd"/>
      <w:r w:rsidRPr="00A94441">
        <w:rPr>
          <w:rFonts w:ascii="Arial" w:hAnsi="Arial" w:cs="Arial"/>
          <w:sz w:val="16"/>
          <w:szCs w:val="16"/>
          <w:lang w:eastAsia="ru-RU"/>
        </w:rPr>
        <w:t xml:space="preserve"> составила 1,56% (норматив 2,5%)</w:t>
      </w:r>
    </w:p>
    <w:p w:rsidR="00A94441" w:rsidRPr="00A94441" w:rsidRDefault="00A94441" w:rsidP="00A94441">
      <w:pPr>
        <w:keepNext/>
        <w:numPr>
          <w:ilvl w:val="0"/>
          <w:numId w:val="32"/>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22 человек с ИБС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A94441">
        <w:rPr>
          <w:rFonts w:ascii="Arial" w:hAnsi="Arial" w:cs="Arial"/>
          <w:sz w:val="16"/>
          <w:szCs w:val="16"/>
          <w:lang w:eastAsia="ru-RU"/>
        </w:rPr>
        <w:t>Выявляемость</w:t>
      </w:r>
      <w:proofErr w:type="spellEnd"/>
      <w:r w:rsidRPr="00A94441">
        <w:rPr>
          <w:rFonts w:ascii="Arial" w:hAnsi="Arial" w:cs="Arial"/>
          <w:sz w:val="16"/>
          <w:szCs w:val="16"/>
          <w:lang w:eastAsia="ru-RU"/>
        </w:rPr>
        <w:t xml:space="preserve"> составила 0,1% (норматив 1%)</w:t>
      </w:r>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Болезни эндокринной системы — выявлено 453 случая, из них </w:t>
      </w:r>
    </w:p>
    <w:p w:rsidR="00A94441" w:rsidRPr="00A94441" w:rsidRDefault="00A94441" w:rsidP="00A94441">
      <w:pPr>
        <w:keepNext/>
        <w:numPr>
          <w:ilvl w:val="0"/>
          <w:numId w:val="33"/>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3 случая сахарного диабета, </w:t>
      </w:r>
      <w:proofErr w:type="spellStart"/>
      <w:r w:rsidRPr="00A94441">
        <w:rPr>
          <w:rFonts w:ascii="Arial" w:hAnsi="Arial" w:cs="Arial"/>
          <w:sz w:val="16"/>
          <w:szCs w:val="16"/>
          <w:lang w:eastAsia="ru-RU"/>
        </w:rPr>
        <w:t>выявляемость</w:t>
      </w:r>
      <w:proofErr w:type="spellEnd"/>
      <w:r w:rsidRPr="00A94441">
        <w:rPr>
          <w:rFonts w:ascii="Arial" w:hAnsi="Arial" w:cs="Arial"/>
          <w:sz w:val="16"/>
          <w:szCs w:val="16"/>
          <w:lang w:eastAsia="ru-RU"/>
        </w:rPr>
        <w:t xml:space="preserve"> составила 0,01% (норматив 0,2%)  </w:t>
      </w:r>
    </w:p>
    <w:p w:rsidR="00A94441" w:rsidRPr="00A94441" w:rsidRDefault="00A94441" w:rsidP="00A94441">
      <w:pPr>
        <w:keepNext/>
        <w:numPr>
          <w:ilvl w:val="0"/>
          <w:numId w:val="33"/>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52 сл. ожирения.  </w:t>
      </w:r>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Новообразований выявлено 32, из </w:t>
      </w:r>
      <w:proofErr w:type="gramStart"/>
      <w:r w:rsidRPr="00A94441">
        <w:rPr>
          <w:rFonts w:ascii="Arial" w:hAnsi="Arial" w:cs="Arial"/>
          <w:sz w:val="16"/>
          <w:szCs w:val="16"/>
          <w:lang w:eastAsia="ru-RU"/>
        </w:rPr>
        <w:t>них  злокачественных</w:t>
      </w:r>
      <w:proofErr w:type="gramEnd"/>
      <w:r w:rsidRPr="00A94441">
        <w:rPr>
          <w:rFonts w:ascii="Arial" w:hAnsi="Arial" w:cs="Arial"/>
          <w:sz w:val="16"/>
          <w:szCs w:val="16"/>
          <w:lang w:eastAsia="ru-RU"/>
        </w:rPr>
        <w:t xml:space="preserve"> новообразований указано  25 сл. По форме 131 и 20 случаев по данным сайта: </w:t>
      </w:r>
      <w:proofErr w:type="spellStart"/>
      <w:r w:rsidRPr="00A94441">
        <w:rPr>
          <w:rFonts w:ascii="Arial" w:hAnsi="Arial" w:cs="Arial"/>
          <w:sz w:val="16"/>
          <w:szCs w:val="16"/>
          <w:lang w:eastAsia="ru-RU"/>
        </w:rPr>
        <w:t>выявляемость</w:t>
      </w:r>
      <w:proofErr w:type="spellEnd"/>
      <w:r w:rsidRPr="00A94441">
        <w:rPr>
          <w:rFonts w:ascii="Arial" w:hAnsi="Arial" w:cs="Arial"/>
          <w:sz w:val="16"/>
          <w:szCs w:val="16"/>
          <w:lang w:eastAsia="ru-RU"/>
        </w:rPr>
        <w:t xml:space="preserve"> составила 0,09 (норматив 0,15%) из них на 1-2 стадии выявлено 10 заболеваний или 50% (норматив 52,5%</w:t>
      </w:r>
      <w:proofErr w:type="gramStart"/>
      <w:r w:rsidRPr="00A94441">
        <w:rPr>
          <w:rFonts w:ascii="Arial" w:hAnsi="Arial" w:cs="Arial"/>
          <w:sz w:val="16"/>
          <w:szCs w:val="16"/>
          <w:lang w:eastAsia="ru-RU"/>
        </w:rPr>
        <w:t>),  .</w:t>
      </w:r>
      <w:proofErr w:type="gramEnd"/>
    </w:p>
    <w:p w:rsidR="00A94441" w:rsidRPr="00A94441" w:rsidRDefault="00A94441" w:rsidP="00A94441">
      <w:pPr>
        <w:keepNext/>
        <w:numPr>
          <w:ilvl w:val="0"/>
          <w:numId w:val="34"/>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i/>
          <w:iCs/>
          <w:sz w:val="16"/>
          <w:szCs w:val="16"/>
          <w:lang w:eastAsia="ru-RU"/>
        </w:rPr>
        <w:t>молочной железы 4,</w:t>
      </w:r>
      <w:r w:rsidRPr="00A94441">
        <w:rPr>
          <w:rFonts w:ascii="Arial" w:hAnsi="Arial" w:cs="Arial"/>
          <w:sz w:val="16"/>
          <w:szCs w:val="16"/>
          <w:lang w:eastAsia="ru-RU"/>
        </w:rPr>
        <w:t xml:space="preserve"> </w:t>
      </w:r>
    </w:p>
    <w:p w:rsidR="00A94441" w:rsidRPr="00A94441" w:rsidRDefault="00A94441" w:rsidP="00A94441">
      <w:pPr>
        <w:keepNext/>
        <w:numPr>
          <w:ilvl w:val="0"/>
          <w:numId w:val="34"/>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i/>
          <w:iCs/>
          <w:sz w:val="16"/>
          <w:szCs w:val="16"/>
          <w:lang w:eastAsia="ru-RU"/>
        </w:rPr>
        <w:t>шейки матки, матки   и придатков -6</w:t>
      </w:r>
    </w:p>
    <w:p w:rsidR="00A94441" w:rsidRPr="00A94441" w:rsidRDefault="00A94441" w:rsidP="00A94441">
      <w:pPr>
        <w:keepNext/>
        <w:numPr>
          <w:ilvl w:val="0"/>
          <w:numId w:val="34"/>
        </w:numPr>
        <w:autoSpaceDE w:val="0"/>
        <w:autoSpaceDN w:val="0"/>
        <w:adjustRightInd w:val="0"/>
        <w:spacing w:after="0" w:line="240" w:lineRule="auto"/>
        <w:jc w:val="both"/>
        <w:rPr>
          <w:rFonts w:ascii="Arial" w:hAnsi="Arial" w:cs="Arial"/>
          <w:sz w:val="16"/>
          <w:szCs w:val="16"/>
          <w:lang w:eastAsia="ru-RU"/>
        </w:rPr>
      </w:pPr>
      <w:proofErr w:type="spellStart"/>
      <w:proofErr w:type="gramStart"/>
      <w:r w:rsidRPr="00A94441">
        <w:rPr>
          <w:rFonts w:ascii="Arial" w:hAnsi="Arial" w:cs="Arial"/>
          <w:i/>
          <w:iCs/>
          <w:sz w:val="16"/>
          <w:szCs w:val="16"/>
          <w:lang w:eastAsia="ru-RU"/>
        </w:rPr>
        <w:t>колоректальный</w:t>
      </w:r>
      <w:proofErr w:type="spellEnd"/>
      <w:r w:rsidRPr="00A94441">
        <w:rPr>
          <w:rFonts w:ascii="Arial" w:hAnsi="Arial" w:cs="Arial"/>
          <w:i/>
          <w:iCs/>
          <w:sz w:val="16"/>
          <w:szCs w:val="16"/>
          <w:lang w:eastAsia="ru-RU"/>
        </w:rPr>
        <w:t xml:space="preserve">  -</w:t>
      </w:r>
      <w:proofErr w:type="gramEnd"/>
      <w:r w:rsidRPr="00A94441">
        <w:rPr>
          <w:rFonts w:ascii="Arial" w:hAnsi="Arial" w:cs="Arial"/>
          <w:i/>
          <w:iCs/>
          <w:sz w:val="16"/>
          <w:szCs w:val="16"/>
          <w:lang w:eastAsia="ru-RU"/>
        </w:rPr>
        <w:t>3</w:t>
      </w:r>
    </w:p>
    <w:p w:rsidR="00A94441" w:rsidRPr="00A94441" w:rsidRDefault="00A94441" w:rsidP="00A94441">
      <w:pPr>
        <w:keepNext/>
        <w:numPr>
          <w:ilvl w:val="0"/>
          <w:numId w:val="34"/>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i/>
          <w:iCs/>
          <w:sz w:val="16"/>
          <w:szCs w:val="16"/>
          <w:lang w:eastAsia="ru-RU"/>
        </w:rPr>
        <w:t>желудка -1</w:t>
      </w:r>
    </w:p>
    <w:p w:rsidR="00A94441" w:rsidRPr="00A94441" w:rsidRDefault="00A94441" w:rsidP="00A94441">
      <w:pPr>
        <w:keepNext/>
        <w:numPr>
          <w:ilvl w:val="0"/>
          <w:numId w:val="34"/>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i/>
          <w:iCs/>
          <w:sz w:val="16"/>
          <w:szCs w:val="16"/>
          <w:lang w:eastAsia="ru-RU"/>
        </w:rPr>
        <w:t>других локализаций -5</w:t>
      </w:r>
    </w:p>
    <w:p w:rsidR="00A94441" w:rsidRPr="00A94441" w:rsidRDefault="00A94441" w:rsidP="00A94441">
      <w:pPr>
        <w:keepNext/>
        <w:numPr>
          <w:ilvl w:val="0"/>
          <w:numId w:val="34"/>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i/>
          <w:iCs/>
          <w:sz w:val="16"/>
          <w:szCs w:val="16"/>
          <w:lang w:eastAsia="ru-RU"/>
        </w:rPr>
        <w:t>предстательной железы - 1</w:t>
      </w:r>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Болезни органов дыхания выявлены у 7 человек (ХОБЛ 7), </w:t>
      </w:r>
      <w:proofErr w:type="spellStart"/>
      <w:r w:rsidRPr="00A94441">
        <w:rPr>
          <w:rFonts w:ascii="Arial" w:hAnsi="Arial" w:cs="Arial"/>
          <w:sz w:val="16"/>
          <w:szCs w:val="16"/>
          <w:lang w:eastAsia="ru-RU"/>
        </w:rPr>
        <w:t>выявляемость</w:t>
      </w:r>
      <w:proofErr w:type="spellEnd"/>
      <w:r w:rsidRPr="00A94441">
        <w:rPr>
          <w:rFonts w:ascii="Arial" w:hAnsi="Arial" w:cs="Arial"/>
          <w:sz w:val="16"/>
          <w:szCs w:val="16"/>
          <w:lang w:eastAsia="ru-RU"/>
        </w:rPr>
        <w:t xml:space="preserve"> ХОБЛ составила 0,03% (норматив 0,2%). </w:t>
      </w:r>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Болезни органов пищеварения у 12 человек, из </w:t>
      </w:r>
      <w:proofErr w:type="gramStart"/>
      <w:r w:rsidRPr="00A94441">
        <w:rPr>
          <w:rFonts w:ascii="Arial" w:hAnsi="Arial" w:cs="Arial"/>
          <w:sz w:val="16"/>
          <w:szCs w:val="16"/>
          <w:lang w:eastAsia="ru-RU"/>
        </w:rPr>
        <w:t>них  язва</w:t>
      </w:r>
      <w:proofErr w:type="gramEnd"/>
      <w:r w:rsidRPr="00A94441">
        <w:rPr>
          <w:rFonts w:ascii="Arial" w:hAnsi="Arial" w:cs="Arial"/>
          <w:sz w:val="16"/>
          <w:szCs w:val="16"/>
          <w:lang w:eastAsia="ru-RU"/>
        </w:rPr>
        <w:t xml:space="preserve"> желудка и ДПК у 6  человек</w:t>
      </w:r>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Болезни мочеполовой сферы выявлены у 147 </w:t>
      </w:r>
      <w:proofErr w:type="gramStart"/>
      <w:r w:rsidRPr="00A94441">
        <w:rPr>
          <w:rFonts w:ascii="Arial" w:hAnsi="Arial" w:cs="Arial"/>
          <w:sz w:val="16"/>
          <w:szCs w:val="16"/>
          <w:lang w:eastAsia="ru-RU"/>
        </w:rPr>
        <w:t>человек .</w:t>
      </w:r>
      <w:proofErr w:type="gramEnd"/>
    </w:p>
    <w:p w:rsidR="00A94441" w:rsidRPr="00A94441" w:rsidRDefault="00A94441" w:rsidP="00A94441">
      <w:pPr>
        <w:keepNext/>
        <w:numPr>
          <w:ilvl w:val="0"/>
          <w:numId w:val="31"/>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Болезни крови и кроветворных органов 57 человек, из них анемии 57.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На диспансерное наблюдение взято 636 человек или 54,7% от числа впервые выявленных заболеваний.</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w:t>
      </w:r>
      <w:r w:rsidRPr="00A94441">
        <w:rPr>
          <w:rFonts w:ascii="Arial" w:hAnsi="Arial" w:cs="Arial"/>
          <w:sz w:val="16"/>
          <w:szCs w:val="16"/>
          <w:lang w:eastAsia="ru-RU"/>
        </w:rPr>
        <w:tab/>
        <w:t xml:space="preserve"> План профилактических осмотров в 2020 году составил 3974 </w:t>
      </w:r>
      <w:proofErr w:type="gramStart"/>
      <w:r w:rsidRPr="00A94441">
        <w:rPr>
          <w:rFonts w:ascii="Arial" w:hAnsi="Arial" w:cs="Arial"/>
          <w:sz w:val="16"/>
          <w:szCs w:val="16"/>
          <w:lang w:eastAsia="ru-RU"/>
        </w:rPr>
        <w:t>чел</w:t>
      </w:r>
      <w:proofErr w:type="gramEnd"/>
      <w:r w:rsidRPr="00A94441">
        <w:rPr>
          <w:rFonts w:ascii="Arial" w:hAnsi="Arial" w:cs="Arial"/>
          <w:sz w:val="16"/>
          <w:szCs w:val="16"/>
          <w:lang w:eastAsia="ru-RU"/>
        </w:rPr>
        <w:t>, выполнено 3902 чел или 98,2%.</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Одним из направлений профилактики является прививочная работа. За 2019 год на 90,9% выполнены прививки от гриппа, привито 39136 человек.  План вакцинации не выполнен по причине недопоставки вакцины. Полиомиелита 92,8% или 882 ребенка, кори – 98,5</w:t>
      </w:r>
      <w:proofErr w:type="gramStart"/>
      <w:r w:rsidRPr="00A94441">
        <w:rPr>
          <w:rFonts w:ascii="Arial" w:hAnsi="Arial" w:cs="Arial"/>
          <w:sz w:val="16"/>
          <w:szCs w:val="16"/>
          <w:lang w:eastAsia="ru-RU"/>
        </w:rPr>
        <w:t>%  или</w:t>
      </w:r>
      <w:proofErr w:type="gramEnd"/>
      <w:r w:rsidRPr="00A94441">
        <w:rPr>
          <w:rFonts w:ascii="Arial" w:hAnsi="Arial" w:cs="Arial"/>
          <w:sz w:val="16"/>
          <w:szCs w:val="16"/>
          <w:lang w:eastAsia="ru-RU"/>
        </w:rPr>
        <w:t xml:space="preserve"> 2585 человек, в т. ч. взрослых — 1724, детей — 861 человек.</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 Так от гепатита “В” в 2019 году план прививок выполнен на 105%. При плане привить 1510 человек – привито 1588 человек.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Кроме того, ежегодно проводится диспансеризация детей сирот и оставшихся без попечения родителей. За прошедших 3 </w:t>
      </w:r>
      <w:proofErr w:type="gramStart"/>
      <w:r w:rsidRPr="00A94441">
        <w:rPr>
          <w:rFonts w:ascii="Arial" w:hAnsi="Arial" w:cs="Arial"/>
          <w:sz w:val="16"/>
          <w:szCs w:val="16"/>
          <w:lang w:eastAsia="ru-RU"/>
        </w:rPr>
        <w:t>года  осмотрено</w:t>
      </w:r>
      <w:proofErr w:type="gramEnd"/>
      <w:r w:rsidRPr="00A94441">
        <w:rPr>
          <w:rFonts w:ascii="Arial" w:hAnsi="Arial" w:cs="Arial"/>
          <w:sz w:val="16"/>
          <w:szCs w:val="16"/>
          <w:lang w:eastAsia="ru-RU"/>
        </w:rPr>
        <w:t xml:space="preserve"> 1680 детей.</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Система родовых сертификатов позволила значительно улучшить организацию работы с беременными </w:t>
      </w:r>
      <w:proofErr w:type="gramStart"/>
      <w:r w:rsidRPr="00A94441">
        <w:rPr>
          <w:rFonts w:ascii="Arial" w:hAnsi="Arial" w:cs="Arial"/>
          <w:sz w:val="16"/>
          <w:szCs w:val="16"/>
          <w:lang w:eastAsia="ru-RU"/>
        </w:rPr>
        <w:t>женщинами  путем</w:t>
      </w:r>
      <w:proofErr w:type="gramEnd"/>
      <w:r w:rsidRPr="00A94441">
        <w:rPr>
          <w:rFonts w:ascii="Arial" w:hAnsi="Arial" w:cs="Arial"/>
          <w:sz w:val="16"/>
          <w:szCs w:val="16"/>
          <w:lang w:eastAsia="ru-RU"/>
        </w:rPr>
        <w:t xml:space="preserve"> улучшения материально-технической базы и материального стимулирования сотрудников.</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Процент взятия под наблюдение беременных женщин со сроком до 12 недель составляет 82,9%, скрининговое обследование беременных проводится в 100%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Число коек в учреждениях приведено в соответствие норматива для территории.</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lastRenderedPageBreak/>
        <w:t xml:space="preserve">              </w:t>
      </w:r>
      <w:r w:rsidRPr="00A94441">
        <w:rPr>
          <w:rFonts w:ascii="Arial" w:hAnsi="Arial" w:cs="Arial"/>
          <w:i/>
          <w:iCs/>
          <w:sz w:val="16"/>
          <w:szCs w:val="16"/>
          <w:lang w:eastAsia="ru-RU"/>
        </w:rPr>
        <w:t>На 1 января 2020 г</w:t>
      </w:r>
      <w:r w:rsidRPr="00A94441">
        <w:rPr>
          <w:rFonts w:ascii="Arial" w:hAnsi="Arial" w:cs="Arial"/>
          <w:sz w:val="16"/>
          <w:szCs w:val="16"/>
          <w:lang w:eastAsia="ru-RU"/>
        </w:rPr>
        <w:t>ода количество коек круглосуточного стационара в Канском районе составляет 34 койки терапевтического профиля и 10 коек отделения паллиативной медицинской помощи. Кроме того, населению района оказывается помощь в дневных стационарах по профилю терапия, развернуто 38 койко-мест.</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В отделении </w:t>
      </w:r>
      <w:proofErr w:type="spellStart"/>
      <w:r w:rsidRPr="00A94441">
        <w:rPr>
          <w:rFonts w:ascii="Arial" w:hAnsi="Arial" w:cs="Arial"/>
          <w:sz w:val="16"/>
          <w:szCs w:val="16"/>
          <w:lang w:eastAsia="ru-RU"/>
        </w:rPr>
        <w:t>рентгено-хириргических</w:t>
      </w:r>
      <w:proofErr w:type="spellEnd"/>
      <w:r w:rsidRPr="00A94441">
        <w:rPr>
          <w:rFonts w:ascii="Arial" w:hAnsi="Arial" w:cs="Arial"/>
          <w:sz w:val="16"/>
          <w:szCs w:val="16"/>
          <w:lang w:eastAsia="ru-RU"/>
        </w:rPr>
        <w:t xml:space="preserve"> методов диагностики и </w:t>
      </w:r>
      <w:proofErr w:type="gramStart"/>
      <w:r w:rsidRPr="00A94441">
        <w:rPr>
          <w:rFonts w:ascii="Arial" w:hAnsi="Arial" w:cs="Arial"/>
          <w:sz w:val="16"/>
          <w:szCs w:val="16"/>
          <w:lang w:eastAsia="ru-RU"/>
        </w:rPr>
        <w:t>лечения  для</w:t>
      </w:r>
      <w:proofErr w:type="gramEnd"/>
      <w:r w:rsidRPr="00A94441">
        <w:rPr>
          <w:rFonts w:ascii="Arial" w:hAnsi="Arial" w:cs="Arial"/>
          <w:sz w:val="16"/>
          <w:szCs w:val="16"/>
          <w:lang w:eastAsia="ru-RU"/>
        </w:rPr>
        <w:t xml:space="preserve"> оказания специализированной, в том числе высокотехнологичной медицинской помощи больным с сердечно-сосудистыми заболеваниями. В </w:t>
      </w:r>
      <w:proofErr w:type="gramStart"/>
      <w:r w:rsidRPr="00A94441">
        <w:rPr>
          <w:rFonts w:ascii="Arial" w:hAnsi="Arial" w:cs="Arial"/>
          <w:sz w:val="16"/>
          <w:szCs w:val="16"/>
          <w:lang w:eastAsia="ru-RU"/>
        </w:rPr>
        <w:t>ПСО  за</w:t>
      </w:r>
      <w:proofErr w:type="gramEnd"/>
      <w:r w:rsidRPr="00A94441">
        <w:rPr>
          <w:rFonts w:ascii="Arial" w:hAnsi="Arial" w:cs="Arial"/>
          <w:sz w:val="16"/>
          <w:szCs w:val="16"/>
          <w:lang w:eastAsia="ru-RU"/>
        </w:rPr>
        <w:t xml:space="preserve">  2019 год из Канского района пролечено 60 больных с ОКС, из них 31 с ОИМ, 3 пациента умерло. Летальность при ОИМ составила 9,7 %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В связи с увеличением числа больных, нуждающихся в проведении заместительной почечной терапии (гемодиализ) с 01.06.2016 отделение работает в 3 смены.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За 2019 год в отделении гемодиализа КГБУЗ «</w:t>
      </w:r>
      <w:proofErr w:type="spellStart"/>
      <w:r w:rsidRPr="00A94441">
        <w:rPr>
          <w:rFonts w:ascii="Arial" w:hAnsi="Arial" w:cs="Arial"/>
          <w:sz w:val="16"/>
          <w:szCs w:val="16"/>
          <w:lang w:eastAsia="ru-RU"/>
        </w:rPr>
        <w:t>Канская</w:t>
      </w:r>
      <w:proofErr w:type="spellEnd"/>
      <w:r w:rsidRPr="00A94441">
        <w:rPr>
          <w:rFonts w:ascii="Arial" w:hAnsi="Arial" w:cs="Arial"/>
          <w:sz w:val="16"/>
          <w:szCs w:val="16"/>
          <w:lang w:eastAsia="ru-RU"/>
        </w:rPr>
        <w:t xml:space="preserve"> МБ» </w:t>
      </w:r>
      <w:proofErr w:type="gramStart"/>
      <w:r w:rsidRPr="00A94441">
        <w:rPr>
          <w:rFonts w:ascii="Arial" w:hAnsi="Arial" w:cs="Arial"/>
          <w:sz w:val="16"/>
          <w:szCs w:val="16"/>
          <w:lang w:eastAsia="ru-RU"/>
        </w:rPr>
        <w:t>проведено  5850</w:t>
      </w:r>
      <w:proofErr w:type="gramEnd"/>
      <w:r w:rsidRPr="00A94441">
        <w:rPr>
          <w:rFonts w:ascii="Arial" w:hAnsi="Arial" w:cs="Arial"/>
          <w:sz w:val="16"/>
          <w:szCs w:val="16"/>
          <w:lang w:eastAsia="ru-RU"/>
        </w:rPr>
        <w:t xml:space="preserve"> процедур, пролечено 45 пациентов. В отделении получают лечение пациенты, проживающие в г. Канске, Канском районе, Иланском районе, </w:t>
      </w:r>
      <w:proofErr w:type="spellStart"/>
      <w:r w:rsidRPr="00A94441">
        <w:rPr>
          <w:rFonts w:ascii="Arial" w:hAnsi="Arial" w:cs="Arial"/>
          <w:sz w:val="16"/>
          <w:szCs w:val="16"/>
          <w:lang w:eastAsia="ru-RU"/>
        </w:rPr>
        <w:t>Абанском</w:t>
      </w:r>
      <w:proofErr w:type="spellEnd"/>
      <w:r w:rsidRPr="00A94441">
        <w:rPr>
          <w:rFonts w:ascii="Arial" w:hAnsi="Arial" w:cs="Arial"/>
          <w:sz w:val="16"/>
          <w:szCs w:val="16"/>
          <w:lang w:eastAsia="ru-RU"/>
        </w:rPr>
        <w:t xml:space="preserve"> районе, </w:t>
      </w:r>
      <w:proofErr w:type="spellStart"/>
      <w:r w:rsidRPr="00A94441">
        <w:rPr>
          <w:rFonts w:ascii="Arial" w:hAnsi="Arial" w:cs="Arial"/>
          <w:sz w:val="16"/>
          <w:szCs w:val="16"/>
          <w:lang w:eastAsia="ru-RU"/>
        </w:rPr>
        <w:t>Нижнеингашском</w:t>
      </w:r>
      <w:proofErr w:type="spellEnd"/>
      <w:r w:rsidRPr="00A94441">
        <w:rPr>
          <w:rFonts w:ascii="Arial" w:hAnsi="Arial" w:cs="Arial"/>
          <w:sz w:val="16"/>
          <w:szCs w:val="16"/>
          <w:lang w:eastAsia="ru-RU"/>
        </w:rPr>
        <w:t xml:space="preserve">, </w:t>
      </w:r>
      <w:proofErr w:type="spellStart"/>
      <w:r w:rsidRPr="00A94441">
        <w:rPr>
          <w:rFonts w:ascii="Arial" w:hAnsi="Arial" w:cs="Arial"/>
          <w:sz w:val="16"/>
          <w:szCs w:val="16"/>
          <w:lang w:eastAsia="ru-RU"/>
        </w:rPr>
        <w:t>Тасеевском</w:t>
      </w:r>
      <w:proofErr w:type="spellEnd"/>
      <w:r w:rsidRPr="00A94441">
        <w:rPr>
          <w:rFonts w:ascii="Arial" w:hAnsi="Arial" w:cs="Arial"/>
          <w:sz w:val="16"/>
          <w:szCs w:val="16"/>
          <w:lang w:eastAsia="ru-RU"/>
        </w:rPr>
        <w:t xml:space="preserve"> и Дзержинском районах. Центр оснащен 9 аппаратами «Искусственная почка» производства немецкой фирмы </w:t>
      </w:r>
      <w:r w:rsidRPr="00A94441">
        <w:rPr>
          <w:rFonts w:ascii="Arial" w:hAnsi="Arial" w:cs="Arial"/>
          <w:sz w:val="16"/>
          <w:szCs w:val="16"/>
          <w:lang w:val="en-US" w:eastAsia="ru-RU"/>
        </w:rPr>
        <w:t>Braun</w:t>
      </w:r>
      <w:r w:rsidRPr="00A94441">
        <w:rPr>
          <w:rFonts w:ascii="Arial" w:hAnsi="Arial" w:cs="Arial"/>
          <w:sz w:val="16"/>
          <w:szCs w:val="16"/>
          <w:lang w:eastAsia="ru-RU"/>
        </w:rPr>
        <w:t>. В связи с увеличением количества смен и аппаратов, удалось частично снизить количество людей, находящихся в листе ожидания мест для прохождения ЗПТ в КГБУЗ «</w:t>
      </w:r>
      <w:proofErr w:type="spellStart"/>
      <w:r w:rsidRPr="00A94441">
        <w:rPr>
          <w:rFonts w:ascii="Arial" w:hAnsi="Arial" w:cs="Arial"/>
          <w:sz w:val="16"/>
          <w:szCs w:val="16"/>
          <w:lang w:eastAsia="ru-RU"/>
        </w:rPr>
        <w:t>Канская</w:t>
      </w:r>
      <w:proofErr w:type="spellEnd"/>
      <w:r w:rsidRPr="00A94441">
        <w:rPr>
          <w:rFonts w:ascii="Arial" w:hAnsi="Arial" w:cs="Arial"/>
          <w:sz w:val="16"/>
          <w:szCs w:val="16"/>
          <w:lang w:eastAsia="ru-RU"/>
        </w:rPr>
        <w:t xml:space="preserve"> МБ» 5 человек.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Работу Системы Скорой Медицинской Помощи (</w:t>
      </w:r>
      <w:proofErr w:type="gramStart"/>
      <w:r w:rsidRPr="00A94441">
        <w:rPr>
          <w:rFonts w:ascii="Arial" w:hAnsi="Arial" w:cs="Arial"/>
          <w:sz w:val="16"/>
          <w:szCs w:val="16"/>
          <w:lang w:eastAsia="ru-RU"/>
        </w:rPr>
        <w:t>ССМП)  характеризует</w:t>
      </w:r>
      <w:proofErr w:type="gramEnd"/>
      <w:r w:rsidRPr="00A94441">
        <w:rPr>
          <w:rFonts w:ascii="Arial" w:hAnsi="Arial" w:cs="Arial"/>
          <w:sz w:val="16"/>
          <w:szCs w:val="16"/>
          <w:lang w:eastAsia="ru-RU"/>
        </w:rPr>
        <w:t xml:space="preserve"> количество вызовов на 1 жителя в год.</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Данный показатель сохраняется без отклонения норматива и составляет 0,4 на протяжении нескольких лет.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В 2019 год у приобретены:</w:t>
      </w:r>
    </w:p>
    <w:p w:rsidR="00A94441" w:rsidRPr="00A94441" w:rsidRDefault="00A94441" w:rsidP="00A94441">
      <w:pPr>
        <w:keepNext/>
        <w:numPr>
          <w:ilvl w:val="0"/>
          <w:numId w:val="20"/>
        </w:numPr>
        <w:tabs>
          <w:tab w:val="clear" w:pos="-435"/>
          <w:tab w:val="num" w:pos="90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ССМП Автомобиль СМП ГАЗ-А6ВR23 с оснащением медицинским оборудованием — 2 шт. на сумму </w:t>
      </w:r>
      <w:proofErr w:type="gramStart"/>
      <w:r w:rsidRPr="00A94441">
        <w:rPr>
          <w:rFonts w:ascii="Arial" w:hAnsi="Arial" w:cs="Arial"/>
          <w:sz w:val="16"/>
          <w:szCs w:val="16"/>
          <w:lang w:eastAsia="ru-RU"/>
        </w:rPr>
        <w:t>-  6</w:t>
      </w:r>
      <w:proofErr w:type="gramEnd"/>
      <w:r w:rsidRPr="00A94441">
        <w:rPr>
          <w:rFonts w:ascii="Arial" w:hAnsi="Arial" w:cs="Arial"/>
          <w:sz w:val="16"/>
          <w:szCs w:val="16"/>
          <w:lang w:eastAsia="ru-RU"/>
        </w:rPr>
        <w:t> 813 514,80 руб.</w:t>
      </w:r>
    </w:p>
    <w:p w:rsidR="00A94441" w:rsidRPr="00A94441" w:rsidRDefault="00A94441" w:rsidP="00A94441">
      <w:pPr>
        <w:keepNext/>
        <w:numPr>
          <w:ilvl w:val="0"/>
          <w:numId w:val="13"/>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Оборудование, </w:t>
      </w:r>
      <w:proofErr w:type="gramStart"/>
      <w:r w:rsidRPr="00A94441">
        <w:rPr>
          <w:rFonts w:ascii="Arial" w:hAnsi="Arial" w:cs="Arial"/>
          <w:sz w:val="16"/>
          <w:szCs w:val="16"/>
          <w:lang w:eastAsia="ru-RU"/>
        </w:rPr>
        <w:t>приобретенное  за</w:t>
      </w:r>
      <w:proofErr w:type="gramEnd"/>
      <w:r w:rsidRPr="00A94441">
        <w:rPr>
          <w:rFonts w:ascii="Arial" w:hAnsi="Arial" w:cs="Arial"/>
          <w:sz w:val="16"/>
          <w:szCs w:val="16"/>
          <w:lang w:eastAsia="ru-RU"/>
        </w:rPr>
        <w:t xml:space="preserve"> счет средств бюджета в рамках программы «Развитие здравоохранения» на сумму - 30 211 553,38 руб.</w:t>
      </w:r>
    </w:p>
    <w:p w:rsidR="00A94441" w:rsidRPr="00A94441" w:rsidRDefault="00A94441" w:rsidP="00A94441">
      <w:pPr>
        <w:keepNext/>
        <w:numPr>
          <w:ilvl w:val="0"/>
          <w:numId w:val="13"/>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 Приобретено оборудование (в рамках борьбы с онкологическими заболеваниями на сумму 18млн. 831тыс. 614 руб.): анализаторы крови, </w:t>
      </w:r>
      <w:proofErr w:type="spellStart"/>
      <w:r w:rsidRPr="00A94441">
        <w:rPr>
          <w:rFonts w:ascii="Arial" w:hAnsi="Arial" w:cs="Arial"/>
          <w:sz w:val="16"/>
          <w:szCs w:val="16"/>
          <w:lang w:eastAsia="ru-RU"/>
        </w:rPr>
        <w:t>коагулометрический</w:t>
      </w:r>
      <w:proofErr w:type="spellEnd"/>
      <w:r w:rsidRPr="00A94441">
        <w:rPr>
          <w:rFonts w:ascii="Arial" w:hAnsi="Arial" w:cs="Arial"/>
          <w:sz w:val="16"/>
          <w:szCs w:val="16"/>
          <w:lang w:eastAsia="ru-RU"/>
        </w:rPr>
        <w:t xml:space="preserve">, гематологический и иммуноферментный; аппарат искусственный </w:t>
      </w:r>
      <w:proofErr w:type="gramStart"/>
      <w:r w:rsidRPr="00A94441">
        <w:rPr>
          <w:rFonts w:ascii="Arial" w:hAnsi="Arial" w:cs="Arial"/>
          <w:sz w:val="16"/>
          <w:szCs w:val="16"/>
          <w:lang w:eastAsia="ru-RU"/>
        </w:rPr>
        <w:t>вентиляции  легких</w:t>
      </w:r>
      <w:proofErr w:type="gramEnd"/>
      <w:r w:rsidRPr="00A94441">
        <w:rPr>
          <w:rFonts w:ascii="Arial" w:hAnsi="Arial" w:cs="Arial"/>
          <w:sz w:val="16"/>
          <w:szCs w:val="16"/>
          <w:lang w:eastAsia="ru-RU"/>
        </w:rPr>
        <w:t xml:space="preserve"> — 2 шт.; установки </w:t>
      </w:r>
      <w:proofErr w:type="spellStart"/>
      <w:r w:rsidRPr="00A94441">
        <w:rPr>
          <w:rFonts w:ascii="Arial" w:hAnsi="Arial" w:cs="Arial"/>
          <w:sz w:val="16"/>
          <w:szCs w:val="16"/>
          <w:lang w:eastAsia="ru-RU"/>
        </w:rPr>
        <w:t>видиоэндоскопические</w:t>
      </w:r>
      <w:proofErr w:type="spellEnd"/>
      <w:r w:rsidRPr="00A94441">
        <w:rPr>
          <w:rFonts w:ascii="Arial" w:hAnsi="Arial" w:cs="Arial"/>
          <w:sz w:val="16"/>
          <w:szCs w:val="16"/>
          <w:lang w:eastAsia="ru-RU"/>
        </w:rPr>
        <w:t>; микроскопы — 3 шт.; мониторы прикроватные, - 5 шт.; УЗИ аппарат;</w:t>
      </w:r>
    </w:p>
    <w:p w:rsidR="00A94441" w:rsidRPr="00A94441" w:rsidRDefault="00A94441" w:rsidP="00A94441">
      <w:pPr>
        <w:keepNext/>
        <w:numPr>
          <w:ilvl w:val="0"/>
          <w:numId w:val="13"/>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 Оборудование для оснащения отделения паллиативной помощи в стационаре на сумму 5 491 533 руб. </w:t>
      </w:r>
      <w:proofErr w:type="spellStart"/>
      <w:r w:rsidRPr="00A94441">
        <w:rPr>
          <w:rFonts w:ascii="Arial" w:hAnsi="Arial" w:cs="Arial"/>
          <w:sz w:val="16"/>
          <w:szCs w:val="16"/>
          <w:lang w:eastAsia="ru-RU"/>
        </w:rPr>
        <w:t>Канской</w:t>
      </w:r>
      <w:proofErr w:type="spellEnd"/>
      <w:r w:rsidRPr="00A94441">
        <w:rPr>
          <w:rFonts w:ascii="Arial" w:hAnsi="Arial" w:cs="Arial"/>
          <w:sz w:val="16"/>
          <w:szCs w:val="16"/>
          <w:lang w:eastAsia="ru-RU"/>
        </w:rPr>
        <w:t xml:space="preserve"> межрайонной больнице на базе </w:t>
      </w:r>
      <w:proofErr w:type="spellStart"/>
      <w:r w:rsidRPr="00A94441">
        <w:rPr>
          <w:rFonts w:ascii="Arial" w:hAnsi="Arial" w:cs="Arial"/>
          <w:sz w:val="16"/>
          <w:szCs w:val="16"/>
          <w:lang w:eastAsia="ru-RU"/>
        </w:rPr>
        <w:t>Чечеульской</w:t>
      </w:r>
      <w:proofErr w:type="spellEnd"/>
      <w:r w:rsidRPr="00A94441">
        <w:rPr>
          <w:rFonts w:ascii="Arial" w:hAnsi="Arial" w:cs="Arial"/>
          <w:sz w:val="16"/>
          <w:szCs w:val="16"/>
          <w:lang w:eastAsia="ru-RU"/>
        </w:rPr>
        <w:t xml:space="preserve"> участковой больницы и поликлиники.</w:t>
      </w:r>
    </w:p>
    <w:p w:rsidR="00A94441" w:rsidRPr="00A94441" w:rsidRDefault="00A94441" w:rsidP="00A94441">
      <w:pPr>
        <w:keepNext/>
        <w:numPr>
          <w:ilvl w:val="0"/>
          <w:numId w:val="13"/>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Компьютерная техника на сумму 1 763 228 руб.</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Получены лицензии по видам медицинской деятельности</w:t>
      </w:r>
      <w:r w:rsidRPr="00A94441">
        <w:rPr>
          <w:rFonts w:ascii="Arial" w:hAnsi="Arial" w:cs="Arial"/>
          <w:sz w:val="16"/>
          <w:szCs w:val="16"/>
          <w:u w:val="single"/>
          <w:lang w:eastAsia="ru-RU"/>
        </w:rPr>
        <w:t>:</w:t>
      </w:r>
    </w:p>
    <w:p w:rsidR="00A94441" w:rsidRPr="00A94441" w:rsidRDefault="00A94441" w:rsidP="00A94441">
      <w:pPr>
        <w:keepNext/>
        <w:numPr>
          <w:ilvl w:val="0"/>
          <w:numId w:val="14"/>
        </w:numPr>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u w:val="single"/>
          <w:lang w:eastAsia="ru-RU"/>
        </w:rPr>
        <w:t>Поликлиника №2</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гериатрия</w:t>
      </w:r>
    </w:p>
    <w:p w:rsidR="00A94441" w:rsidRPr="00A94441" w:rsidRDefault="00A94441" w:rsidP="00A94441">
      <w:pPr>
        <w:keepNext/>
        <w:numPr>
          <w:ilvl w:val="0"/>
          <w:numId w:val="15"/>
        </w:numPr>
        <w:tabs>
          <w:tab w:val="clear" w:pos="0"/>
          <w:tab w:val="num" w:pos="720"/>
        </w:tabs>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u w:val="single"/>
          <w:lang w:eastAsia="ru-RU"/>
        </w:rPr>
        <w:t>Поликлиника №1</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при оказании паллиативной медицинской помощи в амбулаторных условиях по терапии, сестринскому делу.</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b/>
          <w:bCs/>
          <w:sz w:val="16"/>
          <w:szCs w:val="16"/>
          <w:lang w:eastAsia="ru-RU"/>
        </w:rPr>
        <w:tab/>
      </w:r>
      <w:r w:rsidRPr="00A94441">
        <w:rPr>
          <w:rFonts w:ascii="Arial" w:hAnsi="Arial" w:cs="Arial"/>
          <w:bCs/>
          <w:sz w:val="16"/>
          <w:szCs w:val="16"/>
          <w:lang w:eastAsia="ru-RU"/>
        </w:rPr>
        <w:t>П</w:t>
      </w:r>
      <w:r w:rsidRPr="00A94441">
        <w:rPr>
          <w:rFonts w:ascii="Arial" w:hAnsi="Arial" w:cs="Arial"/>
          <w:sz w:val="16"/>
          <w:szCs w:val="16"/>
          <w:lang w:eastAsia="ru-RU"/>
        </w:rPr>
        <w:t xml:space="preserve">олучена лицензия на реабилитационную помощь на базе стационара и паллиативную помощь на базе </w:t>
      </w:r>
      <w:proofErr w:type="spellStart"/>
      <w:r w:rsidRPr="00A94441">
        <w:rPr>
          <w:rFonts w:ascii="Arial" w:hAnsi="Arial" w:cs="Arial"/>
          <w:sz w:val="16"/>
          <w:szCs w:val="16"/>
          <w:lang w:eastAsia="ru-RU"/>
        </w:rPr>
        <w:t>Чечеульской</w:t>
      </w:r>
      <w:proofErr w:type="spellEnd"/>
      <w:r w:rsidRPr="00A94441">
        <w:rPr>
          <w:rFonts w:ascii="Arial" w:hAnsi="Arial" w:cs="Arial"/>
          <w:sz w:val="16"/>
          <w:szCs w:val="16"/>
          <w:lang w:eastAsia="ru-RU"/>
        </w:rPr>
        <w:t xml:space="preserve"> участковой больницы, открыты 10 коек по оказанию паллиативной помощи.</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 xml:space="preserve">          Несмотря на проводимую работу, остается ряд вопросов, требующих решения.</w:t>
      </w:r>
      <w:r w:rsidRPr="00A94441">
        <w:rPr>
          <w:rFonts w:ascii="Arial" w:hAnsi="Arial" w:cs="Arial"/>
          <w:sz w:val="16"/>
          <w:szCs w:val="16"/>
          <w:lang w:eastAsia="ru-RU"/>
        </w:rPr>
        <w:tab/>
        <w:t>Одним из требований по повышению доступности амбулаторно-поликлинической помощи является создание на базе поликлиник открытой регистратуры, расширение единого Со</w:t>
      </w:r>
      <w:proofErr w:type="spellStart"/>
      <w:r w:rsidRPr="00A94441">
        <w:rPr>
          <w:rFonts w:ascii="Arial" w:hAnsi="Arial" w:cs="Arial"/>
          <w:sz w:val="16"/>
          <w:szCs w:val="16"/>
          <w:lang w:val="en-US" w:eastAsia="ru-RU"/>
        </w:rPr>
        <w:t>ll</w:t>
      </w:r>
      <w:proofErr w:type="spellEnd"/>
      <w:r w:rsidRPr="00A94441">
        <w:rPr>
          <w:rFonts w:ascii="Arial" w:hAnsi="Arial" w:cs="Arial"/>
          <w:sz w:val="16"/>
          <w:szCs w:val="16"/>
          <w:lang w:eastAsia="ru-RU"/>
        </w:rPr>
        <w:t>-центра с многоканальным телефоном для возможности удаленной записи пациентов на прием к врачам. (Выполнено)</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Полное внедрение </w:t>
      </w:r>
      <w:proofErr w:type="spellStart"/>
      <w:r w:rsidRPr="00A94441">
        <w:rPr>
          <w:rFonts w:ascii="Arial" w:hAnsi="Arial" w:cs="Arial"/>
          <w:sz w:val="16"/>
          <w:szCs w:val="16"/>
          <w:lang w:val="en-US" w:eastAsia="ru-RU"/>
        </w:rPr>
        <w:t>Qms</w:t>
      </w:r>
      <w:proofErr w:type="spellEnd"/>
      <w:r w:rsidRPr="00A94441">
        <w:rPr>
          <w:rFonts w:ascii="Arial" w:hAnsi="Arial" w:cs="Arial"/>
          <w:sz w:val="16"/>
          <w:szCs w:val="16"/>
          <w:lang w:eastAsia="ru-RU"/>
        </w:rPr>
        <w:t xml:space="preserve"> на этапе поликлиник с полным внесением данных о пациентах, и как итог - создание единой базы данных о пациентах поликлиник.</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Внедрение электронных больничных листов во всех подразделениях больницы.</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Совместно с аптечными учреждениями г. Канска завершить внедрение </w:t>
      </w:r>
      <w:proofErr w:type="gramStart"/>
      <w:r w:rsidRPr="00A94441">
        <w:rPr>
          <w:rFonts w:ascii="Arial" w:hAnsi="Arial" w:cs="Arial"/>
          <w:sz w:val="16"/>
          <w:szCs w:val="16"/>
          <w:lang w:eastAsia="ru-RU"/>
        </w:rPr>
        <w:t>выписки  электронных</w:t>
      </w:r>
      <w:proofErr w:type="gramEnd"/>
      <w:r w:rsidRPr="00A94441">
        <w:rPr>
          <w:rFonts w:ascii="Arial" w:hAnsi="Arial" w:cs="Arial"/>
          <w:sz w:val="16"/>
          <w:szCs w:val="16"/>
          <w:lang w:eastAsia="ru-RU"/>
        </w:rPr>
        <w:t xml:space="preserve"> рецептов.</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Учитывая низкую укомплектованность врачебными кадрами, не обеспечено прикрепление каждого пациента к конкретному врачу. Эту работу необходимо продолжить. </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Требует решения в ближайшее время вопрос обеспечения санитарным транспортом медицинских учреждений города и района (станции скорой медицинской помощи, поликлиники, стационар).</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В связи с периодической поломкой компьютерного томографа, стал остро вопрос о приобретении второго аппарата МСКТ.</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В больнице катастрофически не хватает эндоскопического оборудования, то, что сейчас используется, изношено, часто ломается, что не позволяет удовлетворить потребность в данном виде исследования население города Канска. Необходимо приобретение не менее четырех </w:t>
      </w:r>
      <w:proofErr w:type="spellStart"/>
      <w:r w:rsidRPr="00A94441">
        <w:rPr>
          <w:rFonts w:ascii="Arial" w:hAnsi="Arial" w:cs="Arial"/>
          <w:sz w:val="16"/>
          <w:szCs w:val="16"/>
          <w:lang w:eastAsia="ru-RU"/>
        </w:rPr>
        <w:t>колоноскопов</w:t>
      </w:r>
      <w:proofErr w:type="spellEnd"/>
      <w:r w:rsidRPr="00A94441">
        <w:rPr>
          <w:rFonts w:ascii="Arial" w:hAnsi="Arial" w:cs="Arial"/>
          <w:sz w:val="16"/>
          <w:szCs w:val="16"/>
          <w:lang w:eastAsia="ru-RU"/>
        </w:rPr>
        <w:t xml:space="preserve">, четырех </w:t>
      </w:r>
      <w:proofErr w:type="spellStart"/>
      <w:r w:rsidRPr="00A94441">
        <w:rPr>
          <w:rFonts w:ascii="Arial" w:hAnsi="Arial" w:cs="Arial"/>
          <w:sz w:val="16"/>
          <w:szCs w:val="16"/>
          <w:lang w:eastAsia="ru-RU"/>
        </w:rPr>
        <w:t>гастродоуденоскопов</w:t>
      </w:r>
      <w:proofErr w:type="spellEnd"/>
      <w:r w:rsidRPr="00A94441">
        <w:rPr>
          <w:rFonts w:ascii="Arial" w:hAnsi="Arial" w:cs="Arial"/>
          <w:sz w:val="16"/>
          <w:szCs w:val="16"/>
          <w:lang w:eastAsia="ru-RU"/>
        </w:rPr>
        <w:t>.</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ab/>
        <w:t xml:space="preserve">Для оказания медицинской помощи тяжелым больным, больнице необходимо не менее 15 аппаратов ИВЛ, 15 мониторов, 5 аппаратов ЭКГ, </w:t>
      </w:r>
      <w:proofErr w:type="gramStart"/>
      <w:r w:rsidRPr="00A94441">
        <w:rPr>
          <w:rFonts w:ascii="Arial" w:hAnsi="Arial" w:cs="Arial"/>
          <w:sz w:val="16"/>
          <w:szCs w:val="16"/>
          <w:lang w:eastAsia="ru-RU"/>
        </w:rPr>
        <w:t xml:space="preserve">5  </w:t>
      </w:r>
      <w:proofErr w:type="spellStart"/>
      <w:r w:rsidRPr="00A94441">
        <w:rPr>
          <w:rFonts w:ascii="Arial" w:hAnsi="Arial" w:cs="Arial"/>
          <w:sz w:val="16"/>
          <w:szCs w:val="16"/>
          <w:lang w:eastAsia="ru-RU"/>
        </w:rPr>
        <w:t>дифибрилляторов</w:t>
      </w:r>
      <w:proofErr w:type="spellEnd"/>
      <w:proofErr w:type="gramEnd"/>
      <w:r w:rsidRPr="00A94441">
        <w:rPr>
          <w:rFonts w:ascii="Arial" w:hAnsi="Arial" w:cs="Arial"/>
          <w:sz w:val="16"/>
          <w:szCs w:val="16"/>
          <w:lang w:eastAsia="ru-RU"/>
        </w:rPr>
        <w:t>, 5 кислородных концентратов.</w:t>
      </w:r>
    </w:p>
    <w:p w:rsidR="00A94441" w:rsidRPr="00A94441"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A94441">
        <w:rPr>
          <w:rFonts w:ascii="Arial" w:hAnsi="Arial" w:cs="Arial"/>
          <w:sz w:val="16"/>
          <w:szCs w:val="16"/>
          <w:lang w:eastAsia="ru-RU"/>
        </w:rPr>
        <w:t>Данные статистики по причинам смертности населения в динамике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68"/>
        <w:gridCol w:w="720"/>
        <w:gridCol w:w="501"/>
        <w:gridCol w:w="1202"/>
        <w:gridCol w:w="743"/>
        <w:gridCol w:w="340"/>
        <w:gridCol w:w="342"/>
        <w:gridCol w:w="1508"/>
        <w:gridCol w:w="340"/>
        <w:gridCol w:w="342"/>
        <w:gridCol w:w="741"/>
        <w:gridCol w:w="1486"/>
      </w:tblGrid>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Наименование показателя, территория</w:t>
            </w:r>
          </w:p>
        </w:tc>
        <w:tc>
          <w:tcPr>
            <w:tcW w:w="3815" w:type="pct"/>
            <w:gridSpan w:val="11"/>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Показатели по годам</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460" w:type="pct"/>
            <w:gridSpan w:val="4"/>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2017 год</w:t>
            </w:r>
          </w:p>
        </w:tc>
        <w:tc>
          <w:tcPr>
            <w:tcW w:w="1011" w:type="pct"/>
            <w:gridSpan w:val="3"/>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2018 год</w:t>
            </w:r>
          </w:p>
        </w:tc>
        <w:tc>
          <w:tcPr>
            <w:tcW w:w="1344" w:type="pct"/>
            <w:gridSpan w:val="4"/>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2019 год</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Человек</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 100 тыс. населения</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Человек</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 100 тыс. населения</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Человек</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 100 тыс. населения</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Общая смертность</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Всего по Красноярскому краю</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35295</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1227,3</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35720</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1242,3</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35136</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1224,2</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357</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1403,9</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362</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1441,8</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387</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1566,5</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Новообразования</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6917</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240,5</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6797</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236,4</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6765</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235,7</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84</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330,3</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86</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342,5</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69</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279,3</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из них злокачественные</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6834</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237,6</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6656</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231,5</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6666</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232,3</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84</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330,3</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82</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326,6</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66</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267,2</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Болезни органов кровообращения</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16514</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574,2</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16895</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587,6</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16918</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589,4</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170</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668,5</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167</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665,2</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184</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744,8</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Болезни органов дыхания</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1806</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62,8</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1905</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66,3</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1982</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69,1</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78,7</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24</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95,6</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30</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121,4</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Болезни органов пищеварения</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2335</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81,2</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2465</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85,7</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2512</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87,5</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18</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70,8</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18</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71,7</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32</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129,5</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Внешние причины</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3935</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136,8</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3839</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133,5</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3540</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123,3</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42</w:t>
            </w: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165,2</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43</w:t>
            </w: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171,3</w:t>
            </w: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41</w:t>
            </w: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166,0</w:t>
            </w:r>
          </w:p>
        </w:tc>
      </w:tr>
      <w:tr w:rsidR="00A94441" w:rsidRPr="00E87FC0" w:rsidTr="00E87FC0">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563"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898"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9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15"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29"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blPrEx>
          <w:tblLook w:val="04A0" w:firstRow="1" w:lastRow="0" w:firstColumn="1" w:lastColumn="0" w:noHBand="0" w:noVBand="1"/>
        </w:tblPrEx>
        <w:trPr>
          <w:trHeight w:val="20"/>
        </w:trPr>
        <w:tc>
          <w:tcPr>
            <w:tcW w:w="4314" w:type="pct"/>
            <w:gridSpan w:val="11"/>
            <w:hideMark/>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bCs/>
                <w:sz w:val="14"/>
                <w:szCs w:val="14"/>
                <w:lang w:eastAsia="ru-RU"/>
              </w:rPr>
              <w:t xml:space="preserve"> Смертность женщин 16-54 лет и мужчин 16-59 лет </w:t>
            </w:r>
          </w:p>
        </w:tc>
        <w:tc>
          <w:tcPr>
            <w:tcW w:w="68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 xml:space="preserve">Территория, год </w:t>
            </w:r>
          </w:p>
        </w:tc>
        <w:tc>
          <w:tcPr>
            <w:tcW w:w="2629" w:type="pct"/>
            <w:gridSpan w:val="8"/>
            <w:hideMark/>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 xml:space="preserve">             Показатели </w:t>
            </w:r>
            <w:proofErr w:type="gramStart"/>
            <w:r w:rsidRPr="00E87FC0">
              <w:rPr>
                <w:rFonts w:ascii="Arial" w:hAnsi="Arial" w:cs="Arial"/>
                <w:bCs/>
                <w:sz w:val="14"/>
                <w:szCs w:val="14"/>
                <w:lang w:eastAsia="ru-RU"/>
              </w:rPr>
              <w:t>смертности  по</w:t>
            </w:r>
            <w:proofErr w:type="gramEnd"/>
            <w:r w:rsidRPr="00E87FC0">
              <w:rPr>
                <w:rFonts w:ascii="Arial" w:hAnsi="Arial" w:cs="Arial"/>
                <w:bCs/>
                <w:sz w:val="14"/>
                <w:szCs w:val="14"/>
                <w:lang w:eastAsia="ru-RU"/>
              </w:rPr>
              <w:t xml:space="preserve"> годам</w:t>
            </w:r>
          </w:p>
        </w:tc>
        <w:tc>
          <w:tcPr>
            <w:tcW w:w="500" w:type="pct"/>
            <w:gridSpan w:val="2"/>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tc>
        <w:tc>
          <w:tcPr>
            <w:tcW w:w="686"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tc>
      </w:tr>
      <w:tr w:rsidR="00A94441" w:rsidRPr="00E87FC0" w:rsidTr="00E87FC0">
        <w:tblPrEx>
          <w:tblLook w:val="04A0" w:firstRow="1" w:lastRow="0" w:firstColumn="1" w:lastColumn="0" w:noHBand="0" w:noVBand="1"/>
        </w:tblPrEx>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118"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всего в трудоспособном возрасте</w:t>
            </w:r>
          </w:p>
        </w:tc>
        <w:tc>
          <w:tcPr>
            <w:tcW w:w="1511" w:type="pct"/>
            <w:gridSpan w:val="5"/>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женщин 16-54 года</w:t>
            </w:r>
          </w:p>
        </w:tc>
        <w:tc>
          <w:tcPr>
            <w:tcW w:w="1186"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мужчин 16-59 лет</w:t>
            </w:r>
          </w:p>
        </w:tc>
      </w:tr>
      <w:tr w:rsidR="00A94441" w:rsidRPr="00E87FC0" w:rsidTr="00E87FC0">
        <w:tblPrEx>
          <w:tblLook w:val="04A0" w:firstRow="1" w:lastRow="0" w:firstColumn="1" w:lastColumn="0" w:noHBand="0" w:noVBand="1"/>
        </w:tblPrEx>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roofErr w:type="spellStart"/>
            <w:r w:rsidRPr="00E87FC0">
              <w:rPr>
                <w:rFonts w:ascii="Arial" w:hAnsi="Arial" w:cs="Arial"/>
                <w:sz w:val="14"/>
                <w:szCs w:val="14"/>
                <w:lang w:eastAsia="ru-RU"/>
              </w:rPr>
              <w:t>абс</w:t>
            </w:r>
            <w:proofErr w:type="spellEnd"/>
            <w:proofErr w:type="gramStart"/>
            <w:r w:rsidRPr="00E87FC0">
              <w:rPr>
                <w:rFonts w:ascii="Arial" w:hAnsi="Arial" w:cs="Arial"/>
                <w:sz w:val="14"/>
                <w:szCs w:val="14"/>
                <w:lang w:eastAsia="ru-RU"/>
              </w:rPr>
              <w:t>.,чел.</w:t>
            </w:r>
            <w:proofErr w:type="gramEnd"/>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 100 тыс. населения</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roofErr w:type="spellStart"/>
            <w:r w:rsidRPr="00E87FC0">
              <w:rPr>
                <w:rFonts w:ascii="Arial" w:hAnsi="Arial" w:cs="Arial"/>
                <w:sz w:val="14"/>
                <w:szCs w:val="14"/>
                <w:lang w:eastAsia="ru-RU"/>
              </w:rPr>
              <w:t>абс</w:t>
            </w:r>
            <w:proofErr w:type="spellEnd"/>
            <w:r w:rsidRPr="00E87FC0">
              <w:rPr>
                <w:rFonts w:ascii="Arial" w:hAnsi="Arial" w:cs="Arial"/>
                <w:sz w:val="14"/>
                <w:szCs w:val="14"/>
                <w:lang w:eastAsia="ru-RU"/>
              </w:rPr>
              <w:t>, чел.</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 100 тыс. населения</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roofErr w:type="spellStart"/>
            <w:r w:rsidRPr="00E87FC0">
              <w:rPr>
                <w:rFonts w:ascii="Arial" w:hAnsi="Arial" w:cs="Arial"/>
                <w:sz w:val="14"/>
                <w:szCs w:val="14"/>
                <w:lang w:eastAsia="ru-RU"/>
              </w:rPr>
              <w:t>абс</w:t>
            </w:r>
            <w:proofErr w:type="spellEnd"/>
            <w:r w:rsidRPr="00E87FC0">
              <w:rPr>
                <w:rFonts w:ascii="Arial" w:hAnsi="Arial" w:cs="Arial"/>
                <w:sz w:val="14"/>
                <w:szCs w:val="14"/>
                <w:lang w:eastAsia="ru-RU"/>
              </w:rPr>
              <w:t>., чел.</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на 100 тыс. населения</w:t>
            </w:r>
          </w:p>
        </w:tc>
      </w:tr>
      <w:tr w:rsidR="00A94441" w:rsidRPr="00E87FC0" w:rsidTr="00E87FC0">
        <w:tblPrEx>
          <w:tblLook w:val="04A0" w:firstRow="1" w:lastRow="0" w:firstColumn="1" w:lastColumn="0" w:noHBand="0" w:noVBand="1"/>
        </w:tblPrEx>
        <w:trPr>
          <w:trHeight w:val="20"/>
        </w:trPr>
        <w:tc>
          <w:tcPr>
            <w:tcW w:w="1185"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ab/>
              <w:t>2017 год</w:t>
            </w:r>
            <w:r w:rsidRPr="00E87FC0">
              <w:rPr>
                <w:rFonts w:ascii="Arial" w:hAnsi="Arial" w:cs="Arial"/>
                <w:sz w:val="14"/>
                <w:szCs w:val="14"/>
                <w:lang w:eastAsia="ru-RU"/>
              </w:rPr>
              <w:tab/>
            </w:r>
            <w:r w:rsidRPr="00E87FC0">
              <w:rPr>
                <w:rFonts w:ascii="Arial" w:hAnsi="Arial" w:cs="Arial"/>
                <w:sz w:val="14"/>
                <w:szCs w:val="14"/>
                <w:lang w:eastAsia="ru-RU"/>
              </w:rPr>
              <w:tab/>
            </w:r>
            <w:r w:rsidRPr="00E87FC0">
              <w:rPr>
                <w:rFonts w:ascii="Arial" w:hAnsi="Arial" w:cs="Arial"/>
                <w:sz w:val="14"/>
                <w:szCs w:val="14"/>
                <w:lang w:eastAsia="ru-RU"/>
              </w:rPr>
              <w:tab/>
            </w:r>
          </w:p>
        </w:tc>
        <w:tc>
          <w:tcPr>
            <w:tcW w:w="332"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286" w:type="pct"/>
            <w:gridSpan w:val="4"/>
            <w:hideMark/>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tc>
        <w:tc>
          <w:tcPr>
            <w:tcW w:w="1011" w:type="pct"/>
            <w:gridSpan w:val="3"/>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tc>
        <w:tc>
          <w:tcPr>
            <w:tcW w:w="500" w:type="pct"/>
            <w:gridSpan w:val="2"/>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tc>
        <w:tc>
          <w:tcPr>
            <w:tcW w:w="686" w:type="pct"/>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9492</w:t>
            </w:r>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573,5</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2054</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258,9</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7438</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862,8</w:t>
            </w: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105</w:t>
            </w:r>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770,3</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315,2</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85</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1166,8</w:t>
            </w: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lastRenderedPageBreak/>
              <w:t xml:space="preserve">                                                 2018 год</w:t>
            </w:r>
          </w:p>
        </w:tc>
        <w:tc>
          <w:tcPr>
            <w:tcW w:w="332"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786"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500"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11" w:type="pct"/>
            <w:gridSpan w:val="3"/>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500"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8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9545</w:t>
            </w:r>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583,4</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2005</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255,9</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7540</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884,1</w:t>
            </w: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98</w:t>
            </w:r>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737,1</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21</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339,1</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77</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1084,2</w:t>
            </w: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bCs/>
                <w:sz w:val="14"/>
                <w:szCs w:val="14"/>
                <w:lang w:eastAsia="ru-RU"/>
              </w:rPr>
            </w:pPr>
            <w:r w:rsidRPr="00E87FC0">
              <w:rPr>
                <w:rFonts w:ascii="Arial" w:hAnsi="Arial" w:cs="Arial"/>
                <w:bCs/>
                <w:sz w:val="14"/>
                <w:szCs w:val="14"/>
                <w:lang w:eastAsia="ru-RU"/>
              </w:rPr>
              <w:t xml:space="preserve">                                           2019 год</w:t>
            </w:r>
          </w:p>
        </w:tc>
        <w:tc>
          <w:tcPr>
            <w:tcW w:w="332"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786"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500"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1011" w:type="pct"/>
            <w:gridSpan w:val="3"/>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500" w:type="pct"/>
            <w:gridSpan w:val="2"/>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686" w:type="pct"/>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Красноярский край</w:t>
            </w: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8912</w:t>
            </w:r>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549,8</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2022</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260,6</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6890</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815,5</w:t>
            </w:r>
          </w:p>
        </w:tc>
      </w:tr>
      <w:tr w:rsidR="00A94441" w:rsidRPr="00E87FC0" w:rsidTr="00E87FC0">
        <w:tblPrEx>
          <w:tblLook w:val="04A0" w:firstRow="1" w:lastRow="0" w:firstColumn="1" w:lastColumn="0" w:noHBand="0" w:noVBand="1"/>
        </w:tblPrEx>
        <w:trPr>
          <w:trHeight w:val="20"/>
        </w:trPr>
        <w:tc>
          <w:tcPr>
            <w:tcW w:w="1185"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Канский район</w:t>
            </w:r>
          </w:p>
        </w:tc>
        <w:tc>
          <w:tcPr>
            <w:tcW w:w="332"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100</w:t>
            </w:r>
          </w:p>
        </w:tc>
        <w:tc>
          <w:tcPr>
            <w:tcW w:w="786"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762,3</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19</w:t>
            </w:r>
          </w:p>
        </w:tc>
        <w:tc>
          <w:tcPr>
            <w:tcW w:w="1011" w:type="pct"/>
            <w:gridSpan w:val="3"/>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311,1</w:t>
            </w:r>
          </w:p>
        </w:tc>
        <w:tc>
          <w:tcPr>
            <w:tcW w:w="500" w:type="pct"/>
            <w:gridSpan w:val="2"/>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81</w:t>
            </w:r>
          </w:p>
        </w:tc>
        <w:tc>
          <w:tcPr>
            <w:tcW w:w="686" w:type="pct"/>
            <w:hideMark/>
          </w:tcPr>
          <w:p w:rsidR="00A94441" w:rsidRPr="00E87FC0" w:rsidRDefault="00A94441" w:rsidP="00E87FC0">
            <w:pPr>
              <w:keepNext/>
              <w:autoSpaceDE w:val="0"/>
              <w:autoSpaceDN w:val="0"/>
              <w:adjustRightInd w:val="0"/>
              <w:spacing w:after="0" w:line="240" w:lineRule="auto"/>
              <w:jc w:val="both"/>
              <w:rPr>
                <w:rFonts w:ascii="Arial" w:hAnsi="Arial" w:cs="Arial"/>
                <w:sz w:val="14"/>
                <w:szCs w:val="14"/>
                <w:lang w:eastAsia="ru-RU"/>
              </w:rPr>
            </w:pPr>
            <w:r w:rsidRPr="00E87FC0">
              <w:rPr>
                <w:rFonts w:ascii="Arial" w:hAnsi="Arial" w:cs="Arial"/>
                <w:sz w:val="14"/>
                <w:szCs w:val="14"/>
                <w:lang w:eastAsia="ru-RU"/>
              </w:rPr>
              <w:t>1155,3</w:t>
            </w:r>
          </w:p>
        </w:tc>
      </w:tr>
    </w:tbl>
    <w:p w:rsidR="00A94441" w:rsidRPr="00A94441" w:rsidRDefault="00A94441" w:rsidP="00E87FC0">
      <w:pPr>
        <w:keepNext/>
        <w:autoSpaceDE w:val="0"/>
        <w:autoSpaceDN w:val="0"/>
        <w:adjustRightInd w:val="0"/>
        <w:spacing w:after="0" w:line="240" w:lineRule="auto"/>
        <w:jc w:val="both"/>
        <w:rPr>
          <w:rFonts w:ascii="Arial" w:hAnsi="Arial" w:cs="Arial"/>
          <w:sz w:val="16"/>
          <w:szCs w:val="16"/>
          <w:lang w:eastAsia="ru-RU"/>
        </w:rPr>
      </w:pPr>
    </w:p>
    <w:p w:rsidR="00A94441" w:rsidRPr="00A94441" w:rsidRDefault="00A94441" w:rsidP="00E87FC0">
      <w:pPr>
        <w:keepNext/>
        <w:autoSpaceDE w:val="0"/>
        <w:autoSpaceDN w:val="0"/>
        <w:adjustRightInd w:val="0"/>
        <w:spacing w:after="0" w:line="240" w:lineRule="auto"/>
        <w:jc w:val="both"/>
        <w:rPr>
          <w:rFonts w:ascii="Arial" w:hAnsi="Arial" w:cs="Arial"/>
          <w:sz w:val="16"/>
          <w:szCs w:val="16"/>
          <w:lang w:eastAsia="ru-RU"/>
        </w:rPr>
      </w:pPr>
      <w:r w:rsidRPr="00A94441">
        <w:rPr>
          <w:rFonts w:ascii="Arial" w:hAnsi="Arial" w:cs="Arial"/>
          <w:sz w:val="16"/>
          <w:szCs w:val="16"/>
          <w:lang w:eastAsia="ru-RU"/>
        </w:rPr>
        <w:t xml:space="preserve"> Распространенность факторов риска развития НИЗ</w:t>
      </w:r>
    </w:p>
    <w:tbl>
      <w:tblPr>
        <w:tblW w:w="5000" w:type="pct"/>
        <w:tblCellMar>
          <w:left w:w="30" w:type="dxa"/>
          <w:right w:w="30" w:type="dxa"/>
        </w:tblCellMar>
        <w:tblLook w:val="0000" w:firstRow="0" w:lastRow="0" w:firstColumn="0" w:lastColumn="0" w:noHBand="0" w:noVBand="0"/>
      </w:tblPr>
      <w:tblGrid>
        <w:gridCol w:w="1299"/>
        <w:gridCol w:w="6656"/>
        <w:gridCol w:w="960"/>
        <w:gridCol w:w="960"/>
        <w:gridCol w:w="958"/>
      </w:tblGrid>
      <w:tr w:rsidR="00A94441" w:rsidRPr="0000744E" w:rsidTr="0000744E">
        <w:trPr>
          <w:trHeight w:val="20"/>
        </w:trPr>
        <w:tc>
          <w:tcPr>
            <w:tcW w:w="600" w:type="pct"/>
            <w:tcBorders>
              <w:top w:val="single" w:sz="12" w:space="0" w:color="auto"/>
              <w:left w:val="single" w:sz="12" w:space="0" w:color="auto"/>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территория</w:t>
            </w:r>
          </w:p>
        </w:tc>
        <w:tc>
          <w:tcPr>
            <w:tcW w:w="3072" w:type="pct"/>
            <w:tcBorders>
              <w:top w:val="single" w:sz="12" w:space="0" w:color="auto"/>
              <w:left w:val="single" w:sz="12" w:space="0" w:color="auto"/>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фактора риска (наименование по мкб-10) 1</w:t>
            </w:r>
          </w:p>
        </w:tc>
        <w:tc>
          <w:tcPr>
            <w:tcW w:w="443" w:type="pct"/>
            <w:tcBorders>
              <w:top w:val="single" w:sz="12" w:space="0" w:color="auto"/>
              <w:left w:val="single" w:sz="12" w:space="0" w:color="auto"/>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31.12.2017</w:t>
            </w:r>
          </w:p>
        </w:tc>
        <w:tc>
          <w:tcPr>
            <w:tcW w:w="443" w:type="pct"/>
            <w:tcBorders>
              <w:top w:val="single" w:sz="12" w:space="0" w:color="auto"/>
              <w:left w:val="single" w:sz="12" w:space="0" w:color="auto"/>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31.12.2018</w:t>
            </w:r>
          </w:p>
        </w:tc>
        <w:tc>
          <w:tcPr>
            <w:tcW w:w="443" w:type="pct"/>
            <w:tcBorders>
              <w:top w:val="single" w:sz="12" w:space="0" w:color="auto"/>
              <w:left w:val="single" w:sz="12" w:space="0" w:color="auto"/>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31.12.2019</w:t>
            </w:r>
          </w:p>
        </w:tc>
      </w:tr>
      <w:tr w:rsidR="00A94441" w:rsidRPr="0000744E" w:rsidTr="0000744E">
        <w:trPr>
          <w:trHeight w:val="20"/>
        </w:trPr>
        <w:tc>
          <w:tcPr>
            <w:tcW w:w="600" w:type="pct"/>
            <w:tcBorders>
              <w:top w:val="nil"/>
              <w:left w:val="single" w:sz="12" w:space="0" w:color="auto"/>
              <w:bottom w:val="nil"/>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Канский Район</w:t>
            </w:r>
          </w:p>
        </w:tc>
        <w:tc>
          <w:tcPr>
            <w:tcW w:w="3072" w:type="pct"/>
            <w:tcBorders>
              <w:top w:val="nil"/>
              <w:left w:val="nil"/>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Курение табака (Употребление табака)</w:t>
            </w:r>
          </w:p>
        </w:tc>
        <w:tc>
          <w:tcPr>
            <w:tcW w:w="443" w:type="pct"/>
            <w:tcBorders>
              <w:top w:val="nil"/>
              <w:left w:val="single" w:sz="6" w:space="0" w:color="000000"/>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1509</w:t>
            </w:r>
          </w:p>
        </w:tc>
        <w:tc>
          <w:tcPr>
            <w:tcW w:w="443" w:type="pct"/>
            <w:tcBorders>
              <w:top w:val="nil"/>
              <w:left w:val="single" w:sz="6" w:space="0" w:color="000000"/>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1743</w:t>
            </w:r>
          </w:p>
        </w:tc>
        <w:tc>
          <w:tcPr>
            <w:tcW w:w="443" w:type="pct"/>
            <w:tcBorders>
              <w:top w:val="nil"/>
              <w:left w:val="single" w:sz="6" w:space="0" w:color="000000"/>
              <w:bottom w:val="single" w:sz="6" w:space="0" w:color="000000"/>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1494</w:t>
            </w:r>
          </w:p>
        </w:tc>
      </w:tr>
      <w:tr w:rsidR="00A94441" w:rsidRPr="0000744E" w:rsidTr="0000744E">
        <w:trPr>
          <w:trHeight w:val="20"/>
        </w:trPr>
        <w:tc>
          <w:tcPr>
            <w:tcW w:w="600" w:type="pct"/>
            <w:tcBorders>
              <w:top w:val="nil"/>
              <w:left w:val="single" w:sz="12" w:space="0" w:color="auto"/>
              <w:bottom w:val="nil"/>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072" w:type="pct"/>
            <w:tcBorders>
              <w:top w:val="single" w:sz="6" w:space="0" w:color="000000"/>
              <w:left w:val="nil"/>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Риск пагубного потребления алкоголя (Употребление алкоголя)</w:t>
            </w:r>
          </w:p>
        </w:tc>
        <w:tc>
          <w:tcPr>
            <w:tcW w:w="443" w:type="pct"/>
            <w:tcBorders>
              <w:top w:val="single" w:sz="6" w:space="0" w:color="000000"/>
              <w:left w:val="single" w:sz="6" w:space="0" w:color="000000"/>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95</w:t>
            </w:r>
          </w:p>
        </w:tc>
        <w:tc>
          <w:tcPr>
            <w:tcW w:w="443" w:type="pct"/>
            <w:tcBorders>
              <w:top w:val="single" w:sz="6" w:space="0" w:color="000000"/>
              <w:left w:val="single" w:sz="6" w:space="0" w:color="000000"/>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62</w:t>
            </w:r>
          </w:p>
        </w:tc>
        <w:tc>
          <w:tcPr>
            <w:tcW w:w="443" w:type="pct"/>
            <w:tcBorders>
              <w:top w:val="single" w:sz="6" w:space="0" w:color="000000"/>
              <w:left w:val="single" w:sz="6" w:space="0" w:color="000000"/>
              <w:bottom w:val="single" w:sz="6" w:space="0" w:color="000000"/>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61</w:t>
            </w:r>
          </w:p>
        </w:tc>
      </w:tr>
      <w:tr w:rsidR="00A94441" w:rsidRPr="0000744E" w:rsidTr="0000744E">
        <w:trPr>
          <w:trHeight w:val="20"/>
        </w:trPr>
        <w:tc>
          <w:tcPr>
            <w:tcW w:w="600" w:type="pct"/>
            <w:tcBorders>
              <w:top w:val="nil"/>
              <w:left w:val="single" w:sz="12" w:space="0" w:color="auto"/>
              <w:bottom w:val="nil"/>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072" w:type="pct"/>
            <w:tcBorders>
              <w:top w:val="single" w:sz="6" w:space="0" w:color="000000"/>
              <w:left w:val="nil"/>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Низкая физическая активность (Недостаток физической активности)</w:t>
            </w:r>
          </w:p>
        </w:tc>
        <w:tc>
          <w:tcPr>
            <w:tcW w:w="443" w:type="pct"/>
            <w:tcBorders>
              <w:top w:val="single" w:sz="6" w:space="0" w:color="000000"/>
              <w:left w:val="single" w:sz="6" w:space="0" w:color="000000"/>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764</w:t>
            </w:r>
          </w:p>
        </w:tc>
        <w:tc>
          <w:tcPr>
            <w:tcW w:w="443" w:type="pct"/>
            <w:tcBorders>
              <w:top w:val="single" w:sz="6" w:space="0" w:color="000000"/>
              <w:left w:val="single" w:sz="6" w:space="0" w:color="000000"/>
              <w:bottom w:val="single" w:sz="6" w:space="0" w:color="000000"/>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830</w:t>
            </w:r>
          </w:p>
        </w:tc>
        <w:tc>
          <w:tcPr>
            <w:tcW w:w="443" w:type="pct"/>
            <w:tcBorders>
              <w:top w:val="single" w:sz="6" w:space="0" w:color="000000"/>
              <w:left w:val="single" w:sz="6" w:space="0" w:color="000000"/>
              <w:bottom w:val="single" w:sz="6" w:space="0" w:color="000000"/>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1131</w:t>
            </w:r>
          </w:p>
        </w:tc>
      </w:tr>
      <w:tr w:rsidR="00A94441" w:rsidRPr="0000744E" w:rsidTr="0000744E">
        <w:trPr>
          <w:trHeight w:val="20"/>
        </w:trPr>
        <w:tc>
          <w:tcPr>
            <w:tcW w:w="600" w:type="pct"/>
            <w:tcBorders>
              <w:top w:val="nil"/>
              <w:left w:val="single" w:sz="12" w:space="0" w:color="auto"/>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p>
        </w:tc>
        <w:tc>
          <w:tcPr>
            <w:tcW w:w="3072" w:type="pct"/>
            <w:tcBorders>
              <w:top w:val="single" w:sz="6" w:space="0" w:color="000000"/>
              <w:left w:val="nil"/>
              <w:bottom w:val="single" w:sz="12" w:space="0" w:color="auto"/>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Нерациональное питание (Неприемлемая диета и вредные привычки питания)</w:t>
            </w:r>
          </w:p>
        </w:tc>
        <w:tc>
          <w:tcPr>
            <w:tcW w:w="443" w:type="pct"/>
            <w:tcBorders>
              <w:top w:val="single" w:sz="6" w:space="0" w:color="000000"/>
              <w:left w:val="single" w:sz="6" w:space="0" w:color="000000"/>
              <w:bottom w:val="single" w:sz="12" w:space="0" w:color="auto"/>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4092</w:t>
            </w:r>
          </w:p>
        </w:tc>
        <w:tc>
          <w:tcPr>
            <w:tcW w:w="443" w:type="pct"/>
            <w:tcBorders>
              <w:top w:val="single" w:sz="6" w:space="0" w:color="000000"/>
              <w:left w:val="single" w:sz="6" w:space="0" w:color="000000"/>
              <w:bottom w:val="single" w:sz="12" w:space="0" w:color="auto"/>
              <w:right w:val="single" w:sz="6" w:space="0" w:color="000000"/>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3042</w:t>
            </w:r>
          </w:p>
        </w:tc>
        <w:tc>
          <w:tcPr>
            <w:tcW w:w="443" w:type="pct"/>
            <w:tcBorders>
              <w:top w:val="single" w:sz="6" w:space="0" w:color="000000"/>
              <w:left w:val="single" w:sz="6" w:space="0" w:color="000000"/>
              <w:bottom w:val="single" w:sz="12" w:space="0" w:color="auto"/>
              <w:right w:val="single" w:sz="12" w:space="0" w:color="auto"/>
            </w:tcBorders>
          </w:tcPr>
          <w:p w:rsidR="00A94441" w:rsidRPr="0000744E" w:rsidRDefault="00A94441" w:rsidP="00E87FC0">
            <w:pPr>
              <w:keepNext/>
              <w:autoSpaceDE w:val="0"/>
              <w:autoSpaceDN w:val="0"/>
              <w:adjustRightInd w:val="0"/>
              <w:spacing w:after="0" w:line="240" w:lineRule="auto"/>
              <w:jc w:val="both"/>
              <w:rPr>
                <w:rFonts w:ascii="Arial" w:hAnsi="Arial" w:cs="Arial"/>
                <w:sz w:val="14"/>
                <w:szCs w:val="14"/>
                <w:lang w:eastAsia="ru-RU"/>
              </w:rPr>
            </w:pPr>
            <w:r w:rsidRPr="0000744E">
              <w:rPr>
                <w:rFonts w:ascii="Arial" w:hAnsi="Arial" w:cs="Arial"/>
                <w:sz w:val="14"/>
                <w:szCs w:val="14"/>
                <w:lang w:eastAsia="ru-RU"/>
              </w:rPr>
              <w:t>4269</w:t>
            </w:r>
          </w:p>
        </w:tc>
      </w:tr>
    </w:tbl>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Вывод:</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Среди жителей Канского района отмечается высокий уровень </w:t>
      </w:r>
      <w:proofErr w:type="gramStart"/>
      <w:r w:rsidRPr="0000744E">
        <w:rPr>
          <w:rFonts w:ascii="Arial" w:hAnsi="Arial" w:cs="Arial"/>
          <w:sz w:val="16"/>
          <w:szCs w:val="16"/>
          <w:lang w:eastAsia="ru-RU"/>
        </w:rPr>
        <w:t>распространенности  факторов</w:t>
      </w:r>
      <w:proofErr w:type="gramEnd"/>
      <w:r w:rsidRPr="0000744E">
        <w:rPr>
          <w:rFonts w:ascii="Arial" w:hAnsi="Arial" w:cs="Arial"/>
          <w:sz w:val="16"/>
          <w:szCs w:val="16"/>
          <w:lang w:eastAsia="ru-RU"/>
        </w:rPr>
        <w:t xml:space="preserve"> риска развития неинфекционных заболеваний, в том числе являются лидирующими причинами смертности сердечно-сосудистые и онкологические.   Показатели смертности женщин в возрасте 16-54 лет и мужчин 16-59 лет выше, чем в среднем по Красноярскому краю. Сохраняются недостаточная мотивация и ответственность граждан за сохранение собственного здоровья.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Одна из причин – недостаточная информированность жителей района по вопросам здоровья. В связи с этим необходимы меры, повышающие приверженность населения к здоровому образу жизни, раннему выявлению факторов риска и профилактике заболеваний в Учреждениях здравоохранения.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Формирование здорового образа жизни у граждан, в том числе у детей и подростков,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здорового образа жизни.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(сеть «Интернет», печатные издания и т.д.)</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3. Приоритеты и </w:t>
      </w:r>
      <w:proofErr w:type="gramStart"/>
      <w:r w:rsidRPr="0000744E">
        <w:rPr>
          <w:rFonts w:ascii="Arial" w:hAnsi="Arial" w:cs="Arial"/>
          <w:sz w:val="16"/>
          <w:szCs w:val="16"/>
          <w:lang w:eastAsia="ru-RU"/>
        </w:rPr>
        <w:t>цели  развития</w:t>
      </w:r>
      <w:proofErr w:type="gramEnd"/>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Поставленные цели и </w:t>
      </w:r>
      <w:proofErr w:type="gramStart"/>
      <w:r w:rsidRPr="0000744E">
        <w:rPr>
          <w:rFonts w:ascii="Arial" w:hAnsi="Arial" w:cs="Arial"/>
          <w:sz w:val="16"/>
          <w:szCs w:val="16"/>
          <w:lang w:eastAsia="ru-RU"/>
        </w:rPr>
        <w:t>задачи  муниципальной</w:t>
      </w:r>
      <w:proofErr w:type="gramEnd"/>
      <w:r w:rsidRPr="0000744E">
        <w:rPr>
          <w:rFonts w:ascii="Arial" w:hAnsi="Arial" w:cs="Arial"/>
          <w:sz w:val="16"/>
          <w:szCs w:val="16"/>
          <w:lang w:eastAsia="ru-RU"/>
        </w:rPr>
        <w:t xml:space="preserve"> программы соответствуют социально-экономическим приоритетам Канского района,  ориентированным на повышение качества  жизни населения.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Целью муниципальной программы является улучшение здоровья населения, </w:t>
      </w:r>
      <w:proofErr w:type="gramStart"/>
      <w:r w:rsidRPr="0000744E">
        <w:rPr>
          <w:rFonts w:ascii="Arial" w:hAnsi="Arial" w:cs="Arial"/>
          <w:sz w:val="16"/>
          <w:szCs w:val="16"/>
          <w:lang w:eastAsia="ru-RU"/>
        </w:rPr>
        <w:t>качества  жизни</w:t>
      </w:r>
      <w:proofErr w:type="gramEnd"/>
      <w:r w:rsidRPr="0000744E">
        <w:rPr>
          <w:rFonts w:ascii="Arial" w:hAnsi="Arial" w:cs="Arial"/>
          <w:sz w:val="16"/>
          <w:szCs w:val="16"/>
          <w:lang w:eastAsia="ru-RU"/>
        </w:rPr>
        <w:t xml:space="preserve"> населения, формирование культуры общественного здоровья, ответственного отношения к здоровью.</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w:t>
      </w:r>
      <w:proofErr w:type="gramStart"/>
      <w:r w:rsidRPr="0000744E">
        <w:rPr>
          <w:rFonts w:ascii="Arial" w:hAnsi="Arial" w:cs="Arial"/>
          <w:sz w:val="16"/>
          <w:szCs w:val="16"/>
          <w:lang w:eastAsia="ru-RU"/>
        </w:rPr>
        <w:t>Основной  задачей</w:t>
      </w:r>
      <w:proofErr w:type="gramEnd"/>
      <w:r w:rsidRPr="0000744E">
        <w:rPr>
          <w:rFonts w:ascii="Arial" w:hAnsi="Arial" w:cs="Arial"/>
          <w:sz w:val="16"/>
          <w:szCs w:val="16"/>
          <w:lang w:eastAsia="ru-RU"/>
        </w:rPr>
        <w:t xml:space="preserve"> муниципальной программы является планирование, разработка и реализация мероприятий, направленных на улучшение здоровья населения, контроль  исполнения мероприятий по  укреплению здоровья, мониторинг и оценка результата. Подзадачи муниципальной программы сформированы по сферам деятельности: образование, культура, физическая культура и спорт и т. д.  Решение данных подзадач, направлено на улучшение здоровья населения. Показатели по задачам, мероприятиям, целевым показателям, показателям результативности приведены </w:t>
      </w:r>
      <w:proofErr w:type="gramStart"/>
      <w:r w:rsidRPr="0000744E">
        <w:rPr>
          <w:rFonts w:ascii="Arial" w:hAnsi="Arial" w:cs="Arial"/>
          <w:sz w:val="16"/>
          <w:szCs w:val="16"/>
          <w:lang w:eastAsia="ru-RU"/>
        </w:rPr>
        <w:t>в  приложении</w:t>
      </w:r>
      <w:proofErr w:type="gramEnd"/>
      <w:r w:rsidRPr="0000744E">
        <w:rPr>
          <w:rFonts w:ascii="Arial" w:hAnsi="Arial" w:cs="Arial"/>
          <w:sz w:val="16"/>
          <w:szCs w:val="16"/>
          <w:lang w:eastAsia="ru-RU"/>
        </w:rPr>
        <w:t xml:space="preserve"> 1 к паспорту муниципальной программы «Перечень мероприятий,  целевых показателей и  показателей результативности программы с расшифровкой плановых значений по годам ее реализации».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4. Механизм </w:t>
      </w:r>
      <w:proofErr w:type="gramStart"/>
      <w:r w:rsidRPr="0000744E">
        <w:rPr>
          <w:rFonts w:ascii="Arial" w:hAnsi="Arial" w:cs="Arial"/>
          <w:sz w:val="16"/>
          <w:szCs w:val="16"/>
          <w:lang w:eastAsia="ru-RU"/>
        </w:rPr>
        <w:t>реализации,  управления</w:t>
      </w:r>
      <w:proofErr w:type="gramEnd"/>
      <w:r w:rsidRPr="0000744E">
        <w:rPr>
          <w:rFonts w:ascii="Arial" w:hAnsi="Arial" w:cs="Arial"/>
          <w:sz w:val="16"/>
          <w:szCs w:val="16"/>
          <w:lang w:eastAsia="ru-RU"/>
        </w:rPr>
        <w:t xml:space="preserve"> и мониторинга реализации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Механизм реализации муниципальной программы направлен на решение одной из основных задач Стратегии развития здравоохранения в Российской Федерации на период до 2025 года, утвержденной Указом Президента Российской Федерации от 06.07.2019 – формирование здорового образа жизни у населения, формирование эффективной системы профилактики заболеваний.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Механизмом реализации муниципальной программы является реализация мероприятий  программы, указанных в приложении 1 к паспорту муниципальной программы «Перечень мероприятий,  целевых показателей и  показателей результативности программы с расшифровкой плановых значений по годам ее реализации» и достижение целевых показателей, показателей результативности.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Приоритетным направлением Программных мероприятий является активное информирование населения о факторах риска для здоровья и формирование мотивации к ведению здорового образа жизни.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 ведущие к достижению намеченной цели.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Оперативное управление, текущий контроль и координацию работ по выполнению мероприятий осуществляет Заместитель Главы Канского района по социальным вопросам.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Мониторинг реализации мероприятий муниципальной программы проводится каждые полгода (1-ое полугодие, год) ответственными </w:t>
      </w:r>
      <w:proofErr w:type="gramStart"/>
      <w:r w:rsidRPr="0000744E">
        <w:rPr>
          <w:rFonts w:ascii="Arial" w:hAnsi="Arial" w:cs="Arial"/>
          <w:sz w:val="16"/>
          <w:szCs w:val="16"/>
          <w:lang w:eastAsia="ru-RU"/>
        </w:rPr>
        <w:t>исполнителями  мероприятий</w:t>
      </w:r>
      <w:proofErr w:type="gramEnd"/>
      <w:r w:rsidRPr="0000744E">
        <w:rPr>
          <w:rFonts w:ascii="Arial" w:hAnsi="Arial" w:cs="Arial"/>
          <w:sz w:val="16"/>
          <w:szCs w:val="16"/>
          <w:lang w:eastAsia="ru-RU"/>
        </w:rPr>
        <w:t xml:space="preserve"> программы с предоставлением отчета по мониторингу Заместителю Главы Канского района по социальным вопросам. Сводный мониторинг реализации мероприятий программы за 1-ое полугодие и за год, а также оценку эффективности за год готовит и направляет Заместителю Главы по социальным вопросам МКУ «Отдел культуры, спорта и Делам молодежи». Годовой отчет по мониторингу и оценка эффективности реализации муниципальной программы размещается на сайте администрации Канского района в сети «Интернет».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5. Прогноз конечных результатов программы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Ожидаемыми конечными результатами муниципальной программы являются показатели результативности, которые приведены приложении 1 к паспорту муниципальной программы «Перечень </w:t>
      </w:r>
      <w:proofErr w:type="gramStart"/>
      <w:r w:rsidRPr="0000744E">
        <w:rPr>
          <w:rFonts w:ascii="Arial" w:hAnsi="Arial" w:cs="Arial"/>
          <w:sz w:val="16"/>
          <w:szCs w:val="16"/>
          <w:lang w:eastAsia="ru-RU"/>
        </w:rPr>
        <w:t>мероприятий,  целевых</w:t>
      </w:r>
      <w:proofErr w:type="gramEnd"/>
      <w:r w:rsidRPr="0000744E">
        <w:rPr>
          <w:rFonts w:ascii="Arial" w:hAnsi="Arial" w:cs="Arial"/>
          <w:sz w:val="16"/>
          <w:szCs w:val="16"/>
          <w:lang w:eastAsia="ru-RU"/>
        </w:rPr>
        <w:t xml:space="preserve"> показателей и показателей результативности программы с расшифровкой плановых значений по годам ее реализации».</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 </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6. Перечень подпрограмм с указанием сроков их реализации и ожидаемых результатов.</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В составе муниципальной </w:t>
      </w:r>
      <w:proofErr w:type="gramStart"/>
      <w:r w:rsidRPr="0000744E">
        <w:rPr>
          <w:rFonts w:ascii="Arial" w:hAnsi="Arial" w:cs="Arial"/>
          <w:sz w:val="16"/>
          <w:szCs w:val="16"/>
          <w:lang w:eastAsia="ru-RU"/>
        </w:rPr>
        <w:t>программы  подпрограммы</w:t>
      </w:r>
      <w:proofErr w:type="gramEnd"/>
      <w:r w:rsidRPr="0000744E">
        <w:rPr>
          <w:rFonts w:ascii="Arial" w:hAnsi="Arial" w:cs="Arial"/>
          <w:sz w:val="16"/>
          <w:szCs w:val="16"/>
          <w:lang w:eastAsia="ru-RU"/>
        </w:rPr>
        <w:t xml:space="preserve"> отсутствуют.</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bookmarkStart w:id="9" w:name="Par203"/>
      <w:bookmarkEnd w:id="9"/>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7. Информация о ресурсном обеспечении и прогнозной оценке расходов на реализацию целей муниципальной программы</w:t>
      </w:r>
      <w:bookmarkStart w:id="10" w:name="Par524"/>
      <w:bookmarkEnd w:id="10"/>
      <w:r w:rsidRPr="0000744E">
        <w:rPr>
          <w:rFonts w:ascii="Arial" w:hAnsi="Arial" w:cs="Arial"/>
          <w:sz w:val="16"/>
          <w:szCs w:val="16"/>
          <w:lang w:eastAsia="ru-RU"/>
        </w:rPr>
        <w:t>, методика оценки эффективности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7.1. Финансовые средства на реализацию программы не требуются.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7.2.  Методика оценки эффективности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Эффективность программы определяется на основании степени выполнения показателей мероприятий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Степень достижения целевых показателей программы осуществляется по нижеприведенным формулам.</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7.2.1. В отношении показателя, большее значение которого отражает большую эффективность, - по формуле:</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Эп</w:t>
      </w:r>
      <w:proofErr w:type="spellEnd"/>
      <w:r w:rsidRPr="0000744E">
        <w:rPr>
          <w:rFonts w:ascii="Arial" w:hAnsi="Arial" w:cs="Arial"/>
          <w:sz w:val="16"/>
          <w:szCs w:val="16"/>
          <w:lang w:eastAsia="ru-RU"/>
        </w:rPr>
        <w:t xml:space="preserve"> = </w:t>
      </w:r>
      <w:proofErr w:type="spellStart"/>
      <w:r w:rsidRPr="0000744E">
        <w:rPr>
          <w:rFonts w:ascii="Arial" w:hAnsi="Arial" w:cs="Arial"/>
          <w:sz w:val="16"/>
          <w:szCs w:val="16"/>
          <w:lang w:eastAsia="ru-RU"/>
        </w:rPr>
        <w:t>ИДп</w:t>
      </w:r>
      <w:proofErr w:type="spellEnd"/>
      <w:r w:rsidRPr="0000744E">
        <w:rPr>
          <w:rFonts w:ascii="Arial" w:hAnsi="Arial" w:cs="Arial"/>
          <w:sz w:val="16"/>
          <w:szCs w:val="16"/>
          <w:lang w:eastAsia="ru-RU"/>
        </w:rPr>
        <w:t xml:space="preserve"> / </w:t>
      </w:r>
      <w:proofErr w:type="spellStart"/>
      <w:r w:rsidRPr="0000744E">
        <w:rPr>
          <w:rFonts w:ascii="Arial" w:hAnsi="Arial" w:cs="Arial"/>
          <w:sz w:val="16"/>
          <w:szCs w:val="16"/>
          <w:lang w:eastAsia="ru-RU"/>
        </w:rPr>
        <w:t>ИЦп</w:t>
      </w:r>
      <w:proofErr w:type="spellEnd"/>
      <w:r w:rsidRPr="0000744E">
        <w:rPr>
          <w:rFonts w:ascii="Arial" w:hAnsi="Arial" w:cs="Arial"/>
          <w:sz w:val="16"/>
          <w:szCs w:val="16"/>
          <w:lang w:eastAsia="ru-RU"/>
        </w:rPr>
        <w:t>,</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где </w:t>
      </w:r>
      <w:proofErr w:type="spellStart"/>
      <w:r w:rsidRPr="0000744E">
        <w:rPr>
          <w:rFonts w:ascii="Arial" w:hAnsi="Arial" w:cs="Arial"/>
          <w:sz w:val="16"/>
          <w:szCs w:val="16"/>
          <w:lang w:eastAsia="ru-RU"/>
        </w:rPr>
        <w:t>Эп</w:t>
      </w:r>
      <w:proofErr w:type="spellEnd"/>
      <w:r w:rsidRPr="0000744E">
        <w:rPr>
          <w:rFonts w:ascii="Arial" w:hAnsi="Arial" w:cs="Arial"/>
          <w:sz w:val="16"/>
          <w:szCs w:val="16"/>
          <w:lang w:eastAsia="ru-RU"/>
        </w:rPr>
        <w:t xml:space="preserve"> - эффективность хода реализации целевого показателя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ИДп</w:t>
      </w:r>
      <w:proofErr w:type="spellEnd"/>
      <w:r w:rsidRPr="0000744E">
        <w:rPr>
          <w:rFonts w:ascii="Arial" w:hAnsi="Arial" w:cs="Arial"/>
          <w:sz w:val="16"/>
          <w:szCs w:val="16"/>
          <w:lang w:eastAsia="ru-RU"/>
        </w:rPr>
        <w:t xml:space="preserve"> - фактическое значение показателя, достигнутого в ходе реализации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ИЦп</w:t>
      </w:r>
      <w:proofErr w:type="spellEnd"/>
      <w:r w:rsidRPr="0000744E">
        <w:rPr>
          <w:rFonts w:ascii="Arial" w:hAnsi="Arial" w:cs="Arial"/>
          <w:sz w:val="16"/>
          <w:szCs w:val="16"/>
          <w:lang w:eastAsia="ru-RU"/>
        </w:rPr>
        <w:t xml:space="preserve"> - целевое значение показателя, утвержденного программой.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7.2.2. В отношении показателя, меньшее значение которого отражает большую эффективность, - по формуле:</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Эп</w:t>
      </w:r>
      <w:proofErr w:type="spellEnd"/>
      <w:r w:rsidRPr="0000744E">
        <w:rPr>
          <w:rFonts w:ascii="Arial" w:hAnsi="Arial" w:cs="Arial"/>
          <w:sz w:val="16"/>
          <w:szCs w:val="16"/>
          <w:lang w:eastAsia="ru-RU"/>
        </w:rPr>
        <w:t xml:space="preserve"> = </w:t>
      </w:r>
      <w:proofErr w:type="spellStart"/>
      <w:r w:rsidRPr="0000744E">
        <w:rPr>
          <w:rFonts w:ascii="Arial" w:hAnsi="Arial" w:cs="Arial"/>
          <w:sz w:val="16"/>
          <w:szCs w:val="16"/>
          <w:lang w:eastAsia="ru-RU"/>
        </w:rPr>
        <w:t>ИЦп</w:t>
      </w:r>
      <w:proofErr w:type="spellEnd"/>
      <w:r w:rsidRPr="0000744E">
        <w:rPr>
          <w:rFonts w:ascii="Arial" w:hAnsi="Arial" w:cs="Arial"/>
          <w:sz w:val="16"/>
          <w:szCs w:val="16"/>
          <w:lang w:eastAsia="ru-RU"/>
        </w:rPr>
        <w:t xml:space="preserve"> / </w:t>
      </w:r>
      <w:proofErr w:type="spellStart"/>
      <w:r w:rsidRPr="0000744E">
        <w:rPr>
          <w:rFonts w:ascii="Arial" w:hAnsi="Arial" w:cs="Arial"/>
          <w:sz w:val="16"/>
          <w:szCs w:val="16"/>
          <w:lang w:eastAsia="ru-RU"/>
        </w:rPr>
        <w:t>ИДп</w:t>
      </w:r>
      <w:proofErr w:type="spellEnd"/>
      <w:r w:rsidRPr="0000744E">
        <w:rPr>
          <w:rFonts w:ascii="Arial" w:hAnsi="Arial" w:cs="Arial"/>
          <w:sz w:val="16"/>
          <w:szCs w:val="16"/>
          <w:lang w:eastAsia="ru-RU"/>
        </w:rPr>
        <w:t>,</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где </w:t>
      </w:r>
      <w:proofErr w:type="spellStart"/>
      <w:r w:rsidRPr="0000744E">
        <w:rPr>
          <w:rFonts w:ascii="Arial" w:hAnsi="Arial" w:cs="Arial"/>
          <w:sz w:val="16"/>
          <w:szCs w:val="16"/>
          <w:lang w:eastAsia="ru-RU"/>
        </w:rPr>
        <w:t>Эп</w:t>
      </w:r>
      <w:proofErr w:type="spellEnd"/>
      <w:r w:rsidRPr="0000744E">
        <w:rPr>
          <w:rFonts w:ascii="Arial" w:hAnsi="Arial" w:cs="Arial"/>
          <w:sz w:val="16"/>
          <w:szCs w:val="16"/>
          <w:lang w:eastAsia="ru-RU"/>
        </w:rPr>
        <w:t xml:space="preserve"> - эффективность хода реализации целевого показателя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ИЦп</w:t>
      </w:r>
      <w:proofErr w:type="spellEnd"/>
      <w:r w:rsidRPr="0000744E">
        <w:rPr>
          <w:rFonts w:ascii="Arial" w:hAnsi="Arial" w:cs="Arial"/>
          <w:sz w:val="16"/>
          <w:szCs w:val="16"/>
          <w:lang w:eastAsia="ru-RU"/>
        </w:rPr>
        <w:t xml:space="preserve"> - целевое значение показателя, утвержденного программой;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ИДп</w:t>
      </w:r>
      <w:proofErr w:type="spellEnd"/>
      <w:r w:rsidRPr="0000744E">
        <w:rPr>
          <w:rFonts w:ascii="Arial" w:hAnsi="Arial" w:cs="Arial"/>
          <w:sz w:val="16"/>
          <w:szCs w:val="16"/>
          <w:lang w:eastAsia="ru-RU"/>
        </w:rPr>
        <w:t xml:space="preserve"> - фактическое значение показателя, достигнутого в ходе реализации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7.2.3. В отношении показателя, исполнение которого оценивается как наступление или </w:t>
      </w:r>
      <w:proofErr w:type="spellStart"/>
      <w:r w:rsidRPr="0000744E">
        <w:rPr>
          <w:rFonts w:ascii="Arial" w:hAnsi="Arial" w:cs="Arial"/>
          <w:sz w:val="16"/>
          <w:szCs w:val="16"/>
          <w:lang w:eastAsia="ru-RU"/>
        </w:rPr>
        <w:t>ненаступление</w:t>
      </w:r>
      <w:proofErr w:type="spellEnd"/>
      <w:r w:rsidRPr="0000744E">
        <w:rPr>
          <w:rFonts w:ascii="Arial" w:hAnsi="Arial" w:cs="Arial"/>
          <w:sz w:val="16"/>
          <w:szCs w:val="16"/>
          <w:lang w:eastAsia="ru-RU"/>
        </w:rPr>
        <w:t xml:space="preserve"> события, за 1 принимается наступление события, за 0 - </w:t>
      </w:r>
      <w:proofErr w:type="spellStart"/>
      <w:r w:rsidRPr="0000744E">
        <w:rPr>
          <w:rFonts w:ascii="Arial" w:hAnsi="Arial" w:cs="Arial"/>
          <w:sz w:val="16"/>
          <w:szCs w:val="16"/>
          <w:lang w:eastAsia="ru-RU"/>
        </w:rPr>
        <w:t>ненаступление</w:t>
      </w:r>
      <w:proofErr w:type="spellEnd"/>
      <w:r w:rsidRPr="0000744E">
        <w:rPr>
          <w:rFonts w:ascii="Arial" w:hAnsi="Arial" w:cs="Arial"/>
          <w:sz w:val="16"/>
          <w:szCs w:val="16"/>
          <w:lang w:eastAsia="ru-RU"/>
        </w:rPr>
        <w:t xml:space="preserve"> события.</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7.2. Суммарная оценка степени достижения целевых показателей программы определяется по формуле:</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noProof/>
          <w:sz w:val="16"/>
          <w:szCs w:val="16"/>
          <w:lang w:eastAsia="ru-RU"/>
        </w:rPr>
        <w:drawing>
          <wp:inline distT="0" distB="0" distL="0" distR="0" wp14:anchorId="6190E198" wp14:editId="0E2B81BA">
            <wp:extent cx="868680" cy="609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8680" cy="609600"/>
                    </a:xfrm>
                    <a:prstGeom prst="rect">
                      <a:avLst/>
                    </a:prstGeom>
                    <a:noFill/>
                    <a:ln>
                      <a:noFill/>
                    </a:ln>
                  </pic:spPr>
                </pic:pic>
              </a:graphicData>
            </a:graphic>
          </wp:inline>
        </w:drawing>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где </w:t>
      </w:r>
      <w:proofErr w:type="spellStart"/>
      <w:r w:rsidRPr="0000744E">
        <w:rPr>
          <w:rFonts w:ascii="Arial" w:hAnsi="Arial" w:cs="Arial"/>
          <w:sz w:val="16"/>
          <w:szCs w:val="16"/>
          <w:lang w:eastAsia="ru-RU"/>
        </w:rPr>
        <w:t>Э</w:t>
      </w:r>
      <w:r w:rsidRPr="0000744E">
        <w:rPr>
          <w:rFonts w:ascii="Arial" w:hAnsi="Arial" w:cs="Arial"/>
          <w:sz w:val="16"/>
          <w:szCs w:val="16"/>
          <w:vertAlign w:val="subscript"/>
          <w:lang w:eastAsia="ru-RU"/>
        </w:rPr>
        <w:t>о</w:t>
      </w:r>
      <w:proofErr w:type="spellEnd"/>
      <w:r w:rsidRPr="0000744E">
        <w:rPr>
          <w:rFonts w:ascii="Arial" w:hAnsi="Arial" w:cs="Arial"/>
          <w:sz w:val="16"/>
          <w:szCs w:val="16"/>
          <w:lang w:eastAsia="ru-RU"/>
        </w:rPr>
        <w:t xml:space="preserve"> - суммарная оценка степени достижения целевых показателей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roofErr w:type="spellStart"/>
      <w:r w:rsidRPr="0000744E">
        <w:rPr>
          <w:rFonts w:ascii="Arial" w:hAnsi="Arial" w:cs="Arial"/>
          <w:sz w:val="16"/>
          <w:szCs w:val="16"/>
          <w:lang w:eastAsia="ru-RU"/>
        </w:rPr>
        <w:t>Э</w:t>
      </w:r>
      <w:r w:rsidRPr="0000744E">
        <w:rPr>
          <w:rFonts w:ascii="Arial" w:hAnsi="Arial" w:cs="Arial"/>
          <w:sz w:val="16"/>
          <w:szCs w:val="16"/>
          <w:vertAlign w:val="subscript"/>
          <w:lang w:eastAsia="ru-RU"/>
        </w:rPr>
        <w:t>п</w:t>
      </w:r>
      <w:proofErr w:type="spellEnd"/>
      <w:r w:rsidRPr="0000744E">
        <w:rPr>
          <w:rFonts w:ascii="Arial" w:hAnsi="Arial" w:cs="Arial"/>
          <w:sz w:val="16"/>
          <w:szCs w:val="16"/>
          <w:lang w:eastAsia="ru-RU"/>
        </w:rPr>
        <w:t xml:space="preserve"> - эффективность хода реализации целевого показателя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i - номер показателя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n - количество целевых показателей программы.</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Если суммарная оценка степени достижения целевых показателей программы составляет 0,85 и выше, это характеризует высокий уровень эффективности реализации программы по степени достижения целевых показателей.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показателей.</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Оценка эффективности муниципальной программы проводится 1 раз в год по итогам отчетного года, в срок до 15 марта, следующего за отчетным годом.  Информация об оценке эффективности за отчетный год размещается на сайте администрации Канского района.</w:t>
      </w:r>
    </w:p>
    <w:p w:rsidR="00A94441" w:rsidRPr="0000744E" w:rsidRDefault="00A94441" w:rsidP="00A94441">
      <w:pPr>
        <w:keepNext/>
        <w:autoSpaceDE w:val="0"/>
        <w:autoSpaceDN w:val="0"/>
        <w:adjustRightInd w:val="0"/>
        <w:spacing w:after="0" w:line="240" w:lineRule="auto"/>
        <w:ind w:firstLine="709"/>
        <w:jc w:val="both"/>
        <w:rPr>
          <w:rFonts w:ascii="Arial" w:hAnsi="Arial" w:cs="Arial"/>
          <w:sz w:val="16"/>
          <w:szCs w:val="16"/>
          <w:lang w:eastAsia="ru-RU"/>
        </w:rPr>
      </w:pPr>
    </w:p>
    <w:p w:rsidR="0000744E" w:rsidRPr="0000744E" w:rsidRDefault="0000744E" w:rsidP="0000744E">
      <w:pPr>
        <w:spacing w:after="0" w:line="240" w:lineRule="auto"/>
        <w:jc w:val="center"/>
        <w:rPr>
          <w:rFonts w:ascii="Arial" w:hAnsi="Arial" w:cs="Arial"/>
          <w:b/>
          <w:sz w:val="16"/>
          <w:szCs w:val="16"/>
          <w:lang w:eastAsia="ru-RU"/>
        </w:rPr>
      </w:pPr>
      <w:r w:rsidRPr="0000744E">
        <w:rPr>
          <w:rFonts w:ascii="Arial" w:hAnsi="Arial" w:cs="Arial"/>
          <w:b/>
          <w:sz w:val="16"/>
          <w:szCs w:val="16"/>
          <w:lang w:eastAsia="ru-RU"/>
        </w:rPr>
        <w:t>АДМИНИСТРАЦИЯ КАНСКОГО РАЙОНА</w:t>
      </w:r>
    </w:p>
    <w:p w:rsidR="0000744E" w:rsidRPr="0000744E" w:rsidRDefault="0000744E" w:rsidP="0000744E">
      <w:pPr>
        <w:spacing w:after="0" w:line="240" w:lineRule="auto"/>
        <w:jc w:val="center"/>
        <w:rPr>
          <w:rFonts w:ascii="Arial" w:hAnsi="Arial" w:cs="Arial"/>
          <w:b/>
          <w:sz w:val="16"/>
          <w:szCs w:val="16"/>
          <w:lang w:eastAsia="ru-RU"/>
        </w:rPr>
      </w:pPr>
      <w:r w:rsidRPr="0000744E">
        <w:rPr>
          <w:rFonts w:ascii="Arial" w:hAnsi="Arial" w:cs="Arial"/>
          <w:b/>
          <w:sz w:val="16"/>
          <w:szCs w:val="16"/>
          <w:lang w:eastAsia="ru-RU"/>
        </w:rPr>
        <w:t>КРАСНОЯРСКОГО КРАЯ</w:t>
      </w:r>
    </w:p>
    <w:p w:rsidR="0000744E" w:rsidRPr="0000744E" w:rsidRDefault="0000744E" w:rsidP="0000744E">
      <w:pPr>
        <w:spacing w:after="0" w:line="240" w:lineRule="auto"/>
        <w:jc w:val="center"/>
        <w:rPr>
          <w:rFonts w:ascii="Arial" w:hAnsi="Arial" w:cs="Arial"/>
          <w:b/>
          <w:sz w:val="16"/>
          <w:szCs w:val="16"/>
          <w:lang w:eastAsia="ru-RU"/>
        </w:rPr>
      </w:pPr>
    </w:p>
    <w:p w:rsidR="0000744E" w:rsidRPr="0000744E" w:rsidRDefault="0000744E" w:rsidP="0000744E">
      <w:pPr>
        <w:spacing w:after="0" w:line="240" w:lineRule="auto"/>
        <w:jc w:val="center"/>
        <w:rPr>
          <w:rFonts w:ascii="Arial" w:hAnsi="Arial" w:cs="Arial"/>
          <w:b/>
          <w:sz w:val="16"/>
          <w:szCs w:val="16"/>
          <w:lang w:eastAsia="ru-RU"/>
        </w:rPr>
      </w:pPr>
      <w:r w:rsidRPr="0000744E">
        <w:rPr>
          <w:rFonts w:ascii="Arial" w:hAnsi="Arial" w:cs="Arial"/>
          <w:b/>
          <w:sz w:val="16"/>
          <w:szCs w:val="16"/>
          <w:lang w:eastAsia="ru-RU"/>
        </w:rPr>
        <w:t>ПОСТАНОВЛЕНИЕ</w:t>
      </w:r>
    </w:p>
    <w:p w:rsidR="0000744E" w:rsidRPr="0000744E" w:rsidRDefault="0000744E" w:rsidP="0000744E">
      <w:pPr>
        <w:spacing w:after="0" w:line="240" w:lineRule="auto"/>
        <w:jc w:val="center"/>
        <w:rPr>
          <w:rFonts w:ascii="Arial" w:hAnsi="Arial" w:cs="Arial"/>
          <w:sz w:val="16"/>
          <w:szCs w:val="16"/>
          <w:lang w:eastAsia="ru-RU"/>
        </w:rPr>
      </w:pPr>
    </w:p>
    <w:p w:rsidR="0000744E" w:rsidRPr="0000744E" w:rsidRDefault="0000744E" w:rsidP="0000744E">
      <w:pPr>
        <w:spacing w:after="0" w:line="240" w:lineRule="auto"/>
        <w:jc w:val="center"/>
        <w:rPr>
          <w:rFonts w:ascii="Arial" w:hAnsi="Arial" w:cs="Arial"/>
          <w:b/>
          <w:sz w:val="16"/>
          <w:szCs w:val="16"/>
          <w:lang w:eastAsia="ru-RU"/>
        </w:rPr>
      </w:pPr>
      <w:r w:rsidRPr="0000744E">
        <w:rPr>
          <w:rFonts w:ascii="Arial" w:hAnsi="Arial" w:cs="Arial"/>
          <w:b/>
          <w:sz w:val="16"/>
          <w:szCs w:val="16"/>
          <w:lang w:eastAsia="ru-RU"/>
        </w:rPr>
        <w:t>30.</w:t>
      </w:r>
      <w:proofErr w:type="gramStart"/>
      <w:r w:rsidRPr="0000744E">
        <w:rPr>
          <w:rFonts w:ascii="Arial" w:hAnsi="Arial" w:cs="Arial"/>
          <w:b/>
          <w:sz w:val="16"/>
          <w:szCs w:val="16"/>
          <w:lang w:eastAsia="ru-RU"/>
        </w:rPr>
        <w:t>04.2021</w:t>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proofErr w:type="spellStart"/>
      <w:r w:rsidRPr="0000744E">
        <w:rPr>
          <w:rFonts w:ascii="Arial" w:hAnsi="Arial" w:cs="Arial"/>
          <w:b/>
          <w:sz w:val="16"/>
          <w:szCs w:val="16"/>
          <w:lang w:eastAsia="ru-RU"/>
        </w:rPr>
        <w:t>г.Канск</w:t>
      </w:r>
      <w:proofErr w:type="spellEnd"/>
      <w:proofErr w:type="gramEnd"/>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Pr>
          <w:rFonts w:ascii="Arial" w:hAnsi="Arial" w:cs="Arial"/>
          <w:b/>
          <w:sz w:val="16"/>
          <w:szCs w:val="16"/>
          <w:lang w:eastAsia="ru-RU"/>
        </w:rPr>
        <w:tab/>
      </w:r>
      <w:r w:rsidRPr="0000744E">
        <w:rPr>
          <w:rFonts w:ascii="Arial" w:hAnsi="Arial" w:cs="Arial"/>
          <w:b/>
          <w:sz w:val="16"/>
          <w:szCs w:val="16"/>
          <w:lang w:eastAsia="ru-RU"/>
        </w:rPr>
        <w:t>№ 174-пг</w:t>
      </w:r>
    </w:p>
    <w:p w:rsidR="0000744E" w:rsidRPr="0000744E" w:rsidRDefault="0000744E" w:rsidP="0000744E">
      <w:pPr>
        <w:spacing w:after="0" w:line="240" w:lineRule="auto"/>
        <w:jc w:val="center"/>
        <w:rPr>
          <w:rFonts w:ascii="Arial" w:hAnsi="Arial" w:cs="Arial"/>
          <w:b/>
          <w:sz w:val="16"/>
          <w:szCs w:val="16"/>
          <w:lang w:eastAsia="ru-RU"/>
        </w:rPr>
      </w:pPr>
    </w:p>
    <w:p w:rsidR="0000744E" w:rsidRPr="0000744E" w:rsidRDefault="0000744E" w:rsidP="0000744E">
      <w:pPr>
        <w:spacing w:after="0" w:line="240" w:lineRule="auto"/>
        <w:jc w:val="center"/>
        <w:rPr>
          <w:rFonts w:ascii="Arial" w:hAnsi="Arial" w:cs="Arial"/>
          <w:b/>
          <w:sz w:val="16"/>
          <w:szCs w:val="16"/>
          <w:lang w:eastAsia="ru-RU"/>
        </w:rPr>
      </w:pPr>
      <w:r w:rsidRPr="0000744E">
        <w:rPr>
          <w:rFonts w:ascii="Arial" w:hAnsi="Arial" w:cs="Arial"/>
          <w:b/>
          <w:sz w:val="16"/>
          <w:szCs w:val="16"/>
          <w:lang w:eastAsia="ru-RU"/>
        </w:rPr>
        <w:t>Об обеспечении отбывания осужденными</w:t>
      </w:r>
    </w:p>
    <w:p w:rsidR="0000744E" w:rsidRPr="0000744E" w:rsidRDefault="0000744E" w:rsidP="0000744E">
      <w:pPr>
        <w:spacing w:after="0" w:line="240" w:lineRule="auto"/>
        <w:jc w:val="center"/>
        <w:rPr>
          <w:rFonts w:ascii="Arial" w:hAnsi="Arial" w:cs="Arial"/>
          <w:b/>
          <w:sz w:val="16"/>
          <w:szCs w:val="16"/>
          <w:lang w:eastAsia="ru-RU"/>
        </w:rPr>
      </w:pPr>
      <w:r w:rsidRPr="0000744E">
        <w:rPr>
          <w:rFonts w:ascii="Arial" w:hAnsi="Arial" w:cs="Arial"/>
          <w:b/>
          <w:sz w:val="16"/>
          <w:szCs w:val="16"/>
          <w:lang w:eastAsia="ru-RU"/>
        </w:rPr>
        <w:t>наказаний в виде обязательных и исправительных работ</w:t>
      </w:r>
    </w:p>
    <w:p w:rsidR="0000744E" w:rsidRPr="0000744E" w:rsidRDefault="0000744E" w:rsidP="0000744E">
      <w:pPr>
        <w:spacing w:after="0" w:line="240" w:lineRule="auto"/>
        <w:ind w:firstLine="709"/>
        <w:jc w:val="both"/>
        <w:rPr>
          <w:rFonts w:ascii="Arial" w:hAnsi="Arial" w:cs="Arial"/>
          <w:sz w:val="16"/>
          <w:szCs w:val="16"/>
          <w:lang w:eastAsia="ru-RU"/>
        </w:rPr>
      </w:pPr>
    </w:p>
    <w:p w:rsidR="0000744E" w:rsidRPr="0000744E" w:rsidRDefault="0000744E" w:rsidP="0000744E">
      <w:pPr>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 xml:space="preserve">Руководствуясь статьями 49, 50 Уголовного кодекса Российской Федерации, статьями 25 39 Уголовно-исполнительного кодекса Российской Федерации, Федеральным законом РФ от 06.10.2003г. №131-ФЗ «Об общих принципах организации местного самоуправления в Российской Федерации», статьями 38, 40 Устава Канского района </w:t>
      </w:r>
    </w:p>
    <w:p w:rsidR="0000744E" w:rsidRPr="0000744E" w:rsidRDefault="0000744E" w:rsidP="0000744E">
      <w:pPr>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ПОСТАНОВЛЯЮ:</w:t>
      </w:r>
    </w:p>
    <w:p w:rsidR="0000744E" w:rsidRPr="0000744E" w:rsidRDefault="0000744E" w:rsidP="0000744E">
      <w:pPr>
        <w:numPr>
          <w:ilvl w:val="0"/>
          <w:numId w:val="35"/>
        </w:numPr>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Утвердить перечень объектов и количество мест для отбывания осужденными наказания в виде обязательных работ на территории муниципального образования Канский район (Приложение № 1).</w:t>
      </w:r>
    </w:p>
    <w:p w:rsidR="0000744E" w:rsidRPr="0000744E" w:rsidRDefault="0000744E" w:rsidP="0000744E">
      <w:pPr>
        <w:numPr>
          <w:ilvl w:val="0"/>
          <w:numId w:val="35"/>
        </w:numPr>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Утвердить виды обязательных работ на территории муниципального образования Канский район (Приложение № 2).</w:t>
      </w:r>
    </w:p>
    <w:p w:rsidR="0000744E" w:rsidRPr="0000744E" w:rsidRDefault="0000744E" w:rsidP="0000744E">
      <w:pPr>
        <w:numPr>
          <w:ilvl w:val="0"/>
          <w:numId w:val="35"/>
        </w:numPr>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Утвердить перечень объектов и количество мест для отбывания осужденными наказания в виде исправительных работ на территории муниципального образования Канский район (Приложение № 3).</w:t>
      </w:r>
    </w:p>
    <w:p w:rsidR="0000744E" w:rsidRPr="0000744E" w:rsidRDefault="0000744E" w:rsidP="0000744E">
      <w:pPr>
        <w:numPr>
          <w:ilvl w:val="0"/>
          <w:numId w:val="35"/>
        </w:numPr>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Контроль за исполнением настоящего постановления оставляю за собой.</w:t>
      </w:r>
    </w:p>
    <w:p w:rsidR="0000744E" w:rsidRPr="0000744E" w:rsidRDefault="0000744E" w:rsidP="0000744E">
      <w:pPr>
        <w:numPr>
          <w:ilvl w:val="0"/>
          <w:numId w:val="35"/>
        </w:numPr>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Признать утратившим силу постановление администрации Канского района от 17.02.2021 №48-пг «Об обеспечении отбывания осужденными наказания в виде обязательных и исправительных работ»</w:t>
      </w:r>
    </w:p>
    <w:p w:rsidR="0000744E" w:rsidRPr="0000744E" w:rsidRDefault="0000744E" w:rsidP="0000744E">
      <w:pPr>
        <w:widowControl w:val="0"/>
        <w:numPr>
          <w:ilvl w:val="0"/>
          <w:numId w:val="35"/>
        </w:numPr>
        <w:tabs>
          <w:tab w:val="left" w:pos="0"/>
          <w:tab w:val="left" w:pos="1134"/>
        </w:tabs>
        <w:autoSpaceDE w:val="0"/>
        <w:autoSpaceDN w:val="0"/>
        <w:adjustRightInd w:val="0"/>
        <w:spacing w:after="0" w:line="240" w:lineRule="auto"/>
        <w:ind w:firstLine="709"/>
        <w:jc w:val="both"/>
        <w:rPr>
          <w:rFonts w:ascii="Arial" w:hAnsi="Arial" w:cs="Arial"/>
          <w:sz w:val="16"/>
          <w:szCs w:val="16"/>
          <w:lang w:eastAsia="ru-RU"/>
        </w:rPr>
      </w:pPr>
      <w:r w:rsidRPr="0000744E">
        <w:rPr>
          <w:rFonts w:ascii="Arial" w:hAnsi="Arial" w:cs="Arial"/>
          <w:sz w:val="16"/>
          <w:szCs w:val="16"/>
          <w:lang w:eastAsia="ru-RU"/>
        </w:rPr>
        <w:t>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10.03.2021.</w:t>
      </w:r>
    </w:p>
    <w:p w:rsidR="0000744E" w:rsidRPr="0000744E" w:rsidRDefault="0000744E" w:rsidP="0000744E">
      <w:pPr>
        <w:tabs>
          <w:tab w:val="left" w:pos="1134"/>
        </w:tabs>
        <w:spacing w:after="0" w:line="240" w:lineRule="auto"/>
        <w:ind w:firstLine="709"/>
        <w:jc w:val="both"/>
        <w:rPr>
          <w:rFonts w:ascii="Arial" w:hAnsi="Arial" w:cs="Arial"/>
          <w:sz w:val="16"/>
          <w:szCs w:val="16"/>
          <w:lang w:eastAsia="ru-RU"/>
        </w:rPr>
      </w:pPr>
    </w:p>
    <w:p w:rsidR="0000744E" w:rsidRPr="0000744E" w:rsidRDefault="0000744E" w:rsidP="0000744E">
      <w:pPr>
        <w:spacing w:after="0" w:line="240" w:lineRule="auto"/>
        <w:jc w:val="both"/>
        <w:rPr>
          <w:rFonts w:ascii="Arial" w:hAnsi="Arial" w:cs="Arial"/>
          <w:sz w:val="16"/>
          <w:szCs w:val="16"/>
          <w:lang w:eastAsia="ru-RU"/>
        </w:rPr>
      </w:pPr>
      <w:r w:rsidRPr="0000744E">
        <w:rPr>
          <w:rFonts w:ascii="Arial" w:hAnsi="Arial" w:cs="Arial"/>
          <w:b/>
          <w:sz w:val="16"/>
          <w:szCs w:val="16"/>
          <w:lang w:eastAsia="ru-RU"/>
        </w:rPr>
        <w:t xml:space="preserve"> </w:t>
      </w: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Исполняющий полномочия</w:t>
      </w:r>
    </w:p>
    <w:p w:rsid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Главы Канского района</w:t>
      </w:r>
    </w:p>
    <w:p w:rsidR="0000744E" w:rsidRDefault="0000744E" w:rsidP="0000744E">
      <w:pPr>
        <w:spacing w:after="0" w:line="240" w:lineRule="auto"/>
        <w:jc w:val="right"/>
        <w:rPr>
          <w:rFonts w:ascii="Arial" w:hAnsi="Arial" w:cs="Arial"/>
          <w:sz w:val="16"/>
          <w:szCs w:val="16"/>
          <w:lang w:eastAsia="ru-RU"/>
        </w:rPr>
      </w:pPr>
      <w:proofErr w:type="spellStart"/>
      <w:r w:rsidRPr="0000744E">
        <w:rPr>
          <w:rFonts w:ascii="Arial" w:hAnsi="Arial" w:cs="Arial"/>
          <w:sz w:val="16"/>
          <w:szCs w:val="16"/>
          <w:lang w:eastAsia="ru-RU"/>
        </w:rPr>
        <w:t>В.Н.Котин</w:t>
      </w:r>
      <w:proofErr w:type="spellEnd"/>
    </w:p>
    <w:p w:rsidR="0000744E" w:rsidRPr="0000744E" w:rsidRDefault="0000744E" w:rsidP="0000744E">
      <w:pPr>
        <w:spacing w:after="0" w:line="240" w:lineRule="auto"/>
        <w:jc w:val="right"/>
        <w:rPr>
          <w:rFonts w:ascii="Arial" w:hAnsi="Arial" w:cs="Arial"/>
          <w:sz w:val="16"/>
          <w:szCs w:val="16"/>
          <w:lang w:eastAsia="ru-RU"/>
        </w:rPr>
      </w:pP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Приложение №1 в постановление</w:t>
      </w: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 xml:space="preserve">От </w:t>
      </w:r>
      <w:r>
        <w:rPr>
          <w:rFonts w:ascii="Arial" w:hAnsi="Arial" w:cs="Arial"/>
          <w:sz w:val="16"/>
          <w:szCs w:val="16"/>
          <w:lang w:eastAsia="ru-RU"/>
        </w:rPr>
        <w:t>30.04.2021</w:t>
      </w:r>
      <w:r w:rsidRPr="0000744E">
        <w:rPr>
          <w:rFonts w:ascii="Arial" w:hAnsi="Arial" w:cs="Arial"/>
          <w:sz w:val="16"/>
          <w:szCs w:val="16"/>
          <w:lang w:eastAsia="ru-RU"/>
        </w:rPr>
        <w:t xml:space="preserve"> №</w:t>
      </w:r>
      <w:r>
        <w:rPr>
          <w:rFonts w:ascii="Arial" w:hAnsi="Arial" w:cs="Arial"/>
          <w:sz w:val="16"/>
          <w:szCs w:val="16"/>
          <w:lang w:eastAsia="ru-RU"/>
        </w:rPr>
        <w:t xml:space="preserve">174 </w:t>
      </w:r>
      <w:r w:rsidRPr="0000744E">
        <w:rPr>
          <w:rFonts w:ascii="Arial" w:hAnsi="Arial" w:cs="Arial"/>
          <w:sz w:val="16"/>
          <w:szCs w:val="16"/>
          <w:lang w:eastAsia="ru-RU"/>
        </w:rPr>
        <w:t>-</w:t>
      </w:r>
      <w:proofErr w:type="spellStart"/>
      <w:r w:rsidRPr="0000744E">
        <w:rPr>
          <w:rFonts w:ascii="Arial" w:hAnsi="Arial" w:cs="Arial"/>
          <w:sz w:val="16"/>
          <w:szCs w:val="16"/>
          <w:lang w:eastAsia="ru-RU"/>
        </w:rPr>
        <w:t>пг</w:t>
      </w:r>
      <w:proofErr w:type="spellEnd"/>
    </w:p>
    <w:p w:rsidR="0000744E" w:rsidRPr="0000744E" w:rsidRDefault="0000744E" w:rsidP="0000744E">
      <w:pPr>
        <w:spacing w:after="0" w:line="240" w:lineRule="auto"/>
        <w:jc w:val="center"/>
        <w:rPr>
          <w:rFonts w:ascii="Arial" w:hAnsi="Arial" w:cs="Arial"/>
          <w:sz w:val="16"/>
          <w:szCs w:val="16"/>
          <w:lang w:eastAsia="ru-RU"/>
        </w:rPr>
      </w:pPr>
      <w:r w:rsidRPr="0000744E">
        <w:rPr>
          <w:rFonts w:ascii="Arial" w:hAnsi="Arial" w:cs="Arial"/>
          <w:sz w:val="16"/>
          <w:szCs w:val="16"/>
          <w:lang w:eastAsia="ru-RU"/>
        </w:rPr>
        <w:t>Перечень объектов и количество мест для отбывания осужденными наказания в виде обязательных работ на территории муниципального образования Канский район</w:t>
      </w:r>
    </w:p>
    <w:p w:rsidR="0000744E" w:rsidRPr="0000744E" w:rsidRDefault="0000744E" w:rsidP="0000744E">
      <w:pPr>
        <w:spacing w:after="0" w:line="240" w:lineRule="auto"/>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515"/>
        <w:gridCol w:w="1700"/>
        <w:gridCol w:w="4026"/>
      </w:tblGrid>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п/п</w:t>
            </w:r>
          </w:p>
        </w:tc>
        <w:tc>
          <w:tcPr>
            <w:tcW w:w="2054" w:type="pct"/>
            <w:shd w:val="clear" w:color="auto" w:fill="auto"/>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Наименование организации</w:t>
            </w:r>
          </w:p>
        </w:tc>
        <w:tc>
          <w:tcPr>
            <w:tcW w:w="773" w:type="pct"/>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Количество мест</w:t>
            </w:r>
          </w:p>
        </w:tc>
        <w:tc>
          <w:tcPr>
            <w:tcW w:w="1832" w:type="pct"/>
            <w:shd w:val="clear" w:color="auto" w:fill="auto"/>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Адрес</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Амонашенского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w:t>
            </w:r>
            <w:proofErr w:type="spellStart"/>
            <w:r w:rsidRPr="0000744E">
              <w:rPr>
                <w:rFonts w:ascii="Arial" w:eastAsia="Calibri" w:hAnsi="Arial" w:cs="Arial"/>
                <w:sz w:val="14"/>
                <w:szCs w:val="14"/>
                <w:lang w:eastAsia="ru-RU"/>
              </w:rPr>
              <w:t>Амонаш</w:t>
            </w:r>
            <w:proofErr w:type="spellEnd"/>
            <w:r w:rsidRPr="0000744E">
              <w:rPr>
                <w:rFonts w:ascii="Arial" w:eastAsia="Calibri" w:hAnsi="Arial" w:cs="Arial"/>
                <w:sz w:val="14"/>
                <w:szCs w:val="14"/>
                <w:lang w:eastAsia="ru-RU"/>
              </w:rPr>
              <w:t>, ул. Ушакова, д. 1</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2.</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Анцирского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hAnsi="Arial" w:cs="Arial"/>
                <w:sz w:val="14"/>
                <w:szCs w:val="14"/>
                <w:lang w:eastAsia="ru-RU"/>
              </w:rPr>
              <w:t>10</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w:t>
            </w:r>
            <w:proofErr w:type="spellStart"/>
            <w:r w:rsidRPr="0000744E">
              <w:rPr>
                <w:rFonts w:ascii="Arial" w:eastAsia="Calibri" w:hAnsi="Arial" w:cs="Arial"/>
                <w:sz w:val="14"/>
                <w:szCs w:val="14"/>
                <w:lang w:eastAsia="ru-RU"/>
              </w:rPr>
              <w:t>Анцирь</w:t>
            </w:r>
            <w:proofErr w:type="spellEnd"/>
            <w:r w:rsidRPr="0000744E">
              <w:rPr>
                <w:rFonts w:ascii="Arial" w:eastAsia="Calibri" w:hAnsi="Arial" w:cs="Arial"/>
                <w:sz w:val="14"/>
                <w:szCs w:val="14"/>
                <w:lang w:eastAsia="ru-RU"/>
              </w:rPr>
              <w:t>, ул. Советская, д.61</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3.</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Астафьевского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w:t>
            </w:r>
            <w:proofErr w:type="spellStart"/>
            <w:r w:rsidRPr="0000744E">
              <w:rPr>
                <w:rFonts w:ascii="Arial" w:eastAsia="Calibri" w:hAnsi="Arial" w:cs="Arial"/>
                <w:sz w:val="14"/>
                <w:szCs w:val="14"/>
                <w:lang w:eastAsia="ru-RU"/>
              </w:rPr>
              <w:t>Астафьевка</w:t>
            </w:r>
            <w:proofErr w:type="spellEnd"/>
            <w:r w:rsidRPr="0000744E">
              <w:rPr>
                <w:rFonts w:ascii="Arial" w:eastAsia="Calibri" w:hAnsi="Arial" w:cs="Arial"/>
                <w:sz w:val="14"/>
                <w:szCs w:val="14"/>
                <w:lang w:eastAsia="ru-RU"/>
              </w:rPr>
              <w:t>, ул. Первомайская, д. 2</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4.</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Большеуринского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Большая </w:t>
            </w:r>
            <w:proofErr w:type="spellStart"/>
            <w:r w:rsidRPr="0000744E">
              <w:rPr>
                <w:rFonts w:ascii="Arial" w:eastAsia="Calibri" w:hAnsi="Arial" w:cs="Arial"/>
                <w:sz w:val="14"/>
                <w:szCs w:val="14"/>
                <w:lang w:eastAsia="ru-RU"/>
              </w:rPr>
              <w:t>Уря</w:t>
            </w:r>
            <w:proofErr w:type="spellEnd"/>
            <w:r w:rsidRPr="0000744E">
              <w:rPr>
                <w:rFonts w:ascii="Arial" w:eastAsia="Calibri" w:hAnsi="Arial" w:cs="Arial"/>
                <w:sz w:val="14"/>
                <w:szCs w:val="14"/>
                <w:lang w:eastAsia="ru-RU"/>
              </w:rPr>
              <w:t>, ул. 9-й Пятилетки, д. 9</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5.</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Браженского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с. Бражное, ул. Ушакова, д.1А</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6.</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Администрация Верх-</w:t>
            </w:r>
            <w:proofErr w:type="spellStart"/>
            <w:r w:rsidRPr="0000744E">
              <w:rPr>
                <w:rFonts w:ascii="Arial" w:eastAsia="Calibri" w:hAnsi="Arial" w:cs="Arial"/>
                <w:sz w:val="14"/>
                <w:szCs w:val="14"/>
                <w:lang w:eastAsia="ru-RU"/>
              </w:rPr>
              <w:t>Амонашенского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с. Верх-</w:t>
            </w:r>
            <w:proofErr w:type="spellStart"/>
            <w:r w:rsidRPr="0000744E">
              <w:rPr>
                <w:rFonts w:ascii="Arial" w:eastAsia="Calibri" w:hAnsi="Arial" w:cs="Arial"/>
                <w:sz w:val="14"/>
                <w:szCs w:val="14"/>
                <w:lang w:eastAsia="ru-RU"/>
              </w:rPr>
              <w:t>Амонаш</w:t>
            </w:r>
            <w:proofErr w:type="spellEnd"/>
            <w:r w:rsidRPr="0000744E">
              <w:rPr>
                <w:rFonts w:ascii="Arial" w:eastAsia="Calibri" w:hAnsi="Arial" w:cs="Arial"/>
                <w:sz w:val="14"/>
                <w:szCs w:val="14"/>
                <w:lang w:eastAsia="ru-RU"/>
              </w:rPr>
              <w:t>, ул. Центральная, д. 7 А</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7.</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Администрация Георгиевского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с. Георгиевка, ул. Школьная, д.2</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8.</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Краснокурышинского</w:t>
            </w:r>
            <w:proofErr w:type="spellEnd"/>
            <w:r w:rsidRPr="0000744E">
              <w:rPr>
                <w:rFonts w:ascii="Arial" w:eastAsia="Calibri" w:hAnsi="Arial" w:cs="Arial"/>
                <w:sz w:val="14"/>
                <w:szCs w:val="14"/>
                <w:lang w:eastAsia="ru-RU"/>
              </w:rPr>
              <w:t xml:space="preserve"> сельсовета</w:t>
            </w:r>
          </w:p>
          <w:p w:rsidR="0000744E" w:rsidRPr="0000744E" w:rsidRDefault="0000744E" w:rsidP="0000744E">
            <w:pPr>
              <w:spacing w:after="0" w:line="240" w:lineRule="auto"/>
              <w:jc w:val="both"/>
              <w:rPr>
                <w:rFonts w:ascii="Arial" w:eastAsia="Calibri" w:hAnsi="Arial" w:cs="Arial"/>
                <w:sz w:val="14"/>
                <w:szCs w:val="14"/>
                <w:lang w:eastAsia="ru-RU"/>
              </w:rPr>
            </w:pP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Красный </w:t>
            </w:r>
            <w:proofErr w:type="spellStart"/>
            <w:r w:rsidRPr="0000744E">
              <w:rPr>
                <w:rFonts w:ascii="Arial" w:eastAsia="Calibri" w:hAnsi="Arial" w:cs="Arial"/>
                <w:sz w:val="14"/>
                <w:szCs w:val="14"/>
                <w:lang w:eastAsia="ru-RU"/>
              </w:rPr>
              <w:t>Курыш</w:t>
            </w:r>
            <w:proofErr w:type="spellEnd"/>
            <w:r w:rsidRPr="0000744E">
              <w:rPr>
                <w:rFonts w:ascii="Arial" w:eastAsia="Calibri" w:hAnsi="Arial" w:cs="Arial"/>
                <w:sz w:val="14"/>
                <w:szCs w:val="14"/>
                <w:lang w:eastAsia="ru-RU"/>
              </w:rPr>
              <w:t>, ул. Центральная, д. 31/3</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9.</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Мокрушинского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w:t>
            </w:r>
            <w:proofErr w:type="spellStart"/>
            <w:r w:rsidRPr="0000744E">
              <w:rPr>
                <w:rFonts w:ascii="Arial" w:eastAsia="Calibri" w:hAnsi="Arial" w:cs="Arial"/>
                <w:sz w:val="14"/>
                <w:szCs w:val="14"/>
                <w:lang w:eastAsia="ru-RU"/>
              </w:rPr>
              <w:t>Мокруша</w:t>
            </w:r>
            <w:proofErr w:type="spellEnd"/>
            <w:r w:rsidRPr="0000744E">
              <w:rPr>
                <w:rFonts w:ascii="Arial" w:eastAsia="Calibri" w:hAnsi="Arial" w:cs="Arial"/>
                <w:sz w:val="14"/>
                <w:szCs w:val="14"/>
                <w:lang w:eastAsia="ru-RU"/>
              </w:rPr>
              <w:t>, ул. Школьная, д.10</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10.</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Рудянского</w:t>
            </w:r>
            <w:proofErr w:type="spellEnd"/>
            <w:r w:rsidRPr="0000744E">
              <w:rPr>
                <w:rFonts w:ascii="Arial" w:eastAsia="Calibri" w:hAnsi="Arial" w:cs="Arial"/>
                <w:sz w:val="14"/>
                <w:szCs w:val="14"/>
                <w:lang w:eastAsia="ru-RU"/>
              </w:rPr>
              <w:t xml:space="preserve"> сельсовета</w:t>
            </w:r>
          </w:p>
          <w:p w:rsidR="0000744E" w:rsidRPr="0000744E" w:rsidRDefault="0000744E" w:rsidP="0000744E">
            <w:pPr>
              <w:spacing w:after="0" w:line="240" w:lineRule="auto"/>
              <w:jc w:val="both"/>
              <w:rPr>
                <w:rFonts w:ascii="Arial" w:eastAsia="Calibri" w:hAnsi="Arial" w:cs="Arial"/>
                <w:sz w:val="14"/>
                <w:szCs w:val="14"/>
                <w:lang w:eastAsia="ru-RU"/>
              </w:rPr>
            </w:pP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 xml:space="preserve">с. </w:t>
            </w:r>
            <w:proofErr w:type="spellStart"/>
            <w:r w:rsidRPr="0000744E">
              <w:rPr>
                <w:rFonts w:ascii="Arial" w:eastAsia="Calibri" w:hAnsi="Arial" w:cs="Arial"/>
                <w:sz w:val="14"/>
                <w:szCs w:val="14"/>
                <w:lang w:eastAsia="ru-RU"/>
              </w:rPr>
              <w:t>Рудяное</w:t>
            </w:r>
            <w:proofErr w:type="spellEnd"/>
            <w:r w:rsidRPr="0000744E">
              <w:rPr>
                <w:rFonts w:ascii="Arial" w:eastAsia="Calibri" w:hAnsi="Arial" w:cs="Arial"/>
                <w:sz w:val="14"/>
                <w:szCs w:val="14"/>
                <w:lang w:eastAsia="ru-RU"/>
              </w:rPr>
              <w:t>, ул. Новая, д.16</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11.</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Администрация Сотниковского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с. Сотниково, ул. Комсомольская, д.32</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12.</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Таеженского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hAnsi="Arial" w:cs="Arial"/>
                <w:sz w:val="14"/>
                <w:szCs w:val="14"/>
                <w:lang w:eastAsia="ru-RU"/>
              </w:rPr>
            </w:pPr>
            <w:r w:rsidRPr="0000744E">
              <w:rPr>
                <w:rFonts w:ascii="Arial" w:eastAsia="Calibri" w:hAnsi="Arial" w:cs="Arial"/>
                <w:sz w:val="14"/>
                <w:szCs w:val="14"/>
                <w:lang w:eastAsia="ru-RU"/>
              </w:rPr>
              <w:t>6</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с. Таежное, ул. Ленина, д.25</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13.</w:t>
            </w:r>
          </w:p>
        </w:tc>
        <w:tc>
          <w:tcPr>
            <w:tcW w:w="2054" w:type="pct"/>
            <w:shd w:val="clear" w:color="auto" w:fill="auto"/>
          </w:tcPr>
          <w:p w:rsidR="0000744E" w:rsidRPr="0000744E" w:rsidRDefault="0000744E" w:rsidP="0000744E">
            <w:pPr>
              <w:spacing w:after="0" w:line="240" w:lineRule="auto"/>
              <w:ind w:left="-42"/>
              <w:jc w:val="both"/>
              <w:rPr>
                <w:rFonts w:ascii="Arial" w:eastAsia="Calibri" w:hAnsi="Arial" w:cs="Arial"/>
                <w:sz w:val="14"/>
                <w:szCs w:val="14"/>
                <w:lang w:eastAsia="ru-RU"/>
              </w:rPr>
            </w:pPr>
            <w:r w:rsidRPr="0000744E">
              <w:rPr>
                <w:rFonts w:ascii="Arial" w:eastAsia="Calibri" w:hAnsi="Arial" w:cs="Arial"/>
                <w:sz w:val="14"/>
                <w:szCs w:val="14"/>
                <w:lang w:eastAsia="ru-RU"/>
              </w:rPr>
              <w:t>Администрация Терского сельсовета</w:t>
            </w:r>
          </w:p>
          <w:p w:rsidR="0000744E" w:rsidRPr="0000744E" w:rsidRDefault="0000744E" w:rsidP="0000744E">
            <w:pPr>
              <w:spacing w:after="0" w:line="240" w:lineRule="auto"/>
              <w:jc w:val="both"/>
              <w:rPr>
                <w:rFonts w:ascii="Arial" w:eastAsia="Calibri" w:hAnsi="Arial" w:cs="Arial"/>
                <w:sz w:val="14"/>
                <w:szCs w:val="14"/>
                <w:lang w:eastAsia="ru-RU"/>
              </w:rPr>
            </w:pPr>
          </w:p>
        </w:tc>
        <w:tc>
          <w:tcPr>
            <w:tcW w:w="773" w:type="pct"/>
          </w:tcPr>
          <w:p w:rsidR="0000744E" w:rsidRPr="0000744E" w:rsidRDefault="0000744E" w:rsidP="0000744E">
            <w:pPr>
              <w:spacing w:after="0" w:line="240" w:lineRule="auto"/>
              <w:ind w:left="-42"/>
              <w:jc w:val="center"/>
              <w:rPr>
                <w:rFonts w:ascii="Arial" w:eastAsia="Calibri" w:hAnsi="Arial" w:cs="Arial"/>
                <w:sz w:val="14"/>
                <w:szCs w:val="14"/>
                <w:lang w:eastAsia="ru-RU"/>
              </w:rPr>
            </w:pPr>
            <w:r w:rsidRPr="0000744E">
              <w:rPr>
                <w:rFonts w:ascii="Arial" w:eastAsia="Calibri" w:hAnsi="Arial" w:cs="Arial"/>
                <w:sz w:val="14"/>
                <w:szCs w:val="14"/>
                <w:lang w:eastAsia="ru-RU"/>
              </w:rPr>
              <w:lastRenderedPageBreak/>
              <w:t>6</w:t>
            </w:r>
          </w:p>
        </w:tc>
        <w:tc>
          <w:tcPr>
            <w:tcW w:w="1832" w:type="pct"/>
            <w:shd w:val="clear" w:color="auto" w:fill="auto"/>
          </w:tcPr>
          <w:p w:rsidR="0000744E" w:rsidRPr="0000744E" w:rsidRDefault="0000744E" w:rsidP="0000744E">
            <w:pPr>
              <w:spacing w:after="0" w:line="240" w:lineRule="auto"/>
              <w:ind w:left="-42"/>
              <w:rPr>
                <w:rFonts w:ascii="Arial" w:eastAsia="Calibri" w:hAnsi="Arial" w:cs="Arial"/>
                <w:sz w:val="14"/>
                <w:szCs w:val="14"/>
                <w:lang w:eastAsia="ru-RU"/>
              </w:rPr>
            </w:pPr>
            <w:r w:rsidRPr="0000744E">
              <w:rPr>
                <w:rFonts w:ascii="Arial" w:eastAsia="Calibri" w:hAnsi="Arial" w:cs="Arial"/>
                <w:sz w:val="14"/>
                <w:szCs w:val="14"/>
                <w:lang w:eastAsia="ru-RU"/>
              </w:rPr>
              <w:t>п. Красный Маяк,</w:t>
            </w:r>
          </w:p>
          <w:p w:rsidR="0000744E" w:rsidRPr="0000744E" w:rsidRDefault="0000744E" w:rsidP="0000744E">
            <w:pPr>
              <w:spacing w:after="0" w:line="240" w:lineRule="auto"/>
              <w:ind w:left="-42"/>
              <w:rPr>
                <w:rFonts w:ascii="Arial" w:eastAsia="Calibri" w:hAnsi="Arial" w:cs="Arial"/>
                <w:sz w:val="14"/>
                <w:szCs w:val="14"/>
                <w:lang w:eastAsia="ru-RU"/>
              </w:rPr>
            </w:pPr>
            <w:r w:rsidRPr="0000744E">
              <w:rPr>
                <w:rFonts w:ascii="Arial" w:eastAsia="Calibri" w:hAnsi="Arial" w:cs="Arial"/>
                <w:sz w:val="14"/>
                <w:szCs w:val="14"/>
                <w:lang w:eastAsia="ru-RU"/>
              </w:rPr>
              <w:lastRenderedPageBreak/>
              <w:t>ул. Советская, д.25</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lastRenderedPageBreak/>
              <w:t>14.</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Филимоновского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10</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r w:rsidRPr="0000744E">
              <w:rPr>
                <w:rFonts w:ascii="Arial" w:eastAsia="Calibri" w:hAnsi="Arial" w:cs="Arial"/>
                <w:sz w:val="14"/>
                <w:szCs w:val="14"/>
                <w:lang w:eastAsia="ru-RU"/>
              </w:rPr>
              <w:t>с. Филимоново, пр. Комсомольский, д.</w:t>
            </w:r>
          </w:p>
        </w:tc>
      </w:tr>
      <w:tr w:rsidR="0000744E" w:rsidRPr="0000744E" w:rsidTr="0000744E">
        <w:trPr>
          <w:trHeight w:val="20"/>
        </w:trPr>
        <w:tc>
          <w:tcPr>
            <w:tcW w:w="34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15.</w:t>
            </w:r>
          </w:p>
        </w:tc>
        <w:tc>
          <w:tcPr>
            <w:tcW w:w="2054"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Администрация </w:t>
            </w:r>
            <w:proofErr w:type="spellStart"/>
            <w:r w:rsidRPr="0000744E">
              <w:rPr>
                <w:rFonts w:ascii="Arial" w:eastAsia="Calibri" w:hAnsi="Arial" w:cs="Arial"/>
                <w:sz w:val="14"/>
                <w:szCs w:val="14"/>
                <w:lang w:eastAsia="ru-RU"/>
              </w:rPr>
              <w:t>Чечеульского</w:t>
            </w:r>
            <w:proofErr w:type="spellEnd"/>
            <w:r w:rsidRPr="0000744E">
              <w:rPr>
                <w:rFonts w:ascii="Arial" w:eastAsia="Calibri" w:hAnsi="Arial" w:cs="Arial"/>
                <w:sz w:val="14"/>
                <w:szCs w:val="14"/>
                <w:lang w:eastAsia="ru-RU"/>
              </w:rPr>
              <w:t xml:space="preserve"> сельсовета</w:t>
            </w:r>
          </w:p>
        </w:tc>
        <w:tc>
          <w:tcPr>
            <w:tcW w:w="773"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10</w:t>
            </w:r>
          </w:p>
        </w:tc>
        <w:tc>
          <w:tcPr>
            <w:tcW w:w="1832" w:type="pct"/>
            <w:shd w:val="clear" w:color="auto" w:fill="auto"/>
          </w:tcPr>
          <w:p w:rsidR="0000744E" w:rsidRPr="0000744E" w:rsidRDefault="0000744E" w:rsidP="0000744E">
            <w:pPr>
              <w:spacing w:after="0" w:line="240" w:lineRule="auto"/>
              <w:rPr>
                <w:rFonts w:ascii="Arial" w:eastAsia="Calibri" w:hAnsi="Arial" w:cs="Arial"/>
                <w:sz w:val="14"/>
                <w:szCs w:val="14"/>
                <w:lang w:eastAsia="ru-RU"/>
              </w:rPr>
            </w:pPr>
            <w:proofErr w:type="spellStart"/>
            <w:r w:rsidRPr="0000744E">
              <w:rPr>
                <w:rFonts w:ascii="Arial" w:eastAsia="Calibri" w:hAnsi="Arial" w:cs="Arial"/>
                <w:sz w:val="14"/>
                <w:szCs w:val="14"/>
                <w:lang w:eastAsia="ru-RU"/>
              </w:rPr>
              <w:t>с.Чечеул</w:t>
            </w:r>
            <w:proofErr w:type="spellEnd"/>
            <w:r w:rsidRPr="0000744E">
              <w:rPr>
                <w:rFonts w:ascii="Arial" w:eastAsia="Calibri" w:hAnsi="Arial" w:cs="Arial"/>
                <w:sz w:val="14"/>
                <w:szCs w:val="14"/>
                <w:lang w:eastAsia="ru-RU"/>
              </w:rPr>
              <w:t xml:space="preserve">, </w:t>
            </w:r>
            <w:proofErr w:type="spellStart"/>
            <w:r w:rsidRPr="0000744E">
              <w:rPr>
                <w:rFonts w:ascii="Arial" w:eastAsia="Calibri" w:hAnsi="Arial" w:cs="Arial"/>
                <w:sz w:val="14"/>
                <w:szCs w:val="14"/>
                <w:lang w:eastAsia="ru-RU"/>
              </w:rPr>
              <w:t>ул.Кооперативная</w:t>
            </w:r>
            <w:proofErr w:type="spellEnd"/>
            <w:r w:rsidRPr="0000744E">
              <w:rPr>
                <w:rFonts w:ascii="Arial" w:eastAsia="Calibri" w:hAnsi="Arial" w:cs="Arial"/>
                <w:sz w:val="14"/>
                <w:szCs w:val="14"/>
                <w:lang w:eastAsia="ru-RU"/>
              </w:rPr>
              <w:t>, 8</w:t>
            </w:r>
          </w:p>
        </w:tc>
      </w:tr>
    </w:tbl>
    <w:p w:rsidR="0000744E" w:rsidRPr="0000744E" w:rsidRDefault="0000744E" w:rsidP="0000744E">
      <w:pPr>
        <w:spacing w:after="0" w:line="240" w:lineRule="auto"/>
        <w:jc w:val="right"/>
        <w:rPr>
          <w:rFonts w:ascii="Arial" w:hAnsi="Arial" w:cs="Arial"/>
          <w:sz w:val="16"/>
          <w:szCs w:val="16"/>
          <w:lang w:eastAsia="ru-RU"/>
        </w:rPr>
      </w:pP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Приложение №2 в постановление</w:t>
      </w: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От 30.04.2021 № 174-пг</w:t>
      </w:r>
    </w:p>
    <w:p w:rsidR="0000744E" w:rsidRPr="0000744E" w:rsidRDefault="0000744E" w:rsidP="0000744E">
      <w:pPr>
        <w:spacing w:after="0" w:line="240" w:lineRule="auto"/>
        <w:jc w:val="right"/>
        <w:rPr>
          <w:rFonts w:ascii="Arial" w:hAnsi="Arial" w:cs="Arial"/>
          <w:sz w:val="16"/>
          <w:szCs w:val="16"/>
          <w:lang w:eastAsia="ru-RU"/>
        </w:rPr>
      </w:pPr>
    </w:p>
    <w:p w:rsidR="0000744E" w:rsidRPr="0000744E" w:rsidRDefault="0000744E" w:rsidP="0000744E">
      <w:pPr>
        <w:spacing w:after="0" w:line="240" w:lineRule="auto"/>
        <w:jc w:val="center"/>
        <w:rPr>
          <w:rFonts w:ascii="Arial" w:hAnsi="Arial" w:cs="Arial"/>
          <w:sz w:val="16"/>
          <w:szCs w:val="16"/>
          <w:lang w:eastAsia="ru-RU"/>
        </w:rPr>
      </w:pPr>
      <w:r w:rsidRPr="0000744E">
        <w:rPr>
          <w:rFonts w:ascii="Arial" w:hAnsi="Arial" w:cs="Arial"/>
          <w:sz w:val="16"/>
          <w:szCs w:val="16"/>
          <w:lang w:eastAsia="ru-RU"/>
        </w:rPr>
        <w:t>Виды обязательных работ на территории муниципального образования Канский район</w:t>
      </w:r>
    </w:p>
    <w:p w:rsidR="0000744E" w:rsidRPr="0000744E" w:rsidRDefault="0000744E" w:rsidP="0000744E">
      <w:pPr>
        <w:spacing w:after="0" w:line="240" w:lineRule="auto"/>
        <w:jc w:val="center"/>
        <w:rPr>
          <w:rFonts w:ascii="Arial" w:hAnsi="Arial" w:cs="Arial"/>
          <w:sz w:val="16"/>
          <w:szCs w:val="16"/>
          <w:lang w:eastAsia="ru-RU"/>
        </w:rPr>
      </w:pPr>
    </w:p>
    <w:p w:rsidR="0000744E" w:rsidRPr="0000744E" w:rsidRDefault="0000744E" w:rsidP="0000744E">
      <w:pPr>
        <w:spacing w:after="0" w:line="240" w:lineRule="auto"/>
        <w:jc w:val="center"/>
        <w:rPr>
          <w:rFonts w:ascii="Arial" w:hAnsi="Arial" w:cs="Arial"/>
          <w:sz w:val="16"/>
          <w:szCs w:val="16"/>
          <w:lang w:eastAsia="ru-RU"/>
        </w:rPr>
      </w:pPr>
    </w:p>
    <w:p w:rsidR="0000744E" w:rsidRPr="0000744E" w:rsidRDefault="0000744E" w:rsidP="0000744E">
      <w:pPr>
        <w:numPr>
          <w:ilvl w:val="0"/>
          <w:numId w:val="36"/>
        </w:numPr>
        <w:spacing w:after="0" w:line="240" w:lineRule="auto"/>
        <w:jc w:val="both"/>
        <w:rPr>
          <w:rFonts w:ascii="Arial" w:hAnsi="Arial" w:cs="Arial"/>
          <w:sz w:val="16"/>
          <w:szCs w:val="16"/>
          <w:lang w:eastAsia="ru-RU"/>
        </w:rPr>
      </w:pPr>
      <w:r w:rsidRPr="0000744E">
        <w:rPr>
          <w:rFonts w:ascii="Arial" w:hAnsi="Arial" w:cs="Arial"/>
          <w:sz w:val="16"/>
          <w:szCs w:val="16"/>
          <w:lang w:eastAsia="ru-RU"/>
        </w:rPr>
        <w:t>Работы в сфере благоустройства.</w:t>
      </w:r>
    </w:p>
    <w:p w:rsidR="0000744E" w:rsidRPr="0000744E" w:rsidRDefault="0000744E" w:rsidP="0000744E">
      <w:pPr>
        <w:numPr>
          <w:ilvl w:val="0"/>
          <w:numId w:val="36"/>
        </w:numPr>
        <w:spacing w:after="0" w:line="240" w:lineRule="auto"/>
        <w:jc w:val="both"/>
        <w:rPr>
          <w:rFonts w:ascii="Arial" w:hAnsi="Arial" w:cs="Arial"/>
          <w:sz w:val="16"/>
          <w:szCs w:val="16"/>
          <w:lang w:eastAsia="ru-RU"/>
        </w:rPr>
      </w:pPr>
      <w:r w:rsidRPr="0000744E">
        <w:rPr>
          <w:rFonts w:ascii="Arial" w:hAnsi="Arial" w:cs="Arial"/>
          <w:sz w:val="16"/>
          <w:szCs w:val="16"/>
          <w:lang w:eastAsia="ru-RU"/>
        </w:rPr>
        <w:t>Малярные работы.</w:t>
      </w:r>
    </w:p>
    <w:p w:rsidR="0000744E" w:rsidRPr="0000744E" w:rsidRDefault="0000744E" w:rsidP="0000744E">
      <w:pPr>
        <w:numPr>
          <w:ilvl w:val="0"/>
          <w:numId w:val="36"/>
        </w:numPr>
        <w:spacing w:after="0" w:line="240" w:lineRule="auto"/>
        <w:jc w:val="both"/>
        <w:rPr>
          <w:rFonts w:ascii="Arial" w:hAnsi="Arial" w:cs="Arial"/>
          <w:sz w:val="16"/>
          <w:szCs w:val="16"/>
          <w:lang w:eastAsia="ru-RU"/>
        </w:rPr>
      </w:pPr>
      <w:r w:rsidRPr="0000744E">
        <w:rPr>
          <w:rFonts w:ascii="Arial" w:hAnsi="Arial" w:cs="Arial"/>
          <w:sz w:val="16"/>
          <w:szCs w:val="16"/>
          <w:lang w:eastAsia="ru-RU"/>
        </w:rPr>
        <w:t>Погрузочно-разгрузочные работы.</w:t>
      </w:r>
    </w:p>
    <w:p w:rsidR="0000744E" w:rsidRPr="0000744E" w:rsidRDefault="0000744E" w:rsidP="0000744E">
      <w:pPr>
        <w:numPr>
          <w:ilvl w:val="0"/>
          <w:numId w:val="36"/>
        </w:numPr>
        <w:spacing w:after="0" w:line="240" w:lineRule="auto"/>
        <w:jc w:val="both"/>
        <w:rPr>
          <w:rFonts w:ascii="Arial" w:hAnsi="Arial" w:cs="Arial"/>
          <w:sz w:val="16"/>
          <w:szCs w:val="16"/>
          <w:lang w:eastAsia="ru-RU"/>
        </w:rPr>
      </w:pPr>
      <w:r w:rsidRPr="0000744E">
        <w:rPr>
          <w:rFonts w:ascii="Arial" w:hAnsi="Arial" w:cs="Arial"/>
          <w:sz w:val="16"/>
          <w:szCs w:val="16"/>
          <w:lang w:eastAsia="ru-RU"/>
        </w:rPr>
        <w:t>Иные общественно полезные работы, не требующие предварительной и профессиональной подготовки.</w:t>
      </w:r>
    </w:p>
    <w:p w:rsidR="0000744E" w:rsidRPr="0000744E" w:rsidRDefault="0000744E" w:rsidP="0000744E">
      <w:pPr>
        <w:spacing w:after="0" w:line="240" w:lineRule="auto"/>
        <w:jc w:val="right"/>
        <w:rPr>
          <w:rFonts w:ascii="Arial" w:hAnsi="Arial" w:cs="Arial"/>
          <w:sz w:val="16"/>
          <w:szCs w:val="16"/>
          <w:lang w:eastAsia="ru-RU"/>
        </w:rPr>
      </w:pPr>
    </w:p>
    <w:p w:rsidR="0000744E" w:rsidRPr="0000744E" w:rsidRDefault="0000744E" w:rsidP="0000744E">
      <w:pPr>
        <w:spacing w:after="0" w:line="240" w:lineRule="auto"/>
        <w:jc w:val="both"/>
        <w:rPr>
          <w:rFonts w:ascii="Arial" w:hAnsi="Arial" w:cs="Arial"/>
          <w:sz w:val="16"/>
          <w:szCs w:val="16"/>
          <w:lang w:eastAsia="ru-RU"/>
        </w:rPr>
      </w:pP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Приложение №3 в постановление</w:t>
      </w:r>
    </w:p>
    <w:p w:rsidR="0000744E" w:rsidRPr="0000744E" w:rsidRDefault="0000744E" w:rsidP="0000744E">
      <w:pPr>
        <w:spacing w:after="0" w:line="240" w:lineRule="auto"/>
        <w:jc w:val="right"/>
        <w:rPr>
          <w:rFonts w:ascii="Arial" w:hAnsi="Arial" w:cs="Arial"/>
          <w:sz w:val="16"/>
          <w:szCs w:val="16"/>
          <w:lang w:eastAsia="ru-RU"/>
        </w:rPr>
      </w:pPr>
      <w:r w:rsidRPr="0000744E">
        <w:rPr>
          <w:rFonts w:ascii="Arial" w:hAnsi="Arial" w:cs="Arial"/>
          <w:sz w:val="16"/>
          <w:szCs w:val="16"/>
          <w:lang w:eastAsia="ru-RU"/>
        </w:rPr>
        <w:t>От 30.04.2021№ 174-пг</w:t>
      </w:r>
    </w:p>
    <w:p w:rsidR="0000744E" w:rsidRPr="0000744E" w:rsidRDefault="0000744E" w:rsidP="0000744E">
      <w:pPr>
        <w:spacing w:after="0" w:line="240" w:lineRule="auto"/>
        <w:jc w:val="center"/>
        <w:rPr>
          <w:rFonts w:ascii="Arial" w:hAnsi="Arial" w:cs="Arial"/>
          <w:sz w:val="16"/>
          <w:szCs w:val="16"/>
          <w:lang w:eastAsia="ru-RU"/>
        </w:rPr>
      </w:pPr>
      <w:r w:rsidRPr="0000744E">
        <w:rPr>
          <w:rFonts w:ascii="Arial" w:hAnsi="Arial" w:cs="Arial"/>
          <w:sz w:val="16"/>
          <w:szCs w:val="16"/>
          <w:lang w:eastAsia="ru-RU"/>
        </w:rPr>
        <w:t>Перечень объектов и количество мест для отбывания осужденными наказания в виде исправительных работ на территории муниципального образования Канский района</w:t>
      </w:r>
    </w:p>
    <w:p w:rsidR="0000744E" w:rsidRPr="0000744E" w:rsidRDefault="0000744E" w:rsidP="0000744E">
      <w:pPr>
        <w:spacing w:after="0" w:line="240" w:lineRule="auto"/>
        <w:jc w:val="center"/>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934"/>
        <w:gridCol w:w="1242"/>
        <w:gridCol w:w="7292"/>
      </w:tblGrid>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п/п</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Наименование сельсовета</w:t>
            </w:r>
          </w:p>
        </w:tc>
        <w:tc>
          <w:tcPr>
            <w:tcW w:w="565" w:type="pct"/>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Количество мест</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Перечень объектов для отбывания наказания в виде исправительных работ</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Анцирский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3</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1.ООО «ДТП Прогресс» 663614, Красноярский край, Канский район, п. Карьерный, </w:t>
            </w:r>
            <w:proofErr w:type="gramStart"/>
            <w:r w:rsidRPr="0000744E">
              <w:rPr>
                <w:rFonts w:ascii="Arial" w:eastAsia="Calibri" w:hAnsi="Arial" w:cs="Arial"/>
                <w:sz w:val="14"/>
                <w:szCs w:val="14"/>
                <w:lang w:eastAsia="ru-RU"/>
              </w:rPr>
              <w:t>пер.Береговой</w:t>
            </w:r>
            <w:proofErr w:type="gramEnd"/>
            <w:r w:rsidRPr="0000744E">
              <w:rPr>
                <w:rFonts w:ascii="Arial" w:eastAsia="Calibri" w:hAnsi="Arial" w:cs="Arial"/>
                <w:sz w:val="14"/>
                <w:szCs w:val="14"/>
                <w:lang w:eastAsia="ru-RU"/>
              </w:rPr>
              <w:t xml:space="preserve">,3/1; </w:t>
            </w:r>
          </w:p>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2.ГОУ «</w:t>
            </w:r>
            <w:proofErr w:type="spellStart"/>
            <w:r w:rsidRPr="0000744E">
              <w:rPr>
                <w:rFonts w:ascii="Arial" w:eastAsia="Calibri" w:hAnsi="Arial" w:cs="Arial"/>
                <w:sz w:val="14"/>
                <w:szCs w:val="14"/>
                <w:lang w:eastAsia="ru-RU"/>
              </w:rPr>
              <w:t>Канская</w:t>
            </w:r>
            <w:proofErr w:type="spellEnd"/>
            <w:r w:rsidRPr="0000744E">
              <w:rPr>
                <w:rFonts w:ascii="Arial" w:eastAsia="Calibri" w:hAnsi="Arial" w:cs="Arial"/>
                <w:sz w:val="14"/>
                <w:szCs w:val="14"/>
                <w:lang w:eastAsia="ru-RU"/>
              </w:rPr>
              <w:t xml:space="preserve"> техническая школа ДОСААФ России» 663614, Красноярский край, Канский район, п. Карьерный, ДСУ-4, ул. Трактовая,14; 3. </w:t>
            </w:r>
          </w:p>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3.ООО «Массив» 663614, Красноярский край, Канский район, п. Карьерный, ул. Нагорная,12</w:t>
            </w:r>
          </w:p>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4.ООО «Гранит», Канский район, </w:t>
            </w:r>
            <w:proofErr w:type="spellStart"/>
            <w:proofErr w:type="gramStart"/>
            <w:r w:rsidRPr="0000744E">
              <w:rPr>
                <w:rFonts w:ascii="Arial" w:eastAsia="Calibri" w:hAnsi="Arial" w:cs="Arial"/>
                <w:sz w:val="14"/>
                <w:szCs w:val="14"/>
                <w:lang w:eastAsia="ru-RU"/>
              </w:rPr>
              <w:t>пос.Карьерный</w:t>
            </w:r>
            <w:proofErr w:type="spellEnd"/>
            <w:proofErr w:type="gramEnd"/>
            <w:r w:rsidRPr="0000744E">
              <w:rPr>
                <w:rFonts w:ascii="Arial" w:eastAsia="Calibri" w:hAnsi="Arial" w:cs="Arial"/>
                <w:sz w:val="14"/>
                <w:szCs w:val="14"/>
                <w:lang w:eastAsia="ru-RU"/>
              </w:rPr>
              <w:t xml:space="preserve">, </w:t>
            </w:r>
            <w:proofErr w:type="spellStart"/>
            <w:r w:rsidRPr="0000744E">
              <w:rPr>
                <w:rFonts w:ascii="Arial" w:eastAsia="Calibri" w:hAnsi="Arial" w:cs="Arial"/>
                <w:sz w:val="14"/>
                <w:szCs w:val="14"/>
                <w:lang w:eastAsia="ru-RU"/>
              </w:rPr>
              <w:t>пер.Береговой</w:t>
            </w:r>
            <w:proofErr w:type="spellEnd"/>
            <w:r w:rsidRPr="0000744E">
              <w:rPr>
                <w:rFonts w:ascii="Arial" w:eastAsia="Calibri" w:hAnsi="Arial" w:cs="Arial"/>
                <w:sz w:val="14"/>
                <w:szCs w:val="14"/>
                <w:lang w:eastAsia="ru-RU"/>
              </w:rPr>
              <w:t>, 1/4</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2.</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Астафьевский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ОАО «</w:t>
            </w:r>
            <w:proofErr w:type="spellStart"/>
            <w:r w:rsidRPr="0000744E">
              <w:rPr>
                <w:rFonts w:ascii="Arial" w:eastAsia="Calibri" w:hAnsi="Arial" w:cs="Arial"/>
                <w:sz w:val="14"/>
                <w:szCs w:val="14"/>
                <w:lang w:eastAsia="ru-RU"/>
              </w:rPr>
              <w:t>Тайнинское</w:t>
            </w:r>
            <w:proofErr w:type="spellEnd"/>
            <w:r w:rsidRPr="0000744E">
              <w:rPr>
                <w:rFonts w:ascii="Arial" w:eastAsia="Calibri" w:hAnsi="Arial" w:cs="Arial"/>
                <w:sz w:val="14"/>
                <w:szCs w:val="14"/>
                <w:lang w:eastAsia="ru-RU"/>
              </w:rPr>
              <w:t xml:space="preserve">» 663641, Красноярский край, Канский район, с. </w:t>
            </w:r>
            <w:proofErr w:type="spellStart"/>
            <w:r w:rsidRPr="0000744E">
              <w:rPr>
                <w:rFonts w:ascii="Arial" w:eastAsia="Calibri" w:hAnsi="Arial" w:cs="Arial"/>
                <w:sz w:val="14"/>
                <w:szCs w:val="14"/>
                <w:lang w:eastAsia="ru-RU"/>
              </w:rPr>
              <w:t>Астафьевка</w:t>
            </w:r>
            <w:proofErr w:type="spellEnd"/>
            <w:r w:rsidRPr="0000744E">
              <w:rPr>
                <w:rFonts w:ascii="Arial" w:eastAsia="Calibri" w:hAnsi="Arial" w:cs="Arial"/>
                <w:sz w:val="14"/>
                <w:szCs w:val="14"/>
                <w:lang w:eastAsia="ru-RU"/>
              </w:rPr>
              <w:t>, ул. Победы,29</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3.</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Большеуринский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ЗАО «</w:t>
            </w:r>
            <w:proofErr w:type="spellStart"/>
            <w:r w:rsidRPr="0000744E">
              <w:rPr>
                <w:rFonts w:ascii="Arial" w:eastAsia="Calibri" w:hAnsi="Arial" w:cs="Arial"/>
                <w:sz w:val="14"/>
                <w:szCs w:val="14"/>
                <w:lang w:eastAsia="ru-RU"/>
              </w:rPr>
              <w:t>Большеуринское</w:t>
            </w:r>
            <w:proofErr w:type="spellEnd"/>
            <w:r w:rsidRPr="0000744E">
              <w:rPr>
                <w:rFonts w:ascii="Arial" w:eastAsia="Calibri" w:hAnsi="Arial" w:cs="Arial"/>
                <w:sz w:val="14"/>
                <w:szCs w:val="14"/>
                <w:lang w:eastAsia="ru-RU"/>
              </w:rPr>
              <w:t xml:space="preserve">» 663624, Красноярский край, Канский район, </w:t>
            </w:r>
            <w:proofErr w:type="spellStart"/>
            <w:r w:rsidRPr="0000744E">
              <w:rPr>
                <w:rFonts w:ascii="Arial" w:eastAsia="Calibri" w:hAnsi="Arial" w:cs="Arial"/>
                <w:sz w:val="14"/>
                <w:szCs w:val="14"/>
                <w:lang w:eastAsia="ru-RU"/>
              </w:rPr>
              <w:t>с.Большая</w:t>
            </w:r>
            <w:proofErr w:type="spellEnd"/>
            <w:r w:rsidRPr="0000744E">
              <w:rPr>
                <w:rFonts w:ascii="Arial" w:eastAsia="Calibri" w:hAnsi="Arial" w:cs="Arial"/>
                <w:sz w:val="14"/>
                <w:szCs w:val="14"/>
                <w:lang w:eastAsia="ru-RU"/>
              </w:rPr>
              <w:t xml:space="preserve"> </w:t>
            </w:r>
            <w:proofErr w:type="spellStart"/>
            <w:r w:rsidRPr="0000744E">
              <w:rPr>
                <w:rFonts w:ascii="Arial" w:eastAsia="Calibri" w:hAnsi="Arial" w:cs="Arial"/>
                <w:sz w:val="14"/>
                <w:szCs w:val="14"/>
                <w:lang w:eastAsia="ru-RU"/>
              </w:rPr>
              <w:t>Уря</w:t>
            </w:r>
            <w:proofErr w:type="spellEnd"/>
            <w:r w:rsidRPr="0000744E">
              <w:rPr>
                <w:rFonts w:ascii="Arial" w:eastAsia="Calibri" w:hAnsi="Arial" w:cs="Arial"/>
                <w:sz w:val="14"/>
                <w:szCs w:val="14"/>
                <w:lang w:eastAsia="ru-RU"/>
              </w:rPr>
              <w:t>, ул.9-я Пятилетка, 11</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4.</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Браженский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1.АО «</w:t>
            </w:r>
            <w:proofErr w:type="spellStart"/>
            <w:r w:rsidRPr="0000744E">
              <w:rPr>
                <w:rFonts w:ascii="Arial" w:eastAsia="Calibri" w:hAnsi="Arial" w:cs="Arial"/>
                <w:sz w:val="14"/>
                <w:szCs w:val="14"/>
                <w:lang w:eastAsia="ru-RU"/>
              </w:rPr>
              <w:t>Канская</w:t>
            </w:r>
            <w:proofErr w:type="spellEnd"/>
            <w:r w:rsidRPr="0000744E">
              <w:rPr>
                <w:rFonts w:ascii="Arial" w:eastAsia="Calibri" w:hAnsi="Arial" w:cs="Arial"/>
                <w:sz w:val="14"/>
                <w:szCs w:val="14"/>
                <w:lang w:eastAsia="ru-RU"/>
              </w:rPr>
              <w:t xml:space="preserve"> сортоиспытательная станция» 663631, Красноярский край, Канский район, с. Бражное, ул. Коростелева, 31</w:t>
            </w:r>
          </w:p>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2.ФГБУ «Заповедное Прибайкалье» Канский район, </w:t>
            </w:r>
            <w:proofErr w:type="spellStart"/>
            <w:r w:rsidRPr="0000744E">
              <w:rPr>
                <w:rFonts w:ascii="Arial" w:eastAsia="Calibri" w:hAnsi="Arial" w:cs="Arial"/>
                <w:sz w:val="14"/>
                <w:szCs w:val="14"/>
                <w:lang w:eastAsia="ru-RU"/>
              </w:rPr>
              <w:t>с.Ашкаул</w:t>
            </w:r>
            <w:proofErr w:type="spellEnd"/>
            <w:r w:rsidRPr="0000744E">
              <w:rPr>
                <w:rFonts w:ascii="Arial" w:eastAsia="Calibri" w:hAnsi="Arial" w:cs="Arial"/>
                <w:sz w:val="14"/>
                <w:szCs w:val="14"/>
                <w:lang w:eastAsia="ru-RU"/>
              </w:rPr>
              <w:t xml:space="preserve">, </w:t>
            </w:r>
            <w:proofErr w:type="spellStart"/>
            <w:r w:rsidRPr="0000744E">
              <w:rPr>
                <w:rFonts w:ascii="Arial" w:eastAsia="Calibri" w:hAnsi="Arial" w:cs="Arial"/>
                <w:sz w:val="14"/>
                <w:szCs w:val="14"/>
                <w:lang w:eastAsia="ru-RU"/>
              </w:rPr>
              <w:t>ул.Береговая</w:t>
            </w:r>
            <w:proofErr w:type="spellEnd"/>
            <w:r w:rsidRPr="0000744E">
              <w:rPr>
                <w:rFonts w:ascii="Arial" w:eastAsia="Calibri" w:hAnsi="Arial" w:cs="Arial"/>
                <w:sz w:val="14"/>
                <w:szCs w:val="14"/>
                <w:lang w:eastAsia="ru-RU"/>
              </w:rPr>
              <w:t>, 4</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5.</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Георгиевский</w:t>
            </w:r>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СПК «Георгиевский» 663643, Красноярский край, Канский район, с. Георгиевка, ул. Центральная, 13</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6.</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Краснокурышинский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1.ОАО «</w:t>
            </w:r>
            <w:proofErr w:type="spellStart"/>
            <w:r w:rsidRPr="0000744E">
              <w:rPr>
                <w:rFonts w:ascii="Arial" w:eastAsia="Calibri" w:hAnsi="Arial" w:cs="Arial"/>
                <w:sz w:val="14"/>
                <w:szCs w:val="14"/>
                <w:lang w:eastAsia="ru-RU"/>
              </w:rPr>
              <w:t>Новотаежное</w:t>
            </w:r>
            <w:proofErr w:type="spellEnd"/>
            <w:r w:rsidRPr="0000744E">
              <w:rPr>
                <w:rFonts w:ascii="Arial" w:eastAsia="Calibri" w:hAnsi="Arial" w:cs="Arial"/>
                <w:sz w:val="14"/>
                <w:szCs w:val="14"/>
                <w:lang w:eastAsia="ru-RU"/>
              </w:rPr>
              <w:t xml:space="preserve">» 663627 Красноярский край, Канский район, с. Красный </w:t>
            </w:r>
            <w:proofErr w:type="spellStart"/>
            <w:r w:rsidRPr="0000744E">
              <w:rPr>
                <w:rFonts w:ascii="Arial" w:eastAsia="Calibri" w:hAnsi="Arial" w:cs="Arial"/>
                <w:sz w:val="14"/>
                <w:szCs w:val="14"/>
                <w:lang w:eastAsia="ru-RU"/>
              </w:rPr>
              <w:t>Курыш</w:t>
            </w:r>
            <w:proofErr w:type="spellEnd"/>
            <w:r w:rsidRPr="0000744E">
              <w:rPr>
                <w:rFonts w:ascii="Arial" w:eastAsia="Calibri" w:hAnsi="Arial" w:cs="Arial"/>
                <w:sz w:val="14"/>
                <w:szCs w:val="14"/>
                <w:lang w:eastAsia="ru-RU"/>
              </w:rPr>
              <w:t xml:space="preserve">, ул. Центральная, 33/1, </w:t>
            </w:r>
            <w:proofErr w:type="gramStart"/>
            <w:r w:rsidRPr="0000744E">
              <w:rPr>
                <w:rFonts w:ascii="Arial" w:eastAsia="Calibri" w:hAnsi="Arial" w:cs="Arial"/>
                <w:sz w:val="14"/>
                <w:szCs w:val="14"/>
                <w:lang w:eastAsia="ru-RU"/>
              </w:rPr>
              <w:t>2.ООО</w:t>
            </w:r>
            <w:proofErr w:type="gramEnd"/>
            <w:r w:rsidRPr="0000744E">
              <w:rPr>
                <w:rFonts w:ascii="Arial" w:eastAsia="Calibri" w:hAnsi="Arial" w:cs="Arial"/>
                <w:sz w:val="14"/>
                <w:szCs w:val="14"/>
                <w:lang w:eastAsia="ru-RU"/>
              </w:rPr>
              <w:t xml:space="preserve"> «Ресурс» 663606, Красноярский край, г. Канск, 9км </w:t>
            </w:r>
            <w:proofErr w:type="spellStart"/>
            <w:r w:rsidRPr="0000744E">
              <w:rPr>
                <w:rFonts w:ascii="Arial" w:eastAsia="Calibri" w:hAnsi="Arial" w:cs="Arial"/>
                <w:sz w:val="14"/>
                <w:szCs w:val="14"/>
                <w:lang w:eastAsia="ru-RU"/>
              </w:rPr>
              <w:t>Тасеевского</w:t>
            </w:r>
            <w:proofErr w:type="spellEnd"/>
            <w:r w:rsidRPr="0000744E">
              <w:rPr>
                <w:rFonts w:ascii="Arial" w:eastAsia="Calibri" w:hAnsi="Arial" w:cs="Arial"/>
                <w:sz w:val="14"/>
                <w:szCs w:val="14"/>
                <w:lang w:eastAsia="ru-RU"/>
              </w:rPr>
              <w:t xml:space="preserve"> тракта, 1 стр.13</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7.</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Мокрушинский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ООО «</w:t>
            </w:r>
            <w:proofErr w:type="spellStart"/>
            <w:r w:rsidRPr="0000744E">
              <w:rPr>
                <w:rFonts w:ascii="Arial" w:eastAsia="Calibri" w:hAnsi="Arial" w:cs="Arial"/>
                <w:sz w:val="14"/>
                <w:szCs w:val="14"/>
                <w:lang w:eastAsia="ru-RU"/>
              </w:rPr>
              <w:t>Ахурян</w:t>
            </w:r>
            <w:proofErr w:type="spellEnd"/>
            <w:r w:rsidRPr="0000744E">
              <w:rPr>
                <w:rFonts w:ascii="Arial" w:eastAsia="Calibri" w:hAnsi="Arial" w:cs="Arial"/>
                <w:sz w:val="14"/>
                <w:szCs w:val="14"/>
                <w:lang w:eastAsia="ru-RU"/>
              </w:rPr>
              <w:t>» 663606, Красноярский край, г. Канск, ул. 40 лет Октября, 62 стр.4а</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8.</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proofErr w:type="spellStart"/>
            <w:r w:rsidRPr="0000744E">
              <w:rPr>
                <w:rFonts w:ascii="Arial" w:eastAsia="Calibri" w:hAnsi="Arial" w:cs="Arial"/>
                <w:sz w:val="14"/>
                <w:szCs w:val="14"/>
                <w:lang w:eastAsia="ru-RU"/>
              </w:rPr>
              <w:t>Сотниковский</w:t>
            </w:r>
            <w:proofErr w:type="spellEnd"/>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2</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1.АО «</w:t>
            </w:r>
            <w:proofErr w:type="spellStart"/>
            <w:r w:rsidRPr="0000744E">
              <w:rPr>
                <w:rFonts w:ascii="Arial" w:eastAsia="Calibri" w:hAnsi="Arial" w:cs="Arial"/>
                <w:sz w:val="14"/>
                <w:szCs w:val="14"/>
                <w:lang w:eastAsia="ru-RU"/>
              </w:rPr>
              <w:t>Арефьевское</w:t>
            </w:r>
            <w:proofErr w:type="spellEnd"/>
            <w:r w:rsidRPr="0000744E">
              <w:rPr>
                <w:rFonts w:ascii="Arial" w:eastAsia="Calibri" w:hAnsi="Arial" w:cs="Arial"/>
                <w:sz w:val="14"/>
                <w:szCs w:val="14"/>
                <w:lang w:eastAsia="ru-RU"/>
              </w:rPr>
              <w:t>» 663640, Красноярский край, Канский район, с. Сотниково, ул. 30 лет Победы, 23;</w:t>
            </w:r>
          </w:p>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 xml:space="preserve">2.ООО «Коммунальщик Канского района» Красноярский край, Канский </w:t>
            </w:r>
            <w:proofErr w:type="gramStart"/>
            <w:r w:rsidRPr="0000744E">
              <w:rPr>
                <w:rFonts w:ascii="Arial" w:eastAsia="Calibri" w:hAnsi="Arial" w:cs="Arial"/>
                <w:sz w:val="14"/>
                <w:szCs w:val="14"/>
                <w:lang w:eastAsia="ru-RU"/>
              </w:rPr>
              <w:t>район,с.Сотниково</w:t>
            </w:r>
            <w:proofErr w:type="gramEnd"/>
            <w:r w:rsidRPr="0000744E">
              <w:rPr>
                <w:rFonts w:ascii="Arial" w:eastAsia="Calibri" w:hAnsi="Arial" w:cs="Arial"/>
                <w:sz w:val="14"/>
                <w:szCs w:val="14"/>
                <w:lang w:eastAsia="ru-RU"/>
              </w:rPr>
              <w:t>,ул.30 лет Победы,47</w:t>
            </w:r>
          </w:p>
        </w:tc>
      </w:tr>
      <w:tr w:rsidR="0000744E" w:rsidRPr="0000744E" w:rsidTr="0000744E">
        <w:trPr>
          <w:trHeight w:val="20"/>
        </w:trPr>
        <w:tc>
          <w:tcPr>
            <w:tcW w:w="237"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9.</w:t>
            </w:r>
          </w:p>
        </w:tc>
        <w:tc>
          <w:tcPr>
            <w:tcW w:w="880"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Терский</w:t>
            </w:r>
          </w:p>
        </w:tc>
        <w:tc>
          <w:tcPr>
            <w:tcW w:w="565" w:type="pct"/>
          </w:tcPr>
          <w:p w:rsidR="0000744E" w:rsidRPr="0000744E" w:rsidRDefault="0000744E" w:rsidP="0000744E">
            <w:pPr>
              <w:spacing w:after="0" w:line="240" w:lineRule="auto"/>
              <w:jc w:val="center"/>
              <w:rPr>
                <w:rFonts w:ascii="Arial" w:eastAsia="Calibri" w:hAnsi="Arial" w:cs="Arial"/>
                <w:sz w:val="14"/>
                <w:szCs w:val="14"/>
                <w:lang w:eastAsia="ru-RU"/>
              </w:rPr>
            </w:pPr>
            <w:r w:rsidRPr="0000744E">
              <w:rPr>
                <w:rFonts w:ascii="Arial" w:eastAsia="Calibri" w:hAnsi="Arial" w:cs="Arial"/>
                <w:sz w:val="14"/>
                <w:szCs w:val="14"/>
                <w:lang w:eastAsia="ru-RU"/>
              </w:rPr>
              <w:t>1</w:t>
            </w:r>
          </w:p>
        </w:tc>
        <w:tc>
          <w:tcPr>
            <w:tcW w:w="3318" w:type="pct"/>
            <w:shd w:val="clear" w:color="auto" w:fill="auto"/>
          </w:tcPr>
          <w:p w:rsidR="0000744E" w:rsidRPr="0000744E" w:rsidRDefault="0000744E" w:rsidP="0000744E">
            <w:pPr>
              <w:spacing w:after="0" w:line="240" w:lineRule="auto"/>
              <w:jc w:val="both"/>
              <w:rPr>
                <w:rFonts w:ascii="Arial" w:eastAsia="Calibri" w:hAnsi="Arial" w:cs="Arial"/>
                <w:sz w:val="14"/>
                <w:szCs w:val="14"/>
                <w:lang w:eastAsia="ru-RU"/>
              </w:rPr>
            </w:pPr>
            <w:r w:rsidRPr="0000744E">
              <w:rPr>
                <w:rFonts w:ascii="Arial" w:eastAsia="Calibri" w:hAnsi="Arial" w:cs="Arial"/>
                <w:sz w:val="14"/>
                <w:szCs w:val="14"/>
                <w:lang w:eastAsia="ru-RU"/>
              </w:rPr>
              <w:t>ОАО «Племзавод Красный Маяк» 663621, Красноярский край, Канский район, п. Красный Маяк, ул. Победы, 62</w:t>
            </w:r>
          </w:p>
        </w:tc>
      </w:tr>
    </w:tbl>
    <w:p w:rsidR="0000744E" w:rsidRPr="0000744E" w:rsidRDefault="0000744E" w:rsidP="0000744E">
      <w:pPr>
        <w:spacing w:after="0" w:line="240" w:lineRule="auto"/>
        <w:rPr>
          <w:rFonts w:ascii="Arial" w:hAnsi="Arial" w:cs="Arial"/>
          <w:sz w:val="16"/>
          <w:szCs w:val="16"/>
          <w:lang w:eastAsia="ru-RU"/>
        </w:rPr>
      </w:pPr>
    </w:p>
    <w:p w:rsidR="0000744E" w:rsidRPr="0000744E" w:rsidRDefault="0000744E" w:rsidP="0000744E">
      <w:pPr>
        <w:spacing w:after="0" w:line="240" w:lineRule="auto"/>
        <w:jc w:val="both"/>
        <w:rPr>
          <w:rFonts w:ascii="Arial" w:hAnsi="Arial" w:cs="Arial"/>
          <w:sz w:val="16"/>
          <w:szCs w:val="16"/>
          <w:lang w:eastAsia="ru-RU"/>
        </w:rPr>
      </w:pPr>
      <w:r w:rsidRPr="0000744E">
        <w:rPr>
          <w:rFonts w:ascii="Arial" w:hAnsi="Arial" w:cs="Arial"/>
          <w:sz w:val="16"/>
          <w:szCs w:val="16"/>
          <w:lang w:eastAsia="ru-RU"/>
        </w:rPr>
        <w:t xml:space="preserve">Согласовано: </w:t>
      </w:r>
    </w:p>
    <w:p w:rsidR="0000744E" w:rsidRPr="0000744E" w:rsidRDefault="0000744E" w:rsidP="0000744E">
      <w:pPr>
        <w:spacing w:after="0" w:line="240" w:lineRule="auto"/>
        <w:jc w:val="both"/>
        <w:rPr>
          <w:rFonts w:ascii="Arial" w:hAnsi="Arial" w:cs="Arial"/>
          <w:sz w:val="16"/>
          <w:szCs w:val="16"/>
          <w:lang w:eastAsia="ru-RU"/>
        </w:rPr>
      </w:pPr>
      <w:r w:rsidRPr="0000744E">
        <w:rPr>
          <w:rFonts w:ascii="Arial" w:hAnsi="Arial" w:cs="Arial"/>
          <w:sz w:val="16"/>
          <w:szCs w:val="16"/>
          <w:lang w:eastAsia="ru-RU"/>
        </w:rPr>
        <w:t>Начальник Канского МФ ФКУ УИИ ГУФСИН России по Красноярскому краю</w:t>
      </w:r>
    </w:p>
    <w:p w:rsidR="0000744E" w:rsidRPr="0000744E" w:rsidRDefault="0000744E" w:rsidP="0000744E">
      <w:pPr>
        <w:spacing w:after="0" w:line="240" w:lineRule="auto"/>
        <w:jc w:val="both"/>
        <w:rPr>
          <w:rFonts w:ascii="Arial" w:hAnsi="Arial" w:cs="Arial"/>
          <w:sz w:val="16"/>
          <w:szCs w:val="16"/>
          <w:lang w:eastAsia="ru-RU"/>
        </w:rPr>
      </w:pPr>
      <w:r w:rsidRPr="0000744E">
        <w:rPr>
          <w:rFonts w:ascii="Arial" w:hAnsi="Arial" w:cs="Arial"/>
          <w:sz w:val="16"/>
          <w:szCs w:val="16"/>
          <w:lang w:eastAsia="ru-RU"/>
        </w:rPr>
        <w:t xml:space="preserve">Подполковник внутренней службы </w:t>
      </w:r>
      <w:proofErr w:type="spellStart"/>
      <w:r w:rsidRPr="0000744E">
        <w:rPr>
          <w:rFonts w:ascii="Arial" w:hAnsi="Arial" w:cs="Arial"/>
          <w:sz w:val="16"/>
          <w:szCs w:val="16"/>
          <w:lang w:eastAsia="ru-RU"/>
        </w:rPr>
        <w:t>Саповская</w:t>
      </w:r>
      <w:proofErr w:type="spellEnd"/>
      <w:r w:rsidRPr="0000744E">
        <w:rPr>
          <w:rFonts w:ascii="Arial" w:hAnsi="Arial" w:cs="Arial"/>
          <w:sz w:val="16"/>
          <w:szCs w:val="16"/>
          <w:lang w:eastAsia="ru-RU"/>
        </w:rPr>
        <w:t xml:space="preserve"> О.Л. </w:t>
      </w:r>
    </w:p>
    <w:p w:rsidR="0000744E" w:rsidRPr="0000744E" w:rsidRDefault="0000744E" w:rsidP="0000744E">
      <w:pPr>
        <w:spacing w:after="0" w:line="240" w:lineRule="auto"/>
        <w:jc w:val="both"/>
        <w:rPr>
          <w:rFonts w:ascii="Arial" w:hAnsi="Arial" w:cs="Arial"/>
          <w:sz w:val="16"/>
          <w:szCs w:val="16"/>
          <w:lang w:eastAsia="ru-RU"/>
        </w:rPr>
      </w:pP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r w:rsidRPr="00E87FC0">
        <w:rPr>
          <w:rFonts w:ascii="Arial" w:hAnsi="Arial" w:cs="Arial"/>
          <w:b/>
          <w:sz w:val="18"/>
          <w:szCs w:val="18"/>
          <w:lang w:eastAsia="ru-RU"/>
        </w:rPr>
        <w:t>АДМИНИСТРАЦИЯ КАНСКОГО РАЙОНА КРАСНОЯРСКОГО КРАЯ</w:t>
      </w: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r w:rsidRPr="00E87FC0">
        <w:rPr>
          <w:rFonts w:ascii="Arial" w:hAnsi="Arial" w:cs="Arial"/>
          <w:b/>
          <w:sz w:val="18"/>
          <w:szCs w:val="18"/>
          <w:lang w:eastAsia="ru-RU"/>
        </w:rPr>
        <w:t>ПОСТАНОВЛЕНИЕ</w:t>
      </w: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r w:rsidRPr="00E87FC0">
        <w:rPr>
          <w:rFonts w:ascii="Arial" w:hAnsi="Arial" w:cs="Arial"/>
          <w:b/>
          <w:sz w:val="18"/>
          <w:szCs w:val="18"/>
          <w:lang w:eastAsia="ru-RU"/>
        </w:rPr>
        <w:t>07.05. 2021</w:t>
      </w:r>
      <w:r w:rsidRPr="00E87FC0">
        <w:rPr>
          <w:rFonts w:ascii="Arial" w:hAnsi="Arial" w:cs="Arial"/>
          <w:b/>
          <w:sz w:val="18"/>
          <w:szCs w:val="18"/>
          <w:lang w:eastAsia="ru-RU"/>
        </w:rPr>
        <w:tab/>
      </w:r>
      <w:r w:rsidRPr="00E87FC0">
        <w:rPr>
          <w:rFonts w:ascii="Arial" w:hAnsi="Arial" w:cs="Arial"/>
          <w:b/>
          <w:sz w:val="18"/>
          <w:szCs w:val="18"/>
          <w:lang w:eastAsia="ru-RU"/>
        </w:rPr>
        <w:tab/>
      </w:r>
      <w:r w:rsidRPr="00E87FC0">
        <w:rPr>
          <w:rFonts w:ascii="Arial" w:hAnsi="Arial" w:cs="Arial"/>
          <w:b/>
          <w:sz w:val="18"/>
          <w:szCs w:val="18"/>
          <w:lang w:eastAsia="ru-RU"/>
        </w:rPr>
        <w:tab/>
      </w:r>
      <w:r w:rsidRPr="00E87FC0">
        <w:rPr>
          <w:rFonts w:ascii="Arial" w:hAnsi="Arial" w:cs="Arial"/>
          <w:b/>
          <w:sz w:val="18"/>
          <w:szCs w:val="18"/>
          <w:lang w:eastAsia="ru-RU"/>
        </w:rPr>
        <w:tab/>
      </w:r>
      <w:r w:rsidRPr="00E87FC0">
        <w:rPr>
          <w:rFonts w:ascii="Arial" w:hAnsi="Arial" w:cs="Arial"/>
          <w:b/>
          <w:sz w:val="18"/>
          <w:szCs w:val="18"/>
          <w:lang w:eastAsia="ru-RU"/>
        </w:rPr>
        <w:tab/>
        <w:t>г. Канск</w:t>
      </w:r>
      <w:r w:rsidRPr="00E87FC0">
        <w:rPr>
          <w:rFonts w:ascii="Arial" w:hAnsi="Arial" w:cs="Arial"/>
          <w:b/>
          <w:sz w:val="18"/>
          <w:szCs w:val="18"/>
          <w:lang w:eastAsia="ru-RU"/>
        </w:rPr>
        <w:tab/>
      </w:r>
      <w:r>
        <w:rPr>
          <w:rFonts w:ascii="Arial" w:hAnsi="Arial" w:cs="Arial"/>
          <w:b/>
          <w:sz w:val="18"/>
          <w:szCs w:val="18"/>
          <w:lang w:eastAsia="ru-RU"/>
        </w:rPr>
        <w:tab/>
      </w:r>
      <w:r>
        <w:rPr>
          <w:rFonts w:ascii="Arial" w:hAnsi="Arial" w:cs="Arial"/>
          <w:b/>
          <w:sz w:val="18"/>
          <w:szCs w:val="18"/>
          <w:lang w:eastAsia="ru-RU"/>
        </w:rPr>
        <w:tab/>
      </w:r>
      <w:r w:rsidRPr="00E87FC0">
        <w:rPr>
          <w:rFonts w:ascii="Arial" w:hAnsi="Arial" w:cs="Arial"/>
          <w:b/>
          <w:sz w:val="18"/>
          <w:szCs w:val="18"/>
          <w:lang w:eastAsia="ru-RU"/>
        </w:rPr>
        <w:tab/>
      </w:r>
      <w:r w:rsidRPr="00E87FC0">
        <w:rPr>
          <w:rFonts w:ascii="Arial" w:hAnsi="Arial" w:cs="Arial"/>
          <w:b/>
          <w:sz w:val="18"/>
          <w:szCs w:val="18"/>
          <w:lang w:eastAsia="ru-RU"/>
        </w:rPr>
        <w:tab/>
      </w:r>
      <w:r w:rsidRPr="00E87FC0">
        <w:rPr>
          <w:rFonts w:ascii="Arial" w:hAnsi="Arial" w:cs="Arial"/>
          <w:b/>
          <w:sz w:val="18"/>
          <w:szCs w:val="18"/>
          <w:lang w:eastAsia="ru-RU"/>
        </w:rPr>
        <w:tab/>
        <w:t>№ 191-пг</w:t>
      </w: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r w:rsidRPr="00E87FC0">
        <w:rPr>
          <w:rFonts w:ascii="Arial" w:hAnsi="Arial" w:cs="Arial"/>
          <w:b/>
          <w:sz w:val="18"/>
          <w:szCs w:val="18"/>
          <w:lang w:eastAsia="ru-RU"/>
        </w:rPr>
        <w:t>О завершении отопительного периода 2020-2021 годов</w:t>
      </w:r>
    </w:p>
    <w:p w:rsidR="00E87FC0" w:rsidRPr="00E87FC0" w:rsidRDefault="00E87FC0" w:rsidP="00E87FC0">
      <w:pPr>
        <w:keepNext/>
        <w:autoSpaceDE w:val="0"/>
        <w:autoSpaceDN w:val="0"/>
        <w:adjustRightInd w:val="0"/>
        <w:spacing w:after="0" w:line="240" w:lineRule="auto"/>
        <w:ind w:firstLine="709"/>
        <w:jc w:val="center"/>
        <w:rPr>
          <w:rFonts w:ascii="Arial" w:hAnsi="Arial" w:cs="Arial"/>
          <w:b/>
          <w:sz w:val="18"/>
          <w:szCs w:val="18"/>
          <w:lang w:eastAsia="ru-RU"/>
        </w:rPr>
      </w:pP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r w:rsidRPr="00E87FC0">
        <w:rPr>
          <w:rFonts w:ascii="Arial" w:hAnsi="Arial" w:cs="Arial"/>
          <w:sz w:val="16"/>
          <w:szCs w:val="16"/>
          <w:lang w:eastAsia="ru-RU"/>
        </w:rPr>
        <w:t xml:space="preserve">      С целью завершения отопительного зимнего периода 2020-2021 годов                    и своевременной подготовки систем теплоснабжений к отопительному зимнему периоду 2021-2022 годов, предприятиям и организациям Канского района независимо от их форм собственности, осуществляющим теплоснабжение объектов соцкультбыта  и жилья, руководствуясь ст. 38, ст. 40 Устава Канского района, ПОСТАНОВЛЯЮ:</w:t>
      </w: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r w:rsidRPr="00E87FC0">
        <w:rPr>
          <w:rFonts w:ascii="Arial" w:hAnsi="Arial" w:cs="Arial"/>
          <w:sz w:val="16"/>
          <w:szCs w:val="16"/>
          <w:lang w:eastAsia="ru-RU"/>
        </w:rPr>
        <w:t xml:space="preserve">1. Завершить отопительный период 2020-2021 годов с 00-00 часов   17 мая 2021 года. </w:t>
      </w: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r w:rsidRPr="00E87FC0">
        <w:rPr>
          <w:rFonts w:ascii="Arial" w:hAnsi="Arial" w:cs="Arial"/>
          <w:sz w:val="16"/>
          <w:szCs w:val="16"/>
          <w:lang w:eastAsia="ru-RU"/>
        </w:rPr>
        <w:t xml:space="preserve"> 2. После окончания отопительного периода потребители обязаны перевести свои системы теплоснабжения на летний режим – отключить системы отопления, оставив их заполненными сетевой водой для консервации. Системы отопления и горячего водоснабжения </w:t>
      </w:r>
      <w:proofErr w:type="gramStart"/>
      <w:r w:rsidRPr="00E87FC0">
        <w:rPr>
          <w:rFonts w:ascii="Arial" w:hAnsi="Arial" w:cs="Arial"/>
          <w:sz w:val="16"/>
          <w:szCs w:val="16"/>
          <w:lang w:eastAsia="ru-RU"/>
        </w:rPr>
        <w:t>сливаются  только</w:t>
      </w:r>
      <w:proofErr w:type="gramEnd"/>
      <w:r w:rsidRPr="00E87FC0">
        <w:rPr>
          <w:rFonts w:ascii="Arial" w:hAnsi="Arial" w:cs="Arial"/>
          <w:sz w:val="16"/>
          <w:szCs w:val="16"/>
          <w:lang w:eastAsia="ru-RU"/>
        </w:rPr>
        <w:t xml:space="preserve"> на период производства ремонтных работ. </w:t>
      </w: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r w:rsidRPr="00E87FC0">
        <w:rPr>
          <w:rFonts w:ascii="Arial" w:hAnsi="Arial" w:cs="Arial"/>
          <w:sz w:val="16"/>
          <w:szCs w:val="16"/>
          <w:lang w:eastAsia="ru-RU"/>
        </w:rPr>
        <w:t>3. По завершении отопительного периода владельцам зданий всех назначений составить акты осмотра зданий.</w:t>
      </w: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r w:rsidRPr="00E87FC0">
        <w:rPr>
          <w:rFonts w:ascii="Arial" w:hAnsi="Arial" w:cs="Arial"/>
          <w:sz w:val="16"/>
          <w:szCs w:val="16"/>
          <w:lang w:eastAsia="ru-RU"/>
        </w:rPr>
        <w:t>4. Контроль за исполнением настоящего постановления оставляю за собой.</w:t>
      </w: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r w:rsidRPr="00E87FC0">
        <w:rPr>
          <w:rFonts w:ascii="Arial" w:hAnsi="Arial" w:cs="Arial"/>
          <w:sz w:val="16"/>
          <w:szCs w:val="16"/>
          <w:lang w:eastAsia="ru-RU"/>
        </w:rPr>
        <w:t>5. Настоящее постановление вступает в силу со дня подписания и подлежит опубликованию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p>
    <w:p w:rsidR="00E87FC0" w:rsidRDefault="00E87FC0" w:rsidP="00E87FC0">
      <w:pPr>
        <w:keepNext/>
        <w:autoSpaceDE w:val="0"/>
        <w:autoSpaceDN w:val="0"/>
        <w:adjustRightInd w:val="0"/>
        <w:spacing w:after="0" w:line="240" w:lineRule="auto"/>
        <w:ind w:firstLine="709"/>
        <w:jc w:val="right"/>
        <w:rPr>
          <w:rFonts w:ascii="Arial" w:hAnsi="Arial" w:cs="Arial"/>
          <w:sz w:val="16"/>
          <w:szCs w:val="16"/>
          <w:lang w:eastAsia="ru-RU"/>
        </w:rPr>
      </w:pPr>
      <w:r w:rsidRPr="00E87FC0">
        <w:rPr>
          <w:rFonts w:ascii="Arial" w:hAnsi="Arial" w:cs="Arial"/>
          <w:sz w:val="16"/>
          <w:szCs w:val="16"/>
          <w:lang w:eastAsia="ru-RU"/>
        </w:rPr>
        <w:t>Глава</w:t>
      </w:r>
      <w:r>
        <w:rPr>
          <w:rFonts w:ascii="Arial" w:hAnsi="Arial" w:cs="Arial"/>
          <w:sz w:val="16"/>
          <w:szCs w:val="16"/>
          <w:lang w:eastAsia="ru-RU"/>
        </w:rPr>
        <w:t xml:space="preserve"> Канского района</w:t>
      </w:r>
    </w:p>
    <w:p w:rsidR="00E87FC0" w:rsidRPr="00E87FC0" w:rsidRDefault="00E87FC0" w:rsidP="00E87FC0">
      <w:pPr>
        <w:keepNext/>
        <w:autoSpaceDE w:val="0"/>
        <w:autoSpaceDN w:val="0"/>
        <w:adjustRightInd w:val="0"/>
        <w:spacing w:after="0" w:line="240" w:lineRule="auto"/>
        <w:ind w:firstLine="709"/>
        <w:jc w:val="right"/>
        <w:rPr>
          <w:rFonts w:ascii="Arial" w:hAnsi="Arial" w:cs="Arial"/>
          <w:sz w:val="16"/>
          <w:szCs w:val="16"/>
          <w:lang w:eastAsia="ru-RU"/>
        </w:rPr>
      </w:pPr>
      <w:r w:rsidRPr="00E87FC0">
        <w:rPr>
          <w:rFonts w:ascii="Arial" w:hAnsi="Arial" w:cs="Arial"/>
          <w:sz w:val="16"/>
          <w:szCs w:val="16"/>
          <w:lang w:eastAsia="ru-RU"/>
        </w:rPr>
        <w:t xml:space="preserve">А.А. </w:t>
      </w:r>
      <w:proofErr w:type="spellStart"/>
      <w:r w:rsidRPr="00E87FC0">
        <w:rPr>
          <w:rFonts w:ascii="Arial" w:hAnsi="Arial" w:cs="Arial"/>
          <w:sz w:val="16"/>
          <w:szCs w:val="16"/>
          <w:lang w:eastAsia="ru-RU"/>
        </w:rPr>
        <w:t>Заруцкий</w:t>
      </w:r>
      <w:proofErr w:type="spellEnd"/>
    </w:p>
    <w:p w:rsidR="00E87FC0" w:rsidRPr="00E87FC0" w:rsidRDefault="00E87FC0" w:rsidP="00E87FC0">
      <w:pPr>
        <w:keepNext/>
        <w:autoSpaceDE w:val="0"/>
        <w:autoSpaceDN w:val="0"/>
        <w:adjustRightInd w:val="0"/>
        <w:spacing w:after="0" w:line="240" w:lineRule="auto"/>
        <w:ind w:firstLine="709"/>
        <w:jc w:val="both"/>
        <w:rPr>
          <w:rFonts w:ascii="Arial" w:hAnsi="Arial" w:cs="Arial"/>
          <w:sz w:val="16"/>
          <w:szCs w:val="16"/>
          <w:lang w:eastAsia="ru-RU"/>
        </w:rPr>
      </w:pPr>
    </w:p>
    <w:p w:rsidR="00D1137A" w:rsidRPr="0000744E" w:rsidRDefault="00D1137A" w:rsidP="00D1137A">
      <w:pPr>
        <w:keepNext/>
        <w:autoSpaceDE w:val="0"/>
        <w:autoSpaceDN w:val="0"/>
        <w:adjustRightInd w:val="0"/>
        <w:spacing w:after="0" w:line="240" w:lineRule="auto"/>
        <w:ind w:firstLine="709"/>
        <w:jc w:val="both"/>
        <w:rPr>
          <w:rFonts w:ascii="Arial" w:hAnsi="Arial" w:cs="Arial"/>
          <w:sz w:val="16"/>
          <w:szCs w:val="16"/>
          <w:lang w:eastAsia="ru-RU"/>
        </w:rPr>
      </w:pPr>
    </w:p>
    <w:p w:rsidR="00D1137A" w:rsidRDefault="00D1137A" w:rsidP="00D1137A">
      <w:pPr>
        <w:keepNext/>
        <w:autoSpaceDE w:val="0"/>
        <w:autoSpaceDN w:val="0"/>
        <w:adjustRightInd w:val="0"/>
        <w:spacing w:after="0" w:line="240" w:lineRule="auto"/>
        <w:ind w:firstLine="709"/>
        <w:jc w:val="both"/>
        <w:rPr>
          <w:rFonts w:ascii="Arial" w:hAnsi="Arial" w:cs="Arial"/>
          <w:sz w:val="16"/>
          <w:szCs w:val="16"/>
          <w:lang w:eastAsia="ru-RU"/>
        </w:rPr>
      </w:pPr>
    </w:p>
    <w:p w:rsidR="00E87FC0" w:rsidRDefault="00E87FC0" w:rsidP="00D1137A">
      <w:pPr>
        <w:keepNext/>
        <w:autoSpaceDE w:val="0"/>
        <w:autoSpaceDN w:val="0"/>
        <w:adjustRightInd w:val="0"/>
        <w:spacing w:after="0" w:line="240" w:lineRule="auto"/>
        <w:ind w:firstLine="709"/>
        <w:jc w:val="both"/>
        <w:rPr>
          <w:rFonts w:ascii="Arial" w:hAnsi="Arial" w:cs="Arial"/>
          <w:sz w:val="16"/>
          <w:szCs w:val="16"/>
          <w:lang w:eastAsia="ru-RU"/>
        </w:rPr>
      </w:pPr>
    </w:p>
    <w:p w:rsidR="00D1137A" w:rsidRPr="0000744E" w:rsidRDefault="00D1137A" w:rsidP="00D1137A">
      <w:pPr>
        <w:spacing w:after="120" w:line="240" w:lineRule="auto"/>
        <w:jc w:val="both"/>
        <w:rPr>
          <w:rFonts w:ascii="Arial" w:eastAsia="Calibri" w:hAnsi="Arial" w:cs="Arial"/>
          <w:sz w:val="16"/>
          <w:szCs w:val="16"/>
          <w:lang w:val="x-none"/>
        </w:rPr>
      </w:pPr>
    </w:p>
    <w:p w:rsidR="00B11EE9" w:rsidRPr="0000744E" w:rsidRDefault="00B11EE9" w:rsidP="00B11EE9">
      <w:pPr>
        <w:keepNext/>
        <w:suppressAutoHyphens/>
        <w:autoSpaceDE w:val="0"/>
        <w:spacing w:after="0" w:line="240" w:lineRule="auto"/>
        <w:ind w:right="813" w:firstLine="709"/>
        <w:jc w:val="center"/>
        <w:rPr>
          <w:rFonts w:ascii="Arial" w:hAnsi="Arial" w:cs="Arial"/>
          <w:sz w:val="16"/>
          <w:szCs w:val="16"/>
          <w:lang w:eastAsia="ar-SA"/>
        </w:rPr>
      </w:pPr>
    </w:p>
    <w:p w:rsidR="006C77D0" w:rsidRPr="0000744E" w:rsidRDefault="006C77D0" w:rsidP="00B11EE9">
      <w:pPr>
        <w:keepNext/>
        <w:suppressAutoHyphens/>
        <w:autoSpaceDE w:val="0"/>
        <w:spacing w:after="0" w:line="240" w:lineRule="auto"/>
        <w:ind w:right="813" w:firstLine="709"/>
        <w:jc w:val="center"/>
        <w:rPr>
          <w:rFonts w:ascii="Arial" w:hAnsi="Arial" w:cs="Arial"/>
          <w:sz w:val="16"/>
          <w:szCs w:val="16"/>
          <w:lang w:eastAsia="ar-SA"/>
        </w:rPr>
      </w:pPr>
    </w:p>
    <w:p w:rsidR="008C0FDF" w:rsidRPr="0000744E" w:rsidRDefault="008C0FDF" w:rsidP="00B11EE9">
      <w:pPr>
        <w:keepNext/>
        <w:suppressAutoHyphens/>
        <w:autoSpaceDE w:val="0"/>
        <w:spacing w:after="0" w:line="240" w:lineRule="auto"/>
        <w:ind w:right="813" w:firstLine="709"/>
        <w:jc w:val="both"/>
        <w:rPr>
          <w:rFonts w:ascii="Arial" w:hAnsi="Arial" w:cs="Arial"/>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083"/>
        <w:gridCol w:w="1430"/>
        <w:gridCol w:w="3355"/>
      </w:tblGrid>
      <w:tr w:rsidR="00D12972" w:rsidRPr="0000744E" w:rsidTr="0000744E">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00744E" w:rsidRDefault="00D604E1" w:rsidP="00D12972">
            <w:pPr>
              <w:pStyle w:val="24"/>
              <w:spacing w:before="0" w:after="0"/>
              <w:ind w:firstLine="0"/>
              <w:contextualSpacing/>
              <w:outlineLvl w:val="1"/>
              <w:rPr>
                <w:rFonts w:ascii="Arial" w:hAnsi="Arial" w:cs="Arial"/>
                <w:b/>
                <w:color w:val="auto"/>
                <w:sz w:val="14"/>
                <w:szCs w:val="14"/>
              </w:rPr>
            </w:pPr>
            <w:r w:rsidRPr="0000744E">
              <w:rPr>
                <w:rFonts w:ascii="Arial" w:hAnsi="Arial" w:cs="Arial"/>
                <w:b/>
                <w:color w:val="auto"/>
                <w:sz w:val="14"/>
                <w:szCs w:val="14"/>
              </w:rPr>
              <w:t>№</w:t>
            </w:r>
            <w:r w:rsidR="002B7CEB" w:rsidRPr="0000744E">
              <w:rPr>
                <w:rFonts w:ascii="Arial" w:hAnsi="Arial" w:cs="Arial"/>
                <w:b/>
                <w:color w:val="auto"/>
                <w:sz w:val="14"/>
                <w:szCs w:val="14"/>
              </w:rPr>
              <w:t xml:space="preserve"> </w:t>
            </w:r>
            <w:r w:rsidR="000E1CAE" w:rsidRPr="0000744E">
              <w:rPr>
                <w:rFonts w:ascii="Arial" w:hAnsi="Arial" w:cs="Arial"/>
                <w:b/>
                <w:color w:val="auto"/>
                <w:sz w:val="14"/>
                <w:szCs w:val="14"/>
              </w:rPr>
              <w:t>2</w:t>
            </w:r>
            <w:r w:rsidR="004060D6" w:rsidRPr="0000744E">
              <w:rPr>
                <w:rFonts w:ascii="Arial" w:hAnsi="Arial" w:cs="Arial"/>
                <w:b/>
                <w:color w:val="auto"/>
                <w:sz w:val="14"/>
                <w:szCs w:val="14"/>
              </w:rPr>
              <w:t xml:space="preserve"> </w:t>
            </w:r>
            <w:r w:rsidR="0025526B" w:rsidRPr="0000744E">
              <w:rPr>
                <w:rFonts w:ascii="Arial" w:hAnsi="Arial" w:cs="Arial"/>
                <w:b/>
                <w:color w:val="auto"/>
                <w:sz w:val="14"/>
                <w:szCs w:val="14"/>
              </w:rPr>
              <w:t>(</w:t>
            </w:r>
            <w:r w:rsidR="001D3E0B" w:rsidRPr="0000744E">
              <w:rPr>
                <w:rFonts w:ascii="Arial" w:hAnsi="Arial" w:cs="Arial"/>
                <w:b/>
                <w:color w:val="auto"/>
                <w:sz w:val="14"/>
                <w:szCs w:val="14"/>
              </w:rPr>
              <w:t>32</w:t>
            </w:r>
            <w:r w:rsidR="000E1CAE" w:rsidRPr="0000744E">
              <w:rPr>
                <w:rFonts w:ascii="Arial" w:hAnsi="Arial" w:cs="Arial"/>
                <w:b/>
                <w:color w:val="auto"/>
                <w:sz w:val="14"/>
                <w:szCs w:val="14"/>
              </w:rPr>
              <w:t>6</w:t>
            </w:r>
            <w:r w:rsidR="00D12972" w:rsidRPr="0000744E">
              <w:rPr>
                <w:rFonts w:ascii="Arial" w:hAnsi="Arial" w:cs="Arial"/>
                <w:b/>
                <w:color w:val="auto"/>
                <w:sz w:val="14"/>
                <w:szCs w:val="14"/>
              </w:rPr>
              <w:t>)</w:t>
            </w:r>
          </w:p>
          <w:p w:rsidR="00D12972" w:rsidRPr="0000744E" w:rsidRDefault="00D4615C" w:rsidP="000B6AC7">
            <w:pPr>
              <w:pStyle w:val="24"/>
              <w:spacing w:before="0" w:after="0"/>
              <w:ind w:firstLine="0"/>
              <w:contextualSpacing/>
              <w:outlineLvl w:val="1"/>
              <w:rPr>
                <w:rFonts w:ascii="Arial" w:hAnsi="Arial" w:cs="Arial"/>
                <w:b/>
                <w:color w:val="auto"/>
                <w:sz w:val="14"/>
                <w:szCs w:val="14"/>
              </w:rPr>
            </w:pPr>
            <w:r w:rsidRPr="0000744E">
              <w:rPr>
                <w:rFonts w:ascii="Arial" w:hAnsi="Arial" w:cs="Arial"/>
                <w:b/>
                <w:color w:val="auto"/>
                <w:sz w:val="14"/>
                <w:szCs w:val="14"/>
              </w:rPr>
              <w:t>2</w:t>
            </w:r>
            <w:r w:rsidR="000B6AC7" w:rsidRPr="0000744E">
              <w:rPr>
                <w:rFonts w:ascii="Arial" w:hAnsi="Arial" w:cs="Arial"/>
                <w:b/>
                <w:color w:val="auto"/>
                <w:sz w:val="14"/>
                <w:szCs w:val="14"/>
              </w:rPr>
              <w:t>9</w:t>
            </w:r>
            <w:r w:rsidR="00250B40" w:rsidRPr="0000744E">
              <w:rPr>
                <w:rFonts w:ascii="Arial" w:hAnsi="Arial" w:cs="Arial"/>
                <w:b/>
                <w:color w:val="auto"/>
                <w:sz w:val="14"/>
                <w:szCs w:val="14"/>
              </w:rPr>
              <w:t xml:space="preserve"> </w:t>
            </w:r>
            <w:r w:rsidRPr="0000744E">
              <w:rPr>
                <w:rFonts w:ascii="Arial" w:hAnsi="Arial" w:cs="Arial"/>
                <w:b/>
                <w:color w:val="auto"/>
                <w:sz w:val="14"/>
                <w:szCs w:val="14"/>
              </w:rPr>
              <w:t>янва</w:t>
            </w:r>
            <w:r w:rsidR="001D3E0B" w:rsidRPr="0000744E">
              <w:rPr>
                <w:rFonts w:ascii="Arial" w:hAnsi="Arial" w:cs="Arial"/>
                <w:b/>
                <w:color w:val="auto"/>
                <w:sz w:val="14"/>
                <w:szCs w:val="14"/>
              </w:rPr>
              <w:t>р</w:t>
            </w:r>
            <w:r w:rsidR="00250B40" w:rsidRPr="0000744E">
              <w:rPr>
                <w:rFonts w:ascii="Arial" w:hAnsi="Arial" w:cs="Arial"/>
                <w:b/>
                <w:color w:val="auto"/>
                <w:sz w:val="14"/>
                <w:szCs w:val="14"/>
              </w:rPr>
              <w:t xml:space="preserve">я </w:t>
            </w:r>
            <w:r w:rsidR="00AC4CD8" w:rsidRPr="0000744E">
              <w:rPr>
                <w:rFonts w:ascii="Arial" w:hAnsi="Arial" w:cs="Arial"/>
                <w:b/>
                <w:color w:val="auto"/>
                <w:sz w:val="14"/>
                <w:szCs w:val="14"/>
              </w:rPr>
              <w:t>20</w:t>
            </w:r>
            <w:r w:rsidR="001D3E0B" w:rsidRPr="0000744E">
              <w:rPr>
                <w:rFonts w:ascii="Arial" w:hAnsi="Arial" w:cs="Arial"/>
                <w:b/>
                <w:color w:val="auto"/>
                <w:sz w:val="14"/>
                <w:szCs w:val="14"/>
              </w:rPr>
              <w:t>2</w:t>
            </w:r>
            <w:r w:rsidRPr="0000744E">
              <w:rPr>
                <w:rFonts w:ascii="Arial" w:hAnsi="Arial" w:cs="Arial"/>
                <w:b/>
                <w:color w:val="auto"/>
                <w:sz w:val="14"/>
                <w:szCs w:val="14"/>
              </w:rPr>
              <w:t>1</w:t>
            </w:r>
            <w:r w:rsidR="00D12972" w:rsidRPr="0000744E">
              <w:rPr>
                <w:rFonts w:ascii="Arial" w:hAnsi="Arial" w:cs="Arial"/>
                <w:b/>
                <w:color w:val="auto"/>
                <w:sz w:val="14"/>
                <w:szCs w:val="14"/>
              </w:rPr>
              <w:t xml:space="preserve"> года </w:t>
            </w:r>
          </w:p>
        </w:tc>
        <w:tc>
          <w:tcPr>
            <w:tcW w:w="3083" w:type="dxa"/>
            <w:tcBorders>
              <w:top w:val="single" w:sz="4" w:space="0" w:color="auto"/>
              <w:left w:val="single" w:sz="4" w:space="0" w:color="auto"/>
              <w:bottom w:val="single" w:sz="4" w:space="0" w:color="auto"/>
              <w:right w:val="single" w:sz="4" w:space="0" w:color="auto"/>
            </w:tcBorders>
            <w:hideMark/>
          </w:tcPr>
          <w:p w:rsidR="006F6A02" w:rsidRPr="0000744E" w:rsidRDefault="00D12972" w:rsidP="00D12972">
            <w:pPr>
              <w:pStyle w:val="24"/>
              <w:spacing w:before="0" w:after="0"/>
              <w:ind w:firstLine="0"/>
              <w:contextualSpacing/>
              <w:outlineLvl w:val="1"/>
              <w:rPr>
                <w:rFonts w:ascii="Arial" w:hAnsi="Arial" w:cs="Arial"/>
                <w:b/>
                <w:color w:val="auto"/>
                <w:sz w:val="14"/>
                <w:szCs w:val="14"/>
              </w:rPr>
            </w:pPr>
            <w:r w:rsidRPr="0000744E">
              <w:rPr>
                <w:rFonts w:ascii="Arial" w:hAnsi="Arial" w:cs="Arial"/>
                <w:b/>
                <w:color w:val="auto"/>
                <w:sz w:val="14"/>
                <w:szCs w:val="14"/>
              </w:rPr>
              <w:t>Наш адрес: 663600 г. Канск,</w:t>
            </w:r>
            <w:r w:rsidR="002B7CEB" w:rsidRPr="0000744E">
              <w:rPr>
                <w:rFonts w:ascii="Arial" w:hAnsi="Arial" w:cs="Arial"/>
                <w:b/>
                <w:color w:val="auto"/>
                <w:sz w:val="14"/>
                <w:szCs w:val="14"/>
              </w:rPr>
              <w:t xml:space="preserve"> </w:t>
            </w:r>
            <w:r w:rsidRPr="0000744E">
              <w:rPr>
                <w:rFonts w:ascii="Arial" w:hAnsi="Arial" w:cs="Arial"/>
                <w:b/>
                <w:color w:val="auto"/>
                <w:sz w:val="14"/>
                <w:szCs w:val="14"/>
              </w:rPr>
              <w:t xml:space="preserve">ул. Ленина,4/1 </w:t>
            </w:r>
          </w:p>
          <w:p w:rsidR="00D12972" w:rsidRPr="0000744E" w:rsidRDefault="00D12972" w:rsidP="00D12972">
            <w:pPr>
              <w:pStyle w:val="24"/>
              <w:spacing w:before="0" w:after="0"/>
              <w:ind w:firstLine="0"/>
              <w:contextualSpacing/>
              <w:outlineLvl w:val="1"/>
              <w:rPr>
                <w:rFonts w:ascii="Arial" w:hAnsi="Arial" w:cs="Arial"/>
                <w:b/>
                <w:color w:val="auto"/>
                <w:sz w:val="14"/>
                <w:szCs w:val="14"/>
              </w:rPr>
            </w:pPr>
            <w:r w:rsidRPr="0000744E">
              <w:rPr>
                <w:rFonts w:ascii="Arial" w:hAnsi="Arial" w:cs="Arial"/>
                <w:b/>
                <w:color w:val="auto"/>
                <w:sz w:val="14"/>
                <w:szCs w:val="14"/>
              </w:rPr>
              <w:t>тел.3-21-07</w:t>
            </w:r>
          </w:p>
        </w:tc>
        <w:tc>
          <w:tcPr>
            <w:tcW w:w="1430" w:type="dxa"/>
            <w:tcBorders>
              <w:top w:val="single" w:sz="4" w:space="0" w:color="auto"/>
              <w:left w:val="single" w:sz="4" w:space="0" w:color="auto"/>
              <w:bottom w:val="single" w:sz="4" w:space="0" w:color="auto"/>
              <w:right w:val="single" w:sz="4" w:space="0" w:color="auto"/>
            </w:tcBorders>
            <w:hideMark/>
          </w:tcPr>
          <w:p w:rsidR="00D12972" w:rsidRPr="0000744E" w:rsidRDefault="00D12972" w:rsidP="00D12972">
            <w:pPr>
              <w:pStyle w:val="24"/>
              <w:spacing w:before="0" w:after="0"/>
              <w:ind w:firstLine="0"/>
              <w:contextualSpacing/>
              <w:jc w:val="both"/>
              <w:outlineLvl w:val="1"/>
              <w:rPr>
                <w:rFonts w:ascii="Arial" w:hAnsi="Arial" w:cs="Arial"/>
                <w:b/>
                <w:color w:val="auto"/>
                <w:sz w:val="14"/>
                <w:szCs w:val="14"/>
              </w:rPr>
            </w:pPr>
            <w:r w:rsidRPr="0000744E">
              <w:rPr>
                <w:rFonts w:ascii="Arial" w:hAnsi="Arial" w:cs="Arial"/>
                <w:b/>
                <w:color w:val="auto"/>
                <w:sz w:val="14"/>
                <w:szCs w:val="14"/>
              </w:rPr>
              <w:t>Тираж. 200экз.</w:t>
            </w:r>
            <w:r w:rsidR="002B7CEB" w:rsidRPr="0000744E">
              <w:rPr>
                <w:rFonts w:ascii="Arial" w:hAnsi="Arial" w:cs="Arial"/>
                <w:b/>
                <w:color w:val="auto"/>
                <w:sz w:val="14"/>
                <w:szCs w:val="14"/>
              </w:rPr>
              <w:t xml:space="preserve"> </w:t>
            </w:r>
          </w:p>
        </w:tc>
        <w:tc>
          <w:tcPr>
            <w:tcW w:w="3355" w:type="dxa"/>
            <w:tcBorders>
              <w:top w:val="single" w:sz="4" w:space="0" w:color="auto"/>
              <w:left w:val="single" w:sz="4" w:space="0" w:color="auto"/>
              <w:bottom w:val="single" w:sz="4" w:space="0" w:color="auto"/>
              <w:right w:val="single" w:sz="4" w:space="0" w:color="auto"/>
            </w:tcBorders>
            <w:hideMark/>
          </w:tcPr>
          <w:p w:rsidR="00D12972" w:rsidRPr="0000744E" w:rsidRDefault="00D12972" w:rsidP="001D3E0B">
            <w:pPr>
              <w:pStyle w:val="24"/>
              <w:spacing w:before="0" w:after="0"/>
              <w:ind w:firstLine="0"/>
              <w:contextualSpacing/>
              <w:jc w:val="both"/>
              <w:outlineLvl w:val="1"/>
              <w:rPr>
                <w:rFonts w:ascii="Arial" w:hAnsi="Arial" w:cs="Arial"/>
                <w:b/>
                <w:color w:val="auto"/>
                <w:sz w:val="14"/>
                <w:szCs w:val="14"/>
              </w:rPr>
            </w:pPr>
            <w:r w:rsidRPr="0000744E">
              <w:rPr>
                <w:rFonts w:ascii="Arial" w:hAnsi="Arial" w:cs="Arial"/>
                <w:b/>
                <w:color w:val="auto"/>
                <w:sz w:val="14"/>
                <w:szCs w:val="14"/>
              </w:rPr>
              <w:t xml:space="preserve">Ответственный за выпуск </w:t>
            </w:r>
            <w:proofErr w:type="spellStart"/>
            <w:r w:rsidR="001D3E0B" w:rsidRPr="0000744E">
              <w:rPr>
                <w:rFonts w:ascii="Arial" w:hAnsi="Arial" w:cs="Arial"/>
                <w:b/>
                <w:color w:val="auto"/>
                <w:sz w:val="14"/>
                <w:szCs w:val="14"/>
              </w:rPr>
              <w:t>Мацола</w:t>
            </w:r>
            <w:proofErr w:type="spellEnd"/>
            <w:r w:rsidR="001D3E0B" w:rsidRPr="0000744E">
              <w:rPr>
                <w:rFonts w:ascii="Arial" w:hAnsi="Arial" w:cs="Arial"/>
                <w:b/>
                <w:color w:val="auto"/>
                <w:sz w:val="14"/>
                <w:szCs w:val="14"/>
              </w:rPr>
              <w:t xml:space="preserve"> М.М.</w:t>
            </w:r>
          </w:p>
        </w:tc>
      </w:tr>
    </w:tbl>
    <w:p w:rsidR="00836B24" w:rsidRPr="0000744E" w:rsidRDefault="00836B24">
      <w:pPr>
        <w:pStyle w:val="af2"/>
        <w:ind w:left="7799" w:firstLine="709"/>
        <w:contextualSpacing/>
        <w:rPr>
          <w:rFonts w:ascii="Arial" w:hAnsi="Arial" w:cs="Arial"/>
          <w:sz w:val="16"/>
          <w:szCs w:val="16"/>
        </w:rPr>
      </w:pPr>
    </w:p>
    <w:sectPr w:rsidR="00836B24" w:rsidRPr="0000744E" w:rsidSect="005B09C3">
      <w:headerReference w:type="even" r:id="rId19"/>
      <w:headerReference w:type="default" r:id="rId20"/>
      <w:pgSz w:w="11907" w:h="16839" w:orient="landscape" w:code="8"/>
      <w:pgMar w:top="284" w:right="0"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D0C" w:rsidRDefault="00E91D0C" w:rsidP="00DD6186">
      <w:pPr>
        <w:spacing w:after="0" w:line="240" w:lineRule="auto"/>
      </w:pPr>
      <w:r>
        <w:separator/>
      </w:r>
    </w:p>
  </w:endnote>
  <w:endnote w:type="continuationSeparator" w:id="0">
    <w:p w:rsidR="00E91D0C" w:rsidRDefault="00E91D0C"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D0C" w:rsidRDefault="00E91D0C" w:rsidP="00DD6186">
      <w:pPr>
        <w:spacing w:after="0" w:line="240" w:lineRule="auto"/>
      </w:pPr>
      <w:r>
        <w:separator/>
      </w:r>
    </w:p>
  </w:footnote>
  <w:footnote w:type="continuationSeparator" w:id="0">
    <w:p w:rsidR="00E91D0C" w:rsidRDefault="00E91D0C"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44E" w:rsidRPr="00F07AD4" w:rsidRDefault="0000744E"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44E" w:rsidRDefault="0000744E" w:rsidP="00DD6186">
    <w:pPr>
      <w:pStyle w:val="ac"/>
      <w:rPr>
        <w:sz w:val="24"/>
        <w:szCs w:val="28"/>
        <w:u w:val="single"/>
      </w:rPr>
    </w:pPr>
    <w:r>
      <w:rPr>
        <w:b/>
        <w:szCs w:val="28"/>
        <w:u w:val="single"/>
      </w:rPr>
      <w:t xml:space="preserve">ВЕСТИ КАНСКОГО РАЙОНА № 11________11 мая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91424B">
      <w:rPr>
        <w:noProof/>
        <w:sz w:val="24"/>
        <w:szCs w:val="28"/>
        <w:u w:val="single"/>
      </w:rPr>
      <w:t>24</w:t>
    </w:r>
    <w:r w:rsidRPr="00AB5FA8">
      <w:rPr>
        <w:sz w:val="24"/>
        <w:szCs w:val="2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15:restartNumberingAfterBreak="0">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9"/>
    <w:multiLevelType w:val="multilevel"/>
    <w:tmpl w:val="00000009"/>
    <w:name w:val="WW8Num10"/>
    <w:lvl w:ilvl="0">
      <w:start w:val="1"/>
      <w:numFmt w:val="bullet"/>
      <w:lvlText w:val=""/>
      <w:lvlJc w:val="left"/>
      <w:pPr>
        <w:tabs>
          <w:tab w:val="num" w:pos="1155"/>
        </w:tabs>
        <w:ind w:left="1155" w:hanging="360"/>
      </w:pPr>
      <w:rPr>
        <w:rFonts w:ascii="Symbol" w:hAnsi="Symbol" w:cs="OpenSymbol"/>
        <w:sz w:val="28"/>
        <w:szCs w:val="28"/>
        <w:lang w:val="ru-RU"/>
      </w:rPr>
    </w:lvl>
    <w:lvl w:ilvl="1">
      <w:start w:val="1"/>
      <w:numFmt w:val="bullet"/>
      <w:lvlText w:val="◦"/>
      <w:lvlJc w:val="left"/>
      <w:pPr>
        <w:tabs>
          <w:tab w:val="num" w:pos="1515"/>
        </w:tabs>
        <w:ind w:left="1515" w:hanging="360"/>
      </w:pPr>
      <w:rPr>
        <w:rFonts w:ascii="OpenSymbol" w:hAnsi="OpenSymbol" w:cs="OpenSymbol"/>
      </w:rPr>
    </w:lvl>
    <w:lvl w:ilvl="2">
      <w:start w:val="1"/>
      <w:numFmt w:val="bullet"/>
      <w:lvlText w:val="▪"/>
      <w:lvlJc w:val="left"/>
      <w:pPr>
        <w:tabs>
          <w:tab w:val="num" w:pos="1875"/>
        </w:tabs>
        <w:ind w:left="1875" w:hanging="360"/>
      </w:pPr>
      <w:rPr>
        <w:rFonts w:ascii="OpenSymbol" w:hAnsi="OpenSymbol" w:cs="OpenSymbol"/>
      </w:rPr>
    </w:lvl>
    <w:lvl w:ilvl="3">
      <w:start w:val="1"/>
      <w:numFmt w:val="bullet"/>
      <w:lvlText w:val=""/>
      <w:lvlJc w:val="left"/>
      <w:pPr>
        <w:tabs>
          <w:tab w:val="num" w:pos="2235"/>
        </w:tabs>
        <w:ind w:left="2235" w:hanging="360"/>
      </w:pPr>
      <w:rPr>
        <w:rFonts w:ascii="Symbol" w:hAnsi="Symbol" w:cs="OpenSymbol"/>
        <w:sz w:val="28"/>
        <w:szCs w:val="28"/>
        <w:lang w:val="ru-RU"/>
      </w:rPr>
    </w:lvl>
    <w:lvl w:ilvl="4">
      <w:start w:val="1"/>
      <w:numFmt w:val="bullet"/>
      <w:lvlText w:val="◦"/>
      <w:lvlJc w:val="left"/>
      <w:pPr>
        <w:tabs>
          <w:tab w:val="num" w:pos="2595"/>
        </w:tabs>
        <w:ind w:left="2595" w:hanging="360"/>
      </w:pPr>
      <w:rPr>
        <w:rFonts w:ascii="OpenSymbol" w:hAnsi="OpenSymbol" w:cs="OpenSymbol"/>
      </w:rPr>
    </w:lvl>
    <w:lvl w:ilvl="5">
      <w:start w:val="1"/>
      <w:numFmt w:val="bullet"/>
      <w:lvlText w:val="▪"/>
      <w:lvlJc w:val="left"/>
      <w:pPr>
        <w:tabs>
          <w:tab w:val="num" w:pos="2955"/>
        </w:tabs>
        <w:ind w:left="2955" w:hanging="360"/>
      </w:pPr>
      <w:rPr>
        <w:rFonts w:ascii="OpenSymbol" w:hAnsi="OpenSymbol" w:cs="OpenSymbol"/>
      </w:rPr>
    </w:lvl>
    <w:lvl w:ilvl="6">
      <w:start w:val="1"/>
      <w:numFmt w:val="bullet"/>
      <w:lvlText w:val=""/>
      <w:lvlJc w:val="left"/>
      <w:pPr>
        <w:tabs>
          <w:tab w:val="num" w:pos="3315"/>
        </w:tabs>
        <w:ind w:left="3315" w:hanging="360"/>
      </w:pPr>
      <w:rPr>
        <w:rFonts w:ascii="Symbol" w:hAnsi="Symbol" w:cs="OpenSymbol"/>
        <w:sz w:val="28"/>
        <w:szCs w:val="28"/>
        <w:lang w:val="ru-RU"/>
      </w:rPr>
    </w:lvl>
    <w:lvl w:ilvl="7">
      <w:start w:val="1"/>
      <w:numFmt w:val="bullet"/>
      <w:lvlText w:val="◦"/>
      <w:lvlJc w:val="left"/>
      <w:pPr>
        <w:tabs>
          <w:tab w:val="num" w:pos="3675"/>
        </w:tabs>
        <w:ind w:left="3675" w:hanging="360"/>
      </w:pPr>
      <w:rPr>
        <w:rFonts w:ascii="OpenSymbol" w:hAnsi="OpenSymbol" w:cs="OpenSymbol"/>
      </w:rPr>
    </w:lvl>
    <w:lvl w:ilvl="8">
      <w:start w:val="1"/>
      <w:numFmt w:val="bullet"/>
      <w:lvlText w:val="▪"/>
      <w:lvlJc w:val="left"/>
      <w:pPr>
        <w:tabs>
          <w:tab w:val="num" w:pos="4035"/>
        </w:tabs>
        <w:ind w:left="4035" w:hanging="360"/>
      </w:pPr>
      <w:rPr>
        <w:rFonts w:ascii="OpenSymbol" w:hAnsi="OpenSymbol" w:cs="OpenSymbol"/>
      </w:rPr>
    </w:lvl>
  </w:abstractNum>
  <w:abstractNum w:abstractNumId="10" w15:restartNumberingAfterBreak="0">
    <w:nsid w:val="00A90B3F"/>
    <w:multiLevelType w:val="multilevel"/>
    <w:tmpl w:val="C6B21A60"/>
    <w:lvl w:ilvl="0">
      <w:start w:val="1"/>
      <w:numFmt w:val="decimal"/>
      <w:lvlText w:val="%1."/>
      <w:lvlJc w:val="left"/>
      <w:pPr>
        <w:ind w:left="720" w:hanging="360"/>
      </w:pPr>
      <w:rPr>
        <w:rFonts w:ascii="Times New Roman" w:hAnsi="Times New Roman" w:hint="default"/>
        <w:b/>
        <w:lang w:val="x-none"/>
      </w:rPr>
    </w:lvl>
    <w:lvl w:ilvl="1">
      <w:start w:val="1"/>
      <w:numFmt w:val="decimal"/>
      <w:isLgl/>
      <w:lvlText w:val="%1.%2."/>
      <w:lvlJc w:val="left"/>
      <w:pPr>
        <w:ind w:left="720" w:hanging="36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11" w15:restartNumberingAfterBreak="0">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C4573DD"/>
    <w:multiLevelType w:val="hybridMultilevel"/>
    <w:tmpl w:val="09DA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4A70B8F"/>
    <w:multiLevelType w:val="multilevel"/>
    <w:tmpl w:val="38FC6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15:restartNumberingAfterBreak="0">
    <w:nsid w:val="212E15BA"/>
    <w:multiLevelType w:val="hybridMultilevel"/>
    <w:tmpl w:val="1E0E7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A09E3"/>
    <w:multiLevelType w:val="hybridMultilevel"/>
    <w:tmpl w:val="98A46134"/>
    <w:lvl w:ilvl="0" w:tplc="48CE79F8">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9" w15:restartNumberingAfterBreak="0">
    <w:nsid w:val="2CAE3873"/>
    <w:multiLevelType w:val="hybridMultilevel"/>
    <w:tmpl w:val="51545F56"/>
    <w:lvl w:ilvl="0" w:tplc="7A3A7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8D54B1"/>
    <w:multiLevelType w:val="hybridMultilevel"/>
    <w:tmpl w:val="B6A428A0"/>
    <w:lvl w:ilvl="0" w:tplc="91701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4" w15:restartNumberingAfterBreak="0">
    <w:nsid w:val="50063812"/>
    <w:multiLevelType w:val="hybridMultilevel"/>
    <w:tmpl w:val="79B8E624"/>
    <w:lvl w:ilvl="0" w:tplc="1172C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A50AD6"/>
    <w:multiLevelType w:val="multilevel"/>
    <w:tmpl w:val="CB086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A050BD1"/>
    <w:multiLevelType w:val="multilevel"/>
    <w:tmpl w:val="F6885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B90CB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380D9D"/>
    <w:multiLevelType w:val="hybridMultilevel"/>
    <w:tmpl w:val="F152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6B1B2D"/>
    <w:multiLevelType w:val="hybridMultilevel"/>
    <w:tmpl w:val="A430344E"/>
    <w:lvl w:ilvl="0" w:tplc="0C626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227CB1"/>
    <w:multiLevelType w:val="hybridMultilevel"/>
    <w:tmpl w:val="FF52B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0413D4"/>
    <w:multiLevelType w:val="hybridMultilevel"/>
    <w:tmpl w:val="B49C526A"/>
    <w:lvl w:ilvl="0" w:tplc="B7829F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B76079"/>
    <w:multiLevelType w:val="singleLevel"/>
    <w:tmpl w:val="00000001"/>
    <w:lvl w:ilvl="0">
      <w:start w:val="1"/>
      <w:numFmt w:val="upperRoman"/>
      <w:lvlText w:val="%1."/>
      <w:lvlJc w:val="left"/>
      <w:pPr>
        <w:tabs>
          <w:tab w:val="num" w:pos="-425"/>
        </w:tabs>
        <w:ind w:left="655" w:hanging="720"/>
      </w:pPr>
    </w:lvl>
  </w:abstractNum>
  <w:abstractNum w:abstractNumId="34" w15:restartNumberingAfterBreak="0">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F0F43CC"/>
    <w:multiLevelType w:val="hybridMultilevel"/>
    <w:tmpl w:val="37BEC238"/>
    <w:lvl w:ilvl="0" w:tplc="6492A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3"/>
  </w:num>
  <w:num w:numId="3">
    <w:abstractNumId w:val="18"/>
  </w:num>
  <w:num w:numId="4">
    <w:abstractNumId w:val="26"/>
  </w:num>
  <w:num w:numId="5">
    <w:abstractNumId w:val="0"/>
  </w:num>
  <w:num w:numId="6">
    <w:abstractNumId w:val="11"/>
  </w:num>
  <w:num w:numId="7">
    <w:abstractNumId w:val="22"/>
  </w:num>
  <w:num w:numId="8">
    <w:abstractNumId w:val="23"/>
  </w:num>
  <w:num w:numId="9">
    <w:abstractNumId w:val="16"/>
  </w:num>
  <w:num w:numId="10">
    <w:abstractNumId w:val="30"/>
  </w:num>
  <w:num w:numId="11">
    <w:abstractNumId w:val="19"/>
  </w:num>
  <w:num w:numId="12">
    <w:abstractNumId w:val="20"/>
  </w:num>
  <w:num w:numId="13">
    <w:abstractNumId w:val="3"/>
  </w:num>
  <w:num w:numId="14">
    <w:abstractNumId w:val="4"/>
  </w:num>
  <w:num w:numId="15">
    <w:abstractNumId w:val="5"/>
  </w:num>
  <w:num w:numId="16">
    <w:abstractNumId w:val="17"/>
  </w:num>
  <w:num w:numId="17">
    <w:abstractNumId w:val="27"/>
  </w:num>
  <w:num w:numId="18">
    <w:abstractNumId w:val="14"/>
  </w:num>
  <w:num w:numId="19">
    <w:abstractNumId w:val="25"/>
  </w:num>
  <w:num w:numId="20">
    <w:abstractNumId w:val="2"/>
  </w:num>
  <w:num w:numId="21">
    <w:abstractNumId w:val="1"/>
  </w:num>
  <w:num w:numId="22">
    <w:abstractNumId w:val="21"/>
  </w:num>
  <w:num w:numId="23">
    <w:abstractNumId w:val="24"/>
  </w:num>
  <w:num w:numId="24">
    <w:abstractNumId w:val="33"/>
  </w:num>
  <w:num w:numId="25">
    <w:abstractNumId w:val="10"/>
  </w:num>
  <w:num w:numId="26">
    <w:abstractNumId w:val="31"/>
  </w:num>
  <w:num w:numId="27">
    <w:abstractNumId w:val="34"/>
  </w:num>
  <w:num w:numId="28">
    <w:abstractNumId w:val="35"/>
  </w:num>
  <w:num w:numId="29">
    <w:abstractNumId w:val="12"/>
  </w:num>
  <w:num w:numId="30">
    <w:abstractNumId w:val="28"/>
  </w:num>
  <w:num w:numId="31">
    <w:abstractNumId w:val="6"/>
  </w:num>
  <w:num w:numId="32">
    <w:abstractNumId w:val="7"/>
  </w:num>
  <w:num w:numId="33">
    <w:abstractNumId w:val="8"/>
  </w:num>
  <w:num w:numId="34">
    <w:abstractNumId w:val="9"/>
  </w:num>
  <w:num w:numId="35">
    <w:abstractNumId w:val="32"/>
  </w:num>
  <w:num w:numId="3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bookFoldPrinting/>
  <w:bookFoldPrintingSheets w:val="1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86"/>
    <w:rsid w:val="0000037C"/>
    <w:rsid w:val="000016F4"/>
    <w:rsid w:val="00002A7A"/>
    <w:rsid w:val="00004437"/>
    <w:rsid w:val="00005556"/>
    <w:rsid w:val="00006A9B"/>
    <w:rsid w:val="0000744E"/>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7A2D"/>
    <w:rsid w:val="000B0681"/>
    <w:rsid w:val="000B208F"/>
    <w:rsid w:val="000B2625"/>
    <w:rsid w:val="000B4146"/>
    <w:rsid w:val="000B4312"/>
    <w:rsid w:val="000B4DF6"/>
    <w:rsid w:val="000B6AC7"/>
    <w:rsid w:val="000C11AD"/>
    <w:rsid w:val="000C2BAC"/>
    <w:rsid w:val="000C2EE0"/>
    <w:rsid w:val="000C42FF"/>
    <w:rsid w:val="000C52A3"/>
    <w:rsid w:val="000C52E4"/>
    <w:rsid w:val="000C58E0"/>
    <w:rsid w:val="000C633E"/>
    <w:rsid w:val="000C6514"/>
    <w:rsid w:val="000C754B"/>
    <w:rsid w:val="000D04E2"/>
    <w:rsid w:val="000D264D"/>
    <w:rsid w:val="000D343D"/>
    <w:rsid w:val="000E1CAE"/>
    <w:rsid w:val="000E2241"/>
    <w:rsid w:val="000E6E3C"/>
    <w:rsid w:val="000F0097"/>
    <w:rsid w:val="000F1D8B"/>
    <w:rsid w:val="000F2E25"/>
    <w:rsid w:val="000F33B7"/>
    <w:rsid w:val="001000AC"/>
    <w:rsid w:val="001000DC"/>
    <w:rsid w:val="00100284"/>
    <w:rsid w:val="00100B97"/>
    <w:rsid w:val="00105EB2"/>
    <w:rsid w:val="00110B25"/>
    <w:rsid w:val="00115530"/>
    <w:rsid w:val="00121ADE"/>
    <w:rsid w:val="00125FD6"/>
    <w:rsid w:val="001276DD"/>
    <w:rsid w:val="001314A1"/>
    <w:rsid w:val="00131EEF"/>
    <w:rsid w:val="00133FF5"/>
    <w:rsid w:val="001370E8"/>
    <w:rsid w:val="00137776"/>
    <w:rsid w:val="00140CF8"/>
    <w:rsid w:val="00141947"/>
    <w:rsid w:val="0014347C"/>
    <w:rsid w:val="00143DEF"/>
    <w:rsid w:val="0014426A"/>
    <w:rsid w:val="00145098"/>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B0479"/>
    <w:rsid w:val="001B055F"/>
    <w:rsid w:val="001B2A6E"/>
    <w:rsid w:val="001B36F9"/>
    <w:rsid w:val="001B44FC"/>
    <w:rsid w:val="001B460E"/>
    <w:rsid w:val="001B508E"/>
    <w:rsid w:val="001B5358"/>
    <w:rsid w:val="001C2385"/>
    <w:rsid w:val="001C3BB3"/>
    <w:rsid w:val="001C3CD2"/>
    <w:rsid w:val="001C56CD"/>
    <w:rsid w:val="001D2848"/>
    <w:rsid w:val="001D3E0B"/>
    <w:rsid w:val="001D699F"/>
    <w:rsid w:val="001E008B"/>
    <w:rsid w:val="001E0D2D"/>
    <w:rsid w:val="001E2182"/>
    <w:rsid w:val="001E2A48"/>
    <w:rsid w:val="001E3F0E"/>
    <w:rsid w:val="001E66C7"/>
    <w:rsid w:val="001F0011"/>
    <w:rsid w:val="001F165E"/>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3638B"/>
    <w:rsid w:val="00241615"/>
    <w:rsid w:val="0024230C"/>
    <w:rsid w:val="00243017"/>
    <w:rsid w:val="002437F1"/>
    <w:rsid w:val="00247414"/>
    <w:rsid w:val="00247680"/>
    <w:rsid w:val="00247ABC"/>
    <w:rsid w:val="00247F63"/>
    <w:rsid w:val="0025026E"/>
    <w:rsid w:val="00250B40"/>
    <w:rsid w:val="00252712"/>
    <w:rsid w:val="00253660"/>
    <w:rsid w:val="0025412B"/>
    <w:rsid w:val="0025526B"/>
    <w:rsid w:val="00257D18"/>
    <w:rsid w:val="00260661"/>
    <w:rsid w:val="00260D07"/>
    <w:rsid w:val="0026140F"/>
    <w:rsid w:val="002622E9"/>
    <w:rsid w:val="002631BF"/>
    <w:rsid w:val="00263D2E"/>
    <w:rsid w:val="00264ABE"/>
    <w:rsid w:val="00264CCE"/>
    <w:rsid w:val="00265F0C"/>
    <w:rsid w:val="002672AB"/>
    <w:rsid w:val="00271E89"/>
    <w:rsid w:val="0027214D"/>
    <w:rsid w:val="00275D98"/>
    <w:rsid w:val="0027693E"/>
    <w:rsid w:val="0027725B"/>
    <w:rsid w:val="002800E6"/>
    <w:rsid w:val="00281E4C"/>
    <w:rsid w:val="00283E56"/>
    <w:rsid w:val="00284F6F"/>
    <w:rsid w:val="00290B9E"/>
    <w:rsid w:val="002946C4"/>
    <w:rsid w:val="00296172"/>
    <w:rsid w:val="00297726"/>
    <w:rsid w:val="00297852"/>
    <w:rsid w:val="00297FC3"/>
    <w:rsid w:val="002A1DDE"/>
    <w:rsid w:val="002B0B52"/>
    <w:rsid w:val="002B2BA3"/>
    <w:rsid w:val="002B365F"/>
    <w:rsid w:val="002B6464"/>
    <w:rsid w:val="002B728F"/>
    <w:rsid w:val="002B7CEB"/>
    <w:rsid w:val="002B7F5B"/>
    <w:rsid w:val="002C192D"/>
    <w:rsid w:val="002C4992"/>
    <w:rsid w:val="002C53BF"/>
    <w:rsid w:val="002C7667"/>
    <w:rsid w:val="002C7A22"/>
    <w:rsid w:val="002D09ED"/>
    <w:rsid w:val="002D0A56"/>
    <w:rsid w:val="002D3DF2"/>
    <w:rsid w:val="002D7F0C"/>
    <w:rsid w:val="002E162A"/>
    <w:rsid w:val="002E24E9"/>
    <w:rsid w:val="002E314B"/>
    <w:rsid w:val="002E4D6B"/>
    <w:rsid w:val="002F097F"/>
    <w:rsid w:val="002F12D6"/>
    <w:rsid w:val="002F5C61"/>
    <w:rsid w:val="002F68BF"/>
    <w:rsid w:val="002F69BD"/>
    <w:rsid w:val="002F7BB4"/>
    <w:rsid w:val="002F7DC8"/>
    <w:rsid w:val="00300799"/>
    <w:rsid w:val="00301643"/>
    <w:rsid w:val="0030364E"/>
    <w:rsid w:val="00303BBF"/>
    <w:rsid w:val="00303D54"/>
    <w:rsid w:val="00305373"/>
    <w:rsid w:val="0030697D"/>
    <w:rsid w:val="00306D23"/>
    <w:rsid w:val="003137D1"/>
    <w:rsid w:val="00313C46"/>
    <w:rsid w:val="00313DA3"/>
    <w:rsid w:val="00313FF6"/>
    <w:rsid w:val="00316A97"/>
    <w:rsid w:val="00317C4A"/>
    <w:rsid w:val="00317FFE"/>
    <w:rsid w:val="00330A2E"/>
    <w:rsid w:val="00334777"/>
    <w:rsid w:val="00335226"/>
    <w:rsid w:val="003353B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470"/>
    <w:rsid w:val="003816CB"/>
    <w:rsid w:val="0038316C"/>
    <w:rsid w:val="00383865"/>
    <w:rsid w:val="00383ABF"/>
    <w:rsid w:val="00385FC6"/>
    <w:rsid w:val="00386B25"/>
    <w:rsid w:val="003872BE"/>
    <w:rsid w:val="003877C2"/>
    <w:rsid w:val="00390B0A"/>
    <w:rsid w:val="0039759C"/>
    <w:rsid w:val="003976FE"/>
    <w:rsid w:val="00397D75"/>
    <w:rsid w:val="003A037F"/>
    <w:rsid w:val="003A65F8"/>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4BB1"/>
    <w:rsid w:val="003E5C56"/>
    <w:rsid w:val="003E71DC"/>
    <w:rsid w:val="003F1FB0"/>
    <w:rsid w:val="003F3324"/>
    <w:rsid w:val="003F6B0C"/>
    <w:rsid w:val="00401815"/>
    <w:rsid w:val="00403DFD"/>
    <w:rsid w:val="004047BA"/>
    <w:rsid w:val="004060D6"/>
    <w:rsid w:val="00406A66"/>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4DE6"/>
    <w:rsid w:val="00445DDE"/>
    <w:rsid w:val="0045062C"/>
    <w:rsid w:val="004546A4"/>
    <w:rsid w:val="004548C1"/>
    <w:rsid w:val="00457C9E"/>
    <w:rsid w:val="004607C0"/>
    <w:rsid w:val="00461725"/>
    <w:rsid w:val="00462244"/>
    <w:rsid w:val="004651A1"/>
    <w:rsid w:val="004671CB"/>
    <w:rsid w:val="004672A9"/>
    <w:rsid w:val="0047108D"/>
    <w:rsid w:val="0047377F"/>
    <w:rsid w:val="00473AE7"/>
    <w:rsid w:val="0048152D"/>
    <w:rsid w:val="00481DBC"/>
    <w:rsid w:val="00484606"/>
    <w:rsid w:val="00484F0D"/>
    <w:rsid w:val="00487B89"/>
    <w:rsid w:val="00490372"/>
    <w:rsid w:val="004918A3"/>
    <w:rsid w:val="0049436F"/>
    <w:rsid w:val="004955D6"/>
    <w:rsid w:val="004960ED"/>
    <w:rsid w:val="00497983"/>
    <w:rsid w:val="00497E33"/>
    <w:rsid w:val="004A073F"/>
    <w:rsid w:val="004A234B"/>
    <w:rsid w:val="004A23C4"/>
    <w:rsid w:val="004A26C9"/>
    <w:rsid w:val="004A56A1"/>
    <w:rsid w:val="004A65B8"/>
    <w:rsid w:val="004B234D"/>
    <w:rsid w:val="004B271D"/>
    <w:rsid w:val="004B7504"/>
    <w:rsid w:val="004B7DA0"/>
    <w:rsid w:val="004C38B6"/>
    <w:rsid w:val="004C4899"/>
    <w:rsid w:val="004D1767"/>
    <w:rsid w:val="004D3DEF"/>
    <w:rsid w:val="004D43BF"/>
    <w:rsid w:val="004D5D60"/>
    <w:rsid w:val="004D635A"/>
    <w:rsid w:val="004D709A"/>
    <w:rsid w:val="004D7293"/>
    <w:rsid w:val="004E1860"/>
    <w:rsid w:val="004E4DBD"/>
    <w:rsid w:val="004F2533"/>
    <w:rsid w:val="004F2634"/>
    <w:rsid w:val="004F292B"/>
    <w:rsid w:val="004F3C56"/>
    <w:rsid w:val="004F69CA"/>
    <w:rsid w:val="004F7736"/>
    <w:rsid w:val="00501B60"/>
    <w:rsid w:val="00502058"/>
    <w:rsid w:val="00505F75"/>
    <w:rsid w:val="0050617A"/>
    <w:rsid w:val="00506211"/>
    <w:rsid w:val="0051364E"/>
    <w:rsid w:val="00515941"/>
    <w:rsid w:val="00515D2E"/>
    <w:rsid w:val="00515FBA"/>
    <w:rsid w:val="00520073"/>
    <w:rsid w:val="00521D36"/>
    <w:rsid w:val="00526AFD"/>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2214"/>
    <w:rsid w:val="00583B98"/>
    <w:rsid w:val="005917BB"/>
    <w:rsid w:val="0059595C"/>
    <w:rsid w:val="00595B41"/>
    <w:rsid w:val="005A290B"/>
    <w:rsid w:val="005A4292"/>
    <w:rsid w:val="005B09C3"/>
    <w:rsid w:val="005B403B"/>
    <w:rsid w:val="005B4355"/>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77D0"/>
    <w:rsid w:val="006C790F"/>
    <w:rsid w:val="006C7E88"/>
    <w:rsid w:val="006D36DB"/>
    <w:rsid w:val="006E342B"/>
    <w:rsid w:val="006E3A18"/>
    <w:rsid w:val="006E515A"/>
    <w:rsid w:val="006E527C"/>
    <w:rsid w:val="006E7DAB"/>
    <w:rsid w:val="006F155B"/>
    <w:rsid w:val="006F25E4"/>
    <w:rsid w:val="006F49DF"/>
    <w:rsid w:val="006F5515"/>
    <w:rsid w:val="006F645B"/>
    <w:rsid w:val="006F6A02"/>
    <w:rsid w:val="00700558"/>
    <w:rsid w:val="00701629"/>
    <w:rsid w:val="00703A83"/>
    <w:rsid w:val="0070411C"/>
    <w:rsid w:val="007046F7"/>
    <w:rsid w:val="00704EB7"/>
    <w:rsid w:val="0070697C"/>
    <w:rsid w:val="00706B05"/>
    <w:rsid w:val="00711D00"/>
    <w:rsid w:val="0071331B"/>
    <w:rsid w:val="00715753"/>
    <w:rsid w:val="00720E47"/>
    <w:rsid w:val="00721064"/>
    <w:rsid w:val="007211F0"/>
    <w:rsid w:val="00725047"/>
    <w:rsid w:val="00732D77"/>
    <w:rsid w:val="00733211"/>
    <w:rsid w:val="00735647"/>
    <w:rsid w:val="00735C5F"/>
    <w:rsid w:val="00737AE2"/>
    <w:rsid w:val="00740304"/>
    <w:rsid w:val="00740CAC"/>
    <w:rsid w:val="00742A53"/>
    <w:rsid w:val="0074398F"/>
    <w:rsid w:val="00751E72"/>
    <w:rsid w:val="007534A4"/>
    <w:rsid w:val="00764D17"/>
    <w:rsid w:val="007660A5"/>
    <w:rsid w:val="00766D0D"/>
    <w:rsid w:val="007713EE"/>
    <w:rsid w:val="0077214D"/>
    <w:rsid w:val="0077302D"/>
    <w:rsid w:val="0077527B"/>
    <w:rsid w:val="007770C9"/>
    <w:rsid w:val="007774C8"/>
    <w:rsid w:val="0078495A"/>
    <w:rsid w:val="007870DA"/>
    <w:rsid w:val="0079089D"/>
    <w:rsid w:val="007A235C"/>
    <w:rsid w:val="007A3AF1"/>
    <w:rsid w:val="007A61ED"/>
    <w:rsid w:val="007A73C8"/>
    <w:rsid w:val="007B1CD8"/>
    <w:rsid w:val="007B527F"/>
    <w:rsid w:val="007B5EFD"/>
    <w:rsid w:val="007B70AC"/>
    <w:rsid w:val="007B781A"/>
    <w:rsid w:val="007C11B3"/>
    <w:rsid w:val="007C2081"/>
    <w:rsid w:val="007C26D8"/>
    <w:rsid w:val="007D030A"/>
    <w:rsid w:val="007D0F2D"/>
    <w:rsid w:val="007D136A"/>
    <w:rsid w:val="007D2909"/>
    <w:rsid w:val="007D46B5"/>
    <w:rsid w:val="007D549B"/>
    <w:rsid w:val="007D5B96"/>
    <w:rsid w:val="007E1256"/>
    <w:rsid w:val="007E19B5"/>
    <w:rsid w:val="007E23FD"/>
    <w:rsid w:val="007E4590"/>
    <w:rsid w:val="007F1B6D"/>
    <w:rsid w:val="007F2BFE"/>
    <w:rsid w:val="007F6F4F"/>
    <w:rsid w:val="0080074B"/>
    <w:rsid w:val="00803FE5"/>
    <w:rsid w:val="00806EA4"/>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6740"/>
    <w:rsid w:val="0086682D"/>
    <w:rsid w:val="00866AFE"/>
    <w:rsid w:val="00866DD4"/>
    <w:rsid w:val="0087055C"/>
    <w:rsid w:val="008718C2"/>
    <w:rsid w:val="00871EC4"/>
    <w:rsid w:val="00873D19"/>
    <w:rsid w:val="0087565A"/>
    <w:rsid w:val="00875FEB"/>
    <w:rsid w:val="00881136"/>
    <w:rsid w:val="0088188E"/>
    <w:rsid w:val="00882A7F"/>
    <w:rsid w:val="0088385D"/>
    <w:rsid w:val="00884D32"/>
    <w:rsid w:val="008850E7"/>
    <w:rsid w:val="00886EF1"/>
    <w:rsid w:val="0088776B"/>
    <w:rsid w:val="00891855"/>
    <w:rsid w:val="008A160B"/>
    <w:rsid w:val="008A505F"/>
    <w:rsid w:val="008A7E0C"/>
    <w:rsid w:val="008B1C00"/>
    <w:rsid w:val="008B1C5F"/>
    <w:rsid w:val="008B2367"/>
    <w:rsid w:val="008B251D"/>
    <w:rsid w:val="008B34BC"/>
    <w:rsid w:val="008B59CB"/>
    <w:rsid w:val="008B6F31"/>
    <w:rsid w:val="008C0B03"/>
    <w:rsid w:val="008C0FDF"/>
    <w:rsid w:val="008C1236"/>
    <w:rsid w:val="008C2A7C"/>
    <w:rsid w:val="008C2B1B"/>
    <w:rsid w:val="008C4297"/>
    <w:rsid w:val="008C4CE0"/>
    <w:rsid w:val="008C58D9"/>
    <w:rsid w:val="008D0972"/>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4B"/>
    <w:rsid w:val="009142C0"/>
    <w:rsid w:val="009150D5"/>
    <w:rsid w:val="00917225"/>
    <w:rsid w:val="00920112"/>
    <w:rsid w:val="00921214"/>
    <w:rsid w:val="00922000"/>
    <w:rsid w:val="00922FD6"/>
    <w:rsid w:val="00925EB1"/>
    <w:rsid w:val="00932B15"/>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E01"/>
    <w:rsid w:val="009606A0"/>
    <w:rsid w:val="00961D37"/>
    <w:rsid w:val="009637E9"/>
    <w:rsid w:val="00963AA3"/>
    <w:rsid w:val="00965C7A"/>
    <w:rsid w:val="00965F83"/>
    <w:rsid w:val="0096658D"/>
    <w:rsid w:val="009725B2"/>
    <w:rsid w:val="00972878"/>
    <w:rsid w:val="00982A35"/>
    <w:rsid w:val="00982FDE"/>
    <w:rsid w:val="009859AE"/>
    <w:rsid w:val="00996012"/>
    <w:rsid w:val="009A3050"/>
    <w:rsid w:val="009A330B"/>
    <w:rsid w:val="009A66E8"/>
    <w:rsid w:val="009A7D3B"/>
    <w:rsid w:val="009A7DC9"/>
    <w:rsid w:val="009B0983"/>
    <w:rsid w:val="009B5790"/>
    <w:rsid w:val="009C0C5D"/>
    <w:rsid w:val="009C14A2"/>
    <w:rsid w:val="009C2339"/>
    <w:rsid w:val="009C3A38"/>
    <w:rsid w:val="009C4AA4"/>
    <w:rsid w:val="009D0584"/>
    <w:rsid w:val="009D2453"/>
    <w:rsid w:val="009D2557"/>
    <w:rsid w:val="009D2F64"/>
    <w:rsid w:val="009D4658"/>
    <w:rsid w:val="009D5836"/>
    <w:rsid w:val="009D6D97"/>
    <w:rsid w:val="009D75E9"/>
    <w:rsid w:val="009E3528"/>
    <w:rsid w:val="009E37D7"/>
    <w:rsid w:val="009E774A"/>
    <w:rsid w:val="009F18FC"/>
    <w:rsid w:val="009F58A3"/>
    <w:rsid w:val="00A0113F"/>
    <w:rsid w:val="00A01E17"/>
    <w:rsid w:val="00A02250"/>
    <w:rsid w:val="00A0324D"/>
    <w:rsid w:val="00A034BE"/>
    <w:rsid w:val="00A05C4D"/>
    <w:rsid w:val="00A06747"/>
    <w:rsid w:val="00A076B2"/>
    <w:rsid w:val="00A14F49"/>
    <w:rsid w:val="00A1544C"/>
    <w:rsid w:val="00A15869"/>
    <w:rsid w:val="00A17529"/>
    <w:rsid w:val="00A17B07"/>
    <w:rsid w:val="00A201BF"/>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738F"/>
    <w:rsid w:val="00A80C60"/>
    <w:rsid w:val="00A81F54"/>
    <w:rsid w:val="00A8442D"/>
    <w:rsid w:val="00A851E2"/>
    <w:rsid w:val="00A875A6"/>
    <w:rsid w:val="00A87BF2"/>
    <w:rsid w:val="00A87E6B"/>
    <w:rsid w:val="00A923AD"/>
    <w:rsid w:val="00A9288F"/>
    <w:rsid w:val="00A936AF"/>
    <w:rsid w:val="00A94441"/>
    <w:rsid w:val="00AA12EA"/>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D4699"/>
    <w:rsid w:val="00AE036C"/>
    <w:rsid w:val="00AE319F"/>
    <w:rsid w:val="00AE341D"/>
    <w:rsid w:val="00AF07FD"/>
    <w:rsid w:val="00AF26F3"/>
    <w:rsid w:val="00AF36B8"/>
    <w:rsid w:val="00B017BF"/>
    <w:rsid w:val="00B01BAE"/>
    <w:rsid w:val="00B02B2F"/>
    <w:rsid w:val="00B03EC4"/>
    <w:rsid w:val="00B054CC"/>
    <w:rsid w:val="00B07143"/>
    <w:rsid w:val="00B10619"/>
    <w:rsid w:val="00B116CA"/>
    <w:rsid w:val="00B11EE9"/>
    <w:rsid w:val="00B15841"/>
    <w:rsid w:val="00B16604"/>
    <w:rsid w:val="00B20361"/>
    <w:rsid w:val="00B23125"/>
    <w:rsid w:val="00B24EFB"/>
    <w:rsid w:val="00B25270"/>
    <w:rsid w:val="00B259C8"/>
    <w:rsid w:val="00B27D09"/>
    <w:rsid w:val="00B302B5"/>
    <w:rsid w:val="00B32E97"/>
    <w:rsid w:val="00B33C69"/>
    <w:rsid w:val="00B34150"/>
    <w:rsid w:val="00B367E7"/>
    <w:rsid w:val="00B41718"/>
    <w:rsid w:val="00B41872"/>
    <w:rsid w:val="00B418E3"/>
    <w:rsid w:val="00B41DC2"/>
    <w:rsid w:val="00B442FB"/>
    <w:rsid w:val="00B46041"/>
    <w:rsid w:val="00B51405"/>
    <w:rsid w:val="00B51BFB"/>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A0B91"/>
    <w:rsid w:val="00BB16EF"/>
    <w:rsid w:val="00BB339E"/>
    <w:rsid w:val="00BB5A90"/>
    <w:rsid w:val="00BB6220"/>
    <w:rsid w:val="00BB72A9"/>
    <w:rsid w:val="00BB7636"/>
    <w:rsid w:val="00BB76B8"/>
    <w:rsid w:val="00BC0F2D"/>
    <w:rsid w:val="00BC1CFF"/>
    <w:rsid w:val="00BC562A"/>
    <w:rsid w:val="00BC70B1"/>
    <w:rsid w:val="00BD107C"/>
    <w:rsid w:val="00BD127D"/>
    <w:rsid w:val="00BD7309"/>
    <w:rsid w:val="00BE2722"/>
    <w:rsid w:val="00BF3B4C"/>
    <w:rsid w:val="00BF4D33"/>
    <w:rsid w:val="00BF64E4"/>
    <w:rsid w:val="00BF6B53"/>
    <w:rsid w:val="00BF78E9"/>
    <w:rsid w:val="00C063DF"/>
    <w:rsid w:val="00C07404"/>
    <w:rsid w:val="00C07AEC"/>
    <w:rsid w:val="00C11513"/>
    <w:rsid w:val="00C14342"/>
    <w:rsid w:val="00C14400"/>
    <w:rsid w:val="00C15C18"/>
    <w:rsid w:val="00C15C7D"/>
    <w:rsid w:val="00C2276A"/>
    <w:rsid w:val="00C22ABD"/>
    <w:rsid w:val="00C24DFC"/>
    <w:rsid w:val="00C26253"/>
    <w:rsid w:val="00C26615"/>
    <w:rsid w:val="00C26BF3"/>
    <w:rsid w:val="00C32065"/>
    <w:rsid w:val="00C32C67"/>
    <w:rsid w:val="00C33B73"/>
    <w:rsid w:val="00C4123E"/>
    <w:rsid w:val="00C45563"/>
    <w:rsid w:val="00C47335"/>
    <w:rsid w:val="00C519FE"/>
    <w:rsid w:val="00C51D9A"/>
    <w:rsid w:val="00C5378F"/>
    <w:rsid w:val="00C53CAE"/>
    <w:rsid w:val="00C54741"/>
    <w:rsid w:val="00C54FA7"/>
    <w:rsid w:val="00C56369"/>
    <w:rsid w:val="00C60DAF"/>
    <w:rsid w:val="00C617B0"/>
    <w:rsid w:val="00C61E37"/>
    <w:rsid w:val="00C65CDF"/>
    <w:rsid w:val="00C7003A"/>
    <w:rsid w:val="00C7047F"/>
    <w:rsid w:val="00C70C66"/>
    <w:rsid w:val="00C71394"/>
    <w:rsid w:val="00C72183"/>
    <w:rsid w:val="00C72D99"/>
    <w:rsid w:val="00C72F6D"/>
    <w:rsid w:val="00C737CB"/>
    <w:rsid w:val="00C7409D"/>
    <w:rsid w:val="00C74787"/>
    <w:rsid w:val="00C8047B"/>
    <w:rsid w:val="00C83AB5"/>
    <w:rsid w:val="00C85814"/>
    <w:rsid w:val="00C918C3"/>
    <w:rsid w:val="00C91C46"/>
    <w:rsid w:val="00C927CF"/>
    <w:rsid w:val="00C95B57"/>
    <w:rsid w:val="00C965BB"/>
    <w:rsid w:val="00C96D87"/>
    <w:rsid w:val="00CA0094"/>
    <w:rsid w:val="00CA06C7"/>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3052"/>
    <w:rsid w:val="00CE51DA"/>
    <w:rsid w:val="00CF316E"/>
    <w:rsid w:val="00CF7484"/>
    <w:rsid w:val="00CF759E"/>
    <w:rsid w:val="00D0163C"/>
    <w:rsid w:val="00D060AF"/>
    <w:rsid w:val="00D062D4"/>
    <w:rsid w:val="00D07E5A"/>
    <w:rsid w:val="00D07E62"/>
    <w:rsid w:val="00D1137A"/>
    <w:rsid w:val="00D1263F"/>
    <w:rsid w:val="00D12972"/>
    <w:rsid w:val="00D12CA5"/>
    <w:rsid w:val="00D12E47"/>
    <w:rsid w:val="00D131F2"/>
    <w:rsid w:val="00D1436F"/>
    <w:rsid w:val="00D14488"/>
    <w:rsid w:val="00D147ED"/>
    <w:rsid w:val="00D14946"/>
    <w:rsid w:val="00D16274"/>
    <w:rsid w:val="00D32E02"/>
    <w:rsid w:val="00D34EF8"/>
    <w:rsid w:val="00D36968"/>
    <w:rsid w:val="00D36D64"/>
    <w:rsid w:val="00D406D4"/>
    <w:rsid w:val="00D4181E"/>
    <w:rsid w:val="00D42E8D"/>
    <w:rsid w:val="00D42F4A"/>
    <w:rsid w:val="00D43536"/>
    <w:rsid w:val="00D44868"/>
    <w:rsid w:val="00D4577A"/>
    <w:rsid w:val="00D4615C"/>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C1A"/>
    <w:rsid w:val="00DC6248"/>
    <w:rsid w:val="00DC784F"/>
    <w:rsid w:val="00DD15B1"/>
    <w:rsid w:val="00DD1849"/>
    <w:rsid w:val="00DD42AB"/>
    <w:rsid w:val="00DD43CE"/>
    <w:rsid w:val="00DD6186"/>
    <w:rsid w:val="00DD744F"/>
    <w:rsid w:val="00DD74EB"/>
    <w:rsid w:val="00DD7974"/>
    <w:rsid w:val="00DE0DD4"/>
    <w:rsid w:val="00DE2602"/>
    <w:rsid w:val="00DE4494"/>
    <w:rsid w:val="00DE52D2"/>
    <w:rsid w:val="00DE562C"/>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5DD3"/>
    <w:rsid w:val="00E16F19"/>
    <w:rsid w:val="00E17957"/>
    <w:rsid w:val="00E17FB8"/>
    <w:rsid w:val="00E22535"/>
    <w:rsid w:val="00E22FF2"/>
    <w:rsid w:val="00E303D0"/>
    <w:rsid w:val="00E33F27"/>
    <w:rsid w:val="00E34E21"/>
    <w:rsid w:val="00E34E38"/>
    <w:rsid w:val="00E36935"/>
    <w:rsid w:val="00E375B9"/>
    <w:rsid w:val="00E37AF0"/>
    <w:rsid w:val="00E429DA"/>
    <w:rsid w:val="00E45FB1"/>
    <w:rsid w:val="00E52102"/>
    <w:rsid w:val="00E52FD5"/>
    <w:rsid w:val="00E53C0E"/>
    <w:rsid w:val="00E61B2A"/>
    <w:rsid w:val="00E61DC8"/>
    <w:rsid w:val="00E66B81"/>
    <w:rsid w:val="00E74A19"/>
    <w:rsid w:val="00E8189D"/>
    <w:rsid w:val="00E81BC9"/>
    <w:rsid w:val="00E83FCA"/>
    <w:rsid w:val="00E87FC0"/>
    <w:rsid w:val="00E90C35"/>
    <w:rsid w:val="00E90C95"/>
    <w:rsid w:val="00E91D0C"/>
    <w:rsid w:val="00E92E94"/>
    <w:rsid w:val="00E93629"/>
    <w:rsid w:val="00EA01C4"/>
    <w:rsid w:val="00EA108C"/>
    <w:rsid w:val="00EA1E20"/>
    <w:rsid w:val="00EA39EE"/>
    <w:rsid w:val="00EA4D8F"/>
    <w:rsid w:val="00EB0A2A"/>
    <w:rsid w:val="00EB0F47"/>
    <w:rsid w:val="00EB1D91"/>
    <w:rsid w:val="00EB204E"/>
    <w:rsid w:val="00EB32F3"/>
    <w:rsid w:val="00EB5A1D"/>
    <w:rsid w:val="00EB7EA9"/>
    <w:rsid w:val="00EC061D"/>
    <w:rsid w:val="00EC1FB6"/>
    <w:rsid w:val="00EC5B6D"/>
    <w:rsid w:val="00EC67D3"/>
    <w:rsid w:val="00EC682E"/>
    <w:rsid w:val="00EC73CB"/>
    <w:rsid w:val="00ED2D03"/>
    <w:rsid w:val="00ED3455"/>
    <w:rsid w:val="00ED5A59"/>
    <w:rsid w:val="00ED6051"/>
    <w:rsid w:val="00ED6AE3"/>
    <w:rsid w:val="00EE0B36"/>
    <w:rsid w:val="00EE1E58"/>
    <w:rsid w:val="00EE24B9"/>
    <w:rsid w:val="00EE37FC"/>
    <w:rsid w:val="00EE6068"/>
    <w:rsid w:val="00EE715D"/>
    <w:rsid w:val="00EF0190"/>
    <w:rsid w:val="00EF053C"/>
    <w:rsid w:val="00EF10BE"/>
    <w:rsid w:val="00EF26D1"/>
    <w:rsid w:val="00EF5CE0"/>
    <w:rsid w:val="00EF692B"/>
    <w:rsid w:val="00F00F22"/>
    <w:rsid w:val="00F033CE"/>
    <w:rsid w:val="00F07AD4"/>
    <w:rsid w:val="00F13283"/>
    <w:rsid w:val="00F137BE"/>
    <w:rsid w:val="00F14222"/>
    <w:rsid w:val="00F16833"/>
    <w:rsid w:val="00F244F9"/>
    <w:rsid w:val="00F247D4"/>
    <w:rsid w:val="00F26BD7"/>
    <w:rsid w:val="00F306B8"/>
    <w:rsid w:val="00F316ED"/>
    <w:rsid w:val="00F347DB"/>
    <w:rsid w:val="00F367D8"/>
    <w:rsid w:val="00F4013C"/>
    <w:rsid w:val="00F42526"/>
    <w:rsid w:val="00F4267F"/>
    <w:rsid w:val="00F42C8D"/>
    <w:rsid w:val="00F43DA6"/>
    <w:rsid w:val="00F4598C"/>
    <w:rsid w:val="00F50E5F"/>
    <w:rsid w:val="00F50F9E"/>
    <w:rsid w:val="00F510F3"/>
    <w:rsid w:val="00F52226"/>
    <w:rsid w:val="00F52342"/>
    <w:rsid w:val="00F53A26"/>
    <w:rsid w:val="00F53C04"/>
    <w:rsid w:val="00F551CE"/>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24A0"/>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97CC8-5E4E-44F2-A9B2-1142A5F7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40CA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iPriority w:val="99"/>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15"/>
    <w:qFormat/>
    <w:rsid w:val="00DD6186"/>
    <w:pPr>
      <w:spacing w:after="0" w:line="240" w:lineRule="auto"/>
      <w:contextualSpacing/>
    </w:pPr>
    <w:rPr>
      <w:rFonts w:ascii="Calibri Light" w:hAnsi="Calibri Light"/>
      <w:spacing w:val="-10"/>
      <w:kern w:val="28"/>
      <w:sz w:val="56"/>
      <w:szCs w:val="56"/>
    </w:rPr>
  </w:style>
  <w:style w:type="character" w:customStyle="1" w:styleId="15">
    <w:name w:val="Заголовок Знак1"/>
    <w:basedOn w:val="a1"/>
    <w:link w:val="af1"/>
    <w:rsid w:val="00DD6186"/>
    <w:rPr>
      <w:rFonts w:ascii="Calibri Light" w:eastAsia="Times New Roman" w:hAnsi="Calibri Light" w:cs="Times New Roman"/>
      <w:spacing w:val="-10"/>
      <w:kern w:val="28"/>
      <w:sz w:val="56"/>
      <w:szCs w:val="56"/>
    </w:rPr>
  </w:style>
  <w:style w:type="paragraph" w:styleId="af2">
    <w:name w:val="No Spacing"/>
    <w:link w:val="af3"/>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2"/>
    <w:uiPriority w:val="9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DD6186"/>
    <w:rPr>
      <w:color w:val="800080"/>
      <w:u w:val="single"/>
    </w:rPr>
  </w:style>
  <w:style w:type="paragraph" w:customStyle="1" w:styleId="16">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7">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uiPriority w:val="20"/>
    <w:qFormat/>
    <w:rsid w:val="00DD6186"/>
    <w:rPr>
      <w:i/>
      <w:iCs/>
    </w:rPr>
  </w:style>
  <w:style w:type="character" w:styleId="af7">
    <w:name w:val="page number"/>
    <w:basedOn w:val="a1"/>
    <w:rsid w:val="00DD6186"/>
  </w:style>
  <w:style w:type="paragraph" w:customStyle="1" w:styleId="af8">
    <w:name w:val="Знак Знак Знак"/>
    <w:basedOn w:val="a0"/>
    <w:rsid w:val="00DD6186"/>
    <w:pPr>
      <w:spacing w:after="160" w:line="240" w:lineRule="exact"/>
    </w:pPr>
    <w:rPr>
      <w:rFonts w:ascii="Verdana" w:eastAsia="MS Mincho" w:hAnsi="Verdana"/>
      <w:sz w:val="20"/>
      <w:szCs w:val="20"/>
      <w:lang w:val="en-GB"/>
    </w:rPr>
  </w:style>
  <w:style w:type="paragraph" w:styleId="af9">
    <w:name w:val="Plain Text"/>
    <w:basedOn w:val="a0"/>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1"/>
    <w:link w:val="af9"/>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b">
    <w:name w:val="Body Text Indent"/>
    <w:basedOn w:val="a0"/>
    <w:link w:val="afc"/>
    <w:uiPriority w:val="99"/>
    <w:rsid w:val="00DD6186"/>
    <w:pPr>
      <w:spacing w:after="120"/>
      <w:ind w:left="283"/>
      <w:jc w:val="center"/>
    </w:pPr>
    <w:rPr>
      <w:rFonts w:eastAsia="Calibri"/>
      <w:sz w:val="28"/>
      <w:szCs w:val="28"/>
    </w:rPr>
  </w:style>
  <w:style w:type="character" w:customStyle="1" w:styleId="afc">
    <w:name w:val="Основной текст с отступом Знак"/>
    <w:basedOn w:val="a1"/>
    <w:link w:val="afb"/>
    <w:uiPriority w:val="99"/>
    <w:rsid w:val="00DD6186"/>
    <w:rPr>
      <w:rFonts w:ascii="Times New Roman" w:eastAsia="Calibri" w:hAnsi="Times New Roman" w:cs="Times New Roman"/>
      <w:sz w:val="28"/>
      <w:szCs w:val="28"/>
    </w:rPr>
  </w:style>
  <w:style w:type="paragraph" w:customStyle="1" w:styleId="18">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9">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d">
    <w:name w:val="Subtitle"/>
    <w:basedOn w:val="a0"/>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1"/>
    <w:link w:val="afd"/>
    <w:rsid w:val="00DD6186"/>
    <w:rPr>
      <w:rFonts w:ascii="Arial" w:eastAsia="Calibri" w:hAnsi="Arial" w:cs="Arial"/>
      <w:sz w:val="24"/>
      <w:szCs w:val="24"/>
    </w:rPr>
  </w:style>
  <w:style w:type="character" w:styleId="aff">
    <w:name w:val="annotation reference"/>
    <w:unhideWhenUsed/>
    <w:rsid w:val="00DD6186"/>
    <w:rPr>
      <w:sz w:val="16"/>
      <w:szCs w:val="16"/>
    </w:rPr>
  </w:style>
  <w:style w:type="paragraph" w:styleId="aff0">
    <w:name w:val="annotation text"/>
    <w:basedOn w:val="a0"/>
    <w:link w:val="aff1"/>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1"/>
    <w:link w:val="aff0"/>
    <w:rsid w:val="00DD6186"/>
    <w:rPr>
      <w:rFonts w:ascii="Calibri" w:eastAsia="Calibri" w:hAnsi="Calibri" w:cs="Times New Roman"/>
      <w:sz w:val="20"/>
      <w:szCs w:val="20"/>
    </w:rPr>
  </w:style>
  <w:style w:type="paragraph" w:styleId="aff2">
    <w:name w:val="annotation subject"/>
    <w:basedOn w:val="aff0"/>
    <w:next w:val="aff0"/>
    <w:link w:val="aff3"/>
    <w:unhideWhenUsed/>
    <w:rsid w:val="00DD6186"/>
    <w:rPr>
      <w:b/>
      <w:bCs/>
    </w:rPr>
  </w:style>
  <w:style w:type="character" w:customStyle="1" w:styleId="aff3">
    <w:name w:val="Тема примечания Знак"/>
    <w:basedOn w:val="aff1"/>
    <w:link w:val="aff2"/>
    <w:rsid w:val="00DD6186"/>
    <w:rPr>
      <w:rFonts w:ascii="Calibri" w:eastAsia="Calibri" w:hAnsi="Calibri" w:cs="Times New Roman"/>
      <w:b/>
      <w:bCs/>
      <w:sz w:val="20"/>
      <w:szCs w:val="20"/>
    </w:rPr>
  </w:style>
  <w:style w:type="paragraph" w:styleId="aff4">
    <w:name w:val="footnote text"/>
    <w:basedOn w:val="a0"/>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1"/>
    <w:link w:val="aff4"/>
    <w:uiPriority w:val="99"/>
    <w:rsid w:val="00DD6186"/>
    <w:rPr>
      <w:rFonts w:ascii="Calibri" w:eastAsia="Calibri" w:hAnsi="Calibri" w:cs="Times New Roman"/>
      <w:sz w:val="20"/>
      <w:szCs w:val="20"/>
    </w:rPr>
  </w:style>
  <w:style w:type="character" w:styleId="aff6">
    <w:name w:val="footnote reference"/>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a">
    <w:name w:val="Название1"/>
    <w:basedOn w:val="a0"/>
    <w:qFormat/>
    <w:rsid w:val="00DD6186"/>
    <w:pPr>
      <w:spacing w:after="0" w:line="240" w:lineRule="auto"/>
      <w:jc w:val="center"/>
    </w:pPr>
    <w:rPr>
      <w:rFonts w:eastAsia="Calibri"/>
      <w:b/>
      <w:sz w:val="24"/>
      <w:szCs w:val="20"/>
      <w:lang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c">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d">
    <w:name w:val="Знак концевой сноски1"/>
    <w:rsid w:val="00DD6186"/>
    <w:rPr>
      <w:vertAlign w:val="superscript"/>
    </w:rPr>
  </w:style>
  <w:style w:type="paragraph" w:styleId="affe">
    <w:name w:val="endnote text"/>
    <w:basedOn w:val="a0"/>
    <w:link w:val="afff"/>
    <w:uiPriority w:val="99"/>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1"/>
    <w:link w:val="affe"/>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e">
    <w:name w:val="Основной шрифт абзаца1"/>
    <w:rsid w:val="00DD6186"/>
  </w:style>
  <w:style w:type="character" w:styleId="afff0">
    <w:name w:val="line number"/>
    <w:basedOn w:val="1e"/>
    <w:rsid w:val="00DD6186"/>
  </w:style>
  <w:style w:type="character" w:customStyle="1" w:styleId="1f">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0">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1">
    <w:name w:val="Знак сноски1"/>
    <w:rsid w:val="00DD6186"/>
    <w:rPr>
      <w:vertAlign w:val="superscript"/>
    </w:rPr>
  </w:style>
  <w:style w:type="character" w:styleId="afff9">
    <w:name w:val="endnote reference"/>
    <w:uiPriority w:val="99"/>
    <w:rsid w:val="00DD6186"/>
    <w:rPr>
      <w:vertAlign w:val="superscript"/>
    </w:rPr>
  </w:style>
  <w:style w:type="paragraph" w:customStyle="1" w:styleId="1f2">
    <w:name w:val="Заголовок1"/>
    <w:basedOn w:val="a0"/>
    <w:next w:val="a8"/>
    <w:rsid w:val="00DD6186"/>
    <w:pPr>
      <w:suppressAutoHyphens/>
      <w:spacing w:after="0" w:line="240" w:lineRule="auto"/>
      <w:jc w:val="center"/>
    </w:pPr>
    <w:rPr>
      <w:sz w:val="28"/>
      <w:szCs w:val="24"/>
      <w:lang w:eastAsia="zh-CN"/>
    </w:rPr>
  </w:style>
  <w:style w:type="paragraph" w:styleId="afffa">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3">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4">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5">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6">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c">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0"/>
    <w:rsid w:val="00DD6186"/>
    <w:pPr>
      <w:suppressAutoHyphens/>
      <w:spacing w:after="0" w:line="240" w:lineRule="auto"/>
    </w:pPr>
    <w:rPr>
      <w:sz w:val="24"/>
      <w:szCs w:val="24"/>
      <w:lang w:eastAsia="zh-CN"/>
    </w:rPr>
  </w:style>
  <w:style w:type="paragraph" w:customStyle="1" w:styleId="affff">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0"/>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7">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8">
    <w:name w:val="Нет списка1"/>
    <w:next w:val="a3"/>
    <w:semiHidden/>
    <w:unhideWhenUsed/>
    <w:rsid w:val="00DD6186"/>
  </w:style>
  <w:style w:type="character" w:customStyle="1" w:styleId="1f9">
    <w:name w:val="Основной текст Знак1"/>
    <w:basedOn w:val="a1"/>
    <w:rsid w:val="00DD6186"/>
    <w:rPr>
      <w:rFonts w:ascii="Arial Black" w:hAnsi="Arial Black" w:cs="Arial Black"/>
      <w:b/>
      <w:sz w:val="40"/>
      <w:szCs w:val="24"/>
      <w:lang w:eastAsia="zh-CN"/>
    </w:rPr>
  </w:style>
  <w:style w:type="character" w:customStyle="1" w:styleId="1fa">
    <w:name w:val="Текст примечания Знак1"/>
    <w:basedOn w:val="a1"/>
    <w:rsid w:val="00DD6186"/>
    <w:rPr>
      <w:rFonts w:ascii="Times New Roman CYR" w:hAnsi="Times New Roman CYR"/>
    </w:rPr>
  </w:style>
  <w:style w:type="character" w:customStyle="1" w:styleId="1fb">
    <w:name w:val="Тема примечания Знак1"/>
    <w:basedOn w:val="1fa"/>
    <w:rsid w:val="00DD6186"/>
    <w:rPr>
      <w:rFonts w:ascii="Times New Roman CYR" w:hAnsi="Times New Roman CYR"/>
      <w:b/>
      <w:bCs/>
      <w:lang w:eastAsia="zh-CN"/>
    </w:rPr>
  </w:style>
  <w:style w:type="character" w:customStyle="1" w:styleId="1fc">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d">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e">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d"/>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f">
    <w:name w:val="Сетка таблицы1"/>
    <w:basedOn w:val="a2"/>
    <w:next w:val="af4"/>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2">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4"/>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0">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3">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4"/>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4"/>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2">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5">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6">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3">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8">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4"/>
    <w:uiPriority w:val="59"/>
    <w:rsid w:val="00D71A57"/>
    <w:pPr>
      <w:spacing w:after="0" w:afterAutospacing="0"/>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9">
    <w:name w:val="Основной текст ГД Знак Знак Знак Знак"/>
    <w:rsid w:val="00D71A57"/>
    <w:rPr>
      <w:sz w:val="24"/>
      <w:szCs w:val="24"/>
      <w:lang w:val="ru-RU" w:eastAsia="ar-SA" w:bidi="ar-SA"/>
    </w:rPr>
  </w:style>
  <w:style w:type="paragraph" w:customStyle="1" w:styleId="1ff4">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7">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b"/>
    <w:rsid w:val="00D71A57"/>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b"/>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1">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character" w:customStyle="1" w:styleId="FontStyle11">
    <w:name w:val="Font Style11"/>
    <w:rsid w:val="00A94441"/>
    <w:rPr>
      <w:rFonts w:ascii="Times New Roman" w:hAnsi="Times New Roman" w:cs="Times New Roman"/>
      <w:sz w:val="26"/>
      <w:szCs w:val="26"/>
    </w:rPr>
  </w:style>
  <w:style w:type="paragraph" w:styleId="affffc">
    <w:name w:val="Block Text"/>
    <w:basedOn w:val="a0"/>
    <w:rsid w:val="00A94441"/>
    <w:pPr>
      <w:spacing w:after="0" w:line="240" w:lineRule="auto"/>
      <w:ind w:left="6300" w:right="-5"/>
    </w:pPr>
    <w:rPr>
      <w:sz w:val="24"/>
      <w:szCs w:val="24"/>
      <w:lang w:eastAsia="ru-RU"/>
    </w:rPr>
  </w:style>
  <w:style w:type="paragraph" w:customStyle="1" w:styleId="H3">
    <w:name w:val="H3"/>
    <w:basedOn w:val="a0"/>
    <w:next w:val="a0"/>
    <w:rsid w:val="00A94441"/>
    <w:pPr>
      <w:keepNext/>
      <w:spacing w:before="100" w:after="100" w:line="240" w:lineRule="auto"/>
    </w:pPr>
    <w:rPr>
      <w:b/>
      <w:sz w:val="28"/>
      <w:szCs w:val="20"/>
      <w:lang w:eastAsia="ru-RU"/>
    </w:rPr>
  </w:style>
  <w:style w:type="paragraph" w:customStyle="1" w:styleId="affffd">
    <w:name w:val="Öèòàòû"/>
    <w:basedOn w:val="a0"/>
    <w:rsid w:val="00A94441"/>
    <w:pPr>
      <w:spacing w:before="100" w:after="100" w:line="240" w:lineRule="auto"/>
      <w:ind w:left="360" w:right="360"/>
    </w:pPr>
    <w:rPr>
      <w:sz w:val="24"/>
      <w:szCs w:val="20"/>
      <w:lang w:eastAsia="ru-RU"/>
    </w:rPr>
  </w:style>
  <w:style w:type="paragraph" w:customStyle="1" w:styleId="Oeoaou">
    <w:name w:val="Oeoaou"/>
    <w:basedOn w:val="a0"/>
    <w:rsid w:val="00A94441"/>
    <w:pPr>
      <w:spacing w:before="100" w:after="100" w:line="240" w:lineRule="auto"/>
      <w:ind w:left="360" w:right="360"/>
    </w:pPr>
    <w:rPr>
      <w:sz w:val="24"/>
      <w:szCs w:val="20"/>
      <w:lang w:eastAsia="ru-RU"/>
    </w:rPr>
  </w:style>
  <w:style w:type="paragraph" w:customStyle="1" w:styleId="2f8">
    <w:name w:val="Обычный2"/>
    <w:semiHidden/>
    <w:rsid w:val="00A94441"/>
    <w:pPr>
      <w:spacing w:after="0" w:afterAutospacing="0"/>
    </w:pPr>
    <w:rPr>
      <w:rFonts w:ascii="Times New Roman" w:eastAsia="Times New Roman" w:hAnsi="Times New Roman" w:cs="Times New Roman"/>
      <w:sz w:val="24"/>
      <w:szCs w:val="20"/>
      <w:lang w:eastAsia="ru-RU"/>
    </w:rPr>
  </w:style>
  <w:style w:type="paragraph" w:customStyle="1" w:styleId="1ff5">
    <w:name w:val="Знак Знак Знак Знак Знак Знак Знак Знак Знак Знак Знак1 Знак Знак Знак Знак Знак Знак"/>
    <w:basedOn w:val="a0"/>
    <w:rsid w:val="00A94441"/>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6">
    <w:name w:val="Знак Знак Знак1 Знак Знак Знак Знак"/>
    <w:basedOn w:val="a0"/>
    <w:rsid w:val="00A94441"/>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Обычный3"/>
    <w:semiHidden/>
    <w:rsid w:val="00A94441"/>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A94441"/>
    <w:pPr>
      <w:widowControl w:val="0"/>
      <w:autoSpaceDE w:val="0"/>
      <w:autoSpaceDN w:val="0"/>
      <w:spacing w:after="0" w:afterAutospacing="0"/>
    </w:pPr>
    <w:rPr>
      <w:rFonts w:ascii="Tahoma" w:eastAsia="Times New Roman" w:hAnsi="Tahoma" w:cs="Tahoma"/>
      <w:sz w:val="26"/>
      <w:szCs w:val="20"/>
      <w:lang w:eastAsia="ru-RU"/>
    </w:rPr>
  </w:style>
  <w:style w:type="character" w:customStyle="1" w:styleId="FontStyle24">
    <w:name w:val="Font Style24"/>
    <w:rsid w:val="00A944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892620188">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5296441">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78D44B6C5095545B37A22CC34CA4743BD16BA5E9160F0756CA7FFA49060C9767523F193F211711D71D62B0978A59D6U8jAH"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78D44B6C5095545B37BC21D520FB7B3BDC33A9E51703580C9524A71E0F06C0201D664C7A7F4E4197566FB58D9659D095F9F05EUFjFH" TargetMode="External"/><Relationship Id="rId17" Type="http://schemas.openxmlformats.org/officeDocument/2006/relationships/hyperlink" Target="https://uokansk.ucoz.ru/index/upravlenie_obrazovanija/uokansk@mail.ru" TargetMode="External"/><Relationship Id="rId2" Type="http://schemas.openxmlformats.org/officeDocument/2006/relationships/numbering" Target="numbering.xml"/><Relationship Id="rId16" Type="http://schemas.openxmlformats.org/officeDocument/2006/relationships/hyperlink" Target="consultantplus://offline/ref=7D9F58556DC46EFBF06B2A08FE021D6A6DAADACF4117806F0FC383895B6C2DC8514D2BE934256D4B380C4B222CC4N3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1A78D44B6C5095545B37A22CC34CA4743BD16BA5E213080758C422F0415F0095605D601C38301711D30366B781830D85CFAEFD5DFAB4C1CB28CA0DF9U4j2H"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A78D44B6C5095545B37A22CC34CA4743BD16BA5E213080758C422F0415F0095605D601C38301711D30366B680830D85CFAEFD5DFAB4C1CB28CA0DF9U4j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DC89-88DE-4D3F-861C-5E4C54E2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1</Pages>
  <Words>17715</Words>
  <Characters>100980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77</cp:revision>
  <cp:lastPrinted>2021-05-31T04:44:00Z</cp:lastPrinted>
  <dcterms:created xsi:type="dcterms:W3CDTF">2019-05-29T02:22:00Z</dcterms:created>
  <dcterms:modified xsi:type="dcterms:W3CDTF">2021-05-31T04:45:00Z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