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36ED6" w14:textId="25240790" w:rsidR="0005261B" w:rsidRPr="00767A20" w:rsidRDefault="0005261B" w:rsidP="0005261B">
      <w:pPr>
        <w:pStyle w:val="1"/>
        <w:ind w:left="0" w:right="-5"/>
        <w:rPr>
          <w:rFonts w:ascii="Arial" w:hAnsi="Arial" w:cs="Arial"/>
          <w:sz w:val="24"/>
          <w:szCs w:val="24"/>
        </w:rPr>
      </w:pPr>
    </w:p>
    <w:p w14:paraId="6F2FDDE8" w14:textId="77777777" w:rsidR="0005261B" w:rsidRPr="00767A20" w:rsidRDefault="0005261B" w:rsidP="0005261B">
      <w:pPr>
        <w:pStyle w:val="1"/>
        <w:spacing w:before="0"/>
        <w:rPr>
          <w:rFonts w:ascii="Arial" w:hAnsi="Arial" w:cs="Arial"/>
          <w:sz w:val="24"/>
          <w:szCs w:val="24"/>
        </w:rPr>
      </w:pPr>
      <w:r w:rsidRPr="00767A20">
        <w:rPr>
          <w:rFonts w:ascii="Arial" w:hAnsi="Arial" w:cs="Arial"/>
          <w:sz w:val="24"/>
          <w:szCs w:val="24"/>
        </w:rPr>
        <w:t>АДМИНИСТРАЦИЯ КАНСКОГО РАЙОНА КРАСНОЯРСКОГО КРАЯ</w:t>
      </w:r>
    </w:p>
    <w:p w14:paraId="1A610924" w14:textId="77777777" w:rsidR="0005261B" w:rsidRPr="00767A20" w:rsidRDefault="001132AD" w:rsidP="0005261B">
      <w:pPr>
        <w:pStyle w:val="2"/>
        <w:rPr>
          <w:rFonts w:cs="Arial"/>
          <w:sz w:val="24"/>
          <w:szCs w:val="24"/>
        </w:rPr>
      </w:pPr>
      <w:r w:rsidRPr="00767A20">
        <w:rPr>
          <w:rFonts w:cs="Arial"/>
          <w:sz w:val="24"/>
          <w:szCs w:val="24"/>
        </w:rPr>
        <w:t>ПОСТАНОВЛЕНИЕ</w:t>
      </w:r>
    </w:p>
    <w:p w14:paraId="17A8674C" w14:textId="77777777" w:rsidR="0005261B" w:rsidRPr="00767A20" w:rsidRDefault="0005261B" w:rsidP="0005261B">
      <w:pPr>
        <w:ind w:right="1984"/>
        <w:rPr>
          <w:rFonts w:ascii="Arial" w:hAnsi="Arial" w:cs="Arial"/>
          <w:b/>
        </w:rPr>
      </w:pPr>
    </w:p>
    <w:p w14:paraId="328F9172" w14:textId="77777777" w:rsidR="0005261B" w:rsidRPr="00767A20" w:rsidRDefault="0005261B" w:rsidP="0005261B">
      <w:pPr>
        <w:ind w:right="1984"/>
        <w:rPr>
          <w:rFonts w:ascii="Arial" w:hAnsi="Arial" w:cs="Arial"/>
          <w:b/>
        </w:rPr>
      </w:pPr>
    </w:p>
    <w:p w14:paraId="48CB9D27" w14:textId="5844C4E8" w:rsidR="0005261B" w:rsidRPr="00767A20" w:rsidRDefault="00066341" w:rsidP="0005261B">
      <w:pPr>
        <w:rPr>
          <w:rFonts w:ascii="Arial" w:hAnsi="Arial" w:cs="Arial"/>
          <w:bCs/>
        </w:rPr>
      </w:pPr>
      <w:r w:rsidRPr="00767A20">
        <w:rPr>
          <w:rFonts w:ascii="Arial" w:hAnsi="Arial" w:cs="Arial"/>
          <w:bCs/>
        </w:rPr>
        <w:t>22.10.</w:t>
      </w:r>
      <w:r w:rsidR="0005261B" w:rsidRPr="00767A20">
        <w:rPr>
          <w:rFonts w:ascii="Arial" w:hAnsi="Arial" w:cs="Arial"/>
          <w:bCs/>
        </w:rPr>
        <w:t>20</w:t>
      </w:r>
      <w:r w:rsidR="00C754A3" w:rsidRPr="00767A20">
        <w:rPr>
          <w:rFonts w:ascii="Arial" w:hAnsi="Arial" w:cs="Arial"/>
          <w:bCs/>
        </w:rPr>
        <w:t>20</w:t>
      </w:r>
      <w:r w:rsidR="0005261B" w:rsidRPr="00767A20">
        <w:rPr>
          <w:rFonts w:ascii="Arial" w:hAnsi="Arial" w:cs="Arial"/>
          <w:bCs/>
        </w:rPr>
        <w:t xml:space="preserve">             </w:t>
      </w:r>
      <w:r w:rsidRPr="00767A20">
        <w:rPr>
          <w:rFonts w:ascii="Arial" w:hAnsi="Arial" w:cs="Arial"/>
          <w:bCs/>
        </w:rPr>
        <w:t xml:space="preserve">                  </w:t>
      </w:r>
      <w:r w:rsidR="0005261B" w:rsidRPr="00767A20">
        <w:rPr>
          <w:rFonts w:ascii="Arial" w:hAnsi="Arial" w:cs="Arial"/>
          <w:bCs/>
        </w:rPr>
        <w:t xml:space="preserve">    </w:t>
      </w:r>
      <w:r w:rsidR="00767A20">
        <w:rPr>
          <w:rFonts w:ascii="Arial" w:hAnsi="Arial" w:cs="Arial"/>
          <w:bCs/>
        </w:rPr>
        <w:t xml:space="preserve">        </w:t>
      </w:r>
      <w:r w:rsidR="0005261B" w:rsidRPr="00767A20">
        <w:rPr>
          <w:rFonts w:ascii="Arial" w:hAnsi="Arial" w:cs="Arial"/>
          <w:bCs/>
        </w:rPr>
        <w:t xml:space="preserve">  г. Канск</w:t>
      </w:r>
      <w:r w:rsidR="0005261B" w:rsidRPr="00767A20">
        <w:rPr>
          <w:rFonts w:ascii="Arial" w:hAnsi="Arial" w:cs="Arial"/>
          <w:bCs/>
        </w:rPr>
        <w:tab/>
      </w:r>
      <w:r w:rsidR="0005261B" w:rsidRPr="00767A20">
        <w:rPr>
          <w:rFonts w:ascii="Arial" w:hAnsi="Arial" w:cs="Arial"/>
          <w:bCs/>
        </w:rPr>
        <w:tab/>
        <w:t xml:space="preserve"> </w:t>
      </w:r>
      <w:r w:rsidR="00767A20">
        <w:rPr>
          <w:rFonts w:ascii="Arial" w:hAnsi="Arial" w:cs="Arial"/>
          <w:bCs/>
        </w:rPr>
        <w:tab/>
        <w:t xml:space="preserve">        </w:t>
      </w:r>
      <w:r w:rsidR="0005261B" w:rsidRPr="00767A20">
        <w:rPr>
          <w:rFonts w:ascii="Arial" w:hAnsi="Arial" w:cs="Arial"/>
          <w:bCs/>
        </w:rPr>
        <w:t xml:space="preserve">      №</w:t>
      </w:r>
      <w:r w:rsidRPr="00767A20">
        <w:rPr>
          <w:rFonts w:ascii="Arial" w:hAnsi="Arial" w:cs="Arial"/>
          <w:bCs/>
        </w:rPr>
        <w:t xml:space="preserve">   452</w:t>
      </w:r>
      <w:r w:rsidR="0005261B" w:rsidRPr="00767A20">
        <w:rPr>
          <w:rFonts w:ascii="Arial" w:hAnsi="Arial" w:cs="Arial"/>
          <w:bCs/>
        </w:rPr>
        <w:t xml:space="preserve">- </w:t>
      </w:r>
      <w:proofErr w:type="spellStart"/>
      <w:r w:rsidR="00E2058C" w:rsidRPr="00767A20">
        <w:rPr>
          <w:rFonts w:ascii="Arial" w:hAnsi="Arial" w:cs="Arial"/>
          <w:bCs/>
        </w:rPr>
        <w:t>п</w:t>
      </w:r>
      <w:r w:rsidR="0005261B" w:rsidRPr="00767A20">
        <w:rPr>
          <w:rFonts w:ascii="Arial" w:hAnsi="Arial" w:cs="Arial"/>
          <w:bCs/>
        </w:rPr>
        <w:t>г</w:t>
      </w:r>
      <w:proofErr w:type="spellEnd"/>
    </w:p>
    <w:p w14:paraId="4658B9BC" w14:textId="77777777" w:rsidR="0005261B" w:rsidRPr="00767A20" w:rsidRDefault="0005261B" w:rsidP="0005261B">
      <w:pPr>
        <w:pStyle w:val="21"/>
        <w:rPr>
          <w:rFonts w:ascii="Arial" w:hAnsi="Arial" w:cs="Arial"/>
        </w:rPr>
      </w:pPr>
    </w:p>
    <w:p w14:paraId="54DA2F99" w14:textId="77777777" w:rsidR="0005261B" w:rsidRPr="00767A20" w:rsidRDefault="0005261B" w:rsidP="0005261B">
      <w:pPr>
        <w:pStyle w:val="21"/>
        <w:rPr>
          <w:rFonts w:ascii="Arial" w:hAnsi="Arial" w:cs="Arial"/>
        </w:rPr>
      </w:pPr>
    </w:p>
    <w:p w14:paraId="5160D34D" w14:textId="77777777" w:rsidR="00484536" w:rsidRPr="00767A20" w:rsidRDefault="0005261B" w:rsidP="00484536">
      <w:pPr>
        <w:ind w:firstLine="708"/>
        <w:jc w:val="both"/>
        <w:rPr>
          <w:rFonts w:ascii="Arial" w:hAnsi="Arial" w:cs="Arial"/>
        </w:rPr>
      </w:pPr>
      <w:r w:rsidRPr="00767A20">
        <w:rPr>
          <w:rFonts w:ascii="Arial" w:hAnsi="Arial" w:cs="Arial"/>
          <w:spacing w:val="2"/>
        </w:rPr>
        <w:t xml:space="preserve">Об утверждении </w:t>
      </w:r>
      <w:r w:rsidR="00484536" w:rsidRPr="00767A20">
        <w:rPr>
          <w:rFonts w:ascii="Arial" w:hAnsi="Arial" w:cs="Arial"/>
          <w:spacing w:val="2"/>
        </w:rPr>
        <w:t xml:space="preserve">положения </w:t>
      </w:r>
      <w:r w:rsidR="00484536" w:rsidRPr="00767A20">
        <w:rPr>
          <w:rFonts w:ascii="Arial" w:hAnsi="Arial" w:cs="Arial"/>
        </w:rPr>
        <w:t xml:space="preserve">«О создании Постоянной комиссии по вопросам рекультивации и консервации </w:t>
      </w:r>
      <w:r w:rsidR="006C64A3" w:rsidRPr="00767A20">
        <w:rPr>
          <w:rFonts w:ascii="Arial" w:hAnsi="Arial" w:cs="Arial"/>
        </w:rPr>
        <w:t>земель (</w:t>
      </w:r>
      <w:r w:rsidR="001E6806" w:rsidRPr="00767A20">
        <w:rPr>
          <w:rFonts w:ascii="Arial" w:hAnsi="Arial" w:cs="Arial"/>
        </w:rPr>
        <w:t>земельн</w:t>
      </w:r>
      <w:r w:rsidR="00D84A9C" w:rsidRPr="00767A20">
        <w:rPr>
          <w:rFonts w:ascii="Arial" w:hAnsi="Arial" w:cs="Arial"/>
        </w:rPr>
        <w:t>ого</w:t>
      </w:r>
      <w:r w:rsidR="001E6806" w:rsidRPr="00767A20">
        <w:rPr>
          <w:rFonts w:ascii="Arial" w:hAnsi="Arial" w:cs="Arial"/>
        </w:rPr>
        <w:t xml:space="preserve"> участк</w:t>
      </w:r>
      <w:r w:rsidR="00D84A9C" w:rsidRPr="00767A20">
        <w:rPr>
          <w:rFonts w:ascii="Arial" w:hAnsi="Arial" w:cs="Arial"/>
        </w:rPr>
        <w:t>а</w:t>
      </w:r>
      <w:r w:rsidR="006C64A3" w:rsidRPr="00767A20">
        <w:rPr>
          <w:rFonts w:ascii="Arial" w:hAnsi="Arial" w:cs="Arial"/>
        </w:rPr>
        <w:t>)</w:t>
      </w:r>
      <w:r w:rsidR="001E6806" w:rsidRPr="00767A20">
        <w:rPr>
          <w:rFonts w:ascii="Arial" w:hAnsi="Arial" w:cs="Arial"/>
        </w:rPr>
        <w:t xml:space="preserve"> </w:t>
      </w:r>
      <w:r w:rsidR="00E2058C" w:rsidRPr="00767A20">
        <w:rPr>
          <w:rFonts w:ascii="Arial" w:hAnsi="Arial" w:cs="Arial"/>
        </w:rPr>
        <w:t xml:space="preserve">и </w:t>
      </w:r>
      <w:r w:rsidR="006C64A3" w:rsidRPr="00767A20">
        <w:rPr>
          <w:rFonts w:ascii="Arial" w:hAnsi="Arial" w:cs="Arial"/>
        </w:rPr>
        <w:t xml:space="preserve">о </w:t>
      </w:r>
      <w:r w:rsidR="00E2058C" w:rsidRPr="00767A20">
        <w:rPr>
          <w:rFonts w:ascii="Arial" w:hAnsi="Arial" w:cs="Arial"/>
        </w:rPr>
        <w:t xml:space="preserve">порядке приемки и передачи </w:t>
      </w:r>
      <w:r w:rsidR="00B40903" w:rsidRPr="00767A20">
        <w:rPr>
          <w:rFonts w:ascii="Arial" w:hAnsi="Arial" w:cs="Arial"/>
        </w:rPr>
        <w:t>земель (земельн</w:t>
      </w:r>
      <w:r w:rsidR="00D84A9C" w:rsidRPr="00767A20">
        <w:rPr>
          <w:rFonts w:ascii="Arial" w:hAnsi="Arial" w:cs="Arial"/>
        </w:rPr>
        <w:t>ого</w:t>
      </w:r>
      <w:r w:rsidR="00B40903" w:rsidRPr="00767A20">
        <w:rPr>
          <w:rFonts w:ascii="Arial" w:hAnsi="Arial" w:cs="Arial"/>
        </w:rPr>
        <w:t xml:space="preserve"> участк</w:t>
      </w:r>
      <w:r w:rsidR="00D84A9C" w:rsidRPr="00767A20">
        <w:rPr>
          <w:rFonts w:ascii="Arial" w:hAnsi="Arial" w:cs="Arial"/>
        </w:rPr>
        <w:t>а</w:t>
      </w:r>
      <w:r w:rsidR="00B40903" w:rsidRPr="00767A20">
        <w:rPr>
          <w:rFonts w:ascii="Arial" w:hAnsi="Arial" w:cs="Arial"/>
        </w:rPr>
        <w:t xml:space="preserve">) по вопросам </w:t>
      </w:r>
      <w:r w:rsidR="00E2058C" w:rsidRPr="00767A20">
        <w:rPr>
          <w:rFonts w:ascii="Arial" w:hAnsi="Arial" w:cs="Arial"/>
        </w:rPr>
        <w:t>рекультив</w:t>
      </w:r>
      <w:r w:rsidR="00B40903" w:rsidRPr="00767A20">
        <w:rPr>
          <w:rFonts w:ascii="Arial" w:hAnsi="Arial" w:cs="Arial"/>
        </w:rPr>
        <w:t xml:space="preserve">ации, консервации </w:t>
      </w:r>
      <w:r w:rsidR="00484536" w:rsidRPr="00767A20">
        <w:rPr>
          <w:rFonts w:ascii="Arial" w:hAnsi="Arial" w:cs="Arial"/>
        </w:rPr>
        <w:t xml:space="preserve">на территории муниципального образования </w:t>
      </w:r>
      <w:proofErr w:type="spellStart"/>
      <w:r w:rsidR="00484536" w:rsidRPr="00767A20">
        <w:rPr>
          <w:rFonts w:ascii="Arial" w:hAnsi="Arial" w:cs="Arial"/>
        </w:rPr>
        <w:t>Канский</w:t>
      </w:r>
      <w:proofErr w:type="spellEnd"/>
      <w:r w:rsidR="00484536" w:rsidRPr="00767A20">
        <w:rPr>
          <w:rFonts w:ascii="Arial" w:hAnsi="Arial" w:cs="Arial"/>
        </w:rPr>
        <w:t xml:space="preserve"> район»</w:t>
      </w:r>
    </w:p>
    <w:p w14:paraId="0A971F32" w14:textId="77777777" w:rsidR="0005261B" w:rsidRPr="00767A20" w:rsidRDefault="0005261B" w:rsidP="0005261B">
      <w:pPr>
        <w:pStyle w:val="21"/>
        <w:rPr>
          <w:rFonts w:ascii="Arial" w:hAnsi="Arial" w:cs="Arial"/>
        </w:rPr>
      </w:pPr>
    </w:p>
    <w:p w14:paraId="62947C0E" w14:textId="77777777" w:rsidR="0005261B" w:rsidRPr="00767A20" w:rsidRDefault="0005261B" w:rsidP="001776CE">
      <w:pPr>
        <w:ind w:firstLine="708"/>
        <w:jc w:val="both"/>
        <w:rPr>
          <w:rFonts w:ascii="Arial" w:hAnsi="Arial" w:cs="Arial"/>
        </w:rPr>
      </w:pPr>
      <w:r w:rsidRPr="00767A20">
        <w:rPr>
          <w:rFonts w:ascii="Arial" w:hAnsi="Arial" w:cs="Arial"/>
        </w:rPr>
        <w:t xml:space="preserve">В </w:t>
      </w:r>
      <w:r w:rsidR="00DE6119" w:rsidRPr="00767A20">
        <w:rPr>
          <w:rFonts w:ascii="Arial" w:hAnsi="Arial" w:cs="Arial"/>
        </w:rPr>
        <w:t>соответствии с Земельным кодексом Российской</w:t>
      </w:r>
      <w:r w:rsidR="00484536" w:rsidRPr="00767A20">
        <w:rPr>
          <w:rFonts w:ascii="Arial" w:hAnsi="Arial" w:cs="Arial"/>
        </w:rPr>
        <w:t xml:space="preserve"> Федерации</w:t>
      </w:r>
      <w:r w:rsidR="00DE6119" w:rsidRPr="00767A20">
        <w:rPr>
          <w:rFonts w:ascii="Arial" w:hAnsi="Arial" w:cs="Arial"/>
        </w:rPr>
        <w:t xml:space="preserve">, </w:t>
      </w:r>
      <w:r w:rsidR="001776CE" w:rsidRPr="00767A20">
        <w:rPr>
          <w:rFonts w:ascii="Arial" w:hAnsi="Arial" w:cs="Arial"/>
        </w:rPr>
        <w:t>постановлением Правительства Российско</w:t>
      </w:r>
      <w:r w:rsidR="002B31BE" w:rsidRPr="00767A20">
        <w:rPr>
          <w:rFonts w:ascii="Arial" w:hAnsi="Arial" w:cs="Arial"/>
        </w:rPr>
        <w:t>й Федерации от 10.07.2018 №800 «</w:t>
      </w:r>
      <w:r w:rsidR="001776CE" w:rsidRPr="00767A20">
        <w:rPr>
          <w:rFonts w:ascii="Arial" w:hAnsi="Arial" w:cs="Arial"/>
        </w:rPr>
        <w:t>О проведении рекультивации и консервации земель»</w:t>
      </w:r>
      <w:r w:rsidR="002B31BE" w:rsidRPr="00767A20">
        <w:rPr>
          <w:rFonts w:ascii="Arial" w:hAnsi="Arial" w:cs="Arial"/>
        </w:rPr>
        <w:t>, в целях надлежащей организации выполнения функций в области рекультивации</w:t>
      </w:r>
      <w:r w:rsidR="00D84A9C" w:rsidRPr="00767A20">
        <w:rPr>
          <w:rFonts w:ascii="Arial" w:hAnsi="Arial" w:cs="Arial"/>
        </w:rPr>
        <w:t>,</w:t>
      </w:r>
      <w:r w:rsidR="001E6806" w:rsidRPr="00767A20">
        <w:rPr>
          <w:rFonts w:ascii="Arial" w:hAnsi="Arial" w:cs="Arial"/>
        </w:rPr>
        <w:t xml:space="preserve"> консервации</w:t>
      </w:r>
      <w:r w:rsidR="002B31BE" w:rsidRPr="00767A20">
        <w:rPr>
          <w:rFonts w:ascii="Arial" w:hAnsi="Arial" w:cs="Arial"/>
        </w:rPr>
        <w:t xml:space="preserve"> нарушенных </w:t>
      </w:r>
      <w:r w:rsidR="006C64A3" w:rsidRPr="00767A20">
        <w:rPr>
          <w:rFonts w:ascii="Arial" w:hAnsi="Arial" w:cs="Arial"/>
        </w:rPr>
        <w:t>земель (</w:t>
      </w:r>
      <w:r w:rsidR="002B31BE" w:rsidRPr="00767A20">
        <w:rPr>
          <w:rFonts w:ascii="Arial" w:hAnsi="Arial" w:cs="Arial"/>
        </w:rPr>
        <w:t>земель</w:t>
      </w:r>
      <w:r w:rsidR="001A4202" w:rsidRPr="00767A20">
        <w:rPr>
          <w:rFonts w:ascii="Arial" w:hAnsi="Arial" w:cs="Arial"/>
        </w:rPr>
        <w:t>н</w:t>
      </w:r>
      <w:r w:rsidR="00D84A9C" w:rsidRPr="00767A20">
        <w:rPr>
          <w:rFonts w:ascii="Arial" w:hAnsi="Arial" w:cs="Arial"/>
        </w:rPr>
        <w:t>ого</w:t>
      </w:r>
      <w:r w:rsidR="001A4202" w:rsidRPr="00767A20">
        <w:rPr>
          <w:rFonts w:ascii="Arial" w:hAnsi="Arial" w:cs="Arial"/>
        </w:rPr>
        <w:t xml:space="preserve"> участк</w:t>
      </w:r>
      <w:r w:rsidR="00D84A9C" w:rsidRPr="00767A20">
        <w:rPr>
          <w:rFonts w:ascii="Arial" w:hAnsi="Arial" w:cs="Arial"/>
        </w:rPr>
        <w:t>а</w:t>
      </w:r>
      <w:r w:rsidR="006C64A3" w:rsidRPr="00767A20">
        <w:rPr>
          <w:rFonts w:ascii="Arial" w:hAnsi="Arial" w:cs="Arial"/>
        </w:rPr>
        <w:t>)</w:t>
      </w:r>
      <w:r w:rsidR="002B31BE" w:rsidRPr="00767A20">
        <w:rPr>
          <w:rFonts w:ascii="Arial" w:hAnsi="Arial" w:cs="Arial"/>
        </w:rPr>
        <w:t xml:space="preserve">, обеспечения контроля за </w:t>
      </w:r>
      <w:r w:rsidR="001A4202" w:rsidRPr="00767A20">
        <w:rPr>
          <w:rFonts w:ascii="Arial" w:hAnsi="Arial" w:cs="Arial"/>
        </w:rPr>
        <w:t xml:space="preserve">своевременным восстановлением нарушенных </w:t>
      </w:r>
      <w:r w:rsidR="006C64A3" w:rsidRPr="00767A20">
        <w:rPr>
          <w:rFonts w:ascii="Arial" w:hAnsi="Arial" w:cs="Arial"/>
        </w:rPr>
        <w:t>земель (</w:t>
      </w:r>
      <w:r w:rsidR="001A4202" w:rsidRPr="00767A20">
        <w:rPr>
          <w:rFonts w:ascii="Arial" w:hAnsi="Arial" w:cs="Arial"/>
        </w:rPr>
        <w:t>земельн</w:t>
      </w:r>
      <w:r w:rsidR="00D84A9C" w:rsidRPr="00767A20">
        <w:rPr>
          <w:rFonts w:ascii="Arial" w:hAnsi="Arial" w:cs="Arial"/>
        </w:rPr>
        <w:t xml:space="preserve">ого </w:t>
      </w:r>
      <w:r w:rsidR="001A4202" w:rsidRPr="00767A20">
        <w:rPr>
          <w:rFonts w:ascii="Arial" w:hAnsi="Arial" w:cs="Arial"/>
        </w:rPr>
        <w:t>участк</w:t>
      </w:r>
      <w:r w:rsidR="00D84A9C" w:rsidRPr="00767A20">
        <w:rPr>
          <w:rFonts w:ascii="Arial" w:hAnsi="Arial" w:cs="Arial"/>
        </w:rPr>
        <w:t>а</w:t>
      </w:r>
      <w:r w:rsidR="006C64A3" w:rsidRPr="00767A20">
        <w:rPr>
          <w:rFonts w:ascii="Arial" w:hAnsi="Arial" w:cs="Arial"/>
        </w:rPr>
        <w:t>)</w:t>
      </w:r>
      <w:r w:rsidR="001A4202" w:rsidRPr="00767A20">
        <w:rPr>
          <w:rFonts w:ascii="Arial" w:hAnsi="Arial" w:cs="Arial"/>
        </w:rPr>
        <w:t xml:space="preserve"> и вовлечения их в хозяйственный оборот, а также </w:t>
      </w:r>
      <w:r w:rsidR="002B31BE" w:rsidRPr="00767A20">
        <w:rPr>
          <w:rFonts w:ascii="Arial" w:hAnsi="Arial" w:cs="Arial"/>
        </w:rPr>
        <w:t>упорядочения передачи земель</w:t>
      </w:r>
      <w:r w:rsidR="00D84A9C" w:rsidRPr="00767A20">
        <w:rPr>
          <w:rFonts w:ascii="Arial" w:hAnsi="Arial" w:cs="Arial"/>
        </w:rPr>
        <w:t xml:space="preserve"> </w:t>
      </w:r>
      <w:r w:rsidR="006C64A3" w:rsidRPr="00767A20">
        <w:rPr>
          <w:rFonts w:ascii="Arial" w:hAnsi="Arial" w:cs="Arial"/>
        </w:rPr>
        <w:t>(земельн</w:t>
      </w:r>
      <w:r w:rsidR="00D84A9C" w:rsidRPr="00767A20">
        <w:rPr>
          <w:rFonts w:ascii="Arial" w:hAnsi="Arial" w:cs="Arial"/>
        </w:rPr>
        <w:t>ого</w:t>
      </w:r>
      <w:r w:rsidR="006C64A3" w:rsidRPr="00767A20">
        <w:rPr>
          <w:rFonts w:ascii="Arial" w:hAnsi="Arial" w:cs="Arial"/>
        </w:rPr>
        <w:t xml:space="preserve"> участк</w:t>
      </w:r>
      <w:r w:rsidR="00D84A9C" w:rsidRPr="00767A20">
        <w:rPr>
          <w:rFonts w:ascii="Arial" w:hAnsi="Arial" w:cs="Arial"/>
        </w:rPr>
        <w:t>а</w:t>
      </w:r>
      <w:r w:rsidR="006C64A3" w:rsidRPr="00767A20">
        <w:rPr>
          <w:rFonts w:ascii="Arial" w:hAnsi="Arial" w:cs="Arial"/>
        </w:rPr>
        <w:t>)</w:t>
      </w:r>
      <w:r w:rsidR="002B31BE" w:rsidRPr="00767A20">
        <w:rPr>
          <w:rFonts w:ascii="Arial" w:hAnsi="Arial" w:cs="Arial"/>
        </w:rPr>
        <w:t xml:space="preserve">, расположенных на территории </w:t>
      </w:r>
      <w:r w:rsidR="001E6806" w:rsidRPr="00767A20">
        <w:rPr>
          <w:rFonts w:ascii="Arial" w:hAnsi="Arial" w:cs="Arial"/>
        </w:rPr>
        <w:t xml:space="preserve">муниципального образования </w:t>
      </w:r>
      <w:proofErr w:type="spellStart"/>
      <w:r w:rsidR="001E6806" w:rsidRPr="00767A20">
        <w:rPr>
          <w:rFonts w:ascii="Arial" w:hAnsi="Arial" w:cs="Arial"/>
        </w:rPr>
        <w:t>Канский</w:t>
      </w:r>
      <w:proofErr w:type="spellEnd"/>
      <w:r w:rsidR="001E6806" w:rsidRPr="00767A20">
        <w:rPr>
          <w:rFonts w:ascii="Arial" w:hAnsi="Arial" w:cs="Arial"/>
        </w:rPr>
        <w:t xml:space="preserve"> район,</w:t>
      </w:r>
      <w:r w:rsidR="001776CE" w:rsidRPr="00767A20">
        <w:rPr>
          <w:rFonts w:ascii="Arial" w:hAnsi="Arial" w:cs="Arial"/>
        </w:rPr>
        <w:t xml:space="preserve"> руководствуясь ст. 38, 40 </w:t>
      </w:r>
      <w:r w:rsidRPr="00767A20">
        <w:rPr>
          <w:rFonts w:ascii="Arial" w:hAnsi="Arial" w:cs="Arial"/>
        </w:rPr>
        <w:t xml:space="preserve">Устава </w:t>
      </w:r>
      <w:proofErr w:type="spellStart"/>
      <w:r w:rsidRPr="00767A20">
        <w:rPr>
          <w:rFonts w:ascii="Arial" w:hAnsi="Arial" w:cs="Arial"/>
        </w:rPr>
        <w:t>Канского</w:t>
      </w:r>
      <w:proofErr w:type="spellEnd"/>
      <w:r w:rsidRPr="00767A20">
        <w:rPr>
          <w:rFonts w:ascii="Arial" w:hAnsi="Arial" w:cs="Arial"/>
        </w:rPr>
        <w:t xml:space="preserve"> района</w:t>
      </w:r>
      <w:r w:rsidR="00E2058C" w:rsidRPr="00767A20">
        <w:rPr>
          <w:rFonts w:ascii="Arial" w:hAnsi="Arial" w:cs="Arial"/>
        </w:rPr>
        <w:t xml:space="preserve"> Красноярского края</w:t>
      </w:r>
      <w:r w:rsidRPr="00767A20">
        <w:rPr>
          <w:rFonts w:ascii="Arial" w:hAnsi="Arial" w:cs="Arial"/>
        </w:rPr>
        <w:t>, ПОСТАНОВЛЯЮ:</w:t>
      </w:r>
    </w:p>
    <w:p w14:paraId="4AAD407B" w14:textId="364656E3" w:rsidR="008D47B8" w:rsidRPr="00767A20" w:rsidRDefault="00E2058C" w:rsidP="001E6806">
      <w:pPr>
        <w:pStyle w:val="Default"/>
        <w:jc w:val="both"/>
        <w:rPr>
          <w:rFonts w:ascii="Arial" w:hAnsi="Arial" w:cs="Arial"/>
        </w:rPr>
      </w:pPr>
      <w:r w:rsidRPr="00767A20">
        <w:rPr>
          <w:rFonts w:ascii="Arial" w:hAnsi="Arial" w:cs="Arial"/>
        </w:rPr>
        <w:t xml:space="preserve">       </w:t>
      </w:r>
      <w:r w:rsidR="0005261B" w:rsidRPr="00767A20">
        <w:rPr>
          <w:rFonts w:ascii="Arial" w:hAnsi="Arial" w:cs="Arial"/>
        </w:rPr>
        <w:t xml:space="preserve">1. </w:t>
      </w:r>
      <w:r w:rsidR="001776CE" w:rsidRPr="00767A20">
        <w:rPr>
          <w:rFonts w:ascii="Arial" w:hAnsi="Arial" w:cs="Arial"/>
        </w:rPr>
        <w:t xml:space="preserve">Создать постоянную комиссию по </w:t>
      </w:r>
      <w:r w:rsidR="00D15917" w:rsidRPr="00767A20">
        <w:rPr>
          <w:rFonts w:ascii="Arial" w:hAnsi="Arial" w:cs="Arial"/>
        </w:rPr>
        <w:t xml:space="preserve">вопросам </w:t>
      </w:r>
      <w:r w:rsidR="001776CE" w:rsidRPr="00767A20">
        <w:rPr>
          <w:rFonts w:ascii="Arial" w:hAnsi="Arial" w:cs="Arial"/>
        </w:rPr>
        <w:t>рекультив</w:t>
      </w:r>
      <w:r w:rsidR="00D15917" w:rsidRPr="00767A20">
        <w:rPr>
          <w:rFonts w:ascii="Arial" w:hAnsi="Arial" w:cs="Arial"/>
        </w:rPr>
        <w:t xml:space="preserve">ации и </w:t>
      </w:r>
      <w:r w:rsidR="001E6806" w:rsidRPr="00767A20">
        <w:rPr>
          <w:rFonts w:ascii="Arial" w:hAnsi="Arial" w:cs="Arial"/>
        </w:rPr>
        <w:t>консер</w:t>
      </w:r>
      <w:r w:rsidR="00D15917" w:rsidRPr="00767A20">
        <w:rPr>
          <w:rFonts w:ascii="Arial" w:hAnsi="Arial" w:cs="Arial"/>
        </w:rPr>
        <w:t>вации</w:t>
      </w:r>
      <w:r w:rsidR="001E6806" w:rsidRPr="00767A20">
        <w:rPr>
          <w:rFonts w:ascii="Arial" w:hAnsi="Arial" w:cs="Arial"/>
        </w:rPr>
        <w:t xml:space="preserve"> </w:t>
      </w:r>
      <w:r w:rsidR="006C64A3" w:rsidRPr="00767A20">
        <w:rPr>
          <w:rFonts w:ascii="Arial" w:hAnsi="Arial" w:cs="Arial"/>
        </w:rPr>
        <w:t>земель (</w:t>
      </w:r>
      <w:r w:rsidR="001E6806" w:rsidRPr="00767A20">
        <w:rPr>
          <w:rFonts w:ascii="Arial" w:hAnsi="Arial" w:cs="Arial"/>
        </w:rPr>
        <w:t>земельн</w:t>
      </w:r>
      <w:r w:rsidR="00D84A9C" w:rsidRPr="00767A20">
        <w:rPr>
          <w:rFonts w:ascii="Arial" w:hAnsi="Arial" w:cs="Arial"/>
        </w:rPr>
        <w:t>ого</w:t>
      </w:r>
      <w:r w:rsidR="001E6806" w:rsidRPr="00767A20">
        <w:rPr>
          <w:rFonts w:ascii="Arial" w:hAnsi="Arial" w:cs="Arial"/>
        </w:rPr>
        <w:t xml:space="preserve"> участк</w:t>
      </w:r>
      <w:r w:rsidR="00D84A9C" w:rsidRPr="00767A20">
        <w:rPr>
          <w:rFonts w:ascii="Arial" w:hAnsi="Arial" w:cs="Arial"/>
        </w:rPr>
        <w:t>а</w:t>
      </w:r>
      <w:r w:rsidR="006C64A3" w:rsidRPr="00767A20">
        <w:rPr>
          <w:rFonts w:ascii="Arial" w:hAnsi="Arial" w:cs="Arial"/>
        </w:rPr>
        <w:t>)</w:t>
      </w:r>
      <w:r w:rsidR="001776CE" w:rsidRPr="00767A20">
        <w:rPr>
          <w:rFonts w:ascii="Arial" w:hAnsi="Arial" w:cs="Arial"/>
        </w:rPr>
        <w:t xml:space="preserve"> на территории муниципального образования </w:t>
      </w:r>
      <w:proofErr w:type="spellStart"/>
      <w:r w:rsidR="001776CE" w:rsidRPr="00767A20">
        <w:rPr>
          <w:rFonts w:ascii="Arial" w:hAnsi="Arial" w:cs="Arial"/>
        </w:rPr>
        <w:t>Канский</w:t>
      </w:r>
      <w:proofErr w:type="spellEnd"/>
      <w:r w:rsidR="001776CE" w:rsidRPr="00767A20">
        <w:rPr>
          <w:rFonts w:ascii="Arial" w:hAnsi="Arial" w:cs="Arial"/>
        </w:rPr>
        <w:t xml:space="preserve"> район</w:t>
      </w:r>
      <w:r w:rsidRPr="00767A20">
        <w:rPr>
          <w:rFonts w:ascii="Arial" w:hAnsi="Arial" w:cs="Arial"/>
        </w:rPr>
        <w:t xml:space="preserve"> и утвердить ее состав согласно приложению № 1 к настоящему постановлению. </w:t>
      </w:r>
      <w:r w:rsidR="008D47B8" w:rsidRPr="00767A20">
        <w:rPr>
          <w:rFonts w:ascii="Arial" w:hAnsi="Arial" w:cs="Arial"/>
          <w:color w:val="auto"/>
          <w:spacing w:val="2"/>
          <w:shd w:val="clear" w:color="auto" w:fill="FFFFFF"/>
        </w:rPr>
        <w:t xml:space="preserve">При необходимости состав комиссии может быть изменен распоряжением главы </w:t>
      </w:r>
      <w:proofErr w:type="spellStart"/>
      <w:r w:rsidR="008D47B8" w:rsidRPr="00767A20">
        <w:rPr>
          <w:rFonts w:ascii="Arial" w:hAnsi="Arial" w:cs="Arial"/>
          <w:color w:val="auto"/>
          <w:spacing w:val="2"/>
          <w:shd w:val="clear" w:color="auto" w:fill="FFFFFF"/>
        </w:rPr>
        <w:t>Канского</w:t>
      </w:r>
      <w:proofErr w:type="spellEnd"/>
      <w:r w:rsidR="008D47B8" w:rsidRPr="00767A20">
        <w:rPr>
          <w:rFonts w:ascii="Arial" w:hAnsi="Arial" w:cs="Arial"/>
          <w:color w:val="auto"/>
          <w:spacing w:val="2"/>
          <w:shd w:val="clear" w:color="auto" w:fill="FFFFFF"/>
        </w:rPr>
        <w:t xml:space="preserve"> района.</w:t>
      </w:r>
      <w:r w:rsidR="008D47B8" w:rsidRPr="00767A20">
        <w:rPr>
          <w:rFonts w:ascii="Arial" w:hAnsi="Arial" w:cs="Arial"/>
        </w:rPr>
        <w:t xml:space="preserve"> </w:t>
      </w:r>
    </w:p>
    <w:p w14:paraId="361828D1" w14:textId="2ACC30FA" w:rsidR="001E6806" w:rsidRPr="00767A20" w:rsidRDefault="008D47B8" w:rsidP="001E6806">
      <w:pPr>
        <w:pStyle w:val="Default"/>
        <w:jc w:val="both"/>
        <w:rPr>
          <w:rFonts w:ascii="Arial" w:hAnsi="Arial" w:cs="Arial"/>
        </w:rPr>
      </w:pPr>
      <w:r w:rsidRPr="00767A20">
        <w:rPr>
          <w:rFonts w:ascii="Arial" w:hAnsi="Arial" w:cs="Arial"/>
        </w:rPr>
        <w:t xml:space="preserve">      2.</w:t>
      </w:r>
      <w:r w:rsidR="001776CE" w:rsidRPr="00767A20">
        <w:rPr>
          <w:rFonts w:ascii="Arial" w:hAnsi="Arial" w:cs="Arial"/>
        </w:rPr>
        <w:t xml:space="preserve"> </w:t>
      </w:r>
      <w:r w:rsidR="001E6806" w:rsidRPr="00767A20">
        <w:rPr>
          <w:rFonts w:ascii="Arial" w:hAnsi="Arial" w:cs="Arial"/>
        </w:rPr>
        <w:t xml:space="preserve">Утвердить Положение о постоянной комиссии по </w:t>
      </w:r>
      <w:r w:rsidR="00CA50DD" w:rsidRPr="00767A20">
        <w:rPr>
          <w:rFonts w:ascii="Arial" w:hAnsi="Arial" w:cs="Arial"/>
        </w:rPr>
        <w:t>вопросам рекультивации</w:t>
      </w:r>
      <w:r w:rsidR="00D15917" w:rsidRPr="00767A20">
        <w:rPr>
          <w:rFonts w:ascii="Arial" w:hAnsi="Arial" w:cs="Arial"/>
        </w:rPr>
        <w:t xml:space="preserve"> и консервации </w:t>
      </w:r>
      <w:r w:rsidR="006C64A3" w:rsidRPr="00767A20">
        <w:rPr>
          <w:rFonts w:ascii="Arial" w:hAnsi="Arial" w:cs="Arial"/>
        </w:rPr>
        <w:t>земель (</w:t>
      </w:r>
      <w:r w:rsidR="001E6806" w:rsidRPr="00767A20">
        <w:rPr>
          <w:rFonts w:ascii="Arial" w:hAnsi="Arial" w:cs="Arial"/>
        </w:rPr>
        <w:t>земельн</w:t>
      </w:r>
      <w:r w:rsidR="00D84A9C" w:rsidRPr="00767A20">
        <w:rPr>
          <w:rFonts w:ascii="Arial" w:hAnsi="Arial" w:cs="Arial"/>
        </w:rPr>
        <w:t>ого</w:t>
      </w:r>
      <w:r w:rsidR="001E6806" w:rsidRPr="00767A20">
        <w:rPr>
          <w:rFonts w:ascii="Arial" w:hAnsi="Arial" w:cs="Arial"/>
        </w:rPr>
        <w:t xml:space="preserve"> участк</w:t>
      </w:r>
      <w:r w:rsidR="00D84A9C" w:rsidRPr="00767A20">
        <w:rPr>
          <w:rFonts w:ascii="Arial" w:hAnsi="Arial" w:cs="Arial"/>
        </w:rPr>
        <w:t>а</w:t>
      </w:r>
      <w:r w:rsidR="006C64A3" w:rsidRPr="00767A20">
        <w:rPr>
          <w:rFonts w:ascii="Arial" w:hAnsi="Arial" w:cs="Arial"/>
        </w:rPr>
        <w:t>)</w:t>
      </w:r>
      <w:r w:rsidR="001E6806" w:rsidRPr="00767A20">
        <w:rPr>
          <w:rFonts w:ascii="Arial" w:hAnsi="Arial" w:cs="Arial"/>
        </w:rPr>
        <w:t xml:space="preserve"> на территории муниципального образования </w:t>
      </w:r>
      <w:proofErr w:type="spellStart"/>
      <w:r w:rsidR="001E6806" w:rsidRPr="00767A20">
        <w:rPr>
          <w:rFonts w:ascii="Arial" w:hAnsi="Arial" w:cs="Arial"/>
        </w:rPr>
        <w:t>Канский</w:t>
      </w:r>
      <w:proofErr w:type="spellEnd"/>
      <w:r w:rsidR="001E6806" w:rsidRPr="00767A20">
        <w:rPr>
          <w:rFonts w:ascii="Arial" w:hAnsi="Arial" w:cs="Arial"/>
        </w:rPr>
        <w:t xml:space="preserve"> район согласно приложению № 2 к настоящему постановлению. </w:t>
      </w:r>
    </w:p>
    <w:p w14:paraId="57E2A6E0" w14:textId="77777777" w:rsidR="001A4202" w:rsidRPr="00767A20" w:rsidRDefault="001A4202" w:rsidP="001A4202">
      <w:pPr>
        <w:jc w:val="both"/>
        <w:rPr>
          <w:rFonts w:ascii="Arial" w:hAnsi="Arial" w:cs="Arial"/>
        </w:rPr>
      </w:pPr>
      <w:r w:rsidRPr="00767A20">
        <w:rPr>
          <w:rFonts w:ascii="Arial" w:hAnsi="Arial" w:cs="Arial"/>
        </w:rPr>
        <w:t xml:space="preserve">      </w:t>
      </w:r>
      <w:r w:rsidR="001E6806" w:rsidRPr="00767A20">
        <w:rPr>
          <w:rFonts w:ascii="Arial" w:hAnsi="Arial" w:cs="Arial"/>
        </w:rPr>
        <w:t>3.</w:t>
      </w:r>
      <w:r w:rsidR="006C64A3" w:rsidRPr="00767A20">
        <w:rPr>
          <w:rFonts w:ascii="Arial" w:hAnsi="Arial" w:cs="Arial"/>
        </w:rPr>
        <w:t xml:space="preserve"> </w:t>
      </w:r>
      <w:r w:rsidR="001E6806" w:rsidRPr="00767A20">
        <w:rPr>
          <w:rFonts w:ascii="Arial" w:hAnsi="Arial" w:cs="Arial"/>
        </w:rPr>
        <w:t>Утвердить Порядок приемк</w:t>
      </w:r>
      <w:r w:rsidRPr="00767A20">
        <w:rPr>
          <w:rFonts w:ascii="Arial" w:hAnsi="Arial" w:cs="Arial"/>
        </w:rPr>
        <w:t xml:space="preserve">и и передачи </w:t>
      </w:r>
      <w:r w:rsidR="003B7EF2" w:rsidRPr="00767A20">
        <w:rPr>
          <w:rFonts w:ascii="Arial" w:hAnsi="Arial" w:cs="Arial"/>
        </w:rPr>
        <w:t>земель (земельн</w:t>
      </w:r>
      <w:r w:rsidR="00D84A9C" w:rsidRPr="00767A20">
        <w:rPr>
          <w:rFonts w:ascii="Arial" w:hAnsi="Arial" w:cs="Arial"/>
        </w:rPr>
        <w:t>ого</w:t>
      </w:r>
      <w:r w:rsidR="003B7EF2" w:rsidRPr="00767A20">
        <w:rPr>
          <w:rFonts w:ascii="Arial" w:hAnsi="Arial" w:cs="Arial"/>
        </w:rPr>
        <w:t xml:space="preserve"> участк</w:t>
      </w:r>
      <w:r w:rsidR="00D84A9C" w:rsidRPr="00767A20">
        <w:rPr>
          <w:rFonts w:ascii="Arial" w:hAnsi="Arial" w:cs="Arial"/>
        </w:rPr>
        <w:t>а</w:t>
      </w:r>
      <w:r w:rsidR="003B7EF2" w:rsidRPr="00767A20">
        <w:rPr>
          <w:rFonts w:ascii="Arial" w:hAnsi="Arial" w:cs="Arial"/>
        </w:rPr>
        <w:t xml:space="preserve">), </w:t>
      </w:r>
      <w:r w:rsidR="00D15917" w:rsidRPr="00767A20">
        <w:rPr>
          <w:rFonts w:ascii="Arial" w:hAnsi="Arial" w:cs="Arial"/>
        </w:rPr>
        <w:t xml:space="preserve">по вопросам </w:t>
      </w:r>
      <w:r w:rsidRPr="00767A20">
        <w:rPr>
          <w:rFonts w:ascii="Arial" w:hAnsi="Arial" w:cs="Arial"/>
        </w:rPr>
        <w:t>рекультив</w:t>
      </w:r>
      <w:r w:rsidR="003B7EF2" w:rsidRPr="00767A20">
        <w:rPr>
          <w:rFonts w:ascii="Arial" w:hAnsi="Arial" w:cs="Arial"/>
        </w:rPr>
        <w:t xml:space="preserve">ации </w:t>
      </w:r>
      <w:r w:rsidRPr="00767A20">
        <w:rPr>
          <w:rFonts w:ascii="Arial" w:hAnsi="Arial" w:cs="Arial"/>
        </w:rPr>
        <w:t>и консер</w:t>
      </w:r>
      <w:r w:rsidR="003B7EF2" w:rsidRPr="00767A20">
        <w:rPr>
          <w:rFonts w:ascii="Arial" w:hAnsi="Arial" w:cs="Arial"/>
        </w:rPr>
        <w:t>вации</w:t>
      </w:r>
      <w:r w:rsidRPr="00767A20">
        <w:rPr>
          <w:rFonts w:ascii="Arial" w:hAnsi="Arial" w:cs="Arial"/>
        </w:rPr>
        <w:t xml:space="preserve"> на территории муниципального образования </w:t>
      </w:r>
      <w:proofErr w:type="spellStart"/>
      <w:r w:rsidRPr="00767A20">
        <w:rPr>
          <w:rFonts w:ascii="Arial" w:hAnsi="Arial" w:cs="Arial"/>
        </w:rPr>
        <w:t>Канский</w:t>
      </w:r>
      <w:proofErr w:type="spellEnd"/>
      <w:r w:rsidRPr="00767A20">
        <w:rPr>
          <w:rFonts w:ascii="Arial" w:hAnsi="Arial" w:cs="Arial"/>
        </w:rPr>
        <w:t xml:space="preserve"> район» согласно приложению №3 к настоящему постановлению.</w:t>
      </w:r>
    </w:p>
    <w:p w14:paraId="2D28CE1F" w14:textId="77777777" w:rsidR="001776CE" w:rsidRPr="00767A20" w:rsidRDefault="001A4202" w:rsidP="001A4202">
      <w:pPr>
        <w:jc w:val="both"/>
        <w:rPr>
          <w:rFonts w:ascii="Arial" w:hAnsi="Arial" w:cs="Arial"/>
        </w:rPr>
      </w:pPr>
      <w:r w:rsidRPr="00767A20">
        <w:rPr>
          <w:rFonts w:ascii="Arial" w:hAnsi="Arial" w:cs="Arial"/>
        </w:rPr>
        <w:t xml:space="preserve">       </w:t>
      </w:r>
      <w:r w:rsidR="006C64A3" w:rsidRPr="00767A20">
        <w:rPr>
          <w:rFonts w:ascii="Arial" w:hAnsi="Arial" w:cs="Arial"/>
        </w:rPr>
        <w:t>4</w:t>
      </w:r>
      <w:r w:rsidR="001776CE" w:rsidRPr="00767A20">
        <w:rPr>
          <w:rFonts w:ascii="Arial" w:hAnsi="Arial" w:cs="Arial"/>
        </w:rPr>
        <w:t xml:space="preserve">. Признать утратившим силу постановление Главы </w:t>
      </w:r>
      <w:proofErr w:type="spellStart"/>
      <w:r w:rsidRPr="00767A20">
        <w:rPr>
          <w:rFonts w:ascii="Arial" w:hAnsi="Arial" w:cs="Arial"/>
        </w:rPr>
        <w:t>Канского</w:t>
      </w:r>
      <w:proofErr w:type="spellEnd"/>
      <w:r w:rsidRPr="00767A20">
        <w:rPr>
          <w:rFonts w:ascii="Arial" w:hAnsi="Arial" w:cs="Arial"/>
        </w:rPr>
        <w:t xml:space="preserve"> </w:t>
      </w:r>
      <w:r w:rsidR="001776CE" w:rsidRPr="00767A20">
        <w:rPr>
          <w:rFonts w:ascii="Arial" w:hAnsi="Arial" w:cs="Arial"/>
        </w:rPr>
        <w:t xml:space="preserve">района от </w:t>
      </w:r>
      <w:r w:rsidRPr="00767A20">
        <w:rPr>
          <w:rFonts w:ascii="Arial" w:hAnsi="Arial" w:cs="Arial"/>
        </w:rPr>
        <w:t>06</w:t>
      </w:r>
      <w:r w:rsidR="001776CE" w:rsidRPr="00767A20">
        <w:rPr>
          <w:rFonts w:ascii="Arial" w:hAnsi="Arial" w:cs="Arial"/>
        </w:rPr>
        <w:t>.</w:t>
      </w:r>
      <w:r w:rsidRPr="00767A20">
        <w:rPr>
          <w:rFonts w:ascii="Arial" w:hAnsi="Arial" w:cs="Arial"/>
        </w:rPr>
        <w:t>12</w:t>
      </w:r>
      <w:r w:rsidR="001776CE" w:rsidRPr="00767A20">
        <w:rPr>
          <w:rFonts w:ascii="Arial" w:hAnsi="Arial" w:cs="Arial"/>
        </w:rPr>
        <w:t>.200</w:t>
      </w:r>
      <w:r w:rsidRPr="00767A20">
        <w:rPr>
          <w:rFonts w:ascii="Arial" w:hAnsi="Arial" w:cs="Arial"/>
        </w:rPr>
        <w:t>6</w:t>
      </w:r>
      <w:r w:rsidR="001776CE" w:rsidRPr="00767A20">
        <w:rPr>
          <w:rFonts w:ascii="Arial" w:hAnsi="Arial" w:cs="Arial"/>
        </w:rPr>
        <w:t xml:space="preserve"> № </w:t>
      </w:r>
      <w:r w:rsidRPr="00767A20">
        <w:rPr>
          <w:rFonts w:ascii="Arial" w:hAnsi="Arial" w:cs="Arial"/>
        </w:rPr>
        <w:t xml:space="preserve">709-пг «Об утверждении положения о Постоянной комиссии и порядке приемки и передачи </w:t>
      </w:r>
      <w:proofErr w:type="spellStart"/>
      <w:r w:rsidRPr="00767A20">
        <w:rPr>
          <w:rFonts w:ascii="Arial" w:hAnsi="Arial" w:cs="Arial"/>
        </w:rPr>
        <w:t>рекультивированных</w:t>
      </w:r>
      <w:proofErr w:type="spellEnd"/>
      <w:r w:rsidRPr="00767A20">
        <w:rPr>
          <w:rFonts w:ascii="Arial" w:hAnsi="Arial" w:cs="Arial"/>
        </w:rPr>
        <w:t xml:space="preserve"> земель».</w:t>
      </w:r>
    </w:p>
    <w:p w14:paraId="11784093" w14:textId="0B1204E8" w:rsidR="0005261B" w:rsidRPr="00767A20" w:rsidRDefault="0005261B" w:rsidP="0005261B">
      <w:pPr>
        <w:jc w:val="both"/>
        <w:rPr>
          <w:rFonts w:ascii="Arial" w:hAnsi="Arial" w:cs="Arial"/>
        </w:rPr>
      </w:pPr>
      <w:r w:rsidRPr="00767A20">
        <w:rPr>
          <w:rFonts w:ascii="Arial" w:hAnsi="Arial" w:cs="Arial"/>
        </w:rPr>
        <w:t xml:space="preserve">      </w:t>
      </w:r>
      <w:r w:rsidR="006C64A3" w:rsidRPr="00767A20">
        <w:rPr>
          <w:rFonts w:ascii="Arial" w:hAnsi="Arial" w:cs="Arial"/>
        </w:rPr>
        <w:t>5</w:t>
      </w:r>
      <w:r w:rsidRPr="00767A20">
        <w:rPr>
          <w:rFonts w:ascii="Arial" w:hAnsi="Arial" w:cs="Arial"/>
        </w:rPr>
        <w:t xml:space="preserve"> Контроль за исполнением настоящего постановления возложить на заместителя Главы </w:t>
      </w:r>
      <w:proofErr w:type="spellStart"/>
      <w:r w:rsidRPr="00767A20">
        <w:rPr>
          <w:rFonts w:ascii="Arial" w:hAnsi="Arial" w:cs="Arial"/>
        </w:rPr>
        <w:t>Канского</w:t>
      </w:r>
      <w:proofErr w:type="spellEnd"/>
      <w:r w:rsidRPr="00767A20">
        <w:rPr>
          <w:rFonts w:ascii="Arial" w:hAnsi="Arial" w:cs="Arial"/>
        </w:rPr>
        <w:t xml:space="preserve"> района </w:t>
      </w:r>
      <w:r w:rsidR="009546F6" w:rsidRPr="00767A20">
        <w:rPr>
          <w:rFonts w:ascii="Arial" w:hAnsi="Arial" w:cs="Arial"/>
        </w:rPr>
        <w:t xml:space="preserve">по </w:t>
      </w:r>
      <w:r w:rsidR="008D47B8" w:rsidRPr="00767A20">
        <w:rPr>
          <w:rFonts w:ascii="Arial" w:hAnsi="Arial" w:cs="Arial"/>
        </w:rPr>
        <w:t>оперативным вопросам С.И. Макарова.</w:t>
      </w:r>
    </w:p>
    <w:p w14:paraId="4D51FB8D" w14:textId="77777777" w:rsidR="00111F7A" w:rsidRPr="00767A20" w:rsidRDefault="00111F7A" w:rsidP="00DE6119">
      <w:pPr>
        <w:jc w:val="both"/>
        <w:rPr>
          <w:rFonts w:ascii="Arial" w:hAnsi="Arial" w:cs="Arial"/>
          <w:lang w:val="x-none" w:eastAsia="x-none"/>
        </w:rPr>
      </w:pPr>
      <w:r w:rsidRPr="00767A20">
        <w:rPr>
          <w:rFonts w:ascii="Arial" w:hAnsi="Arial" w:cs="Arial"/>
        </w:rPr>
        <w:t xml:space="preserve">      </w:t>
      </w:r>
      <w:r w:rsidR="006C64A3" w:rsidRPr="00767A20">
        <w:rPr>
          <w:rFonts w:ascii="Arial" w:hAnsi="Arial" w:cs="Arial"/>
        </w:rPr>
        <w:t>6</w:t>
      </w:r>
      <w:r w:rsidR="0005261B" w:rsidRPr="00767A20">
        <w:rPr>
          <w:rFonts w:ascii="Arial" w:hAnsi="Arial" w:cs="Arial"/>
        </w:rPr>
        <w:t>.</w:t>
      </w:r>
      <w:r w:rsidR="0005261B" w:rsidRPr="00767A20">
        <w:rPr>
          <w:rFonts w:ascii="Arial" w:hAnsi="Arial" w:cs="Arial"/>
          <w:b/>
        </w:rPr>
        <w:t xml:space="preserve"> </w:t>
      </w:r>
      <w:r w:rsidRPr="00767A20">
        <w:rPr>
          <w:rFonts w:ascii="Arial" w:hAnsi="Arial" w:cs="Arial"/>
          <w:lang w:val="x-none" w:eastAsia="x-none"/>
        </w:rPr>
        <w:t xml:space="preserve">Настоящее постановление вступает в силу </w:t>
      </w:r>
      <w:r w:rsidRPr="00767A20">
        <w:rPr>
          <w:rFonts w:ascii="Arial" w:hAnsi="Arial" w:cs="Arial"/>
          <w:lang w:eastAsia="x-none"/>
        </w:rPr>
        <w:t xml:space="preserve">в день, следующий за днем </w:t>
      </w:r>
      <w:r w:rsidR="00DE6119" w:rsidRPr="00767A20">
        <w:rPr>
          <w:rFonts w:ascii="Arial" w:hAnsi="Arial" w:cs="Arial"/>
          <w:lang w:eastAsia="x-none"/>
        </w:rPr>
        <w:t>е</w:t>
      </w:r>
      <w:r w:rsidRPr="00767A20">
        <w:rPr>
          <w:rFonts w:ascii="Arial" w:hAnsi="Arial" w:cs="Arial"/>
          <w:lang w:eastAsia="x-none"/>
        </w:rPr>
        <w:t xml:space="preserve">го опубликования в официальном печатном издании «Вести </w:t>
      </w:r>
      <w:proofErr w:type="spellStart"/>
      <w:r w:rsidRPr="00767A20">
        <w:rPr>
          <w:rFonts w:ascii="Arial" w:hAnsi="Arial" w:cs="Arial"/>
          <w:lang w:eastAsia="x-none"/>
        </w:rPr>
        <w:t>Канского</w:t>
      </w:r>
      <w:proofErr w:type="spellEnd"/>
      <w:r w:rsidRPr="00767A20">
        <w:rPr>
          <w:rFonts w:ascii="Arial" w:hAnsi="Arial" w:cs="Arial"/>
          <w:lang w:eastAsia="x-none"/>
        </w:rPr>
        <w:t xml:space="preserve"> района», подлежит размещению на официальном сайте муниципального образования </w:t>
      </w:r>
      <w:proofErr w:type="spellStart"/>
      <w:r w:rsidRPr="00767A20">
        <w:rPr>
          <w:rFonts w:ascii="Arial" w:hAnsi="Arial" w:cs="Arial"/>
          <w:lang w:eastAsia="x-none"/>
        </w:rPr>
        <w:t>Канский</w:t>
      </w:r>
      <w:proofErr w:type="spellEnd"/>
      <w:r w:rsidRPr="00767A20">
        <w:rPr>
          <w:rFonts w:ascii="Arial" w:hAnsi="Arial" w:cs="Arial"/>
          <w:lang w:eastAsia="x-none"/>
        </w:rPr>
        <w:t xml:space="preserve"> район в</w:t>
      </w:r>
      <w:r w:rsidRPr="00767A20">
        <w:rPr>
          <w:rFonts w:ascii="Arial" w:hAnsi="Arial" w:cs="Arial"/>
          <w:lang w:val="x-none" w:eastAsia="x-none"/>
        </w:rPr>
        <w:t xml:space="preserve"> информационно-телекоммуникационной сети</w:t>
      </w:r>
      <w:r w:rsidRPr="00767A20">
        <w:rPr>
          <w:rFonts w:ascii="Arial" w:hAnsi="Arial" w:cs="Arial"/>
          <w:lang w:eastAsia="x-none"/>
        </w:rPr>
        <w:t xml:space="preserve"> «Интернет»</w:t>
      </w:r>
      <w:r w:rsidRPr="00767A20">
        <w:rPr>
          <w:rFonts w:ascii="Arial" w:hAnsi="Arial" w:cs="Arial"/>
          <w:lang w:val="x-none" w:eastAsia="x-none"/>
        </w:rPr>
        <w:t>.</w:t>
      </w:r>
    </w:p>
    <w:p w14:paraId="5D2C3A3F" w14:textId="77777777" w:rsidR="00111F7A" w:rsidRPr="00767A20" w:rsidRDefault="00111F7A" w:rsidP="00111F7A">
      <w:pPr>
        <w:rPr>
          <w:rFonts w:ascii="Arial" w:hAnsi="Arial" w:cs="Arial"/>
          <w:lang w:val="x-none" w:eastAsia="x-none"/>
        </w:rPr>
      </w:pPr>
    </w:p>
    <w:p w14:paraId="04C35D8E" w14:textId="77777777" w:rsidR="006C64A3" w:rsidRPr="00767A20" w:rsidRDefault="006C64A3" w:rsidP="00111F7A">
      <w:pPr>
        <w:rPr>
          <w:rFonts w:ascii="Arial" w:hAnsi="Arial" w:cs="Arial"/>
          <w:lang w:val="x-none" w:eastAsia="x-none"/>
        </w:rPr>
      </w:pPr>
    </w:p>
    <w:p w14:paraId="55E8BBD2" w14:textId="551A2EE5" w:rsidR="006E0660" w:rsidRPr="00767A20" w:rsidRDefault="0005261B" w:rsidP="009546F6">
      <w:pPr>
        <w:jc w:val="both"/>
        <w:rPr>
          <w:rFonts w:ascii="Arial" w:hAnsi="Arial" w:cs="Arial"/>
          <w:b/>
        </w:rPr>
      </w:pPr>
      <w:r w:rsidRPr="00767A20">
        <w:rPr>
          <w:rFonts w:ascii="Arial" w:hAnsi="Arial" w:cs="Arial"/>
        </w:rPr>
        <w:t>Глав</w:t>
      </w:r>
      <w:r w:rsidR="001C0A64" w:rsidRPr="00767A20">
        <w:rPr>
          <w:rFonts w:ascii="Arial" w:hAnsi="Arial" w:cs="Arial"/>
        </w:rPr>
        <w:t>а</w:t>
      </w:r>
      <w:r w:rsidRPr="00767A20">
        <w:rPr>
          <w:rFonts w:ascii="Arial" w:hAnsi="Arial" w:cs="Arial"/>
        </w:rPr>
        <w:t xml:space="preserve"> </w:t>
      </w:r>
      <w:proofErr w:type="spellStart"/>
      <w:r w:rsidRPr="00767A20">
        <w:rPr>
          <w:rFonts w:ascii="Arial" w:hAnsi="Arial" w:cs="Arial"/>
        </w:rPr>
        <w:t>Канского</w:t>
      </w:r>
      <w:proofErr w:type="spellEnd"/>
      <w:r w:rsidRPr="00767A20">
        <w:rPr>
          <w:rFonts w:ascii="Arial" w:hAnsi="Arial" w:cs="Arial"/>
        </w:rPr>
        <w:t xml:space="preserve"> района                  </w:t>
      </w:r>
      <w:r w:rsidR="009546F6" w:rsidRPr="00767A20">
        <w:rPr>
          <w:rFonts w:ascii="Arial" w:hAnsi="Arial" w:cs="Arial"/>
        </w:rPr>
        <w:t xml:space="preserve">                           </w:t>
      </w:r>
      <w:r w:rsidR="008D47B8" w:rsidRPr="00767A20">
        <w:rPr>
          <w:rFonts w:ascii="Arial" w:hAnsi="Arial" w:cs="Arial"/>
        </w:rPr>
        <w:t xml:space="preserve">                  </w:t>
      </w:r>
      <w:r w:rsidR="001C0A64" w:rsidRPr="00767A20">
        <w:rPr>
          <w:rFonts w:ascii="Arial" w:hAnsi="Arial" w:cs="Arial"/>
        </w:rPr>
        <w:t>А.А.</w:t>
      </w:r>
      <w:r w:rsidR="008D47B8" w:rsidRPr="00767A20">
        <w:rPr>
          <w:rFonts w:ascii="Arial" w:hAnsi="Arial" w:cs="Arial"/>
        </w:rPr>
        <w:t xml:space="preserve"> </w:t>
      </w:r>
      <w:proofErr w:type="spellStart"/>
      <w:r w:rsidR="001C0A64" w:rsidRPr="00767A20">
        <w:rPr>
          <w:rFonts w:ascii="Arial" w:hAnsi="Arial" w:cs="Arial"/>
        </w:rPr>
        <w:t>Заруцкий</w:t>
      </w:r>
      <w:proofErr w:type="spellEnd"/>
    </w:p>
    <w:p w14:paraId="13580B84" w14:textId="77777777" w:rsidR="006C64A3" w:rsidRDefault="006C64A3" w:rsidP="00CF433E">
      <w:pPr>
        <w:rPr>
          <w:b/>
          <w:sz w:val="28"/>
          <w:szCs w:val="28"/>
        </w:rPr>
      </w:pPr>
    </w:p>
    <w:p w14:paraId="33BE8452" w14:textId="77777777" w:rsidR="001C0A64" w:rsidRDefault="001C0A64" w:rsidP="009546F6">
      <w:pPr>
        <w:ind w:left="6804"/>
        <w:jc w:val="right"/>
        <w:rPr>
          <w:sz w:val="22"/>
          <w:szCs w:val="22"/>
        </w:rPr>
      </w:pPr>
    </w:p>
    <w:p w14:paraId="2EE70E90" w14:textId="77777777" w:rsidR="001776CE" w:rsidRPr="00844113" w:rsidRDefault="001776CE" w:rsidP="009546F6">
      <w:pPr>
        <w:ind w:left="6804"/>
        <w:jc w:val="right"/>
        <w:rPr>
          <w:rFonts w:ascii="Arial" w:hAnsi="Arial" w:cs="Arial"/>
        </w:rPr>
      </w:pPr>
      <w:r w:rsidRPr="00844113">
        <w:rPr>
          <w:rFonts w:ascii="Arial" w:hAnsi="Arial" w:cs="Arial"/>
        </w:rPr>
        <w:t xml:space="preserve">Приложение </w:t>
      </w:r>
      <w:r w:rsidR="009546F6" w:rsidRPr="00844113">
        <w:rPr>
          <w:rFonts w:ascii="Arial" w:hAnsi="Arial" w:cs="Arial"/>
        </w:rPr>
        <w:t>№1</w:t>
      </w:r>
    </w:p>
    <w:p w14:paraId="71267CCE" w14:textId="77777777" w:rsidR="001776CE" w:rsidRPr="00844113" w:rsidRDefault="001776CE" w:rsidP="009546F6">
      <w:pPr>
        <w:ind w:left="6804"/>
        <w:jc w:val="right"/>
        <w:rPr>
          <w:rFonts w:ascii="Arial" w:hAnsi="Arial" w:cs="Arial"/>
        </w:rPr>
      </w:pPr>
      <w:r w:rsidRPr="00844113">
        <w:rPr>
          <w:rFonts w:ascii="Arial" w:hAnsi="Arial" w:cs="Arial"/>
        </w:rPr>
        <w:t>к   постановлению</w:t>
      </w:r>
      <w:r w:rsidR="009546F6" w:rsidRPr="00844113">
        <w:rPr>
          <w:rFonts w:ascii="Arial" w:hAnsi="Arial" w:cs="Arial"/>
        </w:rPr>
        <w:t xml:space="preserve"> администрации </w:t>
      </w:r>
      <w:proofErr w:type="spellStart"/>
      <w:r w:rsidR="009546F6" w:rsidRPr="00844113">
        <w:rPr>
          <w:rFonts w:ascii="Arial" w:hAnsi="Arial" w:cs="Arial"/>
        </w:rPr>
        <w:t>Канского</w:t>
      </w:r>
      <w:proofErr w:type="spellEnd"/>
      <w:r w:rsidR="009546F6" w:rsidRPr="00844113">
        <w:rPr>
          <w:rFonts w:ascii="Arial" w:hAnsi="Arial" w:cs="Arial"/>
        </w:rPr>
        <w:t xml:space="preserve"> района</w:t>
      </w:r>
      <w:r w:rsidRPr="00844113">
        <w:rPr>
          <w:rFonts w:ascii="Arial" w:hAnsi="Arial" w:cs="Arial"/>
        </w:rPr>
        <w:t xml:space="preserve"> </w:t>
      </w:r>
    </w:p>
    <w:p w14:paraId="6C8EEA83" w14:textId="2F594B19" w:rsidR="001776CE" w:rsidRPr="00844113" w:rsidRDefault="001776CE" w:rsidP="009546F6">
      <w:pPr>
        <w:ind w:left="6804"/>
        <w:jc w:val="right"/>
        <w:rPr>
          <w:rFonts w:ascii="Arial" w:hAnsi="Arial" w:cs="Arial"/>
        </w:rPr>
      </w:pPr>
      <w:r w:rsidRPr="00844113">
        <w:rPr>
          <w:rFonts w:ascii="Arial" w:hAnsi="Arial" w:cs="Arial"/>
        </w:rPr>
        <w:t xml:space="preserve">от </w:t>
      </w:r>
      <w:r w:rsidR="00767A20" w:rsidRPr="00844113">
        <w:rPr>
          <w:rFonts w:ascii="Arial" w:hAnsi="Arial" w:cs="Arial"/>
        </w:rPr>
        <w:t>22.10.2020</w:t>
      </w:r>
      <w:r w:rsidR="00767A20" w:rsidRPr="00844113">
        <w:rPr>
          <w:rFonts w:ascii="Arial" w:hAnsi="Arial" w:cs="Arial"/>
          <w:u w:val="single"/>
        </w:rPr>
        <w:t xml:space="preserve"> </w:t>
      </w:r>
      <w:r w:rsidRPr="00844113">
        <w:rPr>
          <w:rFonts w:ascii="Arial" w:hAnsi="Arial" w:cs="Arial"/>
        </w:rPr>
        <w:t xml:space="preserve">№ </w:t>
      </w:r>
      <w:r w:rsidR="00767A20" w:rsidRPr="00844113">
        <w:rPr>
          <w:rFonts w:ascii="Arial" w:hAnsi="Arial" w:cs="Arial"/>
        </w:rPr>
        <w:t>452-</w:t>
      </w:r>
      <w:r w:rsidR="009546F6" w:rsidRPr="00844113">
        <w:rPr>
          <w:rFonts w:ascii="Arial" w:hAnsi="Arial" w:cs="Arial"/>
        </w:rPr>
        <w:t>пг</w:t>
      </w:r>
    </w:p>
    <w:p w14:paraId="41C79136" w14:textId="77777777" w:rsidR="001776CE" w:rsidRPr="00844113" w:rsidRDefault="001776CE" w:rsidP="009546F6">
      <w:pPr>
        <w:ind w:firstLine="709"/>
        <w:jc w:val="right"/>
        <w:rPr>
          <w:rFonts w:ascii="Arial" w:hAnsi="Arial" w:cs="Arial"/>
        </w:rPr>
      </w:pPr>
    </w:p>
    <w:p w14:paraId="201A9491" w14:textId="77777777" w:rsidR="001776CE" w:rsidRPr="00844113" w:rsidRDefault="001776CE" w:rsidP="009546F6">
      <w:pPr>
        <w:autoSpaceDE w:val="0"/>
        <w:autoSpaceDN w:val="0"/>
        <w:adjustRightInd w:val="0"/>
        <w:jc w:val="right"/>
        <w:outlineLvl w:val="0"/>
        <w:rPr>
          <w:rFonts w:ascii="Arial" w:hAnsi="Arial" w:cs="Arial"/>
          <w:b/>
          <w:bCs/>
        </w:rPr>
      </w:pPr>
    </w:p>
    <w:p w14:paraId="36C2513F" w14:textId="77777777" w:rsidR="009546F6" w:rsidRPr="00844113" w:rsidRDefault="009546F6" w:rsidP="009546F6">
      <w:pPr>
        <w:ind w:left="5670"/>
        <w:rPr>
          <w:rFonts w:ascii="Arial" w:hAnsi="Arial" w:cs="Arial"/>
          <w:b/>
        </w:rPr>
      </w:pPr>
    </w:p>
    <w:p w14:paraId="57B3BE2B" w14:textId="77777777" w:rsidR="009546F6" w:rsidRPr="00844113" w:rsidRDefault="009546F6" w:rsidP="009546F6">
      <w:pPr>
        <w:jc w:val="center"/>
        <w:rPr>
          <w:rFonts w:ascii="Arial" w:hAnsi="Arial" w:cs="Arial"/>
          <w:b/>
        </w:rPr>
      </w:pPr>
      <w:r w:rsidRPr="00844113">
        <w:rPr>
          <w:rFonts w:ascii="Arial" w:hAnsi="Arial" w:cs="Arial"/>
          <w:b/>
        </w:rPr>
        <w:t>СОСТАВ ПОСТОЯННОЙ КОМИССИИ</w:t>
      </w:r>
    </w:p>
    <w:p w14:paraId="2593611F" w14:textId="3CD01E79" w:rsidR="009546F6" w:rsidRPr="00844113" w:rsidRDefault="009546F6" w:rsidP="009546F6">
      <w:pPr>
        <w:jc w:val="center"/>
        <w:rPr>
          <w:rFonts w:ascii="Arial" w:hAnsi="Arial" w:cs="Arial"/>
          <w:b/>
        </w:rPr>
      </w:pPr>
      <w:r w:rsidRPr="00844113">
        <w:rPr>
          <w:rFonts w:ascii="Arial" w:hAnsi="Arial" w:cs="Arial"/>
        </w:rPr>
        <w:t xml:space="preserve">по </w:t>
      </w:r>
      <w:r w:rsidR="00D15917" w:rsidRPr="00844113">
        <w:rPr>
          <w:rFonts w:ascii="Arial" w:hAnsi="Arial" w:cs="Arial"/>
        </w:rPr>
        <w:t>вопросам рекультивации</w:t>
      </w:r>
      <w:r w:rsidR="008D47B8" w:rsidRPr="00844113">
        <w:rPr>
          <w:rFonts w:ascii="Arial" w:hAnsi="Arial" w:cs="Arial"/>
        </w:rPr>
        <w:t xml:space="preserve"> и</w:t>
      </w:r>
      <w:r w:rsidR="00D15917" w:rsidRPr="00844113">
        <w:rPr>
          <w:rFonts w:ascii="Arial" w:hAnsi="Arial" w:cs="Arial"/>
        </w:rPr>
        <w:t xml:space="preserve"> консервации земель</w:t>
      </w:r>
      <w:r w:rsidR="006C64A3" w:rsidRPr="00844113">
        <w:rPr>
          <w:rFonts w:ascii="Arial" w:hAnsi="Arial" w:cs="Arial"/>
        </w:rPr>
        <w:t xml:space="preserve"> (</w:t>
      </w:r>
      <w:r w:rsidRPr="00844113">
        <w:rPr>
          <w:rFonts w:ascii="Arial" w:hAnsi="Arial" w:cs="Arial"/>
        </w:rPr>
        <w:t>земельн</w:t>
      </w:r>
      <w:r w:rsidR="00D84A9C" w:rsidRPr="00844113">
        <w:rPr>
          <w:rFonts w:ascii="Arial" w:hAnsi="Arial" w:cs="Arial"/>
        </w:rPr>
        <w:t>ого</w:t>
      </w:r>
      <w:r w:rsidRPr="00844113">
        <w:rPr>
          <w:rFonts w:ascii="Arial" w:hAnsi="Arial" w:cs="Arial"/>
        </w:rPr>
        <w:t xml:space="preserve"> участк</w:t>
      </w:r>
      <w:r w:rsidR="00D84A9C" w:rsidRPr="00844113">
        <w:rPr>
          <w:rFonts w:ascii="Arial" w:hAnsi="Arial" w:cs="Arial"/>
        </w:rPr>
        <w:t>а</w:t>
      </w:r>
      <w:r w:rsidR="006C64A3" w:rsidRPr="00844113">
        <w:rPr>
          <w:rFonts w:ascii="Arial" w:hAnsi="Arial" w:cs="Arial"/>
        </w:rPr>
        <w:t>)</w:t>
      </w:r>
      <w:r w:rsidRPr="00844113">
        <w:rPr>
          <w:rFonts w:ascii="Arial" w:hAnsi="Arial" w:cs="Arial"/>
        </w:rPr>
        <w:t xml:space="preserve"> на территории муниципального образования </w:t>
      </w:r>
      <w:proofErr w:type="spellStart"/>
      <w:r w:rsidRPr="00844113">
        <w:rPr>
          <w:rFonts w:ascii="Arial" w:hAnsi="Arial" w:cs="Arial"/>
        </w:rPr>
        <w:t>Канский</w:t>
      </w:r>
      <w:proofErr w:type="spellEnd"/>
      <w:r w:rsidRPr="00844113">
        <w:rPr>
          <w:rFonts w:ascii="Arial" w:hAnsi="Arial" w:cs="Arial"/>
        </w:rPr>
        <w:t xml:space="preserve"> район </w:t>
      </w:r>
    </w:p>
    <w:p w14:paraId="2201B283" w14:textId="77777777" w:rsidR="00D15917" w:rsidRPr="00844113" w:rsidRDefault="00D15917" w:rsidP="009546F6">
      <w:pPr>
        <w:ind w:firstLine="709"/>
        <w:jc w:val="both"/>
        <w:rPr>
          <w:rFonts w:ascii="Arial" w:hAnsi="Arial" w:cs="Arial"/>
          <w:b/>
        </w:rPr>
      </w:pPr>
    </w:p>
    <w:p w14:paraId="362A13AC" w14:textId="77777777" w:rsidR="00D15917" w:rsidRPr="00844113" w:rsidRDefault="00D15917" w:rsidP="009546F6">
      <w:pPr>
        <w:ind w:firstLine="709"/>
        <w:jc w:val="both"/>
        <w:rPr>
          <w:rFonts w:ascii="Arial" w:hAnsi="Arial" w:cs="Arial"/>
          <w:b/>
        </w:rPr>
      </w:pPr>
    </w:p>
    <w:p w14:paraId="07417D49" w14:textId="2673A0CB" w:rsidR="009546F6" w:rsidRPr="00844113" w:rsidRDefault="009546F6" w:rsidP="009546F6">
      <w:pPr>
        <w:ind w:firstLine="709"/>
        <w:jc w:val="both"/>
        <w:rPr>
          <w:rFonts w:ascii="Arial" w:hAnsi="Arial" w:cs="Arial"/>
          <w:i/>
        </w:rPr>
      </w:pPr>
      <w:r w:rsidRPr="00844113">
        <w:rPr>
          <w:rFonts w:ascii="Arial" w:hAnsi="Arial" w:cs="Arial"/>
          <w:b/>
        </w:rPr>
        <w:t>Председатель комиссии</w:t>
      </w:r>
      <w:r w:rsidRPr="00844113">
        <w:rPr>
          <w:rFonts w:ascii="Arial" w:hAnsi="Arial" w:cs="Arial"/>
        </w:rPr>
        <w:t xml:space="preserve"> - заместитель главы </w:t>
      </w:r>
      <w:proofErr w:type="spellStart"/>
      <w:r w:rsidRPr="00844113">
        <w:rPr>
          <w:rFonts w:ascii="Arial" w:hAnsi="Arial" w:cs="Arial"/>
        </w:rPr>
        <w:t>Канского</w:t>
      </w:r>
      <w:proofErr w:type="spellEnd"/>
      <w:r w:rsidRPr="00844113">
        <w:rPr>
          <w:rFonts w:ascii="Arial" w:hAnsi="Arial" w:cs="Arial"/>
        </w:rPr>
        <w:t xml:space="preserve"> района по </w:t>
      </w:r>
      <w:r w:rsidR="008D47B8" w:rsidRPr="00844113">
        <w:rPr>
          <w:rFonts w:ascii="Arial" w:hAnsi="Arial" w:cs="Arial"/>
        </w:rPr>
        <w:t>оперативным</w:t>
      </w:r>
      <w:r w:rsidRPr="00844113">
        <w:rPr>
          <w:rFonts w:ascii="Arial" w:hAnsi="Arial" w:cs="Arial"/>
        </w:rPr>
        <w:t xml:space="preserve"> вопросам- </w:t>
      </w:r>
      <w:r w:rsidR="008D47B8" w:rsidRPr="00844113">
        <w:rPr>
          <w:rFonts w:ascii="Arial" w:hAnsi="Arial" w:cs="Arial"/>
        </w:rPr>
        <w:t>Макаров Сергей Иванович</w:t>
      </w:r>
      <w:r w:rsidRPr="00844113">
        <w:rPr>
          <w:rFonts w:ascii="Arial" w:hAnsi="Arial" w:cs="Arial"/>
          <w:i/>
        </w:rPr>
        <w:t>;</w:t>
      </w:r>
    </w:p>
    <w:p w14:paraId="76701E27" w14:textId="77777777" w:rsidR="009546F6" w:rsidRPr="00844113" w:rsidRDefault="009546F6" w:rsidP="009546F6">
      <w:pPr>
        <w:ind w:firstLine="709"/>
        <w:jc w:val="both"/>
        <w:rPr>
          <w:rFonts w:ascii="Arial" w:hAnsi="Arial" w:cs="Arial"/>
          <w:i/>
        </w:rPr>
      </w:pPr>
    </w:p>
    <w:p w14:paraId="4641A6B1" w14:textId="77777777" w:rsidR="009546F6" w:rsidRPr="00844113" w:rsidRDefault="009546F6" w:rsidP="009546F6">
      <w:pPr>
        <w:ind w:firstLine="709"/>
        <w:jc w:val="both"/>
        <w:rPr>
          <w:rFonts w:ascii="Arial" w:hAnsi="Arial" w:cs="Arial"/>
        </w:rPr>
      </w:pPr>
      <w:r w:rsidRPr="00844113">
        <w:rPr>
          <w:rFonts w:ascii="Arial" w:hAnsi="Arial" w:cs="Arial"/>
          <w:b/>
        </w:rPr>
        <w:t>Заместитель председателя комиссии</w:t>
      </w:r>
      <w:r w:rsidRPr="00844113">
        <w:rPr>
          <w:rFonts w:ascii="Arial" w:hAnsi="Arial" w:cs="Arial"/>
        </w:rPr>
        <w:t xml:space="preserve"> – начальник отдела земельно- имущественных отношений администрации </w:t>
      </w:r>
      <w:proofErr w:type="spellStart"/>
      <w:r w:rsidRPr="00844113">
        <w:rPr>
          <w:rFonts w:ascii="Arial" w:hAnsi="Arial" w:cs="Arial"/>
        </w:rPr>
        <w:t>Канского</w:t>
      </w:r>
      <w:proofErr w:type="spellEnd"/>
      <w:r w:rsidRPr="00844113">
        <w:rPr>
          <w:rFonts w:ascii="Arial" w:hAnsi="Arial" w:cs="Arial"/>
        </w:rPr>
        <w:t xml:space="preserve"> района </w:t>
      </w:r>
      <w:r w:rsidR="00E731B1" w:rsidRPr="00844113">
        <w:rPr>
          <w:rFonts w:ascii="Arial" w:hAnsi="Arial" w:cs="Arial"/>
        </w:rPr>
        <w:t>Коваленко Валентина Анатольевна.</w:t>
      </w:r>
    </w:p>
    <w:p w14:paraId="5FA4BD20" w14:textId="77777777" w:rsidR="00E731B1" w:rsidRPr="00844113" w:rsidRDefault="00E731B1" w:rsidP="009546F6">
      <w:pPr>
        <w:ind w:firstLine="709"/>
        <w:jc w:val="both"/>
        <w:rPr>
          <w:rFonts w:ascii="Arial" w:hAnsi="Arial" w:cs="Arial"/>
        </w:rPr>
      </w:pPr>
    </w:p>
    <w:p w14:paraId="4DF852E2" w14:textId="77777777" w:rsidR="009546F6" w:rsidRPr="00844113" w:rsidRDefault="009546F6" w:rsidP="009546F6">
      <w:pPr>
        <w:ind w:firstLine="708"/>
        <w:jc w:val="both"/>
        <w:rPr>
          <w:rFonts w:ascii="Arial" w:hAnsi="Arial" w:cs="Arial"/>
          <w:b/>
        </w:rPr>
      </w:pPr>
      <w:r w:rsidRPr="00844113">
        <w:rPr>
          <w:rFonts w:ascii="Arial" w:hAnsi="Arial" w:cs="Arial"/>
          <w:b/>
        </w:rPr>
        <w:t xml:space="preserve">Члены комиссии: </w:t>
      </w:r>
    </w:p>
    <w:p w14:paraId="4A909546" w14:textId="77777777" w:rsidR="00E731B1" w:rsidRPr="00844113" w:rsidRDefault="00E731B1" w:rsidP="009546F6">
      <w:pPr>
        <w:jc w:val="both"/>
        <w:rPr>
          <w:rFonts w:ascii="Arial" w:hAnsi="Arial" w:cs="Arial"/>
        </w:rPr>
      </w:pPr>
      <w:r w:rsidRPr="00844113">
        <w:rPr>
          <w:rFonts w:ascii="Arial" w:hAnsi="Arial" w:cs="Arial"/>
        </w:rPr>
        <w:t xml:space="preserve">Начальник отдела архитектуры, градостроительства администрации </w:t>
      </w:r>
      <w:proofErr w:type="spellStart"/>
      <w:r w:rsidRPr="00844113">
        <w:rPr>
          <w:rFonts w:ascii="Arial" w:hAnsi="Arial" w:cs="Arial"/>
        </w:rPr>
        <w:t>Канского</w:t>
      </w:r>
      <w:proofErr w:type="spellEnd"/>
      <w:r w:rsidRPr="00844113">
        <w:rPr>
          <w:rFonts w:ascii="Arial" w:hAnsi="Arial" w:cs="Arial"/>
        </w:rPr>
        <w:t xml:space="preserve"> района Пономарева Екатерина Александровна;</w:t>
      </w:r>
    </w:p>
    <w:p w14:paraId="27BB6ADC" w14:textId="77777777" w:rsidR="00E731B1" w:rsidRPr="00844113" w:rsidRDefault="00E731B1" w:rsidP="009546F6">
      <w:pPr>
        <w:jc w:val="both"/>
        <w:rPr>
          <w:rFonts w:ascii="Arial" w:hAnsi="Arial" w:cs="Arial"/>
        </w:rPr>
      </w:pPr>
    </w:p>
    <w:p w14:paraId="5BFF37E3" w14:textId="77777777" w:rsidR="00E731B1" w:rsidRPr="00844113" w:rsidRDefault="00E731B1" w:rsidP="009546F6">
      <w:pPr>
        <w:jc w:val="both"/>
        <w:rPr>
          <w:rFonts w:ascii="Arial" w:hAnsi="Arial" w:cs="Arial"/>
        </w:rPr>
      </w:pPr>
      <w:r w:rsidRPr="00844113">
        <w:rPr>
          <w:rFonts w:ascii="Arial" w:hAnsi="Arial" w:cs="Arial"/>
        </w:rPr>
        <w:t xml:space="preserve">Ведущий специалист организационно- правового отдела администрации </w:t>
      </w:r>
      <w:proofErr w:type="spellStart"/>
      <w:r w:rsidRPr="00844113">
        <w:rPr>
          <w:rFonts w:ascii="Arial" w:hAnsi="Arial" w:cs="Arial"/>
        </w:rPr>
        <w:t>Канского</w:t>
      </w:r>
      <w:proofErr w:type="spellEnd"/>
      <w:r w:rsidRPr="00844113">
        <w:rPr>
          <w:rFonts w:ascii="Arial" w:hAnsi="Arial" w:cs="Arial"/>
        </w:rPr>
        <w:t xml:space="preserve"> района Щекочихин Александр Владимирович;</w:t>
      </w:r>
    </w:p>
    <w:p w14:paraId="690FE19E" w14:textId="77777777" w:rsidR="00E731B1" w:rsidRPr="00844113" w:rsidRDefault="00E731B1" w:rsidP="009546F6">
      <w:pPr>
        <w:jc w:val="both"/>
        <w:rPr>
          <w:rFonts w:ascii="Arial" w:hAnsi="Arial" w:cs="Arial"/>
        </w:rPr>
      </w:pPr>
    </w:p>
    <w:p w14:paraId="214F68A8" w14:textId="77777777" w:rsidR="00E731B1" w:rsidRPr="00844113" w:rsidRDefault="00E731B1" w:rsidP="009546F6">
      <w:pPr>
        <w:jc w:val="both"/>
        <w:rPr>
          <w:rFonts w:ascii="Arial" w:hAnsi="Arial" w:cs="Arial"/>
        </w:rPr>
      </w:pPr>
      <w:r w:rsidRPr="00844113">
        <w:rPr>
          <w:rFonts w:ascii="Arial" w:hAnsi="Arial" w:cs="Arial"/>
        </w:rPr>
        <w:t xml:space="preserve">Инженер-эколог МКУ «УС, ЖКХ и ООПС администрации </w:t>
      </w:r>
      <w:proofErr w:type="spellStart"/>
      <w:r w:rsidRPr="00844113">
        <w:rPr>
          <w:rFonts w:ascii="Arial" w:hAnsi="Arial" w:cs="Arial"/>
        </w:rPr>
        <w:t>Канского</w:t>
      </w:r>
      <w:proofErr w:type="spellEnd"/>
      <w:r w:rsidRPr="00844113">
        <w:rPr>
          <w:rFonts w:ascii="Arial" w:hAnsi="Arial" w:cs="Arial"/>
        </w:rPr>
        <w:t xml:space="preserve"> района» </w:t>
      </w:r>
      <w:proofErr w:type="spellStart"/>
      <w:r w:rsidRPr="00844113">
        <w:rPr>
          <w:rFonts w:ascii="Arial" w:hAnsi="Arial" w:cs="Arial"/>
        </w:rPr>
        <w:t>Юсукевич</w:t>
      </w:r>
      <w:proofErr w:type="spellEnd"/>
      <w:r w:rsidRPr="00844113">
        <w:rPr>
          <w:rFonts w:ascii="Arial" w:hAnsi="Arial" w:cs="Arial"/>
        </w:rPr>
        <w:t xml:space="preserve"> Юлия Борисовна;</w:t>
      </w:r>
    </w:p>
    <w:p w14:paraId="7E6EAAFA" w14:textId="77777777" w:rsidR="0076299E" w:rsidRPr="00844113" w:rsidRDefault="0076299E" w:rsidP="009546F6">
      <w:pPr>
        <w:jc w:val="both"/>
        <w:rPr>
          <w:rFonts w:ascii="Arial" w:hAnsi="Arial" w:cs="Arial"/>
        </w:rPr>
      </w:pPr>
    </w:p>
    <w:p w14:paraId="76A230A1" w14:textId="77777777" w:rsidR="0076299E" w:rsidRPr="00844113" w:rsidRDefault="0076299E" w:rsidP="009546F6">
      <w:pPr>
        <w:jc w:val="both"/>
        <w:rPr>
          <w:rFonts w:ascii="Arial" w:hAnsi="Arial" w:cs="Arial"/>
        </w:rPr>
      </w:pPr>
      <w:r w:rsidRPr="00844113">
        <w:rPr>
          <w:rFonts w:ascii="Arial" w:hAnsi="Arial" w:cs="Arial"/>
        </w:rPr>
        <w:t xml:space="preserve">Начальник отдела сельского хозяйства администрации </w:t>
      </w:r>
      <w:proofErr w:type="spellStart"/>
      <w:r w:rsidRPr="00844113">
        <w:rPr>
          <w:rFonts w:ascii="Arial" w:hAnsi="Arial" w:cs="Arial"/>
        </w:rPr>
        <w:t>Канского</w:t>
      </w:r>
      <w:proofErr w:type="spellEnd"/>
      <w:r w:rsidRPr="00844113">
        <w:rPr>
          <w:rFonts w:ascii="Arial" w:hAnsi="Arial" w:cs="Arial"/>
        </w:rPr>
        <w:t xml:space="preserve"> района- Колосов Николай Робертович;</w:t>
      </w:r>
    </w:p>
    <w:p w14:paraId="47307B69" w14:textId="77777777" w:rsidR="00E731B1" w:rsidRPr="00844113" w:rsidRDefault="00E731B1" w:rsidP="009546F6">
      <w:pPr>
        <w:jc w:val="both"/>
        <w:rPr>
          <w:rFonts w:ascii="Arial" w:hAnsi="Arial" w:cs="Arial"/>
        </w:rPr>
      </w:pPr>
    </w:p>
    <w:p w14:paraId="29FB4CC7" w14:textId="77777777" w:rsidR="00E731B1" w:rsidRPr="00844113" w:rsidRDefault="00E731B1" w:rsidP="009546F6">
      <w:pPr>
        <w:jc w:val="both"/>
        <w:rPr>
          <w:rFonts w:ascii="Arial" w:hAnsi="Arial" w:cs="Arial"/>
        </w:rPr>
      </w:pPr>
      <w:r w:rsidRPr="00844113">
        <w:rPr>
          <w:rFonts w:ascii="Arial" w:hAnsi="Arial" w:cs="Arial"/>
        </w:rPr>
        <w:t>Главы сельсоветов (по согласованию).</w:t>
      </w:r>
    </w:p>
    <w:p w14:paraId="28BD3BC5" w14:textId="77777777" w:rsidR="009546F6" w:rsidRPr="00844113" w:rsidRDefault="009546F6" w:rsidP="001776CE">
      <w:pPr>
        <w:autoSpaceDE w:val="0"/>
        <w:autoSpaceDN w:val="0"/>
        <w:adjustRightInd w:val="0"/>
        <w:spacing w:line="360" w:lineRule="auto"/>
        <w:ind w:right="-1"/>
        <w:jc w:val="center"/>
        <w:rPr>
          <w:rFonts w:ascii="Arial" w:hAnsi="Arial" w:cs="Arial"/>
          <w:b/>
          <w:bCs/>
        </w:rPr>
      </w:pPr>
    </w:p>
    <w:p w14:paraId="7EAAC75C" w14:textId="77777777" w:rsidR="009546F6" w:rsidRPr="00844113" w:rsidRDefault="009546F6" w:rsidP="001776CE">
      <w:pPr>
        <w:autoSpaceDE w:val="0"/>
        <w:autoSpaceDN w:val="0"/>
        <w:adjustRightInd w:val="0"/>
        <w:spacing w:line="360" w:lineRule="auto"/>
        <w:ind w:right="-1"/>
        <w:jc w:val="center"/>
        <w:rPr>
          <w:rFonts w:ascii="Arial" w:hAnsi="Arial" w:cs="Arial"/>
          <w:b/>
          <w:bCs/>
        </w:rPr>
      </w:pPr>
    </w:p>
    <w:p w14:paraId="78AF099B" w14:textId="77777777" w:rsidR="009546F6" w:rsidRPr="00844113" w:rsidRDefault="009546F6" w:rsidP="001776CE">
      <w:pPr>
        <w:autoSpaceDE w:val="0"/>
        <w:autoSpaceDN w:val="0"/>
        <w:adjustRightInd w:val="0"/>
        <w:spacing w:line="360" w:lineRule="auto"/>
        <w:ind w:right="-1"/>
        <w:jc w:val="center"/>
        <w:rPr>
          <w:rFonts w:ascii="Arial" w:hAnsi="Arial" w:cs="Arial"/>
          <w:b/>
          <w:bCs/>
        </w:rPr>
      </w:pPr>
    </w:p>
    <w:p w14:paraId="6E1082CE" w14:textId="77777777" w:rsidR="009546F6" w:rsidRPr="00844113" w:rsidRDefault="009546F6" w:rsidP="001776CE">
      <w:pPr>
        <w:autoSpaceDE w:val="0"/>
        <w:autoSpaceDN w:val="0"/>
        <w:adjustRightInd w:val="0"/>
        <w:spacing w:line="360" w:lineRule="auto"/>
        <w:ind w:right="-1"/>
        <w:jc w:val="center"/>
        <w:rPr>
          <w:rFonts w:ascii="Arial" w:hAnsi="Arial" w:cs="Arial"/>
          <w:b/>
          <w:bCs/>
        </w:rPr>
      </w:pPr>
    </w:p>
    <w:p w14:paraId="0A7710A6" w14:textId="77777777" w:rsidR="009546F6" w:rsidRPr="00844113" w:rsidRDefault="009546F6" w:rsidP="001776CE">
      <w:pPr>
        <w:autoSpaceDE w:val="0"/>
        <w:autoSpaceDN w:val="0"/>
        <w:adjustRightInd w:val="0"/>
        <w:spacing w:line="360" w:lineRule="auto"/>
        <w:ind w:right="-1"/>
        <w:jc w:val="center"/>
        <w:rPr>
          <w:rFonts w:ascii="Arial" w:hAnsi="Arial" w:cs="Arial"/>
          <w:b/>
          <w:bCs/>
        </w:rPr>
      </w:pPr>
    </w:p>
    <w:p w14:paraId="14C674DE" w14:textId="77777777" w:rsidR="009546F6" w:rsidRPr="00844113" w:rsidRDefault="009546F6" w:rsidP="001776CE">
      <w:pPr>
        <w:autoSpaceDE w:val="0"/>
        <w:autoSpaceDN w:val="0"/>
        <w:adjustRightInd w:val="0"/>
        <w:spacing w:line="360" w:lineRule="auto"/>
        <w:ind w:right="-1"/>
        <w:jc w:val="center"/>
        <w:rPr>
          <w:rFonts w:ascii="Arial" w:hAnsi="Arial" w:cs="Arial"/>
          <w:b/>
          <w:bCs/>
        </w:rPr>
      </w:pPr>
    </w:p>
    <w:p w14:paraId="1C7E23D8" w14:textId="77777777" w:rsidR="009546F6" w:rsidRDefault="009546F6" w:rsidP="001776CE">
      <w:pPr>
        <w:autoSpaceDE w:val="0"/>
        <w:autoSpaceDN w:val="0"/>
        <w:adjustRightInd w:val="0"/>
        <w:spacing w:line="360" w:lineRule="auto"/>
        <w:ind w:right="-1"/>
        <w:jc w:val="center"/>
        <w:rPr>
          <w:b/>
          <w:bCs/>
          <w:sz w:val="28"/>
          <w:szCs w:val="28"/>
        </w:rPr>
      </w:pPr>
    </w:p>
    <w:p w14:paraId="373C6882" w14:textId="77777777" w:rsidR="00844113" w:rsidRDefault="00844113" w:rsidP="001776CE">
      <w:pPr>
        <w:autoSpaceDE w:val="0"/>
        <w:autoSpaceDN w:val="0"/>
        <w:adjustRightInd w:val="0"/>
        <w:spacing w:line="360" w:lineRule="auto"/>
        <w:ind w:right="-1"/>
        <w:jc w:val="center"/>
        <w:rPr>
          <w:b/>
          <w:bCs/>
          <w:sz w:val="28"/>
          <w:szCs w:val="28"/>
        </w:rPr>
      </w:pPr>
    </w:p>
    <w:p w14:paraId="2E31DBFA" w14:textId="77777777" w:rsidR="009546F6" w:rsidRDefault="009546F6" w:rsidP="001776CE">
      <w:pPr>
        <w:autoSpaceDE w:val="0"/>
        <w:autoSpaceDN w:val="0"/>
        <w:adjustRightInd w:val="0"/>
        <w:spacing w:line="360" w:lineRule="auto"/>
        <w:ind w:right="-1"/>
        <w:jc w:val="center"/>
        <w:rPr>
          <w:b/>
          <w:bCs/>
          <w:sz w:val="28"/>
          <w:szCs w:val="28"/>
        </w:rPr>
      </w:pPr>
    </w:p>
    <w:p w14:paraId="49D0DCBD" w14:textId="77777777" w:rsidR="00165CC6" w:rsidRDefault="00165CC6" w:rsidP="00E731B1">
      <w:pPr>
        <w:ind w:left="6804"/>
        <w:jc w:val="right"/>
        <w:rPr>
          <w:sz w:val="22"/>
          <w:szCs w:val="22"/>
        </w:rPr>
      </w:pPr>
    </w:p>
    <w:p w14:paraId="6CB10D1C" w14:textId="77777777" w:rsidR="00165CC6" w:rsidRDefault="00165CC6" w:rsidP="00E731B1">
      <w:pPr>
        <w:ind w:left="6804"/>
        <w:jc w:val="right"/>
        <w:rPr>
          <w:sz w:val="22"/>
          <w:szCs w:val="22"/>
        </w:rPr>
      </w:pPr>
    </w:p>
    <w:p w14:paraId="5F50CBD4" w14:textId="77777777" w:rsidR="00E731B1" w:rsidRPr="00844113" w:rsidRDefault="00E731B1" w:rsidP="00E731B1">
      <w:pPr>
        <w:ind w:left="6804"/>
        <w:jc w:val="right"/>
        <w:rPr>
          <w:rFonts w:ascii="Arial" w:hAnsi="Arial" w:cs="Arial"/>
        </w:rPr>
      </w:pPr>
      <w:r w:rsidRPr="00844113">
        <w:rPr>
          <w:rFonts w:ascii="Arial" w:hAnsi="Arial" w:cs="Arial"/>
        </w:rPr>
        <w:lastRenderedPageBreak/>
        <w:t>Приложение №2</w:t>
      </w:r>
    </w:p>
    <w:p w14:paraId="39A86A25" w14:textId="77777777" w:rsidR="00E731B1" w:rsidRPr="00844113" w:rsidRDefault="00E731B1" w:rsidP="00E731B1">
      <w:pPr>
        <w:ind w:left="6804"/>
        <w:jc w:val="right"/>
        <w:rPr>
          <w:rFonts w:ascii="Arial" w:hAnsi="Arial" w:cs="Arial"/>
        </w:rPr>
      </w:pPr>
      <w:r w:rsidRPr="00844113">
        <w:rPr>
          <w:rFonts w:ascii="Arial" w:hAnsi="Arial" w:cs="Arial"/>
        </w:rPr>
        <w:t xml:space="preserve">к   постановлению администрации </w:t>
      </w:r>
      <w:proofErr w:type="spellStart"/>
      <w:r w:rsidRPr="00844113">
        <w:rPr>
          <w:rFonts w:ascii="Arial" w:hAnsi="Arial" w:cs="Arial"/>
        </w:rPr>
        <w:t>Канского</w:t>
      </w:r>
      <w:proofErr w:type="spellEnd"/>
      <w:r w:rsidRPr="00844113">
        <w:rPr>
          <w:rFonts w:ascii="Arial" w:hAnsi="Arial" w:cs="Arial"/>
        </w:rPr>
        <w:t xml:space="preserve"> района </w:t>
      </w:r>
    </w:p>
    <w:p w14:paraId="0CFCD706" w14:textId="35D196EF" w:rsidR="00E731B1" w:rsidRPr="00844113" w:rsidRDefault="00E731B1" w:rsidP="00E731B1">
      <w:pPr>
        <w:ind w:left="6804"/>
        <w:jc w:val="right"/>
        <w:rPr>
          <w:rFonts w:ascii="Arial" w:hAnsi="Arial" w:cs="Arial"/>
        </w:rPr>
      </w:pPr>
      <w:r w:rsidRPr="00844113">
        <w:rPr>
          <w:rFonts w:ascii="Arial" w:hAnsi="Arial" w:cs="Arial"/>
        </w:rPr>
        <w:t xml:space="preserve">от </w:t>
      </w:r>
      <w:r w:rsidR="00844113" w:rsidRPr="00844113">
        <w:rPr>
          <w:rFonts w:ascii="Arial" w:hAnsi="Arial" w:cs="Arial"/>
        </w:rPr>
        <w:t>22.10.2020 № 452-</w:t>
      </w:r>
      <w:r w:rsidRPr="00844113">
        <w:rPr>
          <w:rFonts w:ascii="Arial" w:hAnsi="Arial" w:cs="Arial"/>
        </w:rPr>
        <w:t>пг</w:t>
      </w:r>
    </w:p>
    <w:p w14:paraId="5AD1C2E4" w14:textId="77777777" w:rsidR="00E731B1" w:rsidRPr="00844113" w:rsidRDefault="00E731B1" w:rsidP="00E731B1">
      <w:pPr>
        <w:ind w:firstLine="709"/>
        <w:jc w:val="right"/>
        <w:rPr>
          <w:rFonts w:ascii="Arial" w:hAnsi="Arial" w:cs="Arial"/>
        </w:rPr>
      </w:pPr>
    </w:p>
    <w:p w14:paraId="3C2E8A22" w14:textId="77777777" w:rsidR="001776CE" w:rsidRPr="00844113" w:rsidRDefault="001776CE" w:rsidP="00E731B1">
      <w:pPr>
        <w:autoSpaceDE w:val="0"/>
        <w:autoSpaceDN w:val="0"/>
        <w:adjustRightInd w:val="0"/>
        <w:ind w:right="-1"/>
        <w:jc w:val="center"/>
        <w:rPr>
          <w:rFonts w:ascii="Arial" w:hAnsi="Arial" w:cs="Arial"/>
          <w:bCs/>
        </w:rPr>
      </w:pPr>
      <w:r w:rsidRPr="00844113">
        <w:rPr>
          <w:rFonts w:ascii="Arial" w:hAnsi="Arial" w:cs="Arial"/>
          <w:bCs/>
        </w:rPr>
        <w:t>Положение</w:t>
      </w:r>
    </w:p>
    <w:p w14:paraId="60760401" w14:textId="77777777" w:rsidR="001776CE" w:rsidRPr="00844113" w:rsidRDefault="001776CE" w:rsidP="00E731B1">
      <w:pPr>
        <w:widowControl w:val="0"/>
        <w:autoSpaceDE w:val="0"/>
        <w:autoSpaceDN w:val="0"/>
        <w:adjustRightInd w:val="0"/>
        <w:ind w:right="-1"/>
        <w:jc w:val="center"/>
        <w:rPr>
          <w:rFonts w:ascii="Arial" w:hAnsi="Arial" w:cs="Arial"/>
        </w:rPr>
      </w:pPr>
      <w:r w:rsidRPr="00844113">
        <w:rPr>
          <w:rFonts w:ascii="Arial" w:hAnsi="Arial" w:cs="Arial"/>
          <w:bCs/>
        </w:rPr>
        <w:t xml:space="preserve">о Постоянной комиссии по вопросам </w:t>
      </w:r>
      <w:r w:rsidRPr="00844113">
        <w:rPr>
          <w:rFonts w:ascii="Arial" w:hAnsi="Arial" w:cs="Arial"/>
        </w:rPr>
        <w:t>рекультивации и консервации</w:t>
      </w:r>
    </w:p>
    <w:p w14:paraId="2A848969" w14:textId="77777777" w:rsidR="001776CE" w:rsidRPr="00844113" w:rsidRDefault="006C64A3" w:rsidP="00E731B1">
      <w:pPr>
        <w:ind w:right="-1"/>
        <w:jc w:val="center"/>
        <w:rPr>
          <w:rFonts w:ascii="Arial" w:hAnsi="Arial" w:cs="Arial"/>
        </w:rPr>
      </w:pPr>
      <w:r w:rsidRPr="00844113">
        <w:rPr>
          <w:rFonts w:ascii="Arial" w:hAnsi="Arial" w:cs="Arial"/>
        </w:rPr>
        <w:t>земель (</w:t>
      </w:r>
      <w:r w:rsidR="001776CE" w:rsidRPr="00844113">
        <w:rPr>
          <w:rFonts w:ascii="Arial" w:hAnsi="Arial" w:cs="Arial"/>
        </w:rPr>
        <w:t>земель</w:t>
      </w:r>
      <w:r w:rsidR="00E731B1" w:rsidRPr="00844113">
        <w:rPr>
          <w:rFonts w:ascii="Arial" w:hAnsi="Arial" w:cs="Arial"/>
        </w:rPr>
        <w:t>н</w:t>
      </w:r>
      <w:r w:rsidR="00D84A9C" w:rsidRPr="00844113">
        <w:rPr>
          <w:rFonts w:ascii="Arial" w:hAnsi="Arial" w:cs="Arial"/>
        </w:rPr>
        <w:t>ого</w:t>
      </w:r>
      <w:r w:rsidR="00E731B1" w:rsidRPr="00844113">
        <w:rPr>
          <w:rFonts w:ascii="Arial" w:hAnsi="Arial" w:cs="Arial"/>
        </w:rPr>
        <w:t xml:space="preserve"> участк</w:t>
      </w:r>
      <w:r w:rsidR="00D84A9C" w:rsidRPr="00844113">
        <w:rPr>
          <w:rFonts w:ascii="Arial" w:hAnsi="Arial" w:cs="Arial"/>
        </w:rPr>
        <w:t>а</w:t>
      </w:r>
      <w:r w:rsidRPr="00844113">
        <w:rPr>
          <w:rFonts w:ascii="Arial" w:hAnsi="Arial" w:cs="Arial"/>
        </w:rPr>
        <w:t>)</w:t>
      </w:r>
      <w:r w:rsidR="001776CE" w:rsidRPr="00844113">
        <w:rPr>
          <w:rFonts w:ascii="Arial" w:hAnsi="Arial" w:cs="Arial"/>
        </w:rPr>
        <w:t xml:space="preserve"> на территории муниципального образования </w:t>
      </w:r>
      <w:proofErr w:type="spellStart"/>
      <w:r w:rsidR="00E731B1" w:rsidRPr="00844113">
        <w:rPr>
          <w:rFonts w:ascii="Arial" w:hAnsi="Arial" w:cs="Arial"/>
        </w:rPr>
        <w:t>Канский</w:t>
      </w:r>
      <w:proofErr w:type="spellEnd"/>
      <w:r w:rsidR="00E731B1" w:rsidRPr="00844113">
        <w:rPr>
          <w:rFonts w:ascii="Arial" w:hAnsi="Arial" w:cs="Arial"/>
        </w:rPr>
        <w:t xml:space="preserve"> район</w:t>
      </w:r>
    </w:p>
    <w:p w14:paraId="39983BF7" w14:textId="77777777" w:rsidR="001776CE" w:rsidRPr="00844113" w:rsidRDefault="001776CE" w:rsidP="00E731B1">
      <w:pPr>
        <w:autoSpaceDE w:val="0"/>
        <w:autoSpaceDN w:val="0"/>
        <w:adjustRightInd w:val="0"/>
        <w:ind w:right="-1"/>
        <w:jc w:val="both"/>
        <w:rPr>
          <w:rFonts w:ascii="Arial" w:hAnsi="Arial" w:cs="Arial"/>
        </w:rPr>
      </w:pPr>
    </w:p>
    <w:p w14:paraId="20413CC3" w14:textId="77777777" w:rsidR="001776CE" w:rsidRPr="00844113" w:rsidRDefault="001776CE" w:rsidP="00E731B1">
      <w:pPr>
        <w:autoSpaceDE w:val="0"/>
        <w:autoSpaceDN w:val="0"/>
        <w:adjustRightInd w:val="0"/>
        <w:ind w:right="-1"/>
        <w:jc w:val="center"/>
        <w:outlineLvl w:val="0"/>
        <w:rPr>
          <w:rFonts w:ascii="Arial" w:hAnsi="Arial" w:cs="Arial"/>
        </w:rPr>
      </w:pPr>
      <w:r w:rsidRPr="00844113">
        <w:rPr>
          <w:rFonts w:ascii="Arial" w:hAnsi="Arial" w:cs="Arial"/>
          <w:lang w:val="en-US"/>
        </w:rPr>
        <w:t>I</w:t>
      </w:r>
      <w:r w:rsidRPr="00844113">
        <w:rPr>
          <w:rFonts w:ascii="Arial" w:hAnsi="Arial" w:cs="Arial"/>
        </w:rPr>
        <w:t>. Общие положения</w:t>
      </w:r>
    </w:p>
    <w:p w14:paraId="75862E93" w14:textId="77777777" w:rsidR="001776CE" w:rsidRPr="00844113" w:rsidRDefault="00492472" w:rsidP="0053078F">
      <w:pPr>
        <w:ind w:firstLine="708"/>
        <w:jc w:val="both"/>
        <w:rPr>
          <w:rFonts w:ascii="Arial" w:hAnsi="Arial" w:cs="Arial"/>
          <w:color w:val="FF0000"/>
        </w:rPr>
      </w:pPr>
      <w:r w:rsidRPr="00844113">
        <w:rPr>
          <w:rFonts w:ascii="Arial" w:hAnsi="Arial" w:cs="Arial"/>
        </w:rPr>
        <w:t>1</w:t>
      </w:r>
      <w:r w:rsidR="0053078F" w:rsidRPr="00844113">
        <w:rPr>
          <w:rFonts w:ascii="Arial" w:hAnsi="Arial" w:cs="Arial"/>
        </w:rPr>
        <w:t>.1 П</w:t>
      </w:r>
      <w:r w:rsidR="001776CE" w:rsidRPr="00844113">
        <w:rPr>
          <w:rFonts w:ascii="Arial" w:hAnsi="Arial" w:cs="Arial"/>
        </w:rPr>
        <w:t xml:space="preserve">остоянная комиссия по вопросам рекультивации и консервации </w:t>
      </w:r>
      <w:proofErr w:type="gramStart"/>
      <w:r w:rsidR="001776CE" w:rsidRPr="00844113">
        <w:rPr>
          <w:rFonts w:ascii="Arial" w:hAnsi="Arial" w:cs="Arial"/>
        </w:rPr>
        <w:t>земель</w:t>
      </w:r>
      <w:r w:rsidR="00D84A9C" w:rsidRPr="00844113">
        <w:rPr>
          <w:rFonts w:ascii="Arial" w:hAnsi="Arial" w:cs="Arial"/>
        </w:rPr>
        <w:t>(</w:t>
      </w:r>
      <w:proofErr w:type="gramEnd"/>
      <w:r w:rsidR="00D84A9C" w:rsidRPr="00844113">
        <w:rPr>
          <w:rFonts w:ascii="Arial" w:hAnsi="Arial" w:cs="Arial"/>
        </w:rPr>
        <w:t>земельного участка)</w:t>
      </w:r>
      <w:r w:rsidR="001776CE" w:rsidRPr="00844113">
        <w:rPr>
          <w:rFonts w:ascii="Arial" w:hAnsi="Arial" w:cs="Arial"/>
        </w:rPr>
        <w:t xml:space="preserve"> на территории муниципального образования </w:t>
      </w:r>
      <w:proofErr w:type="spellStart"/>
      <w:r w:rsidR="00E731B1" w:rsidRPr="00844113">
        <w:rPr>
          <w:rFonts w:ascii="Arial" w:hAnsi="Arial" w:cs="Arial"/>
        </w:rPr>
        <w:t>Канский</w:t>
      </w:r>
      <w:proofErr w:type="spellEnd"/>
      <w:r w:rsidR="00E731B1" w:rsidRPr="00844113">
        <w:rPr>
          <w:rFonts w:ascii="Arial" w:hAnsi="Arial" w:cs="Arial"/>
        </w:rPr>
        <w:t xml:space="preserve"> район</w:t>
      </w:r>
      <w:r w:rsidR="001776CE" w:rsidRPr="00844113">
        <w:rPr>
          <w:rFonts w:ascii="Arial" w:hAnsi="Arial" w:cs="Arial"/>
        </w:rPr>
        <w:t xml:space="preserve"> (далее – Комиссия) </w:t>
      </w:r>
      <w:r w:rsidR="00E731B1" w:rsidRPr="00844113">
        <w:rPr>
          <w:rFonts w:ascii="Arial" w:hAnsi="Arial" w:cs="Arial"/>
        </w:rPr>
        <w:t xml:space="preserve">действует </w:t>
      </w:r>
      <w:r w:rsidR="00BF070E" w:rsidRPr="00844113">
        <w:rPr>
          <w:rFonts w:ascii="Arial" w:hAnsi="Arial" w:cs="Arial"/>
        </w:rPr>
        <w:t>в соответствии с постановлением Правительства Российской Федерации от 10.07.2018 №800 «О проведении рекультивации и консервации земель»</w:t>
      </w:r>
      <w:r w:rsidR="006C64A3" w:rsidRPr="00844113">
        <w:rPr>
          <w:rFonts w:ascii="Arial" w:hAnsi="Arial" w:cs="Arial"/>
        </w:rPr>
        <w:t>.</w:t>
      </w:r>
    </w:p>
    <w:p w14:paraId="37B5AFAC" w14:textId="1594D77F" w:rsidR="00492472" w:rsidRPr="00844113" w:rsidRDefault="001776CE" w:rsidP="00492472">
      <w:pPr>
        <w:ind w:firstLine="708"/>
        <w:jc w:val="both"/>
        <w:rPr>
          <w:rFonts w:ascii="Arial" w:hAnsi="Arial" w:cs="Arial"/>
        </w:rPr>
      </w:pPr>
      <w:r w:rsidRPr="00844113">
        <w:rPr>
          <w:rFonts w:ascii="Arial" w:hAnsi="Arial" w:cs="Arial"/>
        </w:rPr>
        <w:t xml:space="preserve">1.2. </w:t>
      </w:r>
      <w:r w:rsidR="00492472" w:rsidRPr="00844113">
        <w:rPr>
          <w:rFonts w:ascii="Arial" w:hAnsi="Arial" w:cs="Arial"/>
        </w:rPr>
        <w:t xml:space="preserve">Комиссия является постоянно действующим органом, обеспечивающим реализацию предусмотренной действующим законодательством процедуры приемки (передачи) </w:t>
      </w:r>
      <w:r w:rsidR="00ED1882" w:rsidRPr="00844113">
        <w:rPr>
          <w:rFonts w:ascii="Arial" w:hAnsi="Arial" w:cs="Arial"/>
        </w:rPr>
        <w:t>земель (земельн</w:t>
      </w:r>
      <w:r w:rsidR="00D84A9C" w:rsidRPr="00844113">
        <w:rPr>
          <w:rFonts w:ascii="Arial" w:hAnsi="Arial" w:cs="Arial"/>
        </w:rPr>
        <w:t>ого</w:t>
      </w:r>
      <w:r w:rsidR="00ED1882" w:rsidRPr="00844113">
        <w:rPr>
          <w:rFonts w:ascii="Arial" w:hAnsi="Arial" w:cs="Arial"/>
        </w:rPr>
        <w:t xml:space="preserve"> участк</w:t>
      </w:r>
      <w:r w:rsidR="00D84A9C" w:rsidRPr="00844113">
        <w:rPr>
          <w:rFonts w:ascii="Arial" w:hAnsi="Arial" w:cs="Arial"/>
        </w:rPr>
        <w:t>а</w:t>
      </w:r>
      <w:r w:rsidR="00ED1882" w:rsidRPr="00844113">
        <w:rPr>
          <w:rFonts w:ascii="Arial" w:hAnsi="Arial" w:cs="Arial"/>
        </w:rPr>
        <w:t xml:space="preserve">), прошедших </w:t>
      </w:r>
      <w:r w:rsidR="00492472" w:rsidRPr="00844113">
        <w:rPr>
          <w:rFonts w:ascii="Arial" w:hAnsi="Arial" w:cs="Arial"/>
        </w:rPr>
        <w:t>рекультив</w:t>
      </w:r>
      <w:r w:rsidR="00ED1882" w:rsidRPr="00844113">
        <w:rPr>
          <w:rFonts w:ascii="Arial" w:hAnsi="Arial" w:cs="Arial"/>
        </w:rPr>
        <w:t>ацию</w:t>
      </w:r>
      <w:r w:rsidR="00492472" w:rsidRPr="00844113">
        <w:rPr>
          <w:rFonts w:ascii="Arial" w:hAnsi="Arial" w:cs="Arial"/>
        </w:rPr>
        <w:t xml:space="preserve"> и консерв</w:t>
      </w:r>
      <w:r w:rsidR="00ED1882" w:rsidRPr="00844113">
        <w:rPr>
          <w:rFonts w:ascii="Arial" w:hAnsi="Arial" w:cs="Arial"/>
        </w:rPr>
        <w:t>ацию,</w:t>
      </w:r>
      <w:r w:rsidR="00492472" w:rsidRPr="00844113">
        <w:rPr>
          <w:rFonts w:ascii="Arial" w:hAnsi="Arial" w:cs="Arial"/>
        </w:rPr>
        <w:t xml:space="preserve"> расположенных на территории муниципального образования </w:t>
      </w:r>
      <w:proofErr w:type="spellStart"/>
      <w:r w:rsidR="00492472" w:rsidRPr="00844113">
        <w:rPr>
          <w:rFonts w:ascii="Arial" w:hAnsi="Arial" w:cs="Arial"/>
        </w:rPr>
        <w:t>Канский</w:t>
      </w:r>
      <w:proofErr w:type="spellEnd"/>
      <w:r w:rsidR="00492472" w:rsidRPr="00844113">
        <w:rPr>
          <w:rFonts w:ascii="Arial" w:hAnsi="Arial" w:cs="Arial"/>
        </w:rPr>
        <w:t xml:space="preserve"> район, связанных с восстановлением нарушенных земель </w:t>
      </w:r>
      <w:r w:rsidR="00135EAC" w:rsidRPr="00844113">
        <w:rPr>
          <w:rFonts w:ascii="Arial" w:hAnsi="Arial" w:cs="Arial"/>
        </w:rPr>
        <w:t>(</w:t>
      </w:r>
      <w:r w:rsidR="00492472" w:rsidRPr="00844113">
        <w:rPr>
          <w:rFonts w:ascii="Arial" w:hAnsi="Arial" w:cs="Arial"/>
        </w:rPr>
        <w:t>земельных участков</w:t>
      </w:r>
      <w:r w:rsidR="00135EAC" w:rsidRPr="00844113">
        <w:rPr>
          <w:rFonts w:ascii="Arial" w:hAnsi="Arial" w:cs="Arial"/>
        </w:rPr>
        <w:t>)</w:t>
      </w:r>
      <w:r w:rsidR="00492472" w:rsidRPr="00844113">
        <w:rPr>
          <w:rFonts w:ascii="Arial" w:hAnsi="Arial" w:cs="Arial"/>
        </w:rPr>
        <w:t xml:space="preserve"> на территории муниципального образования </w:t>
      </w:r>
      <w:proofErr w:type="spellStart"/>
      <w:r w:rsidR="00492472" w:rsidRPr="00844113">
        <w:rPr>
          <w:rFonts w:ascii="Arial" w:hAnsi="Arial" w:cs="Arial"/>
        </w:rPr>
        <w:t>Канский</w:t>
      </w:r>
      <w:proofErr w:type="spellEnd"/>
      <w:r w:rsidR="00492472" w:rsidRPr="00844113">
        <w:rPr>
          <w:rFonts w:ascii="Arial" w:hAnsi="Arial" w:cs="Arial"/>
        </w:rPr>
        <w:t xml:space="preserve"> район.</w:t>
      </w:r>
    </w:p>
    <w:p w14:paraId="5021240A" w14:textId="77777777" w:rsidR="001776CE" w:rsidRPr="00844113" w:rsidRDefault="00492472" w:rsidP="00492472">
      <w:pPr>
        <w:jc w:val="both"/>
        <w:rPr>
          <w:rFonts w:ascii="Arial" w:hAnsi="Arial" w:cs="Arial"/>
        </w:rPr>
      </w:pPr>
      <w:r w:rsidRPr="00844113">
        <w:rPr>
          <w:rFonts w:ascii="Arial" w:hAnsi="Arial" w:cs="Arial"/>
        </w:rPr>
        <w:t xml:space="preserve">           1</w:t>
      </w:r>
      <w:r w:rsidR="001776CE" w:rsidRPr="00844113">
        <w:rPr>
          <w:rFonts w:ascii="Arial" w:hAnsi="Arial" w:cs="Arial"/>
        </w:rPr>
        <w:t xml:space="preserve">.3. В своей деятельности Комиссия руководствуется </w:t>
      </w:r>
      <w:hyperlink r:id="rId5" w:history="1">
        <w:r w:rsidR="001776CE" w:rsidRPr="00844113">
          <w:rPr>
            <w:rFonts w:ascii="Arial" w:hAnsi="Arial" w:cs="Arial"/>
          </w:rPr>
          <w:t>Конституцией</w:t>
        </w:r>
      </w:hyperlink>
      <w:r w:rsidR="001776CE" w:rsidRPr="00844113">
        <w:rPr>
          <w:rFonts w:ascii="Arial" w:hAnsi="Arial" w:cs="Arial"/>
        </w:rPr>
        <w:t xml:space="preserve"> Российской Федерации,</w:t>
      </w:r>
      <w:r w:rsidRPr="00844113">
        <w:rPr>
          <w:rFonts w:ascii="Arial" w:hAnsi="Arial" w:cs="Arial"/>
        </w:rPr>
        <w:t xml:space="preserve"> Земельным Кодексом Российской Федерации,</w:t>
      </w:r>
      <w:r w:rsidR="001776CE" w:rsidRPr="00844113">
        <w:rPr>
          <w:rFonts w:ascii="Arial" w:hAnsi="Arial" w:cs="Arial"/>
        </w:rPr>
        <w:t xml:space="preserve"> федеральными законами, иными нормативными актами Российской Федерации, нормативн</w:t>
      </w:r>
      <w:r w:rsidR="00BF070E" w:rsidRPr="00844113">
        <w:rPr>
          <w:rFonts w:ascii="Arial" w:hAnsi="Arial" w:cs="Arial"/>
        </w:rPr>
        <w:t>о- правовыми актами Красноярского края,</w:t>
      </w:r>
      <w:r w:rsidRPr="00844113">
        <w:rPr>
          <w:rFonts w:ascii="Arial" w:hAnsi="Arial" w:cs="Arial"/>
        </w:rPr>
        <w:t xml:space="preserve"> </w:t>
      </w:r>
      <w:r w:rsidR="001776CE" w:rsidRPr="00844113">
        <w:rPr>
          <w:rFonts w:ascii="Arial" w:hAnsi="Arial" w:cs="Arial"/>
        </w:rPr>
        <w:t xml:space="preserve">Уставом муниципального образования </w:t>
      </w:r>
      <w:proofErr w:type="spellStart"/>
      <w:r w:rsidR="001776CE" w:rsidRPr="00844113">
        <w:rPr>
          <w:rFonts w:ascii="Arial" w:hAnsi="Arial" w:cs="Arial"/>
        </w:rPr>
        <w:t>Ка</w:t>
      </w:r>
      <w:r w:rsidRPr="00844113">
        <w:rPr>
          <w:rFonts w:ascii="Arial" w:hAnsi="Arial" w:cs="Arial"/>
        </w:rPr>
        <w:t>нский</w:t>
      </w:r>
      <w:proofErr w:type="spellEnd"/>
      <w:r w:rsidRPr="00844113">
        <w:rPr>
          <w:rFonts w:ascii="Arial" w:hAnsi="Arial" w:cs="Arial"/>
        </w:rPr>
        <w:t xml:space="preserve"> район</w:t>
      </w:r>
      <w:r w:rsidR="001776CE" w:rsidRPr="00844113">
        <w:rPr>
          <w:rFonts w:ascii="Arial" w:hAnsi="Arial" w:cs="Arial"/>
        </w:rPr>
        <w:t xml:space="preserve">, </w:t>
      </w:r>
      <w:r w:rsidRPr="00844113">
        <w:rPr>
          <w:rFonts w:ascii="Arial" w:hAnsi="Arial" w:cs="Arial"/>
        </w:rPr>
        <w:t>муниципальными правовыми актами органа местного самоуправления,</w:t>
      </w:r>
      <w:r w:rsidR="001776CE" w:rsidRPr="00844113">
        <w:rPr>
          <w:rFonts w:ascii="Arial" w:hAnsi="Arial" w:cs="Arial"/>
        </w:rPr>
        <w:t xml:space="preserve"> настоящим положением.</w:t>
      </w:r>
    </w:p>
    <w:p w14:paraId="22706335" w14:textId="77777777" w:rsidR="001776CE" w:rsidRPr="00844113" w:rsidRDefault="001776CE" w:rsidP="00492472">
      <w:pPr>
        <w:autoSpaceDE w:val="0"/>
        <w:autoSpaceDN w:val="0"/>
        <w:adjustRightInd w:val="0"/>
        <w:ind w:right="-1" w:firstLine="709"/>
        <w:jc w:val="both"/>
        <w:rPr>
          <w:rFonts w:ascii="Arial" w:hAnsi="Arial" w:cs="Arial"/>
        </w:rPr>
      </w:pPr>
      <w:r w:rsidRPr="00844113">
        <w:rPr>
          <w:rFonts w:ascii="Arial" w:hAnsi="Arial" w:cs="Arial"/>
        </w:rPr>
        <w:t xml:space="preserve">1.4. В состав Комиссии включаются по согласованию представители органов, наделенных полномочиями в области содержания и развития объектов благоустройства на территории </w:t>
      </w:r>
      <w:r w:rsidR="00492472" w:rsidRPr="00844113">
        <w:rPr>
          <w:rFonts w:ascii="Arial" w:hAnsi="Arial" w:cs="Arial"/>
        </w:rPr>
        <w:t xml:space="preserve">муниципального образования </w:t>
      </w:r>
      <w:proofErr w:type="spellStart"/>
      <w:r w:rsidR="00492472" w:rsidRPr="00844113">
        <w:rPr>
          <w:rFonts w:ascii="Arial" w:hAnsi="Arial" w:cs="Arial"/>
        </w:rPr>
        <w:t>Канский</w:t>
      </w:r>
      <w:proofErr w:type="spellEnd"/>
      <w:r w:rsidR="00492472" w:rsidRPr="00844113">
        <w:rPr>
          <w:rFonts w:ascii="Arial" w:hAnsi="Arial" w:cs="Arial"/>
        </w:rPr>
        <w:t xml:space="preserve"> район</w:t>
      </w:r>
      <w:r w:rsidRPr="00844113">
        <w:rPr>
          <w:rFonts w:ascii="Arial" w:hAnsi="Arial" w:cs="Arial"/>
        </w:rPr>
        <w:t>, имущественных, землеустроительных, природоохранных, санитарных, финансово-кредитных и других заинтересованных органов.</w:t>
      </w:r>
    </w:p>
    <w:p w14:paraId="4C9ABE59" w14:textId="77777777" w:rsidR="001776CE" w:rsidRPr="00844113" w:rsidRDefault="001776CE" w:rsidP="00E731B1">
      <w:pPr>
        <w:autoSpaceDE w:val="0"/>
        <w:autoSpaceDN w:val="0"/>
        <w:adjustRightInd w:val="0"/>
        <w:ind w:right="-1" w:firstLine="709"/>
        <w:jc w:val="both"/>
        <w:rPr>
          <w:rFonts w:ascii="Arial" w:hAnsi="Arial" w:cs="Arial"/>
        </w:rPr>
      </w:pPr>
    </w:p>
    <w:p w14:paraId="67852ADB" w14:textId="77777777" w:rsidR="001776CE" w:rsidRPr="00844113" w:rsidRDefault="001776CE" w:rsidP="001776CE">
      <w:pPr>
        <w:autoSpaceDE w:val="0"/>
        <w:autoSpaceDN w:val="0"/>
        <w:adjustRightInd w:val="0"/>
        <w:spacing w:line="360" w:lineRule="auto"/>
        <w:ind w:right="-1"/>
        <w:jc w:val="center"/>
        <w:rPr>
          <w:rFonts w:ascii="Arial" w:hAnsi="Arial" w:cs="Arial"/>
          <w:b/>
        </w:rPr>
      </w:pPr>
      <w:r w:rsidRPr="00844113">
        <w:rPr>
          <w:rFonts w:ascii="Arial" w:hAnsi="Arial" w:cs="Arial"/>
          <w:b/>
          <w:lang w:val="en-US"/>
        </w:rPr>
        <w:t>II</w:t>
      </w:r>
      <w:r w:rsidRPr="00844113">
        <w:rPr>
          <w:rFonts w:ascii="Arial" w:hAnsi="Arial" w:cs="Arial"/>
          <w:b/>
        </w:rPr>
        <w:t>. Основные задачи и функции Комиссии</w:t>
      </w:r>
    </w:p>
    <w:p w14:paraId="7AC9FB2E" w14:textId="77777777" w:rsidR="001776CE" w:rsidRPr="00844113" w:rsidRDefault="001776CE" w:rsidP="0053078F">
      <w:pPr>
        <w:pStyle w:val="ab"/>
        <w:numPr>
          <w:ilvl w:val="1"/>
          <w:numId w:val="11"/>
        </w:numPr>
        <w:autoSpaceDE w:val="0"/>
        <w:autoSpaceDN w:val="0"/>
        <w:adjustRightInd w:val="0"/>
        <w:ind w:right="-1"/>
        <w:jc w:val="both"/>
        <w:rPr>
          <w:rFonts w:ascii="Arial" w:hAnsi="Arial" w:cs="Arial"/>
        </w:rPr>
      </w:pPr>
      <w:r w:rsidRPr="00844113">
        <w:rPr>
          <w:rFonts w:ascii="Arial" w:hAnsi="Arial" w:cs="Arial"/>
        </w:rPr>
        <w:t>Основными задачами Комиссии являются:</w:t>
      </w:r>
    </w:p>
    <w:p w14:paraId="31B61BEF" w14:textId="77777777" w:rsidR="001776CE" w:rsidRPr="00844113" w:rsidRDefault="001776CE" w:rsidP="0053078F">
      <w:pPr>
        <w:numPr>
          <w:ilvl w:val="0"/>
          <w:numId w:val="6"/>
        </w:numPr>
        <w:autoSpaceDE w:val="0"/>
        <w:autoSpaceDN w:val="0"/>
        <w:adjustRightInd w:val="0"/>
        <w:ind w:left="0" w:right="-1" w:firstLine="709"/>
        <w:jc w:val="both"/>
        <w:rPr>
          <w:rFonts w:ascii="Arial" w:hAnsi="Arial" w:cs="Arial"/>
        </w:rPr>
      </w:pPr>
      <w:r w:rsidRPr="00844113">
        <w:rPr>
          <w:rFonts w:ascii="Arial" w:hAnsi="Arial" w:cs="Arial"/>
        </w:rPr>
        <w:t xml:space="preserve">организация и проведение приемки </w:t>
      </w:r>
      <w:r w:rsidR="00ED1882" w:rsidRPr="00844113">
        <w:rPr>
          <w:rFonts w:ascii="Arial" w:hAnsi="Arial" w:cs="Arial"/>
        </w:rPr>
        <w:t>земель</w:t>
      </w:r>
      <w:r w:rsidR="00CA50DD" w:rsidRPr="00844113">
        <w:rPr>
          <w:rFonts w:ascii="Arial" w:hAnsi="Arial" w:cs="Arial"/>
        </w:rPr>
        <w:t xml:space="preserve"> </w:t>
      </w:r>
      <w:r w:rsidR="00ED1882" w:rsidRPr="00844113">
        <w:rPr>
          <w:rFonts w:ascii="Arial" w:hAnsi="Arial" w:cs="Arial"/>
        </w:rPr>
        <w:t xml:space="preserve">(земельных участков), прошедших </w:t>
      </w:r>
      <w:r w:rsidRPr="00844113">
        <w:rPr>
          <w:rFonts w:ascii="Arial" w:hAnsi="Arial" w:cs="Arial"/>
        </w:rPr>
        <w:t>рекультив</w:t>
      </w:r>
      <w:r w:rsidR="00ED1882" w:rsidRPr="00844113">
        <w:rPr>
          <w:rFonts w:ascii="Arial" w:hAnsi="Arial" w:cs="Arial"/>
        </w:rPr>
        <w:t xml:space="preserve">ацию </w:t>
      </w:r>
      <w:r w:rsidRPr="00844113">
        <w:rPr>
          <w:rFonts w:ascii="Arial" w:hAnsi="Arial" w:cs="Arial"/>
        </w:rPr>
        <w:t>и консерв</w:t>
      </w:r>
      <w:r w:rsidR="00ED1882" w:rsidRPr="00844113">
        <w:rPr>
          <w:rFonts w:ascii="Arial" w:hAnsi="Arial" w:cs="Arial"/>
        </w:rPr>
        <w:t>ацию</w:t>
      </w:r>
      <w:r w:rsidRPr="00844113">
        <w:rPr>
          <w:rFonts w:ascii="Arial" w:hAnsi="Arial" w:cs="Arial"/>
        </w:rPr>
        <w:t xml:space="preserve">, расположенных на территории муниципального образования </w:t>
      </w:r>
      <w:proofErr w:type="spellStart"/>
      <w:r w:rsidR="00FE3B0D" w:rsidRPr="00844113">
        <w:rPr>
          <w:rFonts w:ascii="Arial" w:hAnsi="Arial" w:cs="Arial"/>
        </w:rPr>
        <w:t>Канский</w:t>
      </w:r>
      <w:proofErr w:type="spellEnd"/>
      <w:r w:rsidR="00FE3B0D" w:rsidRPr="00844113">
        <w:rPr>
          <w:rFonts w:ascii="Arial" w:hAnsi="Arial" w:cs="Arial"/>
        </w:rPr>
        <w:t xml:space="preserve"> район</w:t>
      </w:r>
      <w:r w:rsidRPr="00844113">
        <w:rPr>
          <w:rFonts w:ascii="Arial" w:hAnsi="Arial" w:cs="Arial"/>
        </w:rPr>
        <w:t>;</w:t>
      </w:r>
    </w:p>
    <w:p w14:paraId="325A5BFE" w14:textId="77777777" w:rsidR="008F659A" w:rsidRPr="00844113" w:rsidRDefault="008F659A" w:rsidP="0053078F">
      <w:pPr>
        <w:numPr>
          <w:ilvl w:val="0"/>
          <w:numId w:val="6"/>
        </w:numPr>
        <w:autoSpaceDE w:val="0"/>
        <w:autoSpaceDN w:val="0"/>
        <w:adjustRightInd w:val="0"/>
        <w:ind w:left="0" w:right="-1" w:firstLine="709"/>
        <w:jc w:val="both"/>
        <w:rPr>
          <w:rFonts w:ascii="Arial" w:hAnsi="Arial" w:cs="Arial"/>
        </w:rPr>
      </w:pPr>
      <w:r w:rsidRPr="00844113">
        <w:rPr>
          <w:rFonts w:ascii="Arial" w:hAnsi="Arial" w:cs="Arial"/>
        </w:rPr>
        <w:t>защита прав собственников земельных участков, землевладельцев, землепользователей и арендаторов;</w:t>
      </w:r>
    </w:p>
    <w:p w14:paraId="4F87F3A4" w14:textId="77777777" w:rsidR="008F659A" w:rsidRPr="00844113" w:rsidRDefault="008F659A" w:rsidP="0053078F">
      <w:pPr>
        <w:numPr>
          <w:ilvl w:val="0"/>
          <w:numId w:val="6"/>
        </w:numPr>
        <w:autoSpaceDE w:val="0"/>
        <w:autoSpaceDN w:val="0"/>
        <w:adjustRightInd w:val="0"/>
        <w:ind w:left="0" w:right="-1" w:firstLine="709"/>
        <w:jc w:val="both"/>
        <w:rPr>
          <w:rFonts w:ascii="Arial" w:hAnsi="Arial" w:cs="Arial"/>
        </w:rPr>
      </w:pPr>
      <w:r w:rsidRPr="00844113">
        <w:rPr>
          <w:rFonts w:ascii="Arial" w:hAnsi="Arial" w:cs="Arial"/>
        </w:rPr>
        <w:t xml:space="preserve">участие в подготовке нормативно- правовых актов по вопросам использования земельных ресурсов муниципального образования </w:t>
      </w:r>
      <w:proofErr w:type="spellStart"/>
      <w:r w:rsidRPr="00844113">
        <w:rPr>
          <w:rFonts w:ascii="Arial" w:hAnsi="Arial" w:cs="Arial"/>
        </w:rPr>
        <w:t>Канский</w:t>
      </w:r>
      <w:proofErr w:type="spellEnd"/>
      <w:r w:rsidRPr="00844113">
        <w:rPr>
          <w:rFonts w:ascii="Arial" w:hAnsi="Arial" w:cs="Arial"/>
        </w:rPr>
        <w:t xml:space="preserve"> район, механизма </w:t>
      </w:r>
      <w:r w:rsidR="00135EAC" w:rsidRPr="00844113">
        <w:rPr>
          <w:rFonts w:ascii="Arial" w:hAnsi="Arial" w:cs="Arial"/>
        </w:rPr>
        <w:t>регулирования земельных</w:t>
      </w:r>
      <w:r w:rsidRPr="00844113">
        <w:rPr>
          <w:rFonts w:ascii="Arial" w:hAnsi="Arial" w:cs="Arial"/>
        </w:rPr>
        <w:t xml:space="preserve"> </w:t>
      </w:r>
      <w:r w:rsidR="00135EAC" w:rsidRPr="00844113">
        <w:rPr>
          <w:rFonts w:ascii="Arial" w:hAnsi="Arial" w:cs="Arial"/>
        </w:rPr>
        <w:t>отношений</w:t>
      </w:r>
      <w:r w:rsidRPr="00844113">
        <w:rPr>
          <w:rFonts w:ascii="Arial" w:hAnsi="Arial" w:cs="Arial"/>
        </w:rPr>
        <w:t>.</w:t>
      </w:r>
    </w:p>
    <w:p w14:paraId="2D9AC8A6" w14:textId="77777777" w:rsidR="001776CE" w:rsidRPr="00844113" w:rsidRDefault="001776CE" w:rsidP="00FE3B0D">
      <w:pPr>
        <w:pStyle w:val="ab"/>
        <w:numPr>
          <w:ilvl w:val="1"/>
          <w:numId w:val="11"/>
        </w:numPr>
        <w:autoSpaceDE w:val="0"/>
        <w:autoSpaceDN w:val="0"/>
        <w:adjustRightInd w:val="0"/>
        <w:ind w:right="-1"/>
        <w:jc w:val="both"/>
        <w:rPr>
          <w:rFonts w:ascii="Arial" w:hAnsi="Arial" w:cs="Arial"/>
        </w:rPr>
      </w:pPr>
      <w:r w:rsidRPr="00844113">
        <w:rPr>
          <w:rFonts w:ascii="Arial" w:hAnsi="Arial" w:cs="Arial"/>
        </w:rPr>
        <w:t>Основные функции Комиссии:</w:t>
      </w:r>
    </w:p>
    <w:p w14:paraId="26105BA0" w14:textId="77777777" w:rsidR="001776CE" w:rsidRPr="00844113" w:rsidRDefault="001776CE" w:rsidP="0053078F">
      <w:pPr>
        <w:numPr>
          <w:ilvl w:val="0"/>
          <w:numId w:val="7"/>
        </w:numPr>
        <w:autoSpaceDE w:val="0"/>
        <w:autoSpaceDN w:val="0"/>
        <w:adjustRightInd w:val="0"/>
        <w:ind w:left="0" w:right="-1" w:firstLine="709"/>
        <w:jc w:val="both"/>
        <w:rPr>
          <w:rFonts w:ascii="Arial" w:hAnsi="Arial" w:cs="Arial"/>
        </w:rPr>
      </w:pPr>
      <w:r w:rsidRPr="00844113">
        <w:rPr>
          <w:rFonts w:ascii="Arial" w:hAnsi="Arial" w:cs="Arial"/>
        </w:rPr>
        <w:t>прием и рассмотрение проектов рекультивации</w:t>
      </w:r>
      <w:r w:rsidR="00881A63" w:rsidRPr="00844113">
        <w:rPr>
          <w:rFonts w:ascii="Arial" w:hAnsi="Arial" w:cs="Arial"/>
        </w:rPr>
        <w:t>,</w:t>
      </w:r>
      <w:r w:rsidR="00ED1882" w:rsidRPr="00844113">
        <w:rPr>
          <w:rFonts w:ascii="Arial" w:hAnsi="Arial" w:cs="Arial"/>
        </w:rPr>
        <w:t xml:space="preserve"> проектов</w:t>
      </w:r>
      <w:r w:rsidRPr="00844113">
        <w:rPr>
          <w:rFonts w:ascii="Arial" w:hAnsi="Arial" w:cs="Arial"/>
        </w:rPr>
        <w:t xml:space="preserve"> консервации земель</w:t>
      </w:r>
      <w:r w:rsidR="00FE3B0D" w:rsidRPr="00844113">
        <w:rPr>
          <w:rFonts w:ascii="Arial" w:hAnsi="Arial" w:cs="Arial"/>
        </w:rPr>
        <w:t xml:space="preserve"> </w:t>
      </w:r>
      <w:r w:rsidR="00135EAC" w:rsidRPr="00844113">
        <w:rPr>
          <w:rFonts w:ascii="Arial" w:hAnsi="Arial" w:cs="Arial"/>
        </w:rPr>
        <w:t>(</w:t>
      </w:r>
      <w:r w:rsidR="00FE3B0D" w:rsidRPr="00844113">
        <w:rPr>
          <w:rFonts w:ascii="Arial" w:hAnsi="Arial" w:cs="Arial"/>
        </w:rPr>
        <w:t>земельных участков</w:t>
      </w:r>
      <w:r w:rsidR="00135EAC" w:rsidRPr="00844113">
        <w:rPr>
          <w:rFonts w:ascii="Arial" w:hAnsi="Arial" w:cs="Arial"/>
        </w:rPr>
        <w:t>)</w:t>
      </w:r>
      <w:r w:rsidRPr="00844113">
        <w:rPr>
          <w:rFonts w:ascii="Arial" w:hAnsi="Arial" w:cs="Arial"/>
        </w:rPr>
        <w:t>, уведомлений о завершении работ по рекультивации земель</w:t>
      </w:r>
      <w:r w:rsidR="00135EAC" w:rsidRPr="00844113">
        <w:rPr>
          <w:rFonts w:ascii="Arial" w:hAnsi="Arial" w:cs="Arial"/>
        </w:rPr>
        <w:t xml:space="preserve"> (земельных</w:t>
      </w:r>
      <w:r w:rsidR="00FE3B0D" w:rsidRPr="00844113">
        <w:rPr>
          <w:rFonts w:ascii="Arial" w:hAnsi="Arial" w:cs="Arial"/>
        </w:rPr>
        <w:t xml:space="preserve"> участков</w:t>
      </w:r>
      <w:r w:rsidR="00135EAC" w:rsidRPr="00844113">
        <w:rPr>
          <w:rFonts w:ascii="Arial" w:hAnsi="Arial" w:cs="Arial"/>
        </w:rPr>
        <w:t>)</w:t>
      </w:r>
      <w:r w:rsidR="00ED1882" w:rsidRPr="00844113">
        <w:rPr>
          <w:rFonts w:ascii="Arial" w:hAnsi="Arial" w:cs="Arial"/>
        </w:rPr>
        <w:t>, по консервации земель</w:t>
      </w:r>
      <w:r w:rsidR="00881A63" w:rsidRPr="00844113">
        <w:rPr>
          <w:rFonts w:ascii="Arial" w:hAnsi="Arial" w:cs="Arial"/>
        </w:rPr>
        <w:t xml:space="preserve"> </w:t>
      </w:r>
      <w:r w:rsidR="00ED1882" w:rsidRPr="00844113">
        <w:rPr>
          <w:rFonts w:ascii="Arial" w:hAnsi="Arial" w:cs="Arial"/>
        </w:rPr>
        <w:t>(земельных участков)</w:t>
      </w:r>
      <w:r w:rsidRPr="00844113">
        <w:rPr>
          <w:rFonts w:ascii="Arial" w:hAnsi="Arial" w:cs="Arial"/>
        </w:rPr>
        <w:t>;</w:t>
      </w:r>
    </w:p>
    <w:p w14:paraId="5C97E25D" w14:textId="77777777" w:rsidR="001776CE" w:rsidRPr="00844113" w:rsidRDefault="001776CE" w:rsidP="0053078F">
      <w:pPr>
        <w:numPr>
          <w:ilvl w:val="0"/>
          <w:numId w:val="7"/>
        </w:numPr>
        <w:autoSpaceDE w:val="0"/>
        <w:autoSpaceDN w:val="0"/>
        <w:adjustRightInd w:val="0"/>
        <w:ind w:left="0" w:right="-1" w:firstLine="709"/>
        <w:jc w:val="both"/>
        <w:rPr>
          <w:rFonts w:ascii="Arial" w:hAnsi="Arial" w:cs="Arial"/>
        </w:rPr>
      </w:pPr>
      <w:r w:rsidRPr="00844113">
        <w:rPr>
          <w:rFonts w:ascii="Arial" w:hAnsi="Arial" w:cs="Arial"/>
        </w:rPr>
        <w:lastRenderedPageBreak/>
        <w:t>формирование рабочей комиссии из членов Комиссии с привлечением государственных и муниципальных органов и организаций (по согласованию) дл</w:t>
      </w:r>
      <w:r w:rsidR="00135EAC" w:rsidRPr="00844113">
        <w:rPr>
          <w:rFonts w:ascii="Arial" w:hAnsi="Arial" w:cs="Arial"/>
        </w:rPr>
        <w:t xml:space="preserve">я приемки </w:t>
      </w:r>
      <w:r w:rsidR="00ED1882" w:rsidRPr="00844113">
        <w:rPr>
          <w:rFonts w:ascii="Arial" w:hAnsi="Arial" w:cs="Arial"/>
        </w:rPr>
        <w:t>земель</w:t>
      </w:r>
      <w:r w:rsidR="00881A63" w:rsidRPr="00844113">
        <w:rPr>
          <w:rFonts w:ascii="Arial" w:hAnsi="Arial" w:cs="Arial"/>
        </w:rPr>
        <w:t xml:space="preserve"> </w:t>
      </w:r>
      <w:r w:rsidR="00ED1882" w:rsidRPr="00844113">
        <w:rPr>
          <w:rFonts w:ascii="Arial" w:hAnsi="Arial" w:cs="Arial"/>
        </w:rPr>
        <w:t xml:space="preserve">(земельных участков), прошедших </w:t>
      </w:r>
      <w:r w:rsidR="00135EAC" w:rsidRPr="00844113">
        <w:rPr>
          <w:rFonts w:ascii="Arial" w:hAnsi="Arial" w:cs="Arial"/>
        </w:rPr>
        <w:t>рекультив</w:t>
      </w:r>
      <w:r w:rsidR="00ED1882" w:rsidRPr="00844113">
        <w:rPr>
          <w:rFonts w:ascii="Arial" w:hAnsi="Arial" w:cs="Arial"/>
        </w:rPr>
        <w:t>ацию</w:t>
      </w:r>
      <w:r w:rsidR="00881A63" w:rsidRPr="00844113">
        <w:rPr>
          <w:rFonts w:ascii="Arial" w:hAnsi="Arial" w:cs="Arial"/>
        </w:rPr>
        <w:t>,</w:t>
      </w:r>
      <w:r w:rsidR="00135EAC" w:rsidRPr="00844113">
        <w:rPr>
          <w:rFonts w:ascii="Arial" w:hAnsi="Arial" w:cs="Arial"/>
        </w:rPr>
        <w:t xml:space="preserve"> </w:t>
      </w:r>
      <w:r w:rsidRPr="00844113">
        <w:rPr>
          <w:rFonts w:ascii="Arial" w:hAnsi="Arial" w:cs="Arial"/>
        </w:rPr>
        <w:t>консерв</w:t>
      </w:r>
      <w:r w:rsidR="00ED1882" w:rsidRPr="00844113">
        <w:rPr>
          <w:rFonts w:ascii="Arial" w:hAnsi="Arial" w:cs="Arial"/>
        </w:rPr>
        <w:t>ацию</w:t>
      </w:r>
      <w:r w:rsidR="00FE3B0D" w:rsidRPr="00844113">
        <w:rPr>
          <w:rFonts w:ascii="Arial" w:hAnsi="Arial" w:cs="Arial"/>
        </w:rPr>
        <w:t xml:space="preserve"> с выездом на место;</w:t>
      </w:r>
    </w:p>
    <w:p w14:paraId="49D3F070" w14:textId="77777777" w:rsidR="0053078F" w:rsidRPr="00844113" w:rsidRDefault="00FE3B0D" w:rsidP="00FE3B0D">
      <w:pPr>
        <w:pStyle w:val="ab"/>
        <w:widowControl w:val="0"/>
        <w:numPr>
          <w:ilvl w:val="0"/>
          <w:numId w:val="7"/>
        </w:numPr>
        <w:overflowPunct w:val="0"/>
        <w:autoSpaceDE w:val="0"/>
        <w:autoSpaceDN w:val="0"/>
        <w:adjustRightInd w:val="0"/>
        <w:spacing w:line="213" w:lineRule="auto"/>
        <w:ind w:left="0" w:firstLine="567"/>
        <w:jc w:val="both"/>
        <w:rPr>
          <w:rFonts w:ascii="Arial" w:hAnsi="Arial" w:cs="Arial"/>
        </w:rPr>
      </w:pPr>
      <w:r w:rsidRPr="00844113">
        <w:rPr>
          <w:rFonts w:ascii="Arial" w:hAnsi="Arial" w:cs="Arial"/>
        </w:rPr>
        <w:t xml:space="preserve"> установление</w:t>
      </w:r>
      <w:r w:rsidR="0053078F" w:rsidRPr="00844113">
        <w:rPr>
          <w:rFonts w:ascii="Arial" w:hAnsi="Arial" w:cs="Arial"/>
        </w:rPr>
        <w:t xml:space="preserve"> услови</w:t>
      </w:r>
      <w:r w:rsidRPr="00844113">
        <w:rPr>
          <w:rFonts w:ascii="Arial" w:hAnsi="Arial" w:cs="Arial"/>
        </w:rPr>
        <w:t>й</w:t>
      </w:r>
      <w:r w:rsidR="0053078F" w:rsidRPr="00844113">
        <w:rPr>
          <w:rFonts w:ascii="Arial" w:hAnsi="Arial" w:cs="Arial"/>
        </w:rPr>
        <w:t xml:space="preserve"> приведения нарушенных земель</w:t>
      </w:r>
      <w:r w:rsidR="00135EAC" w:rsidRPr="00844113">
        <w:rPr>
          <w:rFonts w:ascii="Arial" w:hAnsi="Arial" w:cs="Arial"/>
        </w:rPr>
        <w:t xml:space="preserve"> (</w:t>
      </w:r>
      <w:r w:rsidRPr="00844113">
        <w:rPr>
          <w:rFonts w:ascii="Arial" w:hAnsi="Arial" w:cs="Arial"/>
        </w:rPr>
        <w:t>земельных участков</w:t>
      </w:r>
      <w:r w:rsidR="00135EAC" w:rsidRPr="00844113">
        <w:rPr>
          <w:rFonts w:ascii="Arial" w:hAnsi="Arial" w:cs="Arial"/>
        </w:rPr>
        <w:t>)</w:t>
      </w:r>
      <w:r w:rsidR="0053078F" w:rsidRPr="00844113">
        <w:rPr>
          <w:rFonts w:ascii="Arial" w:hAnsi="Arial" w:cs="Arial"/>
        </w:rPr>
        <w:t xml:space="preserve"> в состояние, пригодное для последующего использования;</w:t>
      </w:r>
    </w:p>
    <w:p w14:paraId="62BBCCAE" w14:textId="77777777" w:rsidR="0053078F" w:rsidRPr="00844113" w:rsidRDefault="0053078F" w:rsidP="0053078F">
      <w:pPr>
        <w:widowControl w:val="0"/>
        <w:autoSpaceDE w:val="0"/>
        <w:autoSpaceDN w:val="0"/>
        <w:adjustRightInd w:val="0"/>
        <w:spacing w:line="1" w:lineRule="exact"/>
        <w:rPr>
          <w:rFonts w:ascii="Arial" w:hAnsi="Arial" w:cs="Arial"/>
        </w:rPr>
      </w:pPr>
    </w:p>
    <w:p w14:paraId="59A820CD" w14:textId="77777777" w:rsidR="0053078F" w:rsidRPr="00844113" w:rsidRDefault="00FE3B0D" w:rsidP="00FE3B0D">
      <w:pPr>
        <w:widowControl w:val="0"/>
        <w:numPr>
          <w:ilvl w:val="0"/>
          <w:numId w:val="7"/>
        </w:numPr>
        <w:tabs>
          <w:tab w:val="num" w:pos="993"/>
        </w:tabs>
        <w:overflowPunct w:val="0"/>
        <w:autoSpaceDE w:val="0"/>
        <w:autoSpaceDN w:val="0"/>
        <w:adjustRightInd w:val="0"/>
        <w:ind w:left="0" w:firstLine="709"/>
        <w:jc w:val="both"/>
        <w:rPr>
          <w:rFonts w:ascii="Arial" w:hAnsi="Arial" w:cs="Arial"/>
        </w:rPr>
      </w:pPr>
      <w:r w:rsidRPr="00844113">
        <w:rPr>
          <w:rFonts w:ascii="Arial" w:hAnsi="Arial" w:cs="Arial"/>
        </w:rPr>
        <w:t>установление</w:t>
      </w:r>
      <w:r w:rsidR="0053078F" w:rsidRPr="00844113">
        <w:rPr>
          <w:rFonts w:ascii="Arial" w:hAnsi="Arial" w:cs="Arial"/>
        </w:rPr>
        <w:t xml:space="preserve"> поряд</w:t>
      </w:r>
      <w:r w:rsidRPr="00844113">
        <w:rPr>
          <w:rFonts w:ascii="Arial" w:hAnsi="Arial" w:cs="Arial"/>
        </w:rPr>
        <w:t>ка</w:t>
      </w:r>
      <w:r w:rsidR="0053078F" w:rsidRPr="00844113">
        <w:rPr>
          <w:rFonts w:ascii="Arial" w:hAnsi="Arial" w:cs="Arial"/>
        </w:rPr>
        <w:t xml:space="preserve"> снятия, хранения и дальнейшего при</w:t>
      </w:r>
      <w:r w:rsidR="00881A63" w:rsidRPr="00844113">
        <w:rPr>
          <w:rFonts w:ascii="Arial" w:hAnsi="Arial" w:cs="Arial"/>
        </w:rPr>
        <w:t>менения плодородного слоя почвы</w:t>
      </w:r>
      <w:r w:rsidR="0053078F" w:rsidRPr="00844113">
        <w:rPr>
          <w:rFonts w:ascii="Arial" w:hAnsi="Arial" w:cs="Arial"/>
        </w:rPr>
        <w:t>;</w:t>
      </w:r>
    </w:p>
    <w:p w14:paraId="21FF4066" w14:textId="77777777" w:rsidR="0053078F" w:rsidRPr="00844113" w:rsidRDefault="00FE3B0D" w:rsidP="00FE3B0D">
      <w:pPr>
        <w:widowControl w:val="0"/>
        <w:numPr>
          <w:ilvl w:val="0"/>
          <w:numId w:val="7"/>
        </w:numPr>
        <w:tabs>
          <w:tab w:val="num" w:pos="993"/>
        </w:tabs>
        <w:overflowPunct w:val="0"/>
        <w:autoSpaceDE w:val="0"/>
        <w:autoSpaceDN w:val="0"/>
        <w:adjustRightInd w:val="0"/>
        <w:spacing w:line="213" w:lineRule="auto"/>
        <w:ind w:left="0" w:firstLine="712"/>
        <w:jc w:val="both"/>
        <w:rPr>
          <w:rFonts w:ascii="Arial" w:hAnsi="Arial" w:cs="Arial"/>
        </w:rPr>
      </w:pPr>
      <w:r w:rsidRPr="00844113">
        <w:rPr>
          <w:rFonts w:ascii="Arial" w:hAnsi="Arial" w:cs="Arial"/>
        </w:rPr>
        <w:t>устано</w:t>
      </w:r>
      <w:r w:rsidR="0053078F" w:rsidRPr="00844113">
        <w:rPr>
          <w:rFonts w:ascii="Arial" w:hAnsi="Arial" w:cs="Arial"/>
        </w:rPr>
        <w:t>вл</w:t>
      </w:r>
      <w:r w:rsidRPr="00844113">
        <w:rPr>
          <w:rFonts w:ascii="Arial" w:hAnsi="Arial" w:cs="Arial"/>
        </w:rPr>
        <w:t>ение перечня</w:t>
      </w:r>
      <w:r w:rsidR="0053078F" w:rsidRPr="00844113">
        <w:rPr>
          <w:rFonts w:ascii="Arial" w:hAnsi="Arial" w:cs="Arial"/>
        </w:rPr>
        <w:t xml:space="preserve"> материалов, представляемых при обращении за разрешением на проведение внутрихозяйственных работ, связанных с нарушением почвенного покрова;</w:t>
      </w:r>
    </w:p>
    <w:p w14:paraId="5856606B" w14:textId="77777777" w:rsidR="0053078F" w:rsidRPr="00844113" w:rsidRDefault="00FE3B0D" w:rsidP="00FE3B0D">
      <w:pPr>
        <w:widowControl w:val="0"/>
        <w:numPr>
          <w:ilvl w:val="0"/>
          <w:numId w:val="7"/>
        </w:numPr>
        <w:tabs>
          <w:tab w:val="num" w:pos="958"/>
        </w:tabs>
        <w:overflowPunct w:val="0"/>
        <w:autoSpaceDE w:val="0"/>
        <w:autoSpaceDN w:val="0"/>
        <w:adjustRightInd w:val="0"/>
        <w:spacing w:line="213" w:lineRule="auto"/>
        <w:ind w:left="0" w:firstLine="712"/>
        <w:jc w:val="both"/>
        <w:rPr>
          <w:rFonts w:ascii="Arial" w:hAnsi="Arial" w:cs="Arial"/>
        </w:rPr>
      </w:pPr>
      <w:r w:rsidRPr="00844113">
        <w:rPr>
          <w:rFonts w:ascii="Arial" w:hAnsi="Arial" w:cs="Arial"/>
        </w:rPr>
        <w:t xml:space="preserve"> рассмотрение</w:t>
      </w:r>
      <w:r w:rsidR="0053078F" w:rsidRPr="00844113">
        <w:rPr>
          <w:rFonts w:ascii="Arial" w:hAnsi="Arial" w:cs="Arial"/>
        </w:rPr>
        <w:t xml:space="preserve"> заявлени</w:t>
      </w:r>
      <w:r w:rsidRPr="00844113">
        <w:rPr>
          <w:rFonts w:ascii="Arial" w:hAnsi="Arial" w:cs="Arial"/>
        </w:rPr>
        <w:t>й</w:t>
      </w:r>
      <w:r w:rsidR="0053078F" w:rsidRPr="00844113">
        <w:rPr>
          <w:rFonts w:ascii="Arial" w:hAnsi="Arial" w:cs="Arial"/>
        </w:rPr>
        <w:t xml:space="preserve"> и выда</w:t>
      </w:r>
      <w:r w:rsidRPr="00844113">
        <w:rPr>
          <w:rFonts w:ascii="Arial" w:hAnsi="Arial" w:cs="Arial"/>
        </w:rPr>
        <w:t>чи</w:t>
      </w:r>
      <w:r w:rsidR="0053078F" w:rsidRPr="00844113">
        <w:rPr>
          <w:rFonts w:ascii="Arial" w:hAnsi="Arial" w:cs="Arial"/>
        </w:rPr>
        <w:t xml:space="preserve"> разрешение, либо отказ на проведение работ, связанных с нарушением почвенного покрова на основе проектов рекультивации;</w:t>
      </w:r>
    </w:p>
    <w:p w14:paraId="04BDE123" w14:textId="77777777" w:rsidR="0053078F" w:rsidRPr="00844113" w:rsidRDefault="0053078F" w:rsidP="0053078F">
      <w:pPr>
        <w:widowControl w:val="0"/>
        <w:autoSpaceDE w:val="0"/>
        <w:autoSpaceDN w:val="0"/>
        <w:adjustRightInd w:val="0"/>
        <w:spacing w:line="1" w:lineRule="exact"/>
        <w:rPr>
          <w:rFonts w:ascii="Arial" w:hAnsi="Arial" w:cs="Arial"/>
        </w:rPr>
      </w:pPr>
    </w:p>
    <w:p w14:paraId="03729D49" w14:textId="77777777" w:rsidR="0053078F" w:rsidRPr="00844113" w:rsidRDefault="0053078F" w:rsidP="00261C7E">
      <w:pPr>
        <w:widowControl w:val="0"/>
        <w:numPr>
          <w:ilvl w:val="0"/>
          <w:numId w:val="7"/>
        </w:numPr>
        <w:tabs>
          <w:tab w:val="num" w:pos="993"/>
        </w:tabs>
        <w:overflowPunct w:val="0"/>
        <w:autoSpaceDE w:val="0"/>
        <w:autoSpaceDN w:val="0"/>
        <w:adjustRightInd w:val="0"/>
        <w:ind w:left="0" w:firstLine="709"/>
        <w:jc w:val="both"/>
        <w:rPr>
          <w:rFonts w:ascii="Arial" w:hAnsi="Arial" w:cs="Arial"/>
        </w:rPr>
      </w:pPr>
      <w:r w:rsidRPr="00844113">
        <w:rPr>
          <w:rFonts w:ascii="Arial" w:hAnsi="Arial" w:cs="Arial"/>
        </w:rPr>
        <w:t>осуществл</w:t>
      </w:r>
      <w:r w:rsidR="00FE3B0D" w:rsidRPr="00844113">
        <w:rPr>
          <w:rFonts w:ascii="Arial" w:hAnsi="Arial" w:cs="Arial"/>
        </w:rPr>
        <w:t>ение</w:t>
      </w:r>
      <w:r w:rsidRPr="00844113">
        <w:rPr>
          <w:rFonts w:ascii="Arial" w:hAnsi="Arial" w:cs="Arial"/>
        </w:rPr>
        <w:t xml:space="preserve"> прием</w:t>
      </w:r>
      <w:r w:rsidR="00FE3B0D" w:rsidRPr="00844113">
        <w:rPr>
          <w:rFonts w:ascii="Arial" w:hAnsi="Arial" w:cs="Arial"/>
        </w:rPr>
        <w:t>а</w:t>
      </w:r>
      <w:r w:rsidRPr="00844113">
        <w:rPr>
          <w:rFonts w:ascii="Arial" w:hAnsi="Arial" w:cs="Arial"/>
        </w:rPr>
        <w:t>-передач</w:t>
      </w:r>
      <w:r w:rsidR="00FE3B0D" w:rsidRPr="00844113">
        <w:rPr>
          <w:rFonts w:ascii="Arial" w:hAnsi="Arial" w:cs="Arial"/>
        </w:rPr>
        <w:t>и</w:t>
      </w:r>
      <w:r w:rsidRPr="00844113">
        <w:rPr>
          <w:rFonts w:ascii="Arial" w:hAnsi="Arial" w:cs="Arial"/>
        </w:rPr>
        <w:t xml:space="preserve"> </w:t>
      </w:r>
      <w:r w:rsidR="00E2748A" w:rsidRPr="00844113">
        <w:rPr>
          <w:rFonts w:ascii="Arial" w:hAnsi="Arial" w:cs="Arial"/>
        </w:rPr>
        <w:t xml:space="preserve">земель (земельных участков) </w:t>
      </w:r>
      <w:r w:rsidR="00881A63" w:rsidRPr="00844113">
        <w:rPr>
          <w:rFonts w:ascii="Arial" w:hAnsi="Arial" w:cs="Arial"/>
        </w:rPr>
        <w:t>прошедших</w:t>
      </w:r>
      <w:r w:rsidR="00E2748A" w:rsidRPr="00844113">
        <w:rPr>
          <w:rFonts w:ascii="Arial" w:hAnsi="Arial" w:cs="Arial"/>
        </w:rPr>
        <w:t xml:space="preserve"> </w:t>
      </w:r>
      <w:r w:rsidRPr="00844113">
        <w:rPr>
          <w:rFonts w:ascii="Arial" w:hAnsi="Arial" w:cs="Arial"/>
        </w:rPr>
        <w:t>рекультив</w:t>
      </w:r>
      <w:r w:rsidR="00E2748A" w:rsidRPr="00844113">
        <w:rPr>
          <w:rFonts w:ascii="Arial" w:hAnsi="Arial" w:cs="Arial"/>
        </w:rPr>
        <w:t>аци</w:t>
      </w:r>
      <w:r w:rsidR="00881A63" w:rsidRPr="00844113">
        <w:rPr>
          <w:rFonts w:ascii="Arial" w:hAnsi="Arial" w:cs="Arial"/>
        </w:rPr>
        <w:t>ю</w:t>
      </w:r>
      <w:r w:rsidR="00E2748A" w:rsidRPr="00844113">
        <w:rPr>
          <w:rFonts w:ascii="Arial" w:hAnsi="Arial" w:cs="Arial"/>
        </w:rPr>
        <w:t xml:space="preserve"> </w:t>
      </w:r>
      <w:r w:rsidR="00FE3B0D" w:rsidRPr="00844113">
        <w:rPr>
          <w:rFonts w:ascii="Arial" w:hAnsi="Arial" w:cs="Arial"/>
        </w:rPr>
        <w:t>и консерв</w:t>
      </w:r>
      <w:r w:rsidR="00E2748A" w:rsidRPr="00844113">
        <w:rPr>
          <w:rFonts w:ascii="Arial" w:hAnsi="Arial" w:cs="Arial"/>
        </w:rPr>
        <w:t>аци</w:t>
      </w:r>
      <w:r w:rsidR="00881A63" w:rsidRPr="00844113">
        <w:rPr>
          <w:rFonts w:ascii="Arial" w:hAnsi="Arial" w:cs="Arial"/>
        </w:rPr>
        <w:t>ю</w:t>
      </w:r>
      <w:r w:rsidR="00E2748A" w:rsidRPr="00844113">
        <w:rPr>
          <w:rFonts w:ascii="Arial" w:hAnsi="Arial" w:cs="Arial"/>
        </w:rPr>
        <w:t>;</w:t>
      </w:r>
      <w:r w:rsidR="00FE3B0D" w:rsidRPr="00844113">
        <w:rPr>
          <w:rFonts w:ascii="Arial" w:hAnsi="Arial" w:cs="Arial"/>
        </w:rPr>
        <w:t xml:space="preserve"> </w:t>
      </w:r>
    </w:p>
    <w:p w14:paraId="5F08BB61" w14:textId="77777777" w:rsidR="00E2748A" w:rsidRPr="00844113" w:rsidRDefault="00261C7E" w:rsidP="00E2748A">
      <w:pPr>
        <w:widowControl w:val="0"/>
        <w:numPr>
          <w:ilvl w:val="0"/>
          <w:numId w:val="7"/>
        </w:numPr>
        <w:overflowPunct w:val="0"/>
        <w:autoSpaceDE w:val="0"/>
        <w:autoSpaceDN w:val="0"/>
        <w:adjustRightInd w:val="0"/>
        <w:ind w:left="142" w:firstLine="567"/>
        <w:jc w:val="both"/>
        <w:rPr>
          <w:rFonts w:ascii="Arial" w:hAnsi="Arial" w:cs="Arial"/>
        </w:rPr>
      </w:pPr>
      <w:r w:rsidRPr="00844113">
        <w:rPr>
          <w:rFonts w:ascii="Arial" w:hAnsi="Arial" w:cs="Arial"/>
        </w:rPr>
        <w:t xml:space="preserve"> проверка соответствия выполненных работ утвержденному проекту рекультивации земель</w:t>
      </w:r>
      <w:r w:rsidR="00ED1882" w:rsidRPr="00844113">
        <w:rPr>
          <w:rFonts w:ascii="Arial" w:hAnsi="Arial" w:cs="Arial"/>
        </w:rPr>
        <w:t xml:space="preserve"> </w:t>
      </w:r>
      <w:r w:rsidR="00135EAC" w:rsidRPr="00844113">
        <w:rPr>
          <w:rFonts w:ascii="Arial" w:hAnsi="Arial" w:cs="Arial"/>
        </w:rPr>
        <w:t>(</w:t>
      </w:r>
      <w:r w:rsidRPr="00844113">
        <w:rPr>
          <w:rFonts w:ascii="Arial" w:hAnsi="Arial" w:cs="Arial"/>
        </w:rPr>
        <w:t>земельно</w:t>
      </w:r>
      <w:r w:rsidR="00135EAC" w:rsidRPr="00844113">
        <w:rPr>
          <w:rFonts w:ascii="Arial" w:hAnsi="Arial" w:cs="Arial"/>
        </w:rPr>
        <w:t>го</w:t>
      </w:r>
      <w:r w:rsidRPr="00844113">
        <w:rPr>
          <w:rFonts w:ascii="Arial" w:hAnsi="Arial" w:cs="Arial"/>
        </w:rPr>
        <w:t xml:space="preserve"> участк</w:t>
      </w:r>
      <w:r w:rsidR="00135EAC" w:rsidRPr="00844113">
        <w:rPr>
          <w:rFonts w:ascii="Arial" w:hAnsi="Arial" w:cs="Arial"/>
        </w:rPr>
        <w:t>а),</w:t>
      </w:r>
      <w:r w:rsidRPr="00844113">
        <w:rPr>
          <w:rFonts w:ascii="Arial" w:hAnsi="Arial" w:cs="Arial"/>
        </w:rPr>
        <w:t xml:space="preserve"> утвержденному проекту рекультивации;</w:t>
      </w:r>
      <w:r w:rsidR="00E2748A" w:rsidRPr="00844113">
        <w:rPr>
          <w:rFonts w:ascii="Arial" w:hAnsi="Arial" w:cs="Arial"/>
        </w:rPr>
        <w:t xml:space="preserve"> </w:t>
      </w:r>
    </w:p>
    <w:p w14:paraId="6D096B7A" w14:textId="77777777" w:rsidR="00E2748A" w:rsidRPr="00844113" w:rsidRDefault="00E2748A" w:rsidP="00E2748A">
      <w:pPr>
        <w:widowControl w:val="0"/>
        <w:numPr>
          <w:ilvl w:val="0"/>
          <w:numId w:val="7"/>
        </w:numPr>
        <w:overflowPunct w:val="0"/>
        <w:autoSpaceDE w:val="0"/>
        <w:autoSpaceDN w:val="0"/>
        <w:adjustRightInd w:val="0"/>
        <w:ind w:left="142" w:firstLine="567"/>
        <w:jc w:val="both"/>
        <w:rPr>
          <w:rFonts w:ascii="Arial" w:hAnsi="Arial" w:cs="Arial"/>
        </w:rPr>
      </w:pPr>
      <w:r w:rsidRPr="00844113">
        <w:rPr>
          <w:rFonts w:ascii="Arial" w:hAnsi="Arial" w:cs="Arial"/>
        </w:rPr>
        <w:t>проверка соответствия выполненных работ утвержденному проекту консервации земель</w:t>
      </w:r>
      <w:r w:rsidR="00ED1882" w:rsidRPr="00844113">
        <w:rPr>
          <w:rFonts w:ascii="Arial" w:hAnsi="Arial" w:cs="Arial"/>
        </w:rPr>
        <w:t xml:space="preserve"> </w:t>
      </w:r>
      <w:r w:rsidRPr="00844113">
        <w:rPr>
          <w:rFonts w:ascii="Arial" w:hAnsi="Arial" w:cs="Arial"/>
        </w:rPr>
        <w:t>(земельного участка), утвержденному проекту консервации;</w:t>
      </w:r>
    </w:p>
    <w:p w14:paraId="1D6D0F19" w14:textId="77777777" w:rsidR="00261C7E" w:rsidRPr="00844113" w:rsidRDefault="00261C7E" w:rsidP="00E2748A">
      <w:pPr>
        <w:widowControl w:val="0"/>
        <w:numPr>
          <w:ilvl w:val="0"/>
          <w:numId w:val="7"/>
        </w:numPr>
        <w:overflowPunct w:val="0"/>
        <w:autoSpaceDE w:val="0"/>
        <w:autoSpaceDN w:val="0"/>
        <w:adjustRightInd w:val="0"/>
        <w:ind w:left="142" w:firstLine="567"/>
        <w:jc w:val="both"/>
        <w:rPr>
          <w:rFonts w:ascii="Arial" w:hAnsi="Arial" w:cs="Arial"/>
        </w:rPr>
      </w:pPr>
      <w:r w:rsidRPr="00844113">
        <w:rPr>
          <w:rFonts w:ascii="Arial" w:hAnsi="Arial" w:cs="Arial"/>
        </w:rPr>
        <w:t xml:space="preserve"> проверка мощности и равномерности нанесения плодородного слоя почвы, наличия и объема неиспользованного плодородного слоя почвы, а также условия его хранения;</w:t>
      </w:r>
    </w:p>
    <w:p w14:paraId="7BE8FB95" w14:textId="77777777" w:rsidR="008F659A" w:rsidRPr="00844113" w:rsidRDefault="00261C7E" w:rsidP="00E2748A">
      <w:pPr>
        <w:widowControl w:val="0"/>
        <w:numPr>
          <w:ilvl w:val="0"/>
          <w:numId w:val="7"/>
        </w:numPr>
        <w:overflowPunct w:val="0"/>
        <w:autoSpaceDE w:val="0"/>
        <w:autoSpaceDN w:val="0"/>
        <w:adjustRightInd w:val="0"/>
        <w:ind w:left="142" w:firstLine="567"/>
        <w:jc w:val="both"/>
        <w:rPr>
          <w:rFonts w:ascii="Arial" w:hAnsi="Arial" w:cs="Arial"/>
        </w:rPr>
      </w:pPr>
      <w:r w:rsidRPr="00844113">
        <w:rPr>
          <w:rFonts w:ascii="Arial" w:hAnsi="Arial" w:cs="Arial"/>
        </w:rPr>
        <w:t xml:space="preserve">проверка полноты выполнения требований экологических, агротехнических, санитарно- гигиенических, строительных и других нормативов, стандартов и правил в зависимости от вида нарушения почвенного покрова и дальнейшего целевого использования </w:t>
      </w:r>
      <w:r w:rsidR="00E2748A" w:rsidRPr="00844113">
        <w:rPr>
          <w:rFonts w:ascii="Arial" w:hAnsi="Arial" w:cs="Arial"/>
        </w:rPr>
        <w:t>земель</w:t>
      </w:r>
      <w:r w:rsidR="00ED1882" w:rsidRPr="00844113">
        <w:rPr>
          <w:rFonts w:ascii="Arial" w:hAnsi="Arial" w:cs="Arial"/>
        </w:rPr>
        <w:t xml:space="preserve"> </w:t>
      </w:r>
      <w:r w:rsidR="00E2748A" w:rsidRPr="00844113">
        <w:rPr>
          <w:rFonts w:ascii="Arial" w:hAnsi="Arial" w:cs="Arial"/>
        </w:rPr>
        <w:t xml:space="preserve">(земельных участков) подлежащих </w:t>
      </w:r>
      <w:r w:rsidRPr="00844113">
        <w:rPr>
          <w:rFonts w:ascii="Arial" w:hAnsi="Arial" w:cs="Arial"/>
        </w:rPr>
        <w:t>рек</w:t>
      </w:r>
      <w:r w:rsidR="00135EAC" w:rsidRPr="00844113">
        <w:rPr>
          <w:rFonts w:ascii="Arial" w:hAnsi="Arial" w:cs="Arial"/>
        </w:rPr>
        <w:t>у</w:t>
      </w:r>
      <w:r w:rsidRPr="00844113">
        <w:rPr>
          <w:rFonts w:ascii="Arial" w:hAnsi="Arial" w:cs="Arial"/>
        </w:rPr>
        <w:t>льтив</w:t>
      </w:r>
      <w:r w:rsidR="00E2748A" w:rsidRPr="00844113">
        <w:rPr>
          <w:rFonts w:ascii="Arial" w:hAnsi="Arial" w:cs="Arial"/>
        </w:rPr>
        <w:t xml:space="preserve">ации </w:t>
      </w:r>
      <w:r w:rsidRPr="00844113">
        <w:rPr>
          <w:rFonts w:ascii="Arial" w:hAnsi="Arial" w:cs="Arial"/>
        </w:rPr>
        <w:t xml:space="preserve">и </w:t>
      </w:r>
      <w:r w:rsidR="00135EAC" w:rsidRPr="00844113">
        <w:rPr>
          <w:rFonts w:ascii="Arial" w:hAnsi="Arial" w:cs="Arial"/>
        </w:rPr>
        <w:t>к</w:t>
      </w:r>
      <w:r w:rsidRPr="00844113">
        <w:rPr>
          <w:rFonts w:ascii="Arial" w:hAnsi="Arial" w:cs="Arial"/>
        </w:rPr>
        <w:t>онсерв</w:t>
      </w:r>
      <w:r w:rsidR="00E2748A" w:rsidRPr="00844113">
        <w:rPr>
          <w:rFonts w:ascii="Arial" w:hAnsi="Arial" w:cs="Arial"/>
        </w:rPr>
        <w:t>ации</w:t>
      </w:r>
      <w:r w:rsidR="008F659A" w:rsidRPr="00844113">
        <w:rPr>
          <w:rFonts w:ascii="Arial" w:hAnsi="Arial" w:cs="Arial"/>
        </w:rPr>
        <w:t>;</w:t>
      </w:r>
    </w:p>
    <w:p w14:paraId="34088A9A" w14:textId="77777777" w:rsidR="008F659A" w:rsidRPr="00844113" w:rsidRDefault="008F659A" w:rsidP="00E2748A">
      <w:pPr>
        <w:widowControl w:val="0"/>
        <w:numPr>
          <w:ilvl w:val="0"/>
          <w:numId w:val="7"/>
        </w:numPr>
        <w:overflowPunct w:val="0"/>
        <w:autoSpaceDE w:val="0"/>
        <w:autoSpaceDN w:val="0"/>
        <w:adjustRightInd w:val="0"/>
        <w:ind w:left="142" w:firstLine="567"/>
        <w:jc w:val="both"/>
        <w:rPr>
          <w:rFonts w:ascii="Arial" w:hAnsi="Arial" w:cs="Arial"/>
        </w:rPr>
      </w:pPr>
      <w:r w:rsidRPr="00844113">
        <w:rPr>
          <w:rFonts w:ascii="Arial" w:hAnsi="Arial" w:cs="Arial"/>
        </w:rPr>
        <w:t xml:space="preserve">проверка качества выполненных мелиоративных, </w:t>
      </w:r>
      <w:proofErr w:type="spellStart"/>
      <w:r w:rsidRPr="00844113">
        <w:rPr>
          <w:rFonts w:ascii="Arial" w:hAnsi="Arial" w:cs="Arial"/>
        </w:rPr>
        <w:t>противоэрозозионных</w:t>
      </w:r>
      <w:proofErr w:type="spellEnd"/>
      <w:r w:rsidRPr="00844113">
        <w:rPr>
          <w:rFonts w:ascii="Arial" w:hAnsi="Arial" w:cs="Arial"/>
        </w:rPr>
        <w:t xml:space="preserve"> и других мероприятий, определенных проектом или договором по условиям рекультивации</w:t>
      </w:r>
      <w:r w:rsidR="00881A63" w:rsidRPr="00844113">
        <w:rPr>
          <w:rFonts w:ascii="Arial" w:hAnsi="Arial" w:cs="Arial"/>
        </w:rPr>
        <w:t>,</w:t>
      </w:r>
      <w:r w:rsidRPr="00844113">
        <w:rPr>
          <w:rFonts w:ascii="Arial" w:hAnsi="Arial" w:cs="Arial"/>
        </w:rPr>
        <w:t xml:space="preserve"> консерв</w:t>
      </w:r>
      <w:r w:rsidR="00E2748A" w:rsidRPr="00844113">
        <w:rPr>
          <w:rFonts w:ascii="Arial" w:hAnsi="Arial" w:cs="Arial"/>
        </w:rPr>
        <w:t>ации земель</w:t>
      </w:r>
      <w:r w:rsidR="00ED1882" w:rsidRPr="00844113">
        <w:rPr>
          <w:rFonts w:ascii="Arial" w:hAnsi="Arial" w:cs="Arial"/>
        </w:rPr>
        <w:t xml:space="preserve"> </w:t>
      </w:r>
      <w:r w:rsidR="00E2748A" w:rsidRPr="00844113">
        <w:rPr>
          <w:rFonts w:ascii="Arial" w:hAnsi="Arial" w:cs="Arial"/>
        </w:rPr>
        <w:t>(</w:t>
      </w:r>
      <w:r w:rsidRPr="00844113">
        <w:rPr>
          <w:rFonts w:ascii="Arial" w:hAnsi="Arial" w:cs="Arial"/>
        </w:rPr>
        <w:t>земельных участков</w:t>
      </w:r>
      <w:r w:rsidR="00E2748A" w:rsidRPr="00844113">
        <w:rPr>
          <w:rFonts w:ascii="Arial" w:hAnsi="Arial" w:cs="Arial"/>
        </w:rPr>
        <w:t>)</w:t>
      </w:r>
      <w:r w:rsidRPr="00844113">
        <w:rPr>
          <w:rFonts w:ascii="Arial" w:hAnsi="Arial" w:cs="Arial"/>
        </w:rPr>
        <w:t>;</w:t>
      </w:r>
    </w:p>
    <w:p w14:paraId="46B9F902" w14:textId="77777777" w:rsidR="008F659A" w:rsidRPr="00844113" w:rsidRDefault="008F659A" w:rsidP="00E2748A">
      <w:pPr>
        <w:widowControl w:val="0"/>
        <w:numPr>
          <w:ilvl w:val="0"/>
          <w:numId w:val="7"/>
        </w:numPr>
        <w:overflowPunct w:val="0"/>
        <w:autoSpaceDE w:val="0"/>
        <w:autoSpaceDN w:val="0"/>
        <w:adjustRightInd w:val="0"/>
        <w:ind w:left="142" w:firstLine="567"/>
        <w:jc w:val="both"/>
        <w:rPr>
          <w:rFonts w:ascii="Arial" w:hAnsi="Arial" w:cs="Arial"/>
        </w:rPr>
      </w:pPr>
      <w:r w:rsidRPr="00844113">
        <w:rPr>
          <w:rFonts w:ascii="Arial" w:hAnsi="Arial" w:cs="Arial"/>
        </w:rPr>
        <w:t xml:space="preserve"> проверка наличия</w:t>
      </w:r>
      <w:r w:rsidR="00E2748A" w:rsidRPr="00844113">
        <w:rPr>
          <w:rFonts w:ascii="Arial" w:hAnsi="Arial" w:cs="Arial"/>
        </w:rPr>
        <w:t xml:space="preserve"> на</w:t>
      </w:r>
      <w:r w:rsidRPr="00844113">
        <w:rPr>
          <w:rFonts w:ascii="Arial" w:hAnsi="Arial" w:cs="Arial"/>
        </w:rPr>
        <w:t xml:space="preserve"> </w:t>
      </w:r>
      <w:r w:rsidR="00E2748A" w:rsidRPr="00844113">
        <w:rPr>
          <w:rFonts w:ascii="Arial" w:hAnsi="Arial" w:cs="Arial"/>
        </w:rPr>
        <w:t>земле (земельном участке) подлежащих</w:t>
      </w:r>
      <w:r w:rsidRPr="00844113">
        <w:rPr>
          <w:rFonts w:ascii="Arial" w:hAnsi="Arial" w:cs="Arial"/>
        </w:rPr>
        <w:t xml:space="preserve"> рекультив</w:t>
      </w:r>
      <w:r w:rsidR="00881A63" w:rsidRPr="00844113">
        <w:rPr>
          <w:rFonts w:ascii="Arial" w:hAnsi="Arial" w:cs="Arial"/>
        </w:rPr>
        <w:t>ации,</w:t>
      </w:r>
      <w:r w:rsidR="00E2748A" w:rsidRPr="00844113">
        <w:rPr>
          <w:rFonts w:ascii="Arial" w:hAnsi="Arial" w:cs="Arial"/>
        </w:rPr>
        <w:t xml:space="preserve"> к</w:t>
      </w:r>
      <w:r w:rsidRPr="00844113">
        <w:rPr>
          <w:rFonts w:ascii="Arial" w:hAnsi="Arial" w:cs="Arial"/>
        </w:rPr>
        <w:t>онсерв</w:t>
      </w:r>
      <w:r w:rsidR="00E2748A" w:rsidRPr="00844113">
        <w:rPr>
          <w:rFonts w:ascii="Arial" w:hAnsi="Arial" w:cs="Arial"/>
        </w:rPr>
        <w:t>ации</w:t>
      </w:r>
      <w:r w:rsidRPr="00844113">
        <w:rPr>
          <w:rFonts w:ascii="Arial" w:hAnsi="Arial" w:cs="Arial"/>
        </w:rPr>
        <w:t xml:space="preserve"> строительных и других отходов;</w:t>
      </w:r>
    </w:p>
    <w:p w14:paraId="67928B01" w14:textId="77777777" w:rsidR="008F659A" w:rsidRPr="00844113" w:rsidRDefault="004C6C27" w:rsidP="00E2748A">
      <w:pPr>
        <w:widowControl w:val="0"/>
        <w:numPr>
          <w:ilvl w:val="0"/>
          <w:numId w:val="7"/>
        </w:numPr>
        <w:overflowPunct w:val="0"/>
        <w:autoSpaceDE w:val="0"/>
        <w:autoSpaceDN w:val="0"/>
        <w:adjustRightInd w:val="0"/>
        <w:ind w:left="142" w:firstLine="567"/>
        <w:jc w:val="both"/>
        <w:rPr>
          <w:rFonts w:ascii="Arial" w:hAnsi="Arial" w:cs="Arial"/>
        </w:rPr>
      </w:pPr>
      <w:r w:rsidRPr="00844113">
        <w:rPr>
          <w:rFonts w:ascii="Arial" w:hAnsi="Arial" w:cs="Arial"/>
        </w:rPr>
        <w:t>о</w:t>
      </w:r>
      <w:r w:rsidR="008F659A" w:rsidRPr="00844113">
        <w:rPr>
          <w:rFonts w:ascii="Arial" w:hAnsi="Arial" w:cs="Arial"/>
        </w:rPr>
        <w:t>существление иных полномочий, предусмотренных действующим законодательством.</w:t>
      </w:r>
    </w:p>
    <w:p w14:paraId="7BEB97ED" w14:textId="77777777" w:rsidR="00ED1882" w:rsidRPr="00844113" w:rsidRDefault="00ED1882" w:rsidP="00ED1882">
      <w:pPr>
        <w:widowControl w:val="0"/>
        <w:overflowPunct w:val="0"/>
        <w:autoSpaceDE w:val="0"/>
        <w:autoSpaceDN w:val="0"/>
        <w:adjustRightInd w:val="0"/>
        <w:ind w:left="709"/>
        <w:jc w:val="both"/>
        <w:rPr>
          <w:rFonts w:ascii="Arial" w:hAnsi="Arial" w:cs="Arial"/>
        </w:rPr>
      </w:pPr>
    </w:p>
    <w:p w14:paraId="183054E3" w14:textId="77777777" w:rsidR="001776CE" w:rsidRPr="00844113" w:rsidRDefault="001776CE" w:rsidP="00E2748A">
      <w:pPr>
        <w:autoSpaceDE w:val="0"/>
        <w:autoSpaceDN w:val="0"/>
        <w:adjustRightInd w:val="0"/>
        <w:spacing w:line="360" w:lineRule="auto"/>
        <w:ind w:left="142" w:right="-1" w:firstLine="567"/>
        <w:jc w:val="center"/>
        <w:outlineLvl w:val="0"/>
        <w:rPr>
          <w:rFonts w:ascii="Arial" w:hAnsi="Arial" w:cs="Arial"/>
          <w:b/>
        </w:rPr>
      </w:pPr>
      <w:r w:rsidRPr="00844113">
        <w:rPr>
          <w:rFonts w:ascii="Arial" w:hAnsi="Arial" w:cs="Arial"/>
          <w:b/>
          <w:lang w:val="en-US"/>
        </w:rPr>
        <w:t>III</w:t>
      </w:r>
      <w:r w:rsidRPr="00844113">
        <w:rPr>
          <w:rFonts w:ascii="Arial" w:hAnsi="Arial" w:cs="Arial"/>
          <w:b/>
        </w:rPr>
        <w:t>. Организация работы Комиссии</w:t>
      </w:r>
    </w:p>
    <w:p w14:paraId="113550A0" w14:textId="77777777" w:rsidR="001776CE" w:rsidRPr="00844113" w:rsidRDefault="001776CE" w:rsidP="00904E56">
      <w:pPr>
        <w:autoSpaceDE w:val="0"/>
        <w:autoSpaceDN w:val="0"/>
        <w:adjustRightInd w:val="0"/>
        <w:ind w:right="-1"/>
        <w:jc w:val="center"/>
        <w:outlineLvl w:val="0"/>
        <w:rPr>
          <w:rFonts w:ascii="Arial" w:hAnsi="Arial" w:cs="Arial"/>
          <w:b/>
        </w:rPr>
      </w:pPr>
    </w:p>
    <w:p w14:paraId="4562BA87" w14:textId="77777777" w:rsidR="001776CE" w:rsidRPr="00844113" w:rsidRDefault="001776CE" w:rsidP="00904E56">
      <w:pPr>
        <w:autoSpaceDE w:val="0"/>
        <w:autoSpaceDN w:val="0"/>
        <w:adjustRightInd w:val="0"/>
        <w:ind w:right="-1" w:firstLine="709"/>
        <w:jc w:val="both"/>
        <w:rPr>
          <w:rFonts w:ascii="Arial" w:hAnsi="Arial" w:cs="Arial"/>
        </w:rPr>
      </w:pPr>
      <w:r w:rsidRPr="00844113">
        <w:rPr>
          <w:rFonts w:ascii="Arial" w:hAnsi="Arial" w:cs="Arial"/>
        </w:rPr>
        <w:t>3.1. Деятельность Комиссии осуществляется на принципах коллегиального рассмотрения вопросов и принятия в пределах своей компетенции согласованных решений.</w:t>
      </w:r>
    </w:p>
    <w:p w14:paraId="779AB3EB" w14:textId="77777777" w:rsidR="001776CE" w:rsidRPr="00844113" w:rsidRDefault="001776CE" w:rsidP="00904E56">
      <w:pPr>
        <w:autoSpaceDE w:val="0"/>
        <w:autoSpaceDN w:val="0"/>
        <w:adjustRightInd w:val="0"/>
        <w:ind w:right="-1" w:firstLine="709"/>
        <w:jc w:val="both"/>
        <w:rPr>
          <w:rFonts w:ascii="Arial" w:hAnsi="Arial" w:cs="Arial"/>
        </w:rPr>
      </w:pPr>
      <w:r w:rsidRPr="00844113">
        <w:rPr>
          <w:rFonts w:ascii="Arial" w:hAnsi="Arial" w:cs="Arial"/>
        </w:rPr>
        <w:t>3.2. Организационное обеспечение деятельности Комиссии возлагается на</w:t>
      </w:r>
      <w:r w:rsidR="00FF0968" w:rsidRPr="00844113">
        <w:rPr>
          <w:rFonts w:ascii="Arial" w:hAnsi="Arial" w:cs="Arial"/>
        </w:rPr>
        <w:t xml:space="preserve"> отдел земельно- имущественных отношений администрации </w:t>
      </w:r>
      <w:proofErr w:type="spellStart"/>
      <w:r w:rsidR="00FF0968" w:rsidRPr="00844113">
        <w:rPr>
          <w:rFonts w:ascii="Arial" w:hAnsi="Arial" w:cs="Arial"/>
        </w:rPr>
        <w:t>Канского</w:t>
      </w:r>
      <w:proofErr w:type="spellEnd"/>
      <w:r w:rsidR="00FF0968" w:rsidRPr="00844113">
        <w:rPr>
          <w:rFonts w:ascii="Arial" w:hAnsi="Arial" w:cs="Arial"/>
        </w:rPr>
        <w:t xml:space="preserve"> района.</w:t>
      </w:r>
    </w:p>
    <w:p w14:paraId="04F52746" w14:textId="77777777" w:rsidR="001776CE" w:rsidRPr="00844113" w:rsidRDefault="001776CE" w:rsidP="00904E56">
      <w:pPr>
        <w:autoSpaceDE w:val="0"/>
        <w:autoSpaceDN w:val="0"/>
        <w:adjustRightInd w:val="0"/>
        <w:ind w:right="-1" w:firstLine="709"/>
        <w:jc w:val="both"/>
        <w:rPr>
          <w:rFonts w:ascii="Arial" w:hAnsi="Arial" w:cs="Arial"/>
        </w:rPr>
      </w:pPr>
      <w:r w:rsidRPr="00844113">
        <w:rPr>
          <w:rFonts w:ascii="Arial" w:hAnsi="Arial" w:cs="Arial"/>
        </w:rPr>
        <w:t xml:space="preserve">3.3. Комиссия состоит из председателя, заместителя председателя и членов Комиссии. Члены Комиссии участвуют в заседаниях с правом замены. Состав Комиссии, а также его изменения утверждаются постановлением </w:t>
      </w:r>
      <w:r w:rsidR="00FF0968" w:rsidRPr="00844113">
        <w:rPr>
          <w:rFonts w:ascii="Arial" w:hAnsi="Arial" w:cs="Arial"/>
        </w:rPr>
        <w:t xml:space="preserve">администрации </w:t>
      </w:r>
      <w:proofErr w:type="spellStart"/>
      <w:r w:rsidR="00FF0968" w:rsidRPr="00844113">
        <w:rPr>
          <w:rFonts w:ascii="Arial" w:hAnsi="Arial" w:cs="Arial"/>
        </w:rPr>
        <w:t>Канского</w:t>
      </w:r>
      <w:proofErr w:type="spellEnd"/>
      <w:r w:rsidR="00FF0968" w:rsidRPr="00844113">
        <w:rPr>
          <w:rFonts w:ascii="Arial" w:hAnsi="Arial" w:cs="Arial"/>
        </w:rPr>
        <w:t xml:space="preserve"> района</w:t>
      </w:r>
      <w:r w:rsidRPr="00844113">
        <w:rPr>
          <w:rFonts w:ascii="Arial" w:hAnsi="Arial" w:cs="Arial"/>
        </w:rPr>
        <w:t>.</w:t>
      </w:r>
    </w:p>
    <w:p w14:paraId="4BF0674B" w14:textId="77777777" w:rsidR="001776CE" w:rsidRPr="00844113" w:rsidRDefault="001776CE" w:rsidP="00904E56">
      <w:pPr>
        <w:autoSpaceDE w:val="0"/>
        <w:autoSpaceDN w:val="0"/>
        <w:adjustRightInd w:val="0"/>
        <w:ind w:right="-1" w:firstLine="709"/>
        <w:jc w:val="both"/>
        <w:rPr>
          <w:rFonts w:ascii="Arial" w:hAnsi="Arial" w:cs="Arial"/>
        </w:rPr>
      </w:pPr>
      <w:r w:rsidRPr="00844113">
        <w:rPr>
          <w:rFonts w:ascii="Arial" w:hAnsi="Arial" w:cs="Arial"/>
        </w:rPr>
        <w:t>3.4. Работой Комиссии руководит председатель Комиссии, который:</w:t>
      </w:r>
    </w:p>
    <w:p w14:paraId="60B7914B" w14:textId="77777777" w:rsidR="001776CE" w:rsidRPr="00844113" w:rsidRDefault="001776CE" w:rsidP="00904E56">
      <w:pPr>
        <w:autoSpaceDE w:val="0"/>
        <w:autoSpaceDN w:val="0"/>
        <w:adjustRightInd w:val="0"/>
        <w:ind w:right="-1" w:firstLine="709"/>
        <w:jc w:val="both"/>
        <w:rPr>
          <w:rFonts w:ascii="Arial" w:hAnsi="Arial" w:cs="Arial"/>
        </w:rPr>
      </w:pPr>
      <w:r w:rsidRPr="00844113">
        <w:rPr>
          <w:rFonts w:ascii="Arial" w:hAnsi="Arial" w:cs="Arial"/>
        </w:rPr>
        <w:t>1) осуществляет общее руководство и контроль за работой Комиссии;</w:t>
      </w:r>
    </w:p>
    <w:p w14:paraId="7D4DDD68" w14:textId="77777777" w:rsidR="001776CE" w:rsidRPr="00844113" w:rsidRDefault="001776CE" w:rsidP="00904E56">
      <w:pPr>
        <w:autoSpaceDE w:val="0"/>
        <w:autoSpaceDN w:val="0"/>
        <w:adjustRightInd w:val="0"/>
        <w:ind w:right="-1" w:firstLine="709"/>
        <w:jc w:val="both"/>
        <w:rPr>
          <w:rFonts w:ascii="Arial" w:hAnsi="Arial" w:cs="Arial"/>
        </w:rPr>
      </w:pPr>
      <w:r w:rsidRPr="00844113">
        <w:rPr>
          <w:rFonts w:ascii="Arial" w:hAnsi="Arial" w:cs="Arial"/>
        </w:rPr>
        <w:t>2) назначает заседания и планирует работу Комиссии;</w:t>
      </w:r>
    </w:p>
    <w:p w14:paraId="2F33E5F4" w14:textId="77777777" w:rsidR="001776CE" w:rsidRPr="00844113" w:rsidRDefault="001776CE" w:rsidP="00904E56">
      <w:pPr>
        <w:autoSpaceDE w:val="0"/>
        <w:autoSpaceDN w:val="0"/>
        <w:adjustRightInd w:val="0"/>
        <w:ind w:right="-1" w:firstLine="709"/>
        <w:jc w:val="both"/>
        <w:rPr>
          <w:rFonts w:ascii="Arial" w:hAnsi="Arial" w:cs="Arial"/>
        </w:rPr>
      </w:pPr>
      <w:r w:rsidRPr="00844113">
        <w:rPr>
          <w:rFonts w:ascii="Arial" w:hAnsi="Arial" w:cs="Arial"/>
        </w:rPr>
        <w:lastRenderedPageBreak/>
        <w:t xml:space="preserve">3) утверждает акты </w:t>
      </w:r>
      <w:r w:rsidR="00881A63" w:rsidRPr="00844113">
        <w:rPr>
          <w:rFonts w:ascii="Arial" w:hAnsi="Arial" w:cs="Arial"/>
        </w:rPr>
        <w:t xml:space="preserve">о </w:t>
      </w:r>
      <w:r w:rsidR="00ED1882" w:rsidRPr="00844113">
        <w:rPr>
          <w:rFonts w:ascii="Arial" w:hAnsi="Arial" w:cs="Arial"/>
        </w:rPr>
        <w:t>рекультивации</w:t>
      </w:r>
      <w:r w:rsidR="00881A63" w:rsidRPr="00844113">
        <w:rPr>
          <w:rFonts w:ascii="Arial" w:hAnsi="Arial" w:cs="Arial"/>
        </w:rPr>
        <w:t xml:space="preserve">, </w:t>
      </w:r>
      <w:r w:rsidR="00ED1882" w:rsidRPr="00844113">
        <w:rPr>
          <w:rFonts w:ascii="Arial" w:hAnsi="Arial" w:cs="Arial"/>
        </w:rPr>
        <w:t xml:space="preserve">консервации </w:t>
      </w:r>
      <w:r w:rsidR="00E2748A" w:rsidRPr="00844113">
        <w:rPr>
          <w:rFonts w:ascii="Arial" w:hAnsi="Arial" w:cs="Arial"/>
        </w:rPr>
        <w:t>земель (земельных участков) подлежащих</w:t>
      </w:r>
      <w:r w:rsidRPr="00844113">
        <w:rPr>
          <w:rFonts w:ascii="Arial" w:hAnsi="Arial" w:cs="Arial"/>
        </w:rPr>
        <w:t>;</w:t>
      </w:r>
    </w:p>
    <w:p w14:paraId="75098F30" w14:textId="77777777" w:rsidR="001776CE" w:rsidRPr="00844113" w:rsidRDefault="001776CE" w:rsidP="00904E56">
      <w:pPr>
        <w:autoSpaceDE w:val="0"/>
        <w:autoSpaceDN w:val="0"/>
        <w:adjustRightInd w:val="0"/>
        <w:ind w:right="-1" w:firstLine="709"/>
        <w:jc w:val="both"/>
        <w:rPr>
          <w:rFonts w:ascii="Arial" w:hAnsi="Arial" w:cs="Arial"/>
        </w:rPr>
      </w:pPr>
      <w:r w:rsidRPr="00844113">
        <w:rPr>
          <w:rFonts w:ascii="Arial" w:hAnsi="Arial" w:cs="Arial"/>
        </w:rPr>
        <w:t>4) проводит заседания Комиссии и председательствует на них;</w:t>
      </w:r>
    </w:p>
    <w:p w14:paraId="0AC72492" w14:textId="77777777" w:rsidR="001776CE" w:rsidRPr="00844113" w:rsidRDefault="001776CE" w:rsidP="00904E56">
      <w:pPr>
        <w:autoSpaceDE w:val="0"/>
        <w:autoSpaceDN w:val="0"/>
        <w:adjustRightInd w:val="0"/>
        <w:ind w:right="-1" w:firstLine="709"/>
        <w:jc w:val="both"/>
        <w:rPr>
          <w:rFonts w:ascii="Arial" w:hAnsi="Arial" w:cs="Arial"/>
        </w:rPr>
      </w:pPr>
      <w:r w:rsidRPr="00844113">
        <w:rPr>
          <w:rFonts w:ascii="Arial" w:hAnsi="Arial" w:cs="Arial"/>
        </w:rPr>
        <w:t>5) подписывает протоколы заседаний Комиссии;</w:t>
      </w:r>
    </w:p>
    <w:p w14:paraId="14D29988" w14:textId="77777777" w:rsidR="001776CE" w:rsidRPr="00844113" w:rsidRDefault="001776CE" w:rsidP="00904E56">
      <w:pPr>
        <w:autoSpaceDE w:val="0"/>
        <w:autoSpaceDN w:val="0"/>
        <w:adjustRightInd w:val="0"/>
        <w:ind w:right="-1" w:firstLine="709"/>
        <w:jc w:val="both"/>
        <w:rPr>
          <w:rFonts w:ascii="Arial" w:hAnsi="Arial" w:cs="Arial"/>
        </w:rPr>
      </w:pPr>
      <w:r w:rsidRPr="00844113">
        <w:rPr>
          <w:rFonts w:ascii="Arial" w:hAnsi="Arial" w:cs="Arial"/>
        </w:rPr>
        <w:t xml:space="preserve">6) утверждает состав рабочей комиссии для приемки </w:t>
      </w:r>
      <w:r w:rsidR="00676693" w:rsidRPr="00844113">
        <w:rPr>
          <w:rFonts w:ascii="Arial" w:hAnsi="Arial" w:cs="Arial"/>
        </w:rPr>
        <w:t xml:space="preserve">земель (земельных участков) прошедших </w:t>
      </w:r>
      <w:r w:rsidRPr="00844113">
        <w:rPr>
          <w:rFonts w:ascii="Arial" w:hAnsi="Arial" w:cs="Arial"/>
        </w:rPr>
        <w:t>рекультив</w:t>
      </w:r>
      <w:r w:rsidR="00676693" w:rsidRPr="00844113">
        <w:rPr>
          <w:rFonts w:ascii="Arial" w:hAnsi="Arial" w:cs="Arial"/>
        </w:rPr>
        <w:t>ацию</w:t>
      </w:r>
      <w:r w:rsidR="00881A63" w:rsidRPr="00844113">
        <w:rPr>
          <w:rFonts w:ascii="Arial" w:hAnsi="Arial" w:cs="Arial"/>
        </w:rPr>
        <w:t>,</w:t>
      </w:r>
      <w:r w:rsidR="00676693" w:rsidRPr="00844113">
        <w:rPr>
          <w:rFonts w:ascii="Arial" w:hAnsi="Arial" w:cs="Arial"/>
        </w:rPr>
        <w:t xml:space="preserve"> к</w:t>
      </w:r>
      <w:r w:rsidRPr="00844113">
        <w:rPr>
          <w:rFonts w:ascii="Arial" w:hAnsi="Arial" w:cs="Arial"/>
        </w:rPr>
        <w:t>онсерв</w:t>
      </w:r>
      <w:r w:rsidR="00676693" w:rsidRPr="00844113">
        <w:rPr>
          <w:rFonts w:ascii="Arial" w:hAnsi="Arial" w:cs="Arial"/>
        </w:rPr>
        <w:t xml:space="preserve">ацию </w:t>
      </w:r>
      <w:r w:rsidRPr="00844113">
        <w:rPr>
          <w:rFonts w:ascii="Arial" w:hAnsi="Arial" w:cs="Arial"/>
        </w:rPr>
        <w:t>с выездом на место;</w:t>
      </w:r>
    </w:p>
    <w:p w14:paraId="6E58BB7D" w14:textId="77777777" w:rsidR="001776CE" w:rsidRPr="00844113" w:rsidRDefault="001776CE" w:rsidP="00904E56">
      <w:pPr>
        <w:autoSpaceDE w:val="0"/>
        <w:autoSpaceDN w:val="0"/>
        <w:adjustRightInd w:val="0"/>
        <w:ind w:right="-1" w:firstLine="709"/>
        <w:jc w:val="both"/>
        <w:rPr>
          <w:rFonts w:ascii="Arial" w:hAnsi="Arial" w:cs="Arial"/>
        </w:rPr>
      </w:pPr>
      <w:r w:rsidRPr="00844113">
        <w:rPr>
          <w:rFonts w:ascii="Arial" w:hAnsi="Arial" w:cs="Arial"/>
        </w:rPr>
        <w:t>7) дает поручения членам Комиссии.</w:t>
      </w:r>
    </w:p>
    <w:p w14:paraId="5D1D9661" w14:textId="77777777" w:rsidR="001776CE" w:rsidRPr="00844113" w:rsidRDefault="001776CE" w:rsidP="00904E56">
      <w:pPr>
        <w:autoSpaceDE w:val="0"/>
        <w:autoSpaceDN w:val="0"/>
        <w:adjustRightInd w:val="0"/>
        <w:ind w:right="-1" w:firstLine="709"/>
        <w:jc w:val="both"/>
        <w:rPr>
          <w:rFonts w:ascii="Arial" w:hAnsi="Arial" w:cs="Arial"/>
        </w:rPr>
      </w:pPr>
      <w:r w:rsidRPr="00844113">
        <w:rPr>
          <w:rFonts w:ascii="Arial" w:hAnsi="Arial" w:cs="Arial"/>
        </w:rPr>
        <w:t xml:space="preserve">3.5. На период отсутствия председателя Комиссии его полномочия, указанные в пункте 3.4 настоящего положения, исполняет заместитель председателя Комиссии, который также организует ведение актов </w:t>
      </w:r>
      <w:r w:rsidR="00ED1882" w:rsidRPr="00844113">
        <w:rPr>
          <w:rFonts w:ascii="Arial" w:hAnsi="Arial" w:cs="Arial"/>
        </w:rPr>
        <w:t>рекультивации</w:t>
      </w:r>
      <w:r w:rsidR="00881A63" w:rsidRPr="00844113">
        <w:rPr>
          <w:rFonts w:ascii="Arial" w:hAnsi="Arial" w:cs="Arial"/>
        </w:rPr>
        <w:t>,</w:t>
      </w:r>
      <w:r w:rsidR="00ED1882" w:rsidRPr="00844113">
        <w:rPr>
          <w:rFonts w:ascii="Arial" w:hAnsi="Arial" w:cs="Arial"/>
        </w:rPr>
        <w:t xml:space="preserve"> консервации </w:t>
      </w:r>
      <w:r w:rsidR="00676693" w:rsidRPr="00844113">
        <w:rPr>
          <w:rFonts w:ascii="Arial" w:hAnsi="Arial" w:cs="Arial"/>
        </w:rPr>
        <w:t>земель (земельных участков</w:t>
      </w:r>
      <w:r w:rsidR="00ED1882" w:rsidRPr="00844113">
        <w:rPr>
          <w:rFonts w:ascii="Arial" w:hAnsi="Arial" w:cs="Arial"/>
        </w:rPr>
        <w:t>)</w:t>
      </w:r>
      <w:r w:rsidR="00676693" w:rsidRPr="00844113">
        <w:rPr>
          <w:rFonts w:ascii="Arial" w:hAnsi="Arial" w:cs="Arial"/>
        </w:rPr>
        <w:t>.</w:t>
      </w:r>
      <w:r w:rsidRPr="00844113">
        <w:rPr>
          <w:rFonts w:ascii="Arial" w:hAnsi="Arial" w:cs="Arial"/>
        </w:rPr>
        <w:t xml:space="preserve"> </w:t>
      </w:r>
    </w:p>
    <w:p w14:paraId="531EFDB3" w14:textId="77777777" w:rsidR="001776CE" w:rsidRPr="00844113" w:rsidRDefault="001776CE" w:rsidP="00904E56">
      <w:pPr>
        <w:autoSpaceDE w:val="0"/>
        <w:autoSpaceDN w:val="0"/>
        <w:adjustRightInd w:val="0"/>
        <w:ind w:right="-1" w:firstLine="709"/>
        <w:jc w:val="both"/>
        <w:rPr>
          <w:rFonts w:ascii="Arial" w:hAnsi="Arial" w:cs="Arial"/>
        </w:rPr>
      </w:pPr>
      <w:r w:rsidRPr="00844113">
        <w:rPr>
          <w:rFonts w:ascii="Arial" w:hAnsi="Arial" w:cs="Arial"/>
        </w:rPr>
        <w:t xml:space="preserve">3.6. Информационное обеспечение деятельности Комиссии возлагается на </w:t>
      </w:r>
      <w:r w:rsidR="00FF0968" w:rsidRPr="00844113">
        <w:rPr>
          <w:rFonts w:ascii="Arial" w:hAnsi="Arial" w:cs="Arial"/>
        </w:rPr>
        <w:t>заместителя председателя</w:t>
      </w:r>
      <w:r w:rsidRPr="00844113">
        <w:rPr>
          <w:rFonts w:ascii="Arial" w:hAnsi="Arial" w:cs="Arial"/>
        </w:rPr>
        <w:t xml:space="preserve"> Комиссии. </w:t>
      </w:r>
    </w:p>
    <w:p w14:paraId="66F79C88" w14:textId="77777777" w:rsidR="001776CE" w:rsidRPr="00844113" w:rsidRDefault="001776CE" w:rsidP="00904E56">
      <w:pPr>
        <w:autoSpaceDE w:val="0"/>
        <w:autoSpaceDN w:val="0"/>
        <w:adjustRightInd w:val="0"/>
        <w:ind w:right="-1" w:firstLine="709"/>
        <w:jc w:val="both"/>
        <w:rPr>
          <w:rFonts w:ascii="Arial" w:hAnsi="Arial" w:cs="Arial"/>
        </w:rPr>
      </w:pPr>
      <w:r w:rsidRPr="00844113">
        <w:rPr>
          <w:rFonts w:ascii="Arial" w:hAnsi="Arial" w:cs="Arial"/>
        </w:rPr>
        <w:t xml:space="preserve">Для реализации возложенных на Комиссию задач </w:t>
      </w:r>
      <w:r w:rsidR="00FC18AC" w:rsidRPr="00844113">
        <w:rPr>
          <w:rFonts w:ascii="Arial" w:hAnsi="Arial" w:cs="Arial"/>
        </w:rPr>
        <w:t xml:space="preserve">заместитель председателя </w:t>
      </w:r>
      <w:r w:rsidRPr="00844113">
        <w:rPr>
          <w:rFonts w:ascii="Arial" w:hAnsi="Arial" w:cs="Arial"/>
        </w:rPr>
        <w:t>Комиссии:</w:t>
      </w:r>
    </w:p>
    <w:p w14:paraId="443D0BCF" w14:textId="77777777" w:rsidR="001776CE" w:rsidRPr="00844113" w:rsidRDefault="001776CE" w:rsidP="00904E56">
      <w:pPr>
        <w:autoSpaceDE w:val="0"/>
        <w:autoSpaceDN w:val="0"/>
        <w:adjustRightInd w:val="0"/>
        <w:ind w:right="-1" w:firstLine="709"/>
        <w:jc w:val="both"/>
        <w:rPr>
          <w:rFonts w:ascii="Arial" w:hAnsi="Arial" w:cs="Arial"/>
        </w:rPr>
      </w:pPr>
      <w:r w:rsidRPr="00844113">
        <w:rPr>
          <w:rFonts w:ascii="Arial" w:hAnsi="Arial" w:cs="Arial"/>
        </w:rPr>
        <w:t>1) обеспечивает подготовку и проведение заседаний Комиссии в установленный срок, готовит необходимые материалы для заседания Комиссии;</w:t>
      </w:r>
    </w:p>
    <w:p w14:paraId="74FAEE72" w14:textId="77777777" w:rsidR="001776CE" w:rsidRPr="00844113" w:rsidRDefault="00FC18AC" w:rsidP="00904E56">
      <w:pPr>
        <w:autoSpaceDE w:val="0"/>
        <w:autoSpaceDN w:val="0"/>
        <w:adjustRightInd w:val="0"/>
        <w:ind w:right="-1" w:firstLine="709"/>
        <w:jc w:val="both"/>
        <w:rPr>
          <w:rFonts w:ascii="Arial" w:hAnsi="Arial" w:cs="Arial"/>
        </w:rPr>
      </w:pPr>
      <w:r w:rsidRPr="00844113">
        <w:rPr>
          <w:rFonts w:ascii="Arial" w:hAnsi="Arial" w:cs="Arial"/>
        </w:rPr>
        <w:t>2</w:t>
      </w:r>
      <w:r w:rsidR="001776CE" w:rsidRPr="00844113">
        <w:rPr>
          <w:rFonts w:ascii="Arial" w:hAnsi="Arial" w:cs="Arial"/>
        </w:rPr>
        <w:t>) представляет председателю Комиссии материалы, подготовленные к рассмотрению на засе</w:t>
      </w:r>
      <w:r w:rsidRPr="00844113">
        <w:rPr>
          <w:rFonts w:ascii="Arial" w:hAnsi="Arial" w:cs="Arial"/>
        </w:rPr>
        <w:t>дании Комиссии</w:t>
      </w:r>
      <w:r w:rsidR="001776CE" w:rsidRPr="00844113">
        <w:rPr>
          <w:rFonts w:ascii="Arial" w:hAnsi="Arial" w:cs="Arial"/>
        </w:rPr>
        <w:t xml:space="preserve"> за два рабочих дня до заседания;</w:t>
      </w:r>
    </w:p>
    <w:p w14:paraId="599A7AFB" w14:textId="77777777" w:rsidR="001776CE" w:rsidRPr="00844113" w:rsidRDefault="00FC18AC" w:rsidP="00904E56">
      <w:pPr>
        <w:autoSpaceDE w:val="0"/>
        <w:autoSpaceDN w:val="0"/>
        <w:adjustRightInd w:val="0"/>
        <w:ind w:right="-1" w:firstLine="709"/>
        <w:jc w:val="both"/>
        <w:rPr>
          <w:rFonts w:ascii="Arial" w:hAnsi="Arial" w:cs="Arial"/>
        </w:rPr>
      </w:pPr>
      <w:r w:rsidRPr="00844113">
        <w:rPr>
          <w:rFonts w:ascii="Arial" w:hAnsi="Arial" w:cs="Arial"/>
        </w:rPr>
        <w:t>3</w:t>
      </w:r>
      <w:r w:rsidR="001776CE" w:rsidRPr="00844113">
        <w:rPr>
          <w:rFonts w:ascii="Arial" w:hAnsi="Arial" w:cs="Arial"/>
        </w:rPr>
        <w:t xml:space="preserve">) извещает членов Комиссии о предстоящем заседании через соответствующие средства связи (телефонограммой, </w:t>
      </w:r>
      <w:proofErr w:type="spellStart"/>
      <w:r w:rsidR="001776CE" w:rsidRPr="00844113">
        <w:rPr>
          <w:rFonts w:ascii="Arial" w:hAnsi="Arial" w:cs="Arial"/>
        </w:rPr>
        <w:t>факсограммой</w:t>
      </w:r>
      <w:proofErr w:type="spellEnd"/>
      <w:r w:rsidR="001776CE" w:rsidRPr="00844113">
        <w:rPr>
          <w:rFonts w:ascii="Arial" w:hAnsi="Arial" w:cs="Arial"/>
        </w:rPr>
        <w:t xml:space="preserve"> и т.п.) и представляет им необходимые материалы для изучения не позднее чем за два рабочих дня до заседания;</w:t>
      </w:r>
    </w:p>
    <w:p w14:paraId="166CDADC" w14:textId="77777777" w:rsidR="001776CE" w:rsidRPr="00844113" w:rsidRDefault="00FC18AC" w:rsidP="00904E56">
      <w:pPr>
        <w:autoSpaceDE w:val="0"/>
        <w:autoSpaceDN w:val="0"/>
        <w:adjustRightInd w:val="0"/>
        <w:ind w:right="-1" w:firstLine="709"/>
        <w:jc w:val="both"/>
        <w:rPr>
          <w:rFonts w:ascii="Arial" w:hAnsi="Arial" w:cs="Arial"/>
        </w:rPr>
      </w:pPr>
      <w:r w:rsidRPr="00844113">
        <w:rPr>
          <w:rFonts w:ascii="Arial" w:hAnsi="Arial" w:cs="Arial"/>
        </w:rPr>
        <w:t>4</w:t>
      </w:r>
      <w:r w:rsidR="001776CE" w:rsidRPr="00844113">
        <w:rPr>
          <w:rFonts w:ascii="Arial" w:hAnsi="Arial" w:cs="Arial"/>
        </w:rPr>
        <w:t xml:space="preserve">) оформляет акты </w:t>
      </w:r>
      <w:r w:rsidR="00ED1882" w:rsidRPr="00844113">
        <w:rPr>
          <w:rFonts w:ascii="Arial" w:hAnsi="Arial" w:cs="Arial"/>
        </w:rPr>
        <w:t>рекультивации</w:t>
      </w:r>
      <w:r w:rsidR="00881A63" w:rsidRPr="00844113">
        <w:rPr>
          <w:rFonts w:ascii="Arial" w:hAnsi="Arial" w:cs="Arial"/>
        </w:rPr>
        <w:t xml:space="preserve">, </w:t>
      </w:r>
      <w:r w:rsidR="00ED1882" w:rsidRPr="00844113">
        <w:rPr>
          <w:rFonts w:ascii="Arial" w:hAnsi="Arial" w:cs="Arial"/>
        </w:rPr>
        <w:t xml:space="preserve">консервации </w:t>
      </w:r>
      <w:r w:rsidR="00676693" w:rsidRPr="00844113">
        <w:rPr>
          <w:rFonts w:ascii="Arial" w:hAnsi="Arial" w:cs="Arial"/>
        </w:rPr>
        <w:t>земель (земельных участков),</w:t>
      </w:r>
      <w:r w:rsidRPr="00844113">
        <w:rPr>
          <w:rFonts w:ascii="Arial" w:hAnsi="Arial" w:cs="Arial"/>
        </w:rPr>
        <w:t xml:space="preserve"> </w:t>
      </w:r>
      <w:r w:rsidR="001776CE" w:rsidRPr="00844113">
        <w:rPr>
          <w:rFonts w:ascii="Arial" w:hAnsi="Arial" w:cs="Arial"/>
        </w:rPr>
        <w:t>протоколы заседаний Комиссии;</w:t>
      </w:r>
    </w:p>
    <w:p w14:paraId="6914DE12" w14:textId="77777777" w:rsidR="001776CE" w:rsidRPr="00844113" w:rsidRDefault="00FC18AC" w:rsidP="00904E56">
      <w:pPr>
        <w:autoSpaceDE w:val="0"/>
        <w:autoSpaceDN w:val="0"/>
        <w:adjustRightInd w:val="0"/>
        <w:ind w:right="-1" w:firstLine="709"/>
        <w:jc w:val="both"/>
        <w:rPr>
          <w:rFonts w:ascii="Arial" w:eastAsia="Calibri" w:hAnsi="Arial" w:cs="Arial"/>
          <w:lang w:eastAsia="en-US"/>
        </w:rPr>
      </w:pPr>
      <w:r w:rsidRPr="00844113">
        <w:rPr>
          <w:rFonts w:ascii="Arial" w:hAnsi="Arial" w:cs="Arial"/>
        </w:rPr>
        <w:t>5</w:t>
      </w:r>
      <w:r w:rsidR="001776CE" w:rsidRPr="00844113">
        <w:rPr>
          <w:rFonts w:ascii="Arial" w:hAnsi="Arial" w:cs="Arial"/>
        </w:rPr>
        <w:t>) осуществляет подготовку проектов уведомлений о согласовании проектов рекультивации земель</w:t>
      </w:r>
      <w:r w:rsidR="00881A63" w:rsidRPr="00844113">
        <w:rPr>
          <w:rFonts w:ascii="Arial" w:hAnsi="Arial" w:cs="Arial"/>
        </w:rPr>
        <w:t xml:space="preserve"> </w:t>
      </w:r>
      <w:r w:rsidR="00676693" w:rsidRPr="00844113">
        <w:rPr>
          <w:rFonts w:ascii="Arial" w:hAnsi="Arial" w:cs="Arial"/>
        </w:rPr>
        <w:t>(</w:t>
      </w:r>
      <w:r w:rsidRPr="00844113">
        <w:rPr>
          <w:rFonts w:ascii="Arial" w:hAnsi="Arial" w:cs="Arial"/>
        </w:rPr>
        <w:t>земельных участков</w:t>
      </w:r>
      <w:r w:rsidR="00676693" w:rsidRPr="00844113">
        <w:rPr>
          <w:rFonts w:ascii="Arial" w:hAnsi="Arial" w:cs="Arial"/>
        </w:rPr>
        <w:t>)</w:t>
      </w:r>
      <w:r w:rsidR="001776CE" w:rsidRPr="00844113">
        <w:rPr>
          <w:rFonts w:ascii="Arial" w:hAnsi="Arial" w:cs="Arial"/>
        </w:rPr>
        <w:t>, проектов консервации земель</w:t>
      </w:r>
      <w:r w:rsidR="00881A63" w:rsidRPr="00844113">
        <w:rPr>
          <w:rFonts w:ascii="Arial" w:hAnsi="Arial" w:cs="Arial"/>
        </w:rPr>
        <w:t xml:space="preserve"> </w:t>
      </w:r>
      <w:r w:rsidR="00676693" w:rsidRPr="00844113">
        <w:rPr>
          <w:rFonts w:ascii="Arial" w:hAnsi="Arial" w:cs="Arial"/>
        </w:rPr>
        <w:t>(</w:t>
      </w:r>
      <w:r w:rsidRPr="00844113">
        <w:rPr>
          <w:rFonts w:ascii="Arial" w:hAnsi="Arial" w:cs="Arial"/>
        </w:rPr>
        <w:t>земельных участков</w:t>
      </w:r>
      <w:r w:rsidR="00676693" w:rsidRPr="00844113">
        <w:rPr>
          <w:rFonts w:ascii="Arial" w:hAnsi="Arial" w:cs="Arial"/>
        </w:rPr>
        <w:t>)</w:t>
      </w:r>
      <w:r w:rsidR="001776CE" w:rsidRPr="00844113">
        <w:rPr>
          <w:rFonts w:ascii="Arial" w:hAnsi="Arial" w:cs="Arial"/>
        </w:rPr>
        <w:t xml:space="preserve">, отказе в таком согласовании, а также о </w:t>
      </w:r>
      <w:r w:rsidRPr="00844113">
        <w:rPr>
          <w:rFonts w:ascii="Arial" w:hAnsi="Arial" w:cs="Arial"/>
        </w:rPr>
        <w:t xml:space="preserve">необходимости </w:t>
      </w:r>
      <w:r w:rsidRPr="00844113">
        <w:rPr>
          <w:rFonts w:ascii="Arial" w:eastAsia="Calibri" w:hAnsi="Arial" w:cs="Arial"/>
          <w:lang w:eastAsia="en-US"/>
        </w:rPr>
        <w:t>устранить</w:t>
      </w:r>
      <w:r w:rsidR="001776CE" w:rsidRPr="00844113">
        <w:rPr>
          <w:rFonts w:ascii="Arial" w:eastAsia="Calibri" w:hAnsi="Arial" w:cs="Arial"/>
          <w:lang w:eastAsia="en-US"/>
        </w:rPr>
        <w:t xml:space="preserve"> имеющиеся недостатки при проведении рекультивации</w:t>
      </w:r>
      <w:r w:rsidR="00881A63" w:rsidRPr="00844113">
        <w:rPr>
          <w:rFonts w:ascii="Arial" w:eastAsia="Calibri" w:hAnsi="Arial" w:cs="Arial"/>
          <w:lang w:eastAsia="en-US"/>
        </w:rPr>
        <w:t>,</w:t>
      </w:r>
      <w:r w:rsidR="001776CE" w:rsidRPr="00844113">
        <w:rPr>
          <w:rFonts w:ascii="Arial" w:eastAsia="Calibri" w:hAnsi="Arial" w:cs="Arial"/>
          <w:lang w:eastAsia="en-US"/>
        </w:rPr>
        <w:t xml:space="preserve"> консервации земель</w:t>
      </w:r>
      <w:r w:rsidR="00881A63" w:rsidRPr="00844113">
        <w:rPr>
          <w:rFonts w:ascii="Arial" w:eastAsia="Calibri" w:hAnsi="Arial" w:cs="Arial"/>
          <w:lang w:eastAsia="en-US"/>
        </w:rPr>
        <w:t xml:space="preserve"> </w:t>
      </w:r>
      <w:r w:rsidR="00676693" w:rsidRPr="00844113">
        <w:rPr>
          <w:rFonts w:ascii="Arial" w:eastAsia="Calibri" w:hAnsi="Arial" w:cs="Arial"/>
          <w:lang w:eastAsia="en-US"/>
        </w:rPr>
        <w:t>(</w:t>
      </w:r>
      <w:r w:rsidRPr="00844113">
        <w:rPr>
          <w:rFonts w:ascii="Arial" w:eastAsia="Calibri" w:hAnsi="Arial" w:cs="Arial"/>
          <w:lang w:eastAsia="en-US"/>
        </w:rPr>
        <w:t>земельных участков</w:t>
      </w:r>
      <w:r w:rsidR="00676693" w:rsidRPr="00844113">
        <w:rPr>
          <w:rFonts w:ascii="Arial" w:eastAsia="Calibri" w:hAnsi="Arial" w:cs="Arial"/>
          <w:lang w:eastAsia="en-US"/>
        </w:rPr>
        <w:t>)</w:t>
      </w:r>
      <w:r w:rsidR="001776CE" w:rsidRPr="00844113">
        <w:rPr>
          <w:rFonts w:ascii="Arial" w:eastAsia="Calibri" w:hAnsi="Arial" w:cs="Arial"/>
          <w:lang w:eastAsia="en-US"/>
        </w:rPr>
        <w:t>;</w:t>
      </w:r>
    </w:p>
    <w:p w14:paraId="60984290" w14:textId="77777777" w:rsidR="001776CE" w:rsidRPr="00844113" w:rsidRDefault="00FC18AC" w:rsidP="00904E56">
      <w:pPr>
        <w:autoSpaceDE w:val="0"/>
        <w:autoSpaceDN w:val="0"/>
        <w:adjustRightInd w:val="0"/>
        <w:ind w:right="-1" w:firstLine="709"/>
        <w:jc w:val="both"/>
        <w:rPr>
          <w:rFonts w:ascii="Arial" w:hAnsi="Arial" w:cs="Arial"/>
        </w:rPr>
      </w:pPr>
      <w:r w:rsidRPr="00844113">
        <w:rPr>
          <w:rFonts w:ascii="Arial" w:hAnsi="Arial" w:cs="Arial"/>
        </w:rPr>
        <w:t>6</w:t>
      </w:r>
      <w:r w:rsidR="001776CE" w:rsidRPr="00844113">
        <w:rPr>
          <w:rFonts w:ascii="Arial" w:hAnsi="Arial" w:cs="Arial"/>
        </w:rPr>
        <w:t>) обеспечивает сохранность документации и последующее ее архивирование;</w:t>
      </w:r>
    </w:p>
    <w:p w14:paraId="4C3E68FA" w14:textId="77777777" w:rsidR="001776CE" w:rsidRPr="00844113" w:rsidRDefault="00FC18AC" w:rsidP="00904E56">
      <w:pPr>
        <w:autoSpaceDE w:val="0"/>
        <w:autoSpaceDN w:val="0"/>
        <w:adjustRightInd w:val="0"/>
        <w:ind w:right="-1" w:firstLine="709"/>
        <w:jc w:val="both"/>
        <w:rPr>
          <w:rFonts w:ascii="Arial" w:hAnsi="Arial" w:cs="Arial"/>
        </w:rPr>
      </w:pPr>
      <w:r w:rsidRPr="00844113">
        <w:rPr>
          <w:rFonts w:ascii="Arial" w:hAnsi="Arial" w:cs="Arial"/>
        </w:rPr>
        <w:t>7</w:t>
      </w:r>
      <w:r w:rsidR="001776CE" w:rsidRPr="00844113">
        <w:rPr>
          <w:rFonts w:ascii="Arial" w:hAnsi="Arial" w:cs="Arial"/>
        </w:rPr>
        <w:t>) выполняет иные организационно-технические функции в пределах своей компетенции.</w:t>
      </w:r>
    </w:p>
    <w:p w14:paraId="114E106C" w14:textId="77777777" w:rsidR="001776CE" w:rsidRPr="00844113" w:rsidRDefault="001776CE" w:rsidP="00904E56">
      <w:pPr>
        <w:autoSpaceDE w:val="0"/>
        <w:autoSpaceDN w:val="0"/>
        <w:adjustRightInd w:val="0"/>
        <w:ind w:right="-1" w:firstLine="709"/>
        <w:jc w:val="both"/>
        <w:rPr>
          <w:rFonts w:ascii="Arial" w:hAnsi="Arial" w:cs="Arial"/>
        </w:rPr>
      </w:pPr>
      <w:r w:rsidRPr="00844113">
        <w:rPr>
          <w:rFonts w:ascii="Arial" w:hAnsi="Arial" w:cs="Arial"/>
        </w:rPr>
        <w:t>3.7. Заседания Комиссии проводятся по мере необходимости и считаются правомочными, если на них присутствуют две трети ее состава.</w:t>
      </w:r>
    </w:p>
    <w:p w14:paraId="7AD8AB4A" w14:textId="77777777" w:rsidR="001776CE" w:rsidRPr="00844113" w:rsidRDefault="001776CE" w:rsidP="00904E56">
      <w:pPr>
        <w:autoSpaceDE w:val="0"/>
        <w:autoSpaceDN w:val="0"/>
        <w:adjustRightInd w:val="0"/>
        <w:ind w:right="-1" w:firstLine="709"/>
        <w:jc w:val="both"/>
        <w:rPr>
          <w:rFonts w:ascii="Arial" w:hAnsi="Arial" w:cs="Arial"/>
        </w:rPr>
      </w:pPr>
      <w:r w:rsidRPr="00844113">
        <w:rPr>
          <w:rFonts w:ascii="Arial" w:hAnsi="Arial" w:cs="Arial"/>
        </w:rPr>
        <w:t>3.8. Все решения на заседаниях Комиссии принимаются большинством голосов ее членов, присутствующих на заседании, путем открытого голосования. Каждый член Комиссии обладает одним голосом. При равенстве голосов решающим является голос председателя Комиссии, а при отсутствии председателя Комиссии – голос заместителя председателя Комиссии.</w:t>
      </w:r>
    </w:p>
    <w:p w14:paraId="65302E97" w14:textId="77777777" w:rsidR="001776CE" w:rsidRPr="00844113" w:rsidRDefault="001776CE" w:rsidP="00904E56">
      <w:pPr>
        <w:autoSpaceDE w:val="0"/>
        <w:autoSpaceDN w:val="0"/>
        <w:adjustRightInd w:val="0"/>
        <w:ind w:right="-1" w:firstLine="709"/>
        <w:jc w:val="both"/>
        <w:rPr>
          <w:rFonts w:ascii="Arial" w:hAnsi="Arial" w:cs="Arial"/>
        </w:rPr>
      </w:pPr>
      <w:r w:rsidRPr="00844113">
        <w:rPr>
          <w:rFonts w:ascii="Arial" w:hAnsi="Arial" w:cs="Arial"/>
        </w:rPr>
        <w:t xml:space="preserve">3.9. </w:t>
      </w:r>
      <w:r w:rsidR="00FC18AC" w:rsidRPr="00844113">
        <w:rPr>
          <w:rFonts w:ascii="Arial" w:hAnsi="Arial" w:cs="Arial"/>
        </w:rPr>
        <w:t xml:space="preserve">Протокол заседания Комиссии оформляется в трехдневный срок, подписывается </w:t>
      </w:r>
      <w:r w:rsidRPr="00844113">
        <w:rPr>
          <w:rFonts w:ascii="Arial" w:hAnsi="Arial" w:cs="Arial"/>
        </w:rPr>
        <w:t xml:space="preserve">всеми членами Комиссии. </w:t>
      </w:r>
    </w:p>
    <w:p w14:paraId="047848AD" w14:textId="77777777" w:rsidR="008F659A" w:rsidRPr="00844113" w:rsidRDefault="00FC18AC" w:rsidP="008F659A">
      <w:pPr>
        <w:ind w:firstLine="502"/>
        <w:jc w:val="both"/>
        <w:rPr>
          <w:rFonts w:ascii="Arial" w:hAnsi="Arial" w:cs="Arial"/>
        </w:rPr>
      </w:pPr>
      <w:r w:rsidRPr="00844113">
        <w:rPr>
          <w:rFonts w:ascii="Arial" w:hAnsi="Arial" w:cs="Arial"/>
        </w:rPr>
        <w:t xml:space="preserve">  3.10. </w:t>
      </w:r>
      <w:r w:rsidR="008F659A" w:rsidRPr="00844113">
        <w:rPr>
          <w:rFonts w:ascii="Arial" w:hAnsi="Arial" w:cs="Arial"/>
        </w:rPr>
        <w:t>Решения Комиссии направляются членам Комиссии в двухдневный срок со дня подписания для их реализации.</w:t>
      </w:r>
    </w:p>
    <w:p w14:paraId="1588C4F4" w14:textId="77777777" w:rsidR="004C6C27" w:rsidRPr="00844113" w:rsidRDefault="00FC18AC" w:rsidP="00FC18AC">
      <w:pPr>
        <w:autoSpaceDE w:val="0"/>
        <w:autoSpaceDN w:val="0"/>
        <w:adjustRightInd w:val="0"/>
        <w:ind w:right="-1" w:firstLine="540"/>
        <w:jc w:val="both"/>
        <w:rPr>
          <w:rFonts w:ascii="Arial" w:hAnsi="Arial" w:cs="Arial"/>
        </w:rPr>
      </w:pPr>
      <w:r w:rsidRPr="00844113">
        <w:rPr>
          <w:rFonts w:ascii="Arial" w:hAnsi="Arial" w:cs="Arial"/>
        </w:rPr>
        <w:t xml:space="preserve">3.11. </w:t>
      </w:r>
      <w:r w:rsidR="004C6C27" w:rsidRPr="00844113">
        <w:rPr>
          <w:rFonts w:ascii="Arial" w:hAnsi="Arial" w:cs="Arial"/>
        </w:rPr>
        <w:t xml:space="preserve">Приемку </w:t>
      </w:r>
      <w:r w:rsidR="00676693" w:rsidRPr="00844113">
        <w:rPr>
          <w:rFonts w:ascii="Arial" w:hAnsi="Arial" w:cs="Arial"/>
        </w:rPr>
        <w:t>земель</w:t>
      </w:r>
      <w:r w:rsidR="00ED1882" w:rsidRPr="00844113">
        <w:rPr>
          <w:rFonts w:ascii="Arial" w:hAnsi="Arial" w:cs="Arial"/>
        </w:rPr>
        <w:t xml:space="preserve"> </w:t>
      </w:r>
      <w:r w:rsidR="00676693" w:rsidRPr="00844113">
        <w:rPr>
          <w:rFonts w:ascii="Arial" w:hAnsi="Arial" w:cs="Arial"/>
        </w:rPr>
        <w:t xml:space="preserve">(земельных участков) прошедших </w:t>
      </w:r>
      <w:r w:rsidR="004C6C27" w:rsidRPr="00844113">
        <w:rPr>
          <w:rFonts w:ascii="Arial" w:hAnsi="Arial" w:cs="Arial"/>
        </w:rPr>
        <w:t>рекультив</w:t>
      </w:r>
      <w:r w:rsidR="00676693" w:rsidRPr="00844113">
        <w:rPr>
          <w:rFonts w:ascii="Arial" w:hAnsi="Arial" w:cs="Arial"/>
        </w:rPr>
        <w:t>ацию</w:t>
      </w:r>
      <w:r w:rsidR="00881A63" w:rsidRPr="00844113">
        <w:rPr>
          <w:rFonts w:ascii="Arial" w:hAnsi="Arial" w:cs="Arial"/>
        </w:rPr>
        <w:t>,</w:t>
      </w:r>
      <w:r w:rsidR="00676693" w:rsidRPr="00844113">
        <w:rPr>
          <w:rFonts w:ascii="Arial" w:hAnsi="Arial" w:cs="Arial"/>
        </w:rPr>
        <w:t xml:space="preserve"> консервацию</w:t>
      </w:r>
      <w:r w:rsidR="00837839" w:rsidRPr="00844113">
        <w:rPr>
          <w:rFonts w:ascii="Arial" w:hAnsi="Arial" w:cs="Arial"/>
        </w:rPr>
        <w:t xml:space="preserve"> </w:t>
      </w:r>
      <w:r w:rsidR="004C6C27" w:rsidRPr="00844113">
        <w:rPr>
          <w:rFonts w:ascii="Arial" w:hAnsi="Arial" w:cs="Arial"/>
        </w:rPr>
        <w:t xml:space="preserve">с выездом на место осуществляет рабочая комиссия, которая утверждается председателем (заместителем председателя) </w:t>
      </w:r>
      <w:r w:rsidR="00837839" w:rsidRPr="00844113">
        <w:rPr>
          <w:rFonts w:ascii="Arial" w:hAnsi="Arial" w:cs="Arial"/>
        </w:rPr>
        <w:t>К</w:t>
      </w:r>
      <w:r w:rsidR="004C6C27" w:rsidRPr="00844113">
        <w:rPr>
          <w:rFonts w:ascii="Arial" w:hAnsi="Arial" w:cs="Arial"/>
        </w:rPr>
        <w:t xml:space="preserve">омиссии в 10-дневный срок после поступления письменного извещения от юридических (физических) лиц, сдающих </w:t>
      </w:r>
      <w:proofErr w:type="gramStart"/>
      <w:r w:rsidR="004C6C27" w:rsidRPr="00844113">
        <w:rPr>
          <w:rFonts w:ascii="Arial" w:hAnsi="Arial" w:cs="Arial"/>
        </w:rPr>
        <w:t>земли</w:t>
      </w:r>
      <w:r w:rsidR="00676693" w:rsidRPr="00844113">
        <w:rPr>
          <w:rFonts w:ascii="Arial" w:hAnsi="Arial" w:cs="Arial"/>
        </w:rPr>
        <w:t>(</w:t>
      </w:r>
      <w:proofErr w:type="gramEnd"/>
      <w:r w:rsidR="00837839" w:rsidRPr="00844113">
        <w:rPr>
          <w:rFonts w:ascii="Arial" w:hAnsi="Arial" w:cs="Arial"/>
        </w:rPr>
        <w:t>земельны</w:t>
      </w:r>
      <w:r w:rsidR="00676693" w:rsidRPr="00844113">
        <w:rPr>
          <w:rFonts w:ascii="Arial" w:hAnsi="Arial" w:cs="Arial"/>
        </w:rPr>
        <w:t>е</w:t>
      </w:r>
      <w:r w:rsidR="00837839" w:rsidRPr="00844113">
        <w:rPr>
          <w:rFonts w:ascii="Arial" w:hAnsi="Arial" w:cs="Arial"/>
        </w:rPr>
        <w:t xml:space="preserve"> участк</w:t>
      </w:r>
      <w:r w:rsidR="00676693" w:rsidRPr="00844113">
        <w:rPr>
          <w:rFonts w:ascii="Arial" w:hAnsi="Arial" w:cs="Arial"/>
        </w:rPr>
        <w:t>и)</w:t>
      </w:r>
      <w:r w:rsidR="004C6C27" w:rsidRPr="00844113">
        <w:rPr>
          <w:rFonts w:ascii="Arial" w:hAnsi="Arial" w:cs="Arial"/>
        </w:rPr>
        <w:t>.</w:t>
      </w:r>
    </w:p>
    <w:p w14:paraId="3AF88FA5" w14:textId="77777777" w:rsidR="004C6C27" w:rsidRPr="00844113" w:rsidRDefault="00837839" w:rsidP="00FC18AC">
      <w:pPr>
        <w:widowControl w:val="0"/>
        <w:tabs>
          <w:tab w:val="left" w:pos="709"/>
          <w:tab w:val="left" w:pos="1276"/>
        </w:tabs>
        <w:ind w:firstLine="540"/>
        <w:jc w:val="both"/>
        <w:rPr>
          <w:rFonts w:ascii="Arial" w:hAnsi="Arial" w:cs="Arial"/>
        </w:rPr>
      </w:pPr>
      <w:r w:rsidRPr="00844113">
        <w:rPr>
          <w:rFonts w:ascii="Arial" w:hAnsi="Arial" w:cs="Arial"/>
        </w:rPr>
        <w:t xml:space="preserve"> 3.12. </w:t>
      </w:r>
      <w:r w:rsidR="004C6C27" w:rsidRPr="00844113">
        <w:rPr>
          <w:rFonts w:ascii="Arial" w:hAnsi="Arial" w:cs="Arial"/>
        </w:rPr>
        <w:t xml:space="preserve">Рабочая комиссия формируется из членов </w:t>
      </w:r>
      <w:r w:rsidRPr="00844113">
        <w:rPr>
          <w:rFonts w:ascii="Arial" w:hAnsi="Arial" w:cs="Arial"/>
        </w:rPr>
        <w:t>Ко</w:t>
      </w:r>
      <w:r w:rsidR="004C6C27" w:rsidRPr="00844113">
        <w:rPr>
          <w:rFonts w:ascii="Arial" w:hAnsi="Arial" w:cs="Arial"/>
        </w:rPr>
        <w:t xml:space="preserve">миссии, </w:t>
      </w:r>
      <w:r w:rsidR="00AC4FC5" w:rsidRPr="00844113">
        <w:rPr>
          <w:rFonts w:ascii="Arial" w:hAnsi="Arial" w:cs="Arial"/>
        </w:rPr>
        <w:t>представителей,</w:t>
      </w:r>
      <w:r w:rsidR="004C6C27" w:rsidRPr="00844113">
        <w:rPr>
          <w:rFonts w:ascii="Arial" w:hAnsi="Arial" w:cs="Arial"/>
        </w:rPr>
        <w:t xml:space="preserve"> заинтересованных государственных и муниципальных органов и организаций.</w:t>
      </w:r>
    </w:p>
    <w:p w14:paraId="6CAB7FF6" w14:textId="77777777" w:rsidR="004C6C27" w:rsidRPr="00844113" w:rsidRDefault="00837839" w:rsidP="00FC18AC">
      <w:pPr>
        <w:widowControl w:val="0"/>
        <w:tabs>
          <w:tab w:val="left" w:pos="709"/>
          <w:tab w:val="left" w:pos="1134"/>
          <w:tab w:val="left" w:pos="1276"/>
        </w:tabs>
        <w:jc w:val="both"/>
        <w:rPr>
          <w:rFonts w:ascii="Arial" w:hAnsi="Arial" w:cs="Arial"/>
        </w:rPr>
      </w:pPr>
      <w:r w:rsidRPr="00844113">
        <w:rPr>
          <w:rFonts w:ascii="Arial" w:hAnsi="Arial" w:cs="Arial"/>
        </w:rPr>
        <w:lastRenderedPageBreak/>
        <w:t xml:space="preserve">         3.13. </w:t>
      </w:r>
      <w:r w:rsidR="004C6C27" w:rsidRPr="00844113">
        <w:rPr>
          <w:rFonts w:ascii="Arial" w:hAnsi="Arial" w:cs="Arial"/>
        </w:rPr>
        <w:t>В работе</w:t>
      </w:r>
      <w:r w:rsidR="00676693" w:rsidRPr="00844113">
        <w:rPr>
          <w:rFonts w:ascii="Arial" w:hAnsi="Arial" w:cs="Arial"/>
        </w:rPr>
        <w:t xml:space="preserve"> рабочей</w:t>
      </w:r>
      <w:r w:rsidR="004C6C27" w:rsidRPr="00844113">
        <w:rPr>
          <w:rFonts w:ascii="Arial" w:hAnsi="Arial" w:cs="Arial"/>
        </w:rPr>
        <w:t xml:space="preserve"> комиссии принимают участие представители юридических лиц или граждане, сдающие и принимающие </w:t>
      </w:r>
      <w:r w:rsidR="00676693" w:rsidRPr="00844113">
        <w:rPr>
          <w:rFonts w:ascii="Arial" w:hAnsi="Arial" w:cs="Arial"/>
        </w:rPr>
        <w:t xml:space="preserve">земли (земельные участки) прошедшие </w:t>
      </w:r>
      <w:r w:rsidR="004C6C27" w:rsidRPr="00844113">
        <w:rPr>
          <w:rFonts w:ascii="Arial" w:hAnsi="Arial" w:cs="Arial"/>
        </w:rPr>
        <w:t>рекультив</w:t>
      </w:r>
      <w:r w:rsidR="00676693" w:rsidRPr="00844113">
        <w:rPr>
          <w:rFonts w:ascii="Arial" w:hAnsi="Arial" w:cs="Arial"/>
        </w:rPr>
        <w:t>ацию</w:t>
      </w:r>
      <w:r w:rsidR="00881A63" w:rsidRPr="00844113">
        <w:rPr>
          <w:rFonts w:ascii="Arial" w:hAnsi="Arial" w:cs="Arial"/>
        </w:rPr>
        <w:t>,</w:t>
      </w:r>
      <w:r w:rsidR="00676693" w:rsidRPr="00844113">
        <w:rPr>
          <w:rFonts w:ascii="Arial" w:hAnsi="Arial" w:cs="Arial"/>
        </w:rPr>
        <w:t xml:space="preserve"> консервацию</w:t>
      </w:r>
      <w:r w:rsidR="004C6C27" w:rsidRPr="00844113">
        <w:rPr>
          <w:rFonts w:ascii="Arial" w:hAnsi="Arial" w:cs="Arial"/>
        </w:rPr>
        <w:t>, а также при необходимости специалисты подрядных и проектных организаций, эксперты и другие заинтересованные лица.</w:t>
      </w:r>
    </w:p>
    <w:p w14:paraId="0A58E41A" w14:textId="77777777" w:rsidR="004C6C27" w:rsidRPr="00844113" w:rsidRDefault="004C6C27" w:rsidP="00FC18AC">
      <w:pPr>
        <w:widowControl w:val="0"/>
        <w:tabs>
          <w:tab w:val="left" w:pos="709"/>
          <w:tab w:val="left" w:pos="1276"/>
        </w:tabs>
        <w:ind w:firstLine="540"/>
        <w:jc w:val="both"/>
        <w:rPr>
          <w:rFonts w:ascii="Arial" w:hAnsi="Arial" w:cs="Arial"/>
        </w:rPr>
      </w:pPr>
      <w:r w:rsidRPr="00844113">
        <w:rPr>
          <w:rFonts w:ascii="Arial" w:hAnsi="Arial" w:cs="Arial"/>
        </w:rPr>
        <w:t xml:space="preserve">  В случае неявки представителей сторон, сдающих и принимающих </w:t>
      </w:r>
      <w:r w:rsidR="00676693" w:rsidRPr="00844113">
        <w:rPr>
          <w:rFonts w:ascii="Arial" w:hAnsi="Arial" w:cs="Arial"/>
        </w:rPr>
        <w:t xml:space="preserve">земли (земельные участки) прошедшие </w:t>
      </w:r>
      <w:r w:rsidRPr="00844113">
        <w:rPr>
          <w:rFonts w:ascii="Arial" w:hAnsi="Arial" w:cs="Arial"/>
        </w:rPr>
        <w:t>рекультив</w:t>
      </w:r>
      <w:r w:rsidR="00676693" w:rsidRPr="00844113">
        <w:rPr>
          <w:rFonts w:ascii="Arial" w:hAnsi="Arial" w:cs="Arial"/>
        </w:rPr>
        <w:t>ацию</w:t>
      </w:r>
      <w:r w:rsidR="00881A63" w:rsidRPr="00844113">
        <w:rPr>
          <w:rFonts w:ascii="Arial" w:hAnsi="Arial" w:cs="Arial"/>
        </w:rPr>
        <w:t>,</w:t>
      </w:r>
      <w:r w:rsidR="00676693" w:rsidRPr="00844113">
        <w:rPr>
          <w:rFonts w:ascii="Arial" w:hAnsi="Arial" w:cs="Arial"/>
        </w:rPr>
        <w:t xml:space="preserve"> </w:t>
      </w:r>
      <w:r w:rsidR="00837839" w:rsidRPr="00844113">
        <w:rPr>
          <w:rFonts w:ascii="Arial" w:hAnsi="Arial" w:cs="Arial"/>
        </w:rPr>
        <w:t>консерв</w:t>
      </w:r>
      <w:r w:rsidR="00676693" w:rsidRPr="00844113">
        <w:rPr>
          <w:rFonts w:ascii="Arial" w:hAnsi="Arial" w:cs="Arial"/>
        </w:rPr>
        <w:t>ацию</w:t>
      </w:r>
      <w:r w:rsidRPr="00844113">
        <w:rPr>
          <w:rFonts w:ascii="Arial" w:hAnsi="Arial" w:cs="Arial"/>
        </w:rPr>
        <w:t xml:space="preserve">, при наличии сведений о их своевременном извещении и отсутствии ходатайства о переносе срока выезда рабочей комиссии на место, приемка </w:t>
      </w:r>
      <w:proofErr w:type="gramStart"/>
      <w:r w:rsidRPr="00844113">
        <w:rPr>
          <w:rFonts w:ascii="Arial" w:hAnsi="Arial" w:cs="Arial"/>
        </w:rPr>
        <w:t>земель</w:t>
      </w:r>
      <w:r w:rsidR="00676693" w:rsidRPr="00844113">
        <w:rPr>
          <w:rFonts w:ascii="Arial" w:hAnsi="Arial" w:cs="Arial"/>
        </w:rPr>
        <w:t>(</w:t>
      </w:r>
      <w:proofErr w:type="gramEnd"/>
      <w:r w:rsidR="00676693" w:rsidRPr="00844113">
        <w:rPr>
          <w:rFonts w:ascii="Arial" w:hAnsi="Arial" w:cs="Arial"/>
        </w:rPr>
        <w:t>земельных участков)</w:t>
      </w:r>
      <w:r w:rsidRPr="00844113">
        <w:rPr>
          <w:rFonts w:ascii="Arial" w:hAnsi="Arial" w:cs="Arial"/>
        </w:rPr>
        <w:t xml:space="preserve"> может быть осуществлена в их отсутствие.</w:t>
      </w:r>
    </w:p>
    <w:p w14:paraId="0F3363EF" w14:textId="77777777" w:rsidR="004C6C27" w:rsidRPr="00844113" w:rsidRDefault="004C6C27" w:rsidP="00FC18AC">
      <w:pPr>
        <w:widowControl w:val="0"/>
        <w:tabs>
          <w:tab w:val="left" w:pos="709"/>
          <w:tab w:val="left" w:pos="1134"/>
          <w:tab w:val="left" w:pos="1276"/>
        </w:tabs>
        <w:ind w:firstLine="540"/>
        <w:jc w:val="both"/>
        <w:rPr>
          <w:rFonts w:ascii="Arial" w:hAnsi="Arial" w:cs="Arial"/>
        </w:rPr>
      </w:pPr>
      <w:r w:rsidRPr="00844113">
        <w:rPr>
          <w:rFonts w:ascii="Arial" w:hAnsi="Arial" w:cs="Arial"/>
        </w:rPr>
        <w:t xml:space="preserve">  3.</w:t>
      </w:r>
      <w:r w:rsidR="00837839" w:rsidRPr="00844113">
        <w:rPr>
          <w:rFonts w:ascii="Arial" w:hAnsi="Arial" w:cs="Arial"/>
        </w:rPr>
        <w:t>14</w:t>
      </w:r>
      <w:r w:rsidRPr="00844113">
        <w:rPr>
          <w:rFonts w:ascii="Arial" w:hAnsi="Arial" w:cs="Arial"/>
        </w:rPr>
        <w:t xml:space="preserve">.  Лица, включенные в состав рабочей комиссии, информируются через соответствующие средства связи (телеграммой, телефонограммой, факсом и т.п.) о начале работы рабочей комиссии не позднее, чем за 5 дней до приемки </w:t>
      </w:r>
      <w:r w:rsidR="00676693" w:rsidRPr="00844113">
        <w:rPr>
          <w:rFonts w:ascii="Arial" w:hAnsi="Arial" w:cs="Arial"/>
        </w:rPr>
        <w:t xml:space="preserve">в натуре земель (земельных участков) прошедших </w:t>
      </w:r>
      <w:r w:rsidRPr="00844113">
        <w:rPr>
          <w:rFonts w:ascii="Arial" w:hAnsi="Arial" w:cs="Arial"/>
        </w:rPr>
        <w:t>рекультив</w:t>
      </w:r>
      <w:r w:rsidR="00676693" w:rsidRPr="00844113">
        <w:rPr>
          <w:rFonts w:ascii="Arial" w:hAnsi="Arial" w:cs="Arial"/>
        </w:rPr>
        <w:t>ацию и к</w:t>
      </w:r>
      <w:r w:rsidR="00837839" w:rsidRPr="00844113">
        <w:rPr>
          <w:rFonts w:ascii="Arial" w:hAnsi="Arial" w:cs="Arial"/>
        </w:rPr>
        <w:t>онсерв</w:t>
      </w:r>
      <w:r w:rsidR="00676693" w:rsidRPr="00844113">
        <w:rPr>
          <w:rFonts w:ascii="Arial" w:hAnsi="Arial" w:cs="Arial"/>
        </w:rPr>
        <w:t>ацию</w:t>
      </w:r>
      <w:r w:rsidRPr="00844113">
        <w:rPr>
          <w:rFonts w:ascii="Arial" w:hAnsi="Arial" w:cs="Arial"/>
        </w:rPr>
        <w:t>.</w:t>
      </w:r>
    </w:p>
    <w:p w14:paraId="418D7AED" w14:textId="77777777" w:rsidR="00837839" w:rsidRPr="00844113" w:rsidRDefault="004C6C27" w:rsidP="00837839">
      <w:pPr>
        <w:widowControl w:val="0"/>
        <w:tabs>
          <w:tab w:val="left" w:pos="567"/>
          <w:tab w:val="left" w:pos="709"/>
          <w:tab w:val="left" w:pos="1276"/>
        </w:tabs>
        <w:ind w:firstLine="540"/>
        <w:jc w:val="both"/>
        <w:rPr>
          <w:rFonts w:ascii="Arial" w:hAnsi="Arial" w:cs="Arial"/>
        </w:rPr>
      </w:pPr>
      <w:r w:rsidRPr="00844113">
        <w:rPr>
          <w:rFonts w:ascii="Arial" w:hAnsi="Arial" w:cs="Arial"/>
        </w:rPr>
        <w:t xml:space="preserve">  3.</w:t>
      </w:r>
      <w:r w:rsidR="00837839" w:rsidRPr="00844113">
        <w:rPr>
          <w:rFonts w:ascii="Arial" w:hAnsi="Arial" w:cs="Arial"/>
        </w:rPr>
        <w:t>15</w:t>
      </w:r>
      <w:r w:rsidRPr="00844113">
        <w:rPr>
          <w:rFonts w:ascii="Arial" w:hAnsi="Arial" w:cs="Arial"/>
        </w:rPr>
        <w:t xml:space="preserve">. Объект считается принятым после утверждения председателем (заместителем председателя) постоянной комиссии акта </w:t>
      </w:r>
      <w:r w:rsidR="00D44947" w:rsidRPr="00844113">
        <w:rPr>
          <w:rFonts w:ascii="Arial" w:hAnsi="Arial" w:cs="Arial"/>
        </w:rPr>
        <w:t>о рекультивации</w:t>
      </w:r>
      <w:r w:rsidR="00881A63" w:rsidRPr="00844113">
        <w:rPr>
          <w:rFonts w:ascii="Arial" w:hAnsi="Arial" w:cs="Arial"/>
        </w:rPr>
        <w:t>,</w:t>
      </w:r>
      <w:r w:rsidR="00D44947" w:rsidRPr="00844113">
        <w:rPr>
          <w:rFonts w:ascii="Arial" w:hAnsi="Arial" w:cs="Arial"/>
        </w:rPr>
        <w:t xml:space="preserve"> консервации земель (</w:t>
      </w:r>
      <w:r w:rsidR="00837839" w:rsidRPr="00844113">
        <w:rPr>
          <w:rFonts w:ascii="Arial" w:hAnsi="Arial" w:cs="Arial"/>
        </w:rPr>
        <w:t>земельных участков</w:t>
      </w:r>
      <w:r w:rsidR="00D44947" w:rsidRPr="00844113">
        <w:rPr>
          <w:rFonts w:ascii="Arial" w:hAnsi="Arial" w:cs="Arial"/>
        </w:rPr>
        <w:t>)</w:t>
      </w:r>
      <w:r w:rsidR="00837839" w:rsidRPr="00844113">
        <w:rPr>
          <w:rFonts w:ascii="Arial" w:hAnsi="Arial" w:cs="Arial"/>
        </w:rPr>
        <w:t>.</w:t>
      </w:r>
    </w:p>
    <w:p w14:paraId="6BB1AB4A" w14:textId="77777777" w:rsidR="004C6C27" w:rsidRPr="00844113" w:rsidRDefault="00837839" w:rsidP="00837839">
      <w:pPr>
        <w:widowControl w:val="0"/>
        <w:tabs>
          <w:tab w:val="left" w:pos="567"/>
          <w:tab w:val="left" w:pos="709"/>
          <w:tab w:val="left" w:pos="1276"/>
        </w:tabs>
        <w:ind w:firstLine="540"/>
        <w:jc w:val="both"/>
        <w:rPr>
          <w:rFonts w:ascii="Arial" w:hAnsi="Arial" w:cs="Arial"/>
        </w:rPr>
      </w:pPr>
      <w:r w:rsidRPr="00844113">
        <w:rPr>
          <w:rFonts w:ascii="Arial" w:hAnsi="Arial" w:cs="Arial"/>
        </w:rPr>
        <w:t>3.16.</w:t>
      </w:r>
      <w:r w:rsidR="004C6C27" w:rsidRPr="00844113">
        <w:rPr>
          <w:rFonts w:ascii="Arial" w:hAnsi="Arial" w:cs="Arial"/>
        </w:rPr>
        <w:t xml:space="preserve"> По результатам приемки </w:t>
      </w:r>
      <w:proofErr w:type="spellStart"/>
      <w:r w:rsidR="004C6C27" w:rsidRPr="00844113">
        <w:rPr>
          <w:rFonts w:ascii="Arial" w:hAnsi="Arial" w:cs="Arial"/>
        </w:rPr>
        <w:t>рекультивированных</w:t>
      </w:r>
      <w:proofErr w:type="spellEnd"/>
      <w:r w:rsidR="004C6C27" w:rsidRPr="00844113">
        <w:rPr>
          <w:rFonts w:ascii="Arial" w:hAnsi="Arial" w:cs="Arial"/>
        </w:rPr>
        <w:t xml:space="preserve"> земель</w:t>
      </w:r>
      <w:r w:rsidR="00D44947" w:rsidRPr="00844113">
        <w:rPr>
          <w:rFonts w:ascii="Arial" w:hAnsi="Arial" w:cs="Arial"/>
        </w:rPr>
        <w:t xml:space="preserve"> (земельных участков) </w:t>
      </w:r>
      <w:r w:rsidR="004C6C27" w:rsidRPr="00844113">
        <w:rPr>
          <w:rFonts w:ascii="Arial" w:hAnsi="Arial" w:cs="Arial"/>
        </w:rPr>
        <w:t>комиссия вправе продлить (сократить) срок восстановления плодородия почв (биологический этап), установленный проектом рекультивации, или внести в органы местного самоуправления предложения, об изменении целевого использования сдаваемого участка в порядке, установленном земельным законодательством.</w:t>
      </w:r>
    </w:p>
    <w:p w14:paraId="1A0523E1" w14:textId="77777777" w:rsidR="004C6C27" w:rsidRPr="00844113" w:rsidRDefault="004C6C27" w:rsidP="00FC18AC">
      <w:pPr>
        <w:widowControl w:val="0"/>
        <w:tabs>
          <w:tab w:val="left" w:pos="142"/>
          <w:tab w:val="left" w:pos="709"/>
          <w:tab w:val="left" w:pos="1276"/>
        </w:tabs>
        <w:ind w:firstLine="540"/>
        <w:jc w:val="both"/>
        <w:rPr>
          <w:rFonts w:ascii="Arial" w:hAnsi="Arial" w:cs="Arial"/>
        </w:rPr>
      </w:pPr>
      <w:r w:rsidRPr="00844113">
        <w:rPr>
          <w:rFonts w:ascii="Arial" w:hAnsi="Arial" w:cs="Arial"/>
        </w:rPr>
        <w:t xml:space="preserve">  3.</w:t>
      </w:r>
      <w:r w:rsidR="00837839" w:rsidRPr="00844113">
        <w:rPr>
          <w:rFonts w:ascii="Arial" w:hAnsi="Arial" w:cs="Arial"/>
        </w:rPr>
        <w:t>17</w:t>
      </w:r>
      <w:r w:rsidRPr="00844113">
        <w:rPr>
          <w:rFonts w:ascii="Arial" w:hAnsi="Arial" w:cs="Arial"/>
        </w:rPr>
        <w:t xml:space="preserve">. В случае если сдаваемые </w:t>
      </w:r>
      <w:proofErr w:type="spellStart"/>
      <w:r w:rsidRPr="00844113">
        <w:rPr>
          <w:rFonts w:ascii="Arial" w:hAnsi="Arial" w:cs="Arial"/>
        </w:rPr>
        <w:t>рекультивированные</w:t>
      </w:r>
      <w:proofErr w:type="spellEnd"/>
      <w:r w:rsidR="00D44947" w:rsidRPr="00844113">
        <w:rPr>
          <w:rFonts w:ascii="Arial" w:hAnsi="Arial" w:cs="Arial"/>
        </w:rPr>
        <w:t xml:space="preserve"> земли (</w:t>
      </w:r>
      <w:r w:rsidRPr="00844113">
        <w:rPr>
          <w:rFonts w:ascii="Arial" w:hAnsi="Arial" w:cs="Arial"/>
        </w:rPr>
        <w:t>земельные участки</w:t>
      </w:r>
      <w:r w:rsidR="00D44947" w:rsidRPr="00844113">
        <w:rPr>
          <w:rFonts w:ascii="Arial" w:hAnsi="Arial" w:cs="Arial"/>
        </w:rPr>
        <w:t>)</w:t>
      </w:r>
      <w:r w:rsidRPr="00844113">
        <w:rPr>
          <w:rFonts w:ascii="Arial" w:hAnsi="Arial" w:cs="Arial"/>
        </w:rPr>
        <w:t xml:space="preserve"> требуют восстановления плодородия почв, утверждение акта производится после полного или частичного (в случаях поэтапного финансирования) перечисления необходимых средств для этих целей на расчетные (текущие) счета собственников земли, землевладельцев, землепользователей, арендаторов, которым передаются указанные участки.</w:t>
      </w:r>
    </w:p>
    <w:p w14:paraId="523E3B17" w14:textId="77777777" w:rsidR="004C6C27" w:rsidRPr="00844113" w:rsidRDefault="004C6C27" w:rsidP="00FC18AC">
      <w:pPr>
        <w:widowControl w:val="0"/>
        <w:tabs>
          <w:tab w:val="left" w:pos="709"/>
          <w:tab w:val="left" w:pos="1134"/>
          <w:tab w:val="left" w:pos="1276"/>
        </w:tabs>
        <w:ind w:firstLine="540"/>
        <w:jc w:val="both"/>
        <w:rPr>
          <w:rFonts w:ascii="Arial" w:hAnsi="Arial" w:cs="Arial"/>
        </w:rPr>
      </w:pPr>
      <w:r w:rsidRPr="00844113">
        <w:rPr>
          <w:rFonts w:ascii="Arial" w:hAnsi="Arial" w:cs="Arial"/>
        </w:rPr>
        <w:t xml:space="preserve">  3.</w:t>
      </w:r>
      <w:r w:rsidR="00837839" w:rsidRPr="00844113">
        <w:rPr>
          <w:rFonts w:ascii="Arial" w:hAnsi="Arial" w:cs="Arial"/>
        </w:rPr>
        <w:t>18</w:t>
      </w:r>
      <w:r w:rsidRPr="00844113">
        <w:rPr>
          <w:rFonts w:ascii="Arial" w:hAnsi="Arial" w:cs="Arial"/>
        </w:rPr>
        <w:t xml:space="preserve">. При проведении выездной проверки возможно применение фото и видеосъемки. Фото и </w:t>
      </w:r>
      <w:r w:rsidR="00837839" w:rsidRPr="00844113">
        <w:rPr>
          <w:rFonts w:ascii="Arial" w:hAnsi="Arial" w:cs="Arial"/>
        </w:rPr>
        <w:t>видеоматериалы являются</w:t>
      </w:r>
      <w:r w:rsidRPr="00844113">
        <w:rPr>
          <w:rFonts w:ascii="Arial" w:hAnsi="Arial" w:cs="Arial"/>
        </w:rPr>
        <w:t xml:space="preserve"> приложением к акту </w:t>
      </w:r>
      <w:r w:rsidR="00D44947" w:rsidRPr="00844113">
        <w:rPr>
          <w:rFonts w:ascii="Arial" w:hAnsi="Arial" w:cs="Arial"/>
        </w:rPr>
        <w:t>о</w:t>
      </w:r>
      <w:r w:rsidRPr="00844113">
        <w:rPr>
          <w:rFonts w:ascii="Arial" w:hAnsi="Arial" w:cs="Arial"/>
        </w:rPr>
        <w:t xml:space="preserve"> рекультив</w:t>
      </w:r>
      <w:r w:rsidR="00D44947" w:rsidRPr="00844113">
        <w:rPr>
          <w:rFonts w:ascii="Arial" w:hAnsi="Arial" w:cs="Arial"/>
        </w:rPr>
        <w:t>ации</w:t>
      </w:r>
      <w:r w:rsidRPr="00844113">
        <w:rPr>
          <w:rFonts w:ascii="Arial" w:hAnsi="Arial" w:cs="Arial"/>
        </w:rPr>
        <w:t xml:space="preserve"> </w:t>
      </w:r>
      <w:r w:rsidR="002E6800" w:rsidRPr="00844113">
        <w:rPr>
          <w:rFonts w:ascii="Arial" w:hAnsi="Arial" w:cs="Arial"/>
        </w:rPr>
        <w:t>и консервации з</w:t>
      </w:r>
      <w:r w:rsidRPr="00844113">
        <w:rPr>
          <w:rFonts w:ascii="Arial" w:hAnsi="Arial" w:cs="Arial"/>
        </w:rPr>
        <w:t>емель</w:t>
      </w:r>
      <w:r w:rsidR="002E6800" w:rsidRPr="00844113">
        <w:rPr>
          <w:rFonts w:ascii="Arial" w:hAnsi="Arial" w:cs="Arial"/>
        </w:rPr>
        <w:t xml:space="preserve"> (земельных участков)</w:t>
      </w:r>
      <w:r w:rsidRPr="00844113">
        <w:rPr>
          <w:rFonts w:ascii="Arial" w:hAnsi="Arial" w:cs="Arial"/>
        </w:rPr>
        <w:t>.</w:t>
      </w:r>
    </w:p>
    <w:p w14:paraId="386DBEB8" w14:textId="77777777" w:rsidR="004C6C27" w:rsidRPr="00844113" w:rsidRDefault="004C6C27" w:rsidP="00FC18AC">
      <w:pPr>
        <w:widowControl w:val="0"/>
        <w:tabs>
          <w:tab w:val="left" w:pos="709"/>
          <w:tab w:val="left" w:pos="1134"/>
          <w:tab w:val="left" w:pos="1276"/>
          <w:tab w:val="left" w:pos="1560"/>
        </w:tabs>
        <w:ind w:firstLine="540"/>
        <w:jc w:val="both"/>
        <w:rPr>
          <w:rFonts w:ascii="Arial" w:hAnsi="Arial" w:cs="Arial"/>
        </w:rPr>
      </w:pPr>
      <w:r w:rsidRPr="00844113">
        <w:rPr>
          <w:rFonts w:ascii="Arial" w:hAnsi="Arial" w:cs="Arial"/>
        </w:rPr>
        <w:t xml:space="preserve">  3.1</w:t>
      </w:r>
      <w:r w:rsidR="00837839" w:rsidRPr="00844113">
        <w:rPr>
          <w:rFonts w:ascii="Arial" w:hAnsi="Arial" w:cs="Arial"/>
        </w:rPr>
        <w:t>9</w:t>
      </w:r>
      <w:r w:rsidRPr="00844113">
        <w:rPr>
          <w:rFonts w:ascii="Arial" w:hAnsi="Arial" w:cs="Arial"/>
        </w:rPr>
        <w:t xml:space="preserve">. При  выявлении фактов порчи и уничтожения плодородного слоя почвы, невыполнения или некачественного выполнения обязательств по рекультивации </w:t>
      </w:r>
      <w:r w:rsidR="002E6800" w:rsidRPr="00844113">
        <w:rPr>
          <w:rFonts w:ascii="Arial" w:hAnsi="Arial" w:cs="Arial"/>
        </w:rPr>
        <w:t xml:space="preserve">и консервации </w:t>
      </w:r>
      <w:r w:rsidRPr="00844113">
        <w:rPr>
          <w:rFonts w:ascii="Arial" w:hAnsi="Arial" w:cs="Arial"/>
        </w:rPr>
        <w:t>нарушенных земель</w:t>
      </w:r>
      <w:r w:rsidR="002E6800" w:rsidRPr="00844113">
        <w:rPr>
          <w:rFonts w:ascii="Arial" w:hAnsi="Arial" w:cs="Arial"/>
        </w:rPr>
        <w:t xml:space="preserve"> (земельных участков)</w:t>
      </w:r>
      <w:r w:rsidRPr="00844113">
        <w:rPr>
          <w:rFonts w:ascii="Arial" w:hAnsi="Arial" w:cs="Arial"/>
        </w:rPr>
        <w:t xml:space="preserve">, несоблюдения установленных  экологических и других стандартов,  правил и норм при проведении работ связанных с нарушением  почвенного покрова, </w:t>
      </w:r>
      <w:r w:rsidR="00837839" w:rsidRPr="00844113">
        <w:rPr>
          <w:rFonts w:ascii="Arial" w:hAnsi="Arial" w:cs="Arial"/>
        </w:rPr>
        <w:t>К</w:t>
      </w:r>
      <w:r w:rsidRPr="00844113">
        <w:rPr>
          <w:rFonts w:ascii="Arial" w:hAnsi="Arial" w:cs="Arial"/>
        </w:rPr>
        <w:t>омиссия может обратиться в соответствующие органы для привлечения  юридических, должностных и физических лиц  к административной и иной ответственности, установленном действующим законодательством.</w:t>
      </w:r>
    </w:p>
    <w:p w14:paraId="653A58C1" w14:textId="77777777" w:rsidR="00AC4FC5" w:rsidRPr="00844113" w:rsidRDefault="00AC4FC5" w:rsidP="00AC4FC5">
      <w:pPr>
        <w:jc w:val="center"/>
        <w:rPr>
          <w:rFonts w:ascii="Arial" w:hAnsi="Arial" w:cs="Arial"/>
        </w:rPr>
      </w:pPr>
    </w:p>
    <w:p w14:paraId="0A6BE1FF" w14:textId="77777777" w:rsidR="00AC4FC5" w:rsidRPr="00844113" w:rsidRDefault="00AC4FC5" w:rsidP="00AC4FC5">
      <w:pPr>
        <w:pStyle w:val="ab"/>
        <w:ind w:left="502"/>
        <w:rPr>
          <w:rFonts w:ascii="Arial" w:hAnsi="Arial" w:cs="Arial"/>
          <w:b/>
        </w:rPr>
      </w:pPr>
      <w:r w:rsidRPr="00844113">
        <w:rPr>
          <w:rFonts w:ascii="Arial" w:hAnsi="Arial" w:cs="Arial"/>
          <w:b/>
        </w:rPr>
        <w:t xml:space="preserve">                               </w:t>
      </w:r>
      <w:r w:rsidRPr="00844113">
        <w:rPr>
          <w:rFonts w:ascii="Arial" w:hAnsi="Arial" w:cs="Arial"/>
          <w:b/>
          <w:lang w:val="en-US"/>
        </w:rPr>
        <w:t>IV</w:t>
      </w:r>
      <w:r w:rsidRPr="00844113">
        <w:rPr>
          <w:rFonts w:ascii="Arial" w:hAnsi="Arial" w:cs="Arial"/>
          <w:b/>
        </w:rPr>
        <w:t>. Права Комиссии</w:t>
      </w:r>
    </w:p>
    <w:p w14:paraId="67C9AD1B" w14:textId="77777777" w:rsidR="00AC4FC5" w:rsidRPr="00844113" w:rsidRDefault="00AC4FC5" w:rsidP="00AC4FC5">
      <w:pPr>
        <w:pStyle w:val="ab"/>
        <w:ind w:left="142"/>
        <w:jc w:val="center"/>
        <w:rPr>
          <w:rFonts w:ascii="Arial" w:hAnsi="Arial" w:cs="Arial"/>
          <w:b/>
        </w:rPr>
      </w:pPr>
    </w:p>
    <w:p w14:paraId="3F02CADC" w14:textId="77777777" w:rsidR="00AC4FC5" w:rsidRPr="00844113" w:rsidRDefault="00AC4FC5" w:rsidP="00AC4FC5">
      <w:pPr>
        <w:rPr>
          <w:rFonts w:ascii="Arial" w:hAnsi="Arial" w:cs="Arial"/>
        </w:rPr>
      </w:pPr>
      <w:r w:rsidRPr="00844113">
        <w:rPr>
          <w:rFonts w:ascii="Arial" w:hAnsi="Arial" w:cs="Arial"/>
        </w:rPr>
        <w:t xml:space="preserve">            </w:t>
      </w:r>
      <w:r w:rsidR="001825A2" w:rsidRPr="00844113">
        <w:rPr>
          <w:rFonts w:ascii="Arial" w:hAnsi="Arial" w:cs="Arial"/>
        </w:rPr>
        <w:t xml:space="preserve">4.1. </w:t>
      </w:r>
      <w:r w:rsidRPr="00844113">
        <w:rPr>
          <w:rFonts w:ascii="Arial" w:hAnsi="Arial" w:cs="Arial"/>
        </w:rPr>
        <w:t>Комиссия для выполнения возложенных на нее задач имеет право:</w:t>
      </w:r>
    </w:p>
    <w:p w14:paraId="692D42E5" w14:textId="77777777" w:rsidR="00AC4FC5" w:rsidRPr="00844113" w:rsidRDefault="00AC4FC5" w:rsidP="00AC4FC5">
      <w:pPr>
        <w:jc w:val="both"/>
        <w:rPr>
          <w:rFonts w:ascii="Arial" w:hAnsi="Arial" w:cs="Arial"/>
        </w:rPr>
      </w:pPr>
      <w:r w:rsidRPr="00844113">
        <w:rPr>
          <w:rFonts w:ascii="Arial" w:hAnsi="Arial" w:cs="Arial"/>
        </w:rPr>
        <w:t xml:space="preserve">           1)</w:t>
      </w:r>
      <w:r w:rsidR="002E6800" w:rsidRPr="00844113">
        <w:rPr>
          <w:rFonts w:ascii="Arial" w:hAnsi="Arial" w:cs="Arial"/>
        </w:rPr>
        <w:t xml:space="preserve"> </w:t>
      </w:r>
      <w:r w:rsidRPr="00844113">
        <w:rPr>
          <w:rFonts w:ascii="Arial" w:hAnsi="Arial" w:cs="Arial"/>
        </w:rPr>
        <w:t xml:space="preserve">требовать от юридических или физических лиц, </w:t>
      </w:r>
      <w:r w:rsidR="002E6800" w:rsidRPr="00844113">
        <w:rPr>
          <w:rFonts w:ascii="Arial" w:hAnsi="Arial" w:cs="Arial"/>
        </w:rPr>
        <w:t xml:space="preserve">сдающих земли (земельные участки), прошедшие </w:t>
      </w:r>
      <w:r w:rsidRPr="00844113">
        <w:rPr>
          <w:rFonts w:ascii="Arial" w:hAnsi="Arial" w:cs="Arial"/>
        </w:rPr>
        <w:t>рекультив</w:t>
      </w:r>
      <w:r w:rsidR="002E6800" w:rsidRPr="00844113">
        <w:rPr>
          <w:rFonts w:ascii="Arial" w:hAnsi="Arial" w:cs="Arial"/>
        </w:rPr>
        <w:t>ацию и консервацию,</w:t>
      </w:r>
      <w:r w:rsidRPr="00844113">
        <w:rPr>
          <w:rFonts w:ascii="Arial" w:hAnsi="Arial" w:cs="Arial"/>
        </w:rPr>
        <w:t xml:space="preserve"> предоставления материалов, отчетов и информации, необходимых для работы Комиссии;</w:t>
      </w:r>
    </w:p>
    <w:p w14:paraId="086C3764" w14:textId="77777777" w:rsidR="00AC4FC5" w:rsidRPr="00844113" w:rsidRDefault="00AC4FC5" w:rsidP="00AC4FC5">
      <w:pPr>
        <w:jc w:val="both"/>
        <w:rPr>
          <w:rFonts w:ascii="Arial" w:hAnsi="Arial" w:cs="Arial"/>
        </w:rPr>
      </w:pPr>
      <w:r w:rsidRPr="00844113">
        <w:rPr>
          <w:rFonts w:ascii="Arial" w:hAnsi="Arial" w:cs="Arial"/>
        </w:rPr>
        <w:t xml:space="preserve">           2)</w:t>
      </w:r>
      <w:r w:rsidR="002E6800" w:rsidRPr="00844113">
        <w:rPr>
          <w:rFonts w:ascii="Arial" w:hAnsi="Arial" w:cs="Arial"/>
        </w:rPr>
        <w:t xml:space="preserve"> </w:t>
      </w:r>
      <w:r w:rsidRPr="00844113">
        <w:rPr>
          <w:rFonts w:ascii="Arial" w:hAnsi="Arial" w:cs="Arial"/>
        </w:rPr>
        <w:t>давать обязательные для исполнения указания по соблюдению экологического, земельного законодательства и проверять их исполнение;</w:t>
      </w:r>
    </w:p>
    <w:p w14:paraId="3A95B5E5" w14:textId="77777777" w:rsidR="00AC4FC5" w:rsidRPr="00844113" w:rsidRDefault="00AC4FC5" w:rsidP="00AC4FC5">
      <w:pPr>
        <w:jc w:val="both"/>
        <w:rPr>
          <w:rFonts w:ascii="Arial" w:hAnsi="Arial" w:cs="Arial"/>
        </w:rPr>
      </w:pPr>
      <w:r w:rsidRPr="00844113">
        <w:rPr>
          <w:rFonts w:ascii="Arial" w:hAnsi="Arial" w:cs="Arial"/>
        </w:rPr>
        <w:t xml:space="preserve">           3)</w:t>
      </w:r>
      <w:r w:rsidR="002E6800" w:rsidRPr="00844113">
        <w:rPr>
          <w:rFonts w:ascii="Arial" w:hAnsi="Arial" w:cs="Arial"/>
        </w:rPr>
        <w:t xml:space="preserve"> </w:t>
      </w:r>
      <w:r w:rsidRPr="00844113">
        <w:rPr>
          <w:rFonts w:ascii="Arial" w:hAnsi="Arial" w:cs="Arial"/>
        </w:rPr>
        <w:t xml:space="preserve">требовать прекращения работ, производимых в нарушение правил, норм и стандартов Российской Федерации; </w:t>
      </w:r>
    </w:p>
    <w:p w14:paraId="1C6FDF5F" w14:textId="77777777" w:rsidR="00AC4FC5" w:rsidRPr="00844113" w:rsidRDefault="00AC4FC5" w:rsidP="00AC4FC5">
      <w:pPr>
        <w:jc w:val="both"/>
        <w:rPr>
          <w:rFonts w:ascii="Arial" w:hAnsi="Arial" w:cs="Arial"/>
        </w:rPr>
      </w:pPr>
      <w:r w:rsidRPr="00844113">
        <w:rPr>
          <w:rFonts w:ascii="Arial" w:hAnsi="Arial" w:cs="Arial"/>
        </w:rPr>
        <w:lastRenderedPageBreak/>
        <w:t xml:space="preserve">           4)</w:t>
      </w:r>
      <w:r w:rsidR="002E6800" w:rsidRPr="00844113">
        <w:rPr>
          <w:rFonts w:ascii="Arial" w:hAnsi="Arial" w:cs="Arial"/>
        </w:rPr>
        <w:t xml:space="preserve"> </w:t>
      </w:r>
      <w:r w:rsidR="001825A2" w:rsidRPr="00844113">
        <w:rPr>
          <w:rFonts w:ascii="Arial" w:hAnsi="Arial" w:cs="Arial"/>
        </w:rPr>
        <w:t>привлекать экспертов и специалистов в области экологии для консультаций, подготовки заключений, рекомендаций и предложений;</w:t>
      </w:r>
    </w:p>
    <w:p w14:paraId="0AD8F670" w14:textId="77777777" w:rsidR="00AC4FC5" w:rsidRPr="00844113" w:rsidRDefault="001825A2" w:rsidP="001825A2">
      <w:pPr>
        <w:jc w:val="both"/>
        <w:rPr>
          <w:rFonts w:ascii="Arial" w:hAnsi="Arial" w:cs="Arial"/>
        </w:rPr>
      </w:pPr>
      <w:r w:rsidRPr="00844113">
        <w:rPr>
          <w:rFonts w:ascii="Arial" w:hAnsi="Arial" w:cs="Arial"/>
        </w:rPr>
        <w:t xml:space="preserve">          5)</w:t>
      </w:r>
      <w:r w:rsidR="002E6800" w:rsidRPr="00844113">
        <w:rPr>
          <w:rFonts w:ascii="Arial" w:hAnsi="Arial" w:cs="Arial"/>
        </w:rPr>
        <w:t xml:space="preserve"> </w:t>
      </w:r>
      <w:r w:rsidR="00AC4FC5" w:rsidRPr="00844113">
        <w:rPr>
          <w:rFonts w:ascii="Arial" w:hAnsi="Arial" w:cs="Arial"/>
        </w:rPr>
        <w:t>привлекать в установленном порядке для участия в своей работе представителей территориальных органов федеральных органов исполнительной власти;</w:t>
      </w:r>
    </w:p>
    <w:p w14:paraId="4072DFA2" w14:textId="77777777" w:rsidR="00AC4FC5" w:rsidRPr="00844113" w:rsidRDefault="001825A2" w:rsidP="00AC4FC5">
      <w:pPr>
        <w:pStyle w:val="ab"/>
        <w:ind w:left="0" w:firstLine="709"/>
        <w:jc w:val="both"/>
        <w:rPr>
          <w:rFonts w:ascii="Arial" w:hAnsi="Arial" w:cs="Arial"/>
        </w:rPr>
      </w:pPr>
      <w:r w:rsidRPr="00844113">
        <w:rPr>
          <w:rFonts w:ascii="Arial" w:hAnsi="Arial" w:cs="Arial"/>
        </w:rPr>
        <w:t xml:space="preserve">6) </w:t>
      </w:r>
      <w:r w:rsidR="00AC4FC5" w:rsidRPr="00844113">
        <w:rPr>
          <w:rFonts w:ascii="Arial" w:hAnsi="Arial" w:cs="Arial"/>
        </w:rPr>
        <w:t>запрашивать и получать в установленном порядке от органов исполнительной власти, территориальных органов федеральных органов исполнительной власти, надзорных и контрольных органов, организаций информацию и материалы по вопросам, входящим в компетенцию Комиссии.</w:t>
      </w:r>
    </w:p>
    <w:p w14:paraId="11FA257E" w14:textId="77777777" w:rsidR="008F659A" w:rsidRPr="00844113" w:rsidRDefault="008F659A" w:rsidP="00FC18AC">
      <w:pPr>
        <w:autoSpaceDE w:val="0"/>
        <w:autoSpaceDN w:val="0"/>
        <w:adjustRightInd w:val="0"/>
        <w:ind w:right="-1" w:firstLine="540"/>
        <w:jc w:val="both"/>
        <w:rPr>
          <w:rFonts w:ascii="Arial" w:hAnsi="Arial" w:cs="Arial"/>
          <w:color w:val="FF0000"/>
        </w:rPr>
      </w:pPr>
    </w:p>
    <w:p w14:paraId="664A27FC" w14:textId="4B81998A" w:rsidR="002E6800" w:rsidRDefault="001825A2" w:rsidP="00844113">
      <w:pPr>
        <w:ind w:left="6804"/>
        <w:jc w:val="right"/>
        <w:rPr>
          <w:b/>
          <w:sz w:val="28"/>
          <w:szCs w:val="28"/>
        </w:rPr>
      </w:pPr>
      <w:r>
        <w:rPr>
          <w:b/>
          <w:sz w:val="28"/>
          <w:szCs w:val="28"/>
        </w:rPr>
        <w:t xml:space="preserve">   </w:t>
      </w:r>
    </w:p>
    <w:p w14:paraId="45ECE48F" w14:textId="77777777" w:rsidR="002E6800" w:rsidRPr="00844113" w:rsidRDefault="002E6800" w:rsidP="007B1EE8">
      <w:pPr>
        <w:ind w:left="6804"/>
        <w:jc w:val="right"/>
        <w:rPr>
          <w:rFonts w:ascii="Arial" w:hAnsi="Arial" w:cs="Arial"/>
        </w:rPr>
      </w:pPr>
    </w:p>
    <w:p w14:paraId="2C091F03" w14:textId="77777777" w:rsidR="007B1EE8" w:rsidRPr="00844113" w:rsidRDefault="007B1EE8" w:rsidP="007B1EE8">
      <w:pPr>
        <w:ind w:left="6804"/>
        <w:jc w:val="right"/>
        <w:rPr>
          <w:rFonts w:ascii="Arial" w:hAnsi="Arial" w:cs="Arial"/>
        </w:rPr>
      </w:pPr>
      <w:r w:rsidRPr="00844113">
        <w:rPr>
          <w:rFonts w:ascii="Arial" w:hAnsi="Arial" w:cs="Arial"/>
        </w:rPr>
        <w:t>Приложение №3</w:t>
      </w:r>
    </w:p>
    <w:p w14:paraId="74F7807E" w14:textId="77777777" w:rsidR="007B1EE8" w:rsidRPr="00844113" w:rsidRDefault="007B1EE8" w:rsidP="007B1EE8">
      <w:pPr>
        <w:ind w:left="6804"/>
        <w:jc w:val="right"/>
        <w:rPr>
          <w:rFonts w:ascii="Arial" w:hAnsi="Arial" w:cs="Arial"/>
        </w:rPr>
      </w:pPr>
      <w:r w:rsidRPr="00844113">
        <w:rPr>
          <w:rFonts w:ascii="Arial" w:hAnsi="Arial" w:cs="Arial"/>
        </w:rPr>
        <w:t xml:space="preserve">к   постановлению администрации </w:t>
      </w:r>
      <w:proofErr w:type="spellStart"/>
      <w:r w:rsidRPr="00844113">
        <w:rPr>
          <w:rFonts w:ascii="Arial" w:hAnsi="Arial" w:cs="Arial"/>
        </w:rPr>
        <w:t>Канского</w:t>
      </w:r>
      <w:proofErr w:type="spellEnd"/>
      <w:r w:rsidRPr="00844113">
        <w:rPr>
          <w:rFonts w:ascii="Arial" w:hAnsi="Arial" w:cs="Arial"/>
        </w:rPr>
        <w:t xml:space="preserve"> района </w:t>
      </w:r>
    </w:p>
    <w:p w14:paraId="560949C6" w14:textId="383D800D" w:rsidR="007B1EE8" w:rsidRPr="00844113" w:rsidRDefault="007B1EE8" w:rsidP="00844113">
      <w:pPr>
        <w:jc w:val="right"/>
        <w:rPr>
          <w:rFonts w:ascii="Arial" w:hAnsi="Arial" w:cs="Arial"/>
        </w:rPr>
      </w:pPr>
      <w:r w:rsidRPr="00844113">
        <w:rPr>
          <w:rFonts w:ascii="Arial" w:hAnsi="Arial" w:cs="Arial"/>
        </w:rPr>
        <w:t>от</w:t>
      </w:r>
      <w:r w:rsidR="00844113" w:rsidRPr="00844113">
        <w:rPr>
          <w:rFonts w:ascii="Arial" w:hAnsi="Arial" w:cs="Arial"/>
        </w:rPr>
        <w:t xml:space="preserve"> 22.10.2020 </w:t>
      </w:r>
      <w:r w:rsidRPr="00844113">
        <w:rPr>
          <w:rFonts w:ascii="Arial" w:hAnsi="Arial" w:cs="Arial"/>
        </w:rPr>
        <w:t xml:space="preserve">№ </w:t>
      </w:r>
      <w:r w:rsidR="00844113" w:rsidRPr="00844113">
        <w:rPr>
          <w:rFonts w:ascii="Arial" w:hAnsi="Arial" w:cs="Arial"/>
        </w:rPr>
        <w:t>452-</w:t>
      </w:r>
      <w:r w:rsidRPr="00844113">
        <w:rPr>
          <w:rFonts w:ascii="Arial" w:hAnsi="Arial" w:cs="Arial"/>
        </w:rPr>
        <w:t>пг</w:t>
      </w:r>
    </w:p>
    <w:p w14:paraId="3D600F44" w14:textId="77777777" w:rsidR="007B1EE8" w:rsidRPr="00844113" w:rsidRDefault="007B1EE8" w:rsidP="007B1EE8">
      <w:pPr>
        <w:ind w:firstLine="709"/>
        <w:jc w:val="right"/>
        <w:rPr>
          <w:rFonts w:ascii="Arial" w:hAnsi="Arial" w:cs="Arial"/>
        </w:rPr>
      </w:pPr>
    </w:p>
    <w:p w14:paraId="2936717B" w14:textId="77777777" w:rsidR="007B1EE8" w:rsidRPr="00844113" w:rsidRDefault="007B1EE8" w:rsidP="007B1EE8">
      <w:pPr>
        <w:autoSpaceDE w:val="0"/>
        <w:autoSpaceDN w:val="0"/>
        <w:adjustRightInd w:val="0"/>
        <w:jc w:val="center"/>
        <w:rPr>
          <w:rFonts w:ascii="Arial" w:eastAsiaTheme="minorHAnsi" w:hAnsi="Arial" w:cs="Arial"/>
          <w:color w:val="000000"/>
          <w:lang w:eastAsia="en-US"/>
        </w:rPr>
      </w:pPr>
      <w:r w:rsidRPr="00844113">
        <w:rPr>
          <w:rFonts w:ascii="Arial" w:eastAsiaTheme="minorHAnsi" w:hAnsi="Arial" w:cs="Arial"/>
          <w:bCs/>
          <w:color w:val="000000"/>
          <w:lang w:eastAsia="en-US"/>
        </w:rPr>
        <w:t>ПОРЯДОК</w:t>
      </w:r>
    </w:p>
    <w:p w14:paraId="28AC43FE" w14:textId="77777777" w:rsidR="007B1EE8" w:rsidRPr="00844113" w:rsidRDefault="003B7EF2" w:rsidP="007B1EE8">
      <w:pPr>
        <w:autoSpaceDE w:val="0"/>
        <w:autoSpaceDN w:val="0"/>
        <w:adjustRightInd w:val="0"/>
        <w:jc w:val="center"/>
        <w:rPr>
          <w:rFonts w:ascii="Arial" w:eastAsiaTheme="minorHAnsi" w:hAnsi="Arial" w:cs="Arial"/>
          <w:bCs/>
          <w:color w:val="000000"/>
          <w:lang w:eastAsia="en-US"/>
        </w:rPr>
      </w:pPr>
      <w:r w:rsidRPr="00844113">
        <w:rPr>
          <w:rFonts w:ascii="Arial" w:eastAsiaTheme="minorHAnsi" w:hAnsi="Arial" w:cs="Arial"/>
          <w:bCs/>
          <w:color w:val="000000"/>
          <w:lang w:eastAsia="en-US"/>
        </w:rPr>
        <w:t>по приемке и переда</w:t>
      </w:r>
      <w:r w:rsidR="00844823" w:rsidRPr="00844113">
        <w:rPr>
          <w:rFonts w:ascii="Arial" w:eastAsiaTheme="minorHAnsi" w:hAnsi="Arial" w:cs="Arial"/>
          <w:bCs/>
          <w:color w:val="000000"/>
          <w:lang w:eastAsia="en-US"/>
        </w:rPr>
        <w:t xml:space="preserve">че земель (земельных участков) по </w:t>
      </w:r>
      <w:r w:rsidR="00881A63" w:rsidRPr="00844113">
        <w:rPr>
          <w:rFonts w:ascii="Arial" w:eastAsiaTheme="minorHAnsi" w:hAnsi="Arial" w:cs="Arial"/>
          <w:bCs/>
          <w:color w:val="000000"/>
          <w:lang w:eastAsia="en-US"/>
        </w:rPr>
        <w:t>вопросам рекультивации</w:t>
      </w:r>
      <w:r w:rsidRPr="00844113">
        <w:rPr>
          <w:rFonts w:ascii="Arial" w:eastAsiaTheme="minorHAnsi" w:hAnsi="Arial" w:cs="Arial"/>
          <w:bCs/>
          <w:color w:val="000000"/>
          <w:lang w:eastAsia="en-US"/>
        </w:rPr>
        <w:t xml:space="preserve"> и консервации</w:t>
      </w:r>
      <w:r w:rsidR="007B1EE8" w:rsidRPr="00844113">
        <w:rPr>
          <w:rFonts w:ascii="Arial" w:eastAsiaTheme="minorHAnsi" w:hAnsi="Arial" w:cs="Arial"/>
          <w:bCs/>
          <w:color w:val="000000"/>
          <w:lang w:eastAsia="en-US"/>
        </w:rPr>
        <w:t xml:space="preserve"> </w:t>
      </w:r>
    </w:p>
    <w:p w14:paraId="73B9259C" w14:textId="77777777" w:rsidR="007B1EE8" w:rsidRPr="00844113" w:rsidRDefault="007B1EE8" w:rsidP="007B1EE8">
      <w:pPr>
        <w:autoSpaceDE w:val="0"/>
        <w:autoSpaceDN w:val="0"/>
        <w:adjustRightInd w:val="0"/>
        <w:jc w:val="center"/>
        <w:rPr>
          <w:rFonts w:ascii="Arial" w:eastAsiaTheme="minorHAnsi" w:hAnsi="Arial" w:cs="Arial"/>
          <w:color w:val="000000"/>
          <w:lang w:eastAsia="en-US"/>
        </w:rPr>
      </w:pPr>
    </w:p>
    <w:p w14:paraId="20E4D6AC" w14:textId="77777777" w:rsidR="007B1EE8" w:rsidRPr="00844113" w:rsidRDefault="007B1EE8" w:rsidP="007B1EE8">
      <w:pPr>
        <w:autoSpaceDE w:val="0"/>
        <w:autoSpaceDN w:val="0"/>
        <w:adjustRightInd w:val="0"/>
        <w:jc w:val="center"/>
        <w:rPr>
          <w:rFonts w:ascii="Arial" w:eastAsiaTheme="minorHAnsi" w:hAnsi="Arial" w:cs="Arial"/>
          <w:color w:val="000000"/>
          <w:lang w:eastAsia="en-US"/>
        </w:rPr>
      </w:pPr>
      <w:r w:rsidRPr="00844113">
        <w:rPr>
          <w:rFonts w:ascii="Arial" w:eastAsiaTheme="minorHAnsi" w:hAnsi="Arial" w:cs="Arial"/>
          <w:bCs/>
          <w:color w:val="000000"/>
          <w:lang w:eastAsia="en-US"/>
        </w:rPr>
        <w:t>I. Общие положения</w:t>
      </w:r>
    </w:p>
    <w:p w14:paraId="060C47D9" w14:textId="77777777" w:rsidR="007B1EE8" w:rsidRPr="00844113" w:rsidRDefault="007B1EE8" w:rsidP="007B1EE8">
      <w:pPr>
        <w:autoSpaceDE w:val="0"/>
        <w:autoSpaceDN w:val="0"/>
        <w:adjustRightInd w:val="0"/>
        <w:rPr>
          <w:rFonts w:ascii="Arial" w:eastAsiaTheme="minorHAnsi" w:hAnsi="Arial" w:cs="Arial"/>
          <w:color w:val="000000"/>
          <w:lang w:eastAsia="en-US"/>
        </w:rPr>
      </w:pPr>
    </w:p>
    <w:p w14:paraId="202D0EA0" w14:textId="77777777" w:rsidR="007B1EE8" w:rsidRPr="004F5134" w:rsidRDefault="007B1EE8" w:rsidP="007B1EE8">
      <w:pPr>
        <w:autoSpaceDE w:val="0"/>
        <w:autoSpaceDN w:val="0"/>
        <w:adjustRightInd w:val="0"/>
        <w:jc w:val="both"/>
        <w:rPr>
          <w:rFonts w:ascii="Arial" w:eastAsiaTheme="minorHAnsi" w:hAnsi="Arial" w:cs="Arial"/>
          <w:color w:val="000000"/>
          <w:lang w:eastAsia="en-US"/>
        </w:rPr>
      </w:pPr>
      <w:r w:rsidRPr="00844113">
        <w:rPr>
          <w:rFonts w:ascii="Arial" w:eastAsiaTheme="minorHAnsi" w:hAnsi="Arial" w:cs="Arial"/>
          <w:color w:val="000000"/>
          <w:lang w:eastAsia="en-US"/>
        </w:rPr>
        <w:t xml:space="preserve">       </w:t>
      </w:r>
      <w:r w:rsidRPr="004F5134">
        <w:rPr>
          <w:rFonts w:ascii="Arial" w:eastAsiaTheme="minorHAnsi" w:hAnsi="Arial" w:cs="Arial"/>
          <w:color w:val="000000"/>
          <w:lang w:eastAsia="en-US"/>
        </w:rPr>
        <w:t>1.1. Настоящий Порядок разработан в целях обеспечения рекультивации</w:t>
      </w:r>
      <w:r w:rsidR="00881A63" w:rsidRPr="004F5134">
        <w:rPr>
          <w:rFonts w:ascii="Arial" w:eastAsiaTheme="minorHAnsi" w:hAnsi="Arial" w:cs="Arial"/>
          <w:color w:val="000000"/>
          <w:lang w:eastAsia="en-US"/>
        </w:rPr>
        <w:t>,</w:t>
      </w:r>
      <w:r w:rsidRPr="004F5134">
        <w:rPr>
          <w:rFonts w:ascii="Arial" w:eastAsiaTheme="minorHAnsi" w:hAnsi="Arial" w:cs="Arial"/>
          <w:color w:val="000000"/>
          <w:lang w:eastAsia="en-US"/>
        </w:rPr>
        <w:t xml:space="preserve"> консервации нарушенных земель (земельных участков) и восстановления биологического разнообразия, а также усиления контроля за своевременным восстановлением нарушенных земель (земельных участков) и вовлечения их в хозяйственный оборот. </w:t>
      </w:r>
    </w:p>
    <w:p w14:paraId="7B96CBD7" w14:textId="77777777" w:rsidR="007B1EE8" w:rsidRPr="004F5134" w:rsidRDefault="007B1EE8" w:rsidP="007B1EE8">
      <w:pPr>
        <w:autoSpaceDE w:val="0"/>
        <w:autoSpaceDN w:val="0"/>
        <w:adjustRightInd w:val="0"/>
        <w:jc w:val="both"/>
        <w:rPr>
          <w:rFonts w:ascii="Arial" w:eastAsiaTheme="minorHAnsi" w:hAnsi="Arial" w:cs="Arial"/>
          <w:color w:val="000000"/>
          <w:lang w:eastAsia="en-US"/>
        </w:rPr>
      </w:pPr>
      <w:r w:rsidRPr="004F5134">
        <w:rPr>
          <w:rFonts w:ascii="Arial" w:eastAsiaTheme="minorHAnsi" w:hAnsi="Arial" w:cs="Arial"/>
          <w:color w:val="000000"/>
          <w:lang w:eastAsia="en-US"/>
        </w:rPr>
        <w:t xml:space="preserve">      </w:t>
      </w:r>
      <w:r w:rsidR="003B7EF2" w:rsidRPr="004F5134">
        <w:rPr>
          <w:rFonts w:ascii="Arial" w:eastAsiaTheme="minorHAnsi" w:hAnsi="Arial" w:cs="Arial"/>
          <w:color w:val="000000"/>
          <w:lang w:eastAsia="en-US"/>
        </w:rPr>
        <w:t xml:space="preserve">   </w:t>
      </w:r>
      <w:r w:rsidRPr="004F5134">
        <w:rPr>
          <w:rFonts w:ascii="Arial" w:eastAsiaTheme="minorHAnsi" w:hAnsi="Arial" w:cs="Arial"/>
          <w:color w:val="000000"/>
          <w:lang w:eastAsia="en-US"/>
        </w:rPr>
        <w:t>1.2. Восстановление нарушенных земель (земельных участков) проводится в соответствии с утвержденными проектами рекультивации</w:t>
      </w:r>
      <w:r w:rsidR="003B7EF2" w:rsidRPr="004F5134">
        <w:rPr>
          <w:rFonts w:ascii="Arial" w:eastAsiaTheme="minorHAnsi" w:hAnsi="Arial" w:cs="Arial"/>
          <w:color w:val="000000"/>
          <w:lang w:eastAsia="en-US"/>
        </w:rPr>
        <w:t>, проектом консервации</w:t>
      </w:r>
      <w:r w:rsidRPr="004F5134">
        <w:rPr>
          <w:rFonts w:ascii="Arial" w:eastAsiaTheme="minorHAnsi" w:hAnsi="Arial" w:cs="Arial"/>
          <w:color w:val="000000"/>
          <w:lang w:eastAsia="en-US"/>
        </w:rPr>
        <w:t xml:space="preserve"> и осуществляется за счёт собственных средств юридическими лицами и гражданами деятельность которых привела к деградации земель. </w:t>
      </w:r>
    </w:p>
    <w:p w14:paraId="6316EE64" w14:textId="77777777" w:rsidR="007B1EE8" w:rsidRPr="004F5134" w:rsidRDefault="007B1EE8" w:rsidP="007B1EE8">
      <w:pPr>
        <w:autoSpaceDE w:val="0"/>
        <w:autoSpaceDN w:val="0"/>
        <w:adjustRightInd w:val="0"/>
        <w:jc w:val="both"/>
        <w:rPr>
          <w:rFonts w:ascii="Arial" w:eastAsiaTheme="minorHAnsi" w:hAnsi="Arial" w:cs="Arial"/>
          <w:color w:val="000000"/>
          <w:lang w:eastAsia="en-US"/>
        </w:rPr>
      </w:pPr>
      <w:r w:rsidRPr="004F5134">
        <w:rPr>
          <w:rFonts w:ascii="Arial" w:eastAsiaTheme="minorHAnsi" w:hAnsi="Arial" w:cs="Arial"/>
          <w:color w:val="000000"/>
          <w:lang w:eastAsia="en-US"/>
        </w:rPr>
        <w:t xml:space="preserve">      </w:t>
      </w:r>
      <w:r w:rsidR="003B7EF2" w:rsidRPr="004F5134">
        <w:rPr>
          <w:rFonts w:ascii="Arial" w:eastAsiaTheme="minorHAnsi" w:hAnsi="Arial" w:cs="Arial"/>
          <w:color w:val="000000"/>
          <w:lang w:eastAsia="en-US"/>
        </w:rPr>
        <w:t xml:space="preserve">  </w:t>
      </w:r>
      <w:r w:rsidRPr="004F5134">
        <w:rPr>
          <w:rFonts w:ascii="Arial" w:eastAsiaTheme="minorHAnsi" w:hAnsi="Arial" w:cs="Arial"/>
          <w:color w:val="000000"/>
          <w:lang w:eastAsia="en-US"/>
        </w:rPr>
        <w:t>1.3. Рекультивации подлежат нарушенные земли</w:t>
      </w:r>
      <w:r w:rsidR="003B7EF2" w:rsidRPr="004F5134">
        <w:rPr>
          <w:rFonts w:ascii="Arial" w:eastAsiaTheme="minorHAnsi" w:hAnsi="Arial" w:cs="Arial"/>
          <w:color w:val="000000"/>
          <w:lang w:eastAsia="en-US"/>
        </w:rPr>
        <w:t xml:space="preserve"> </w:t>
      </w:r>
      <w:r w:rsidRPr="004F5134">
        <w:rPr>
          <w:rFonts w:ascii="Arial" w:eastAsiaTheme="minorHAnsi" w:hAnsi="Arial" w:cs="Arial"/>
          <w:color w:val="000000"/>
          <w:lang w:eastAsia="en-US"/>
        </w:rPr>
        <w:t xml:space="preserve">(земельные участки) всех категорий, полностью или частично утратившие первоначальное качественное состояние в результате негативного воздействия хозяйственной или иной деятельности, а также чрезвычайных ситуаций природного или техногенного характера. </w:t>
      </w:r>
    </w:p>
    <w:p w14:paraId="01C452C4" w14:textId="77777777" w:rsidR="003B7EF2" w:rsidRPr="004F5134" w:rsidRDefault="003B7EF2" w:rsidP="003B7EF2">
      <w:pPr>
        <w:shd w:val="clear" w:color="auto" w:fill="FFFFFF"/>
        <w:spacing w:line="288" w:lineRule="atLeast"/>
        <w:ind w:firstLine="540"/>
        <w:jc w:val="both"/>
        <w:rPr>
          <w:rFonts w:ascii="Arial" w:hAnsi="Arial" w:cs="Arial"/>
          <w:color w:val="000000"/>
        </w:rPr>
      </w:pPr>
      <w:r w:rsidRPr="004F5134">
        <w:rPr>
          <w:rFonts w:ascii="Arial" w:eastAsiaTheme="minorHAnsi" w:hAnsi="Arial" w:cs="Arial"/>
          <w:color w:val="000000"/>
          <w:lang w:eastAsia="en-US"/>
        </w:rPr>
        <w:t>1.4.</w:t>
      </w:r>
      <w:r w:rsidRPr="004F5134">
        <w:rPr>
          <w:rFonts w:ascii="Arial" w:hAnsi="Arial" w:cs="Arial"/>
          <w:color w:val="000000"/>
        </w:rPr>
        <w:t xml:space="preserve"> Консервации подлежат нарушенные земли (земельные участки), негативное воздействие на которые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если устранение таких последствий путем рекультивации земель (земельных участков) невозможно в течение 15 лет.</w:t>
      </w:r>
    </w:p>
    <w:p w14:paraId="63A7D3E9" w14:textId="77777777" w:rsidR="007B1EE8" w:rsidRPr="004F5134" w:rsidRDefault="007B1EE8" w:rsidP="007B1EE8">
      <w:pPr>
        <w:autoSpaceDE w:val="0"/>
        <w:autoSpaceDN w:val="0"/>
        <w:adjustRightInd w:val="0"/>
        <w:jc w:val="both"/>
        <w:rPr>
          <w:rFonts w:ascii="Arial" w:eastAsiaTheme="minorHAnsi" w:hAnsi="Arial" w:cs="Arial"/>
          <w:color w:val="000000"/>
          <w:lang w:eastAsia="en-US"/>
        </w:rPr>
      </w:pPr>
      <w:r w:rsidRPr="004F5134">
        <w:rPr>
          <w:rFonts w:ascii="Arial" w:eastAsiaTheme="minorHAnsi" w:hAnsi="Arial" w:cs="Arial"/>
          <w:color w:val="000000"/>
          <w:lang w:eastAsia="en-US"/>
        </w:rPr>
        <w:t xml:space="preserve">       1.</w:t>
      </w:r>
      <w:r w:rsidR="003B7EF2" w:rsidRPr="004F5134">
        <w:rPr>
          <w:rFonts w:ascii="Arial" w:eastAsiaTheme="minorHAnsi" w:hAnsi="Arial" w:cs="Arial"/>
          <w:color w:val="000000"/>
          <w:lang w:eastAsia="en-US"/>
        </w:rPr>
        <w:t>5</w:t>
      </w:r>
      <w:r w:rsidRPr="004F5134">
        <w:rPr>
          <w:rFonts w:ascii="Arial" w:eastAsiaTheme="minorHAnsi" w:hAnsi="Arial" w:cs="Arial"/>
          <w:color w:val="000000"/>
          <w:lang w:eastAsia="en-US"/>
        </w:rPr>
        <w:t>. Снятый плодородный слой почвы используется для рекультивации нарушенных земель</w:t>
      </w:r>
      <w:r w:rsidR="00881A63" w:rsidRPr="004F5134">
        <w:rPr>
          <w:rFonts w:ascii="Arial" w:eastAsiaTheme="minorHAnsi" w:hAnsi="Arial" w:cs="Arial"/>
          <w:color w:val="000000"/>
          <w:lang w:eastAsia="en-US"/>
        </w:rPr>
        <w:t xml:space="preserve"> </w:t>
      </w:r>
      <w:r w:rsidRPr="004F5134">
        <w:rPr>
          <w:rFonts w:ascii="Arial" w:eastAsiaTheme="minorHAnsi" w:hAnsi="Arial" w:cs="Arial"/>
          <w:color w:val="000000"/>
          <w:lang w:eastAsia="en-US"/>
        </w:rPr>
        <w:t xml:space="preserve">(земельных участков) или улучшения малопродуктивных угодий. При снятии, складировании и хранении, принимаются меры, исключающие ухудшение качества плодородного слоя почвы. </w:t>
      </w:r>
    </w:p>
    <w:p w14:paraId="38798004" w14:textId="77777777" w:rsidR="007B1EE8" w:rsidRPr="004F5134" w:rsidRDefault="007B1EE8" w:rsidP="007B1EE8">
      <w:pPr>
        <w:autoSpaceDE w:val="0"/>
        <w:autoSpaceDN w:val="0"/>
        <w:adjustRightInd w:val="0"/>
        <w:jc w:val="both"/>
        <w:rPr>
          <w:rFonts w:ascii="Arial" w:eastAsiaTheme="minorHAnsi" w:hAnsi="Arial" w:cs="Arial"/>
          <w:color w:val="000000"/>
          <w:lang w:eastAsia="en-US"/>
        </w:rPr>
      </w:pPr>
      <w:r w:rsidRPr="004F5134">
        <w:rPr>
          <w:rFonts w:ascii="Arial" w:eastAsiaTheme="minorHAnsi" w:hAnsi="Arial" w:cs="Arial"/>
          <w:color w:val="000000"/>
          <w:lang w:eastAsia="en-US"/>
        </w:rPr>
        <w:t xml:space="preserve">      1.</w:t>
      </w:r>
      <w:r w:rsidR="003B7EF2" w:rsidRPr="004F5134">
        <w:rPr>
          <w:rFonts w:ascii="Arial" w:eastAsiaTheme="minorHAnsi" w:hAnsi="Arial" w:cs="Arial"/>
          <w:color w:val="000000"/>
          <w:lang w:eastAsia="en-US"/>
        </w:rPr>
        <w:t>6</w:t>
      </w:r>
      <w:r w:rsidRPr="004F5134">
        <w:rPr>
          <w:rFonts w:ascii="Arial" w:eastAsiaTheme="minorHAnsi" w:hAnsi="Arial" w:cs="Arial"/>
          <w:color w:val="000000"/>
          <w:lang w:eastAsia="en-US"/>
        </w:rPr>
        <w:t xml:space="preserve">. Основным критерием приемки </w:t>
      </w:r>
      <w:proofErr w:type="spellStart"/>
      <w:r w:rsidRPr="004F5134">
        <w:rPr>
          <w:rFonts w:ascii="Arial" w:eastAsiaTheme="minorHAnsi" w:hAnsi="Arial" w:cs="Arial"/>
          <w:color w:val="000000"/>
          <w:lang w:eastAsia="en-US"/>
        </w:rPr>
        <w:t>рекультивированных</w:t>
      </w:r>
      <w:proofErr w:type="spellEnd"/>
      <w:r w:rsidRPr="004F5134">
        <w:rPr>
          <w:rFonts w:ascii="Arial" w:eastAsiaTheme="minorHAnsi" w:hAnsi="Arial" w:cs="Arial"/>
          <w:color w:val="000000"/>
          <w:lang w:eastAsia="en-US"/>
        </w:rPr>
        <w:t xml:space="preserve"> земель (земельных участков), является реализация характеристик необходимых для использования земель</w:t>
      </w:r>
      <w:r w:rsidR="00881A63" w:rsidRPr="004F5134">
        <w:rPr>
          <w:rFonts w:ascii="Arial" w:eastAsiaTheme="minorHAnsi" w:hAnsi="Arial" w:cs="Arial"/>
          <w:color w:val="000000"/>
          <w:lang w:eastAsia="en-US"/>
        </w:rPr>
        <w:t xml:space="preserve"> </w:t>
      </w:r>
      <w:r w:rsidRPr="004F5134">
        <w:rPr>
          <w:rFonts w:ascii="Arial" w:eastAsiaTheme="minorHAnsi" w:hAnsi="Arial" w:cs="Arial"/>
          <w:color w:val="000000"/>
          <w:lang w:eastAsia="en-US"/>
        </w:rPr>
        <w:t xml:space="preserve">(земельных участков) в соответствии с направлением рекультивации. </w:t>
      </w:r>
    </w:p>
    <w:p w14:paraId="2830F94A" w14:textId="77777777" w:rsidR="007B1EE8" w:rsidRPr="004F5134" w:rsidRDefault="007B1EE8" w:rsidP="007B1EE8">
      <w:pPr>
        <w:autoSpaceDE w:val="0"/>
        <w:autoSpaceDN w:val="0"/>
        <w:adjustRightInd w:val="0"/>
        <w:jc w:val="both"/>
        <w:rPr>
          <w:rFonts w:ascii="Arial" w:eastAsiaTheme="minorHAnsi" w:hAnsi="Arial" w:cs="Arial"/>
          <w:color w:val="000000"/>
          <w:lang w:eastAsia="en-US"/>
        </w:rPr>
      </w:pPr>
      <w:r w:rsidRPr="004F5134">
        <w:rPr>
          <w:rFonts w:ascii="Arial" w:eastAsiaTheme="minorHAnsi" w:hAnsi="Arial" w:cs="Arial"/>
          <w:color w:val="000000"/>
          <w:lang w:eastAsia="en-US"/>
        </w:rPr>
        <w:lastRenderedPageBreak/>
        <w:t xml:space="preserve">       1.</w:t>
      </w:r>
      <w:r w:rsidR="006C63FC" w:rsidRPr="004F5134">
        <w:rPr>
          <w:rFonts w:ascii="Arial" w:eastAsiaTheme="minorHAnsi" w:hAnsi="Arial" w:cs="Arial"/>
          <w:color w:val="000000"/>
          <w:lang w:eastAsia="en-US"/>
        </w:rPr>
        <w:t>7.</w:t>
      </w:r>
      <w:r w:rsidRPr="004F5134">
        <w:rPr>
          <w:rFonts w:ascii="Arial" w:eastAsiaTheme="minorHAnsi" w:hAnsi="Arial" w:cs="Arial"/>
          <w:color w:val="000000"/>
          <w:lang w:eastAsia="en-US"/>
        </w:rPr>
        <w:t xml:space="preserve"> Срок проведения работ по рекультивации земель</w:t>
      </w:r>
      <w:r w:rsidR="00881A63" w:rsidRPr="004F5134">
        <w:rPr>
          <w:rFonts w:ascii="Arial" w:eastAsiaTheme="minorHAnsi" w:hAnsi="Arial" w:cs="Arial"/>
          <w:color w:val="000000"/>
          <w:lang w:eastAsia="en-US"/>
        </w:rPr>
        <w:t xml:space="preserve"> </w:t>
      </w:r>
      <w:r w:rsidRPr="004F5134">
        <w:rPr>
          <w:rFonts w:ascii="Arial" w:eastAsiaTheme="minorHAnsi" w:hAnsi="Arial" w:cs="Arial"/>
          <w:color w:val="000000"/>
          <w:lang w:eastAsia="en-US"/>
        </w:rPr>
        <w:t>(земельн</w:t>
      </w:r>
      <w:r w:rsidR="008539AA" w:rsidRPr="004F5134">
        <w:rPr>
          <w:rFonts w:ascii="Arial" w:eastAsiaTheme="minorHAnsi" w:hAnsi="Arial" w:cs="Arial"/>
          <w:color w:val="000000"/>
          <w:lang w:eastAsia="en-US"/>
        </w:rPr>
        <w:t>ого участка)</w:t>
      </w:r>
      <w:r w:rsidRPr="004F5134">
        <w:rPr>
          <w:rFonts w:ascii="Arial" w:eastAsiaTheme="minorHAnsi" w:hAnsi="Arial" w:cs="Arial"/>
          <w:color w:val="000000"/>
          <w:lang w:eastAsia="en-US"/>
        </w:rPr>
        <w:t>,</w:t>
      </w:r>
      <w:r w:rsidR="003B7EF2" w:rsidRPr="004F5134">
        <w:rPr>
          <w:rFonts w:ascii="Arial" w:eastAsiaTheme="minorHAnsi" w:hAnsi="Arial" w:cs="Arial"/>
          <w:color w:val="000000"/>
          <w:lang w:eastAsia="en-US"/>
        </w:rPr>
        <w:t xml:space="preserve"> по консервации земель (земельн</w:t>
      </w:r>
      <w:r w:rsidR="006C63FC" w:rsidRPr="004F5134">
        <w:rPr>
          <w:rFonts w:ascii="Arial" w:eastAsiaTheme="minorHAnsi" w:hAnsi="Arial" w:cs="Arial"/>
          <w:color w:val="000000"/>
          <w:lang w:eastAsia="en-US"/>
        </w:rPr>
        <w:t>ого участка)</w:t>
      </w:r>
      <w:r w:rsidRPr="004F5134">
        <w:rPr>
          <w:rFonts w:ascii="Arial" w:eastAsiaTheme="minorHAnsi" w:hAnsi="Arial" w:cs="Arial"/>
          <w:color w:val="000000"/>
          <w:lang w:eastAsia="en-US"/>
        </w:rPr>
        <w:t xml:space="preserve"> определяется проектом рекультивации земель</w:t>
      </w:r>
      <w:r w:rsidR="00881A63" w:rsidRPr="004F5134">
        <w:rPr>
          <w:rFonts w:ascii="Arial" w:eastAsiaTheme="minorHAnsi" w:hAnsi="Arial" w:cs="Arial"/>
          <w:color w:val="000000"/>
          <w:lang w:eastAsia="en-US"/>
        </w:rPr>
        <w:t xml:space="preserve"> </w:t>
      </w:r>
      <w:r w:rsidRPr="004F5134">
        <w:rPr>
          <w:rFonts w:ascii="Arial" w:eastAsiaTheme="minorHAnsi" w:hAnsi="Arial" w:cs="Arial"/>
          <w:color w:val="000000"/>
          <w:lang w:eastAsia="en-US"/>
        </w:rPr>
        <w:t>(земельн</w:t>
      </w:r>
      <w:r w:rsidR="008539AA" w:rsidRPr="004F5134">
        <w:rPr>
          <w:rFonts w:ascii="Arial" w:eastAsiaTheme="minorHAnsi" w:hAnsi="Arial" w:cs="Arial"/>
          <w:color w:val="000000"/>
          <w:lang w:eastAsia="en-US"/>
        </w:rPr>
        <w:t>ого</w:t>
      </w:r>
      <w:r w:rsidRPr="004F5134">
        <w:rPr>
          <w:rFonts w:ascii="Arial" w:eastAsiaTheme="minorHAnsi" w:hAnsi="Arial" w:cs="Arial"/>
          <w:color w:val="000000"/>
          <w:lang w:eastAsia="en-US"/>
        </w:rPr>
        <w:t xml:space="preserve"> участк</w:t>
      </w:r>
      <w:r w:rsidR="008539AA" w:rsidRPr="004F5134">
        <w:rPr>
          <w:rFonts w:ascii="Arial" w:eastAsiaTheme="minorHAnsi" w:hAnsi="Arial" w:cs="Arial"/>
          <w:color w:val="000000"/>
          <w:lang w:eastAsia="en-US"/>
        </w:rPr>
        <w:t>а</w:t>
      </w:r>
      <w:r w:rsidRPr="004F5134">
        <w:rPr>
          <w:rFonts w:ascii="Arial" w:eastAsiaTheme="minorHAnsi" w:hAnsi="Arial" w:cs="Arial"/>
          <w:color w:val="000000"/>
          <w:lang w:eastAsia="en-US"/>
        </w:rPr>
        <w:t>)</w:t>
      </w:r>
      <w:r w:rsidR="006C63FC" w:rsidRPr="004F5134">
        <w:rPr>
          <w:rFonts w:ascii="Arial" w:eastAsiaTheme="minorHAnsi" w:hAnsi="Arial" w:cs="Arial"/>
          <w:color w:val="000000"/>
          <w:lang w:eastAsia="en-US"/>
        </w:rPr>
        <w:t>, проектом консервации земель (земельного участка)</w:t>
      </w:r>
      <w:r w:rsidRPr="004F5134">
        <w:rPr>
          <w:rFonts w:ascii="Arial" w:eastAsiaTheme="minorHAnsi" w:hAnsi="Arial" w:cs="Arial"/>
          <w:color w:val="000000"/>
          <w:lang w:eastAsia="en-US"/>
        </w:rPr>
        <w:t xml:space="preserve"> и не должен составлять более 15 лет. </w:t>
      </w:r>
    </w:p>
    <w:p w14:paraId="79D84B92" w14:textId="77777777" w:rsidR="007B1EE8" w:rsidRPr="004F5134" w:rsidRDefault="007B1EE8" w:rsidP="007B1EE8">
      <w:pPr>
        <w:autoSpaceDE w:val="0"/>
        <w:autoSpaceDN w:val="0"/>
        <w:adjustRightInd w:val="0"/>
        <w:jc w:val="both"/>
        <w:rPr>
          <w:rFonts w:ascii="Arial" w:eastAsiaTheme="minorHAnsi" w:hAnsi="Arial" w:cs="Arial"/>
          <w:color w:val="000000"/>
          <w:lang w:eastAsia="en-US"/>
        </w:rPr>
      </w:pPr>
      <w:r w:rsidRPr="004F5134">
        <w:rPr>
          <w:rFonts w:ascii="Arial" w:eastAsiaTheme="minorHAnsi" w:hAnsi="Arial" w:cs="Arial"/>
          <w:color w:val="000000"/>
          <w:lang w:eastAsia="en-US"/>
        </w:rPr>
        <w:t xml:space="preserve">  </w:t>
      </w:r>
      <w:r w:rsidR="008539AA" w:rsidRPr="004F5134">
        <w:rPr>
          <w:rFonts w:ascii="Arial" w:eastAsiaTheme="minorHAnsi" w:hAnsi="Arial" w:cs="Arial"/>
          <w:color w:val="000000"/>
          <w:lang w:eastAsia="en-US"/>
        </w:rPr>
        <w:t xml:space="preserve">      </w:t>
      </w:r>
      <w:r w:rsidRPr="004F5134">
        <w:rPr>
          <w:rFonts w:ascii="Arial" w:eastAsiaTheme="minorHAnsi" w:hAnsi="Arial" w:cs="Arial"/>
          <w:color w:val="000000"/>
          <w:lang w:eastAsia="en-US"/>
        </w:rPr>
        <w:t>1.</w:t>
      </w:r>
      <w:r w:rsidR="006C63FC" w:rsidRPr="004F5134">
        <w:rPr>
          <w:rFonts w:ascii="Arial" w:eastAsiaTheme="minorHAnsi" w:hAnsi="Arial" w:cs="Arial"/>
          <w:color w:val="000000"/>
          <w:lang w:eastAsia="en-US"/>
        </w:rPr>
        <w:t>8</w:t>
      </w:r>
      <w:r w:rsidRPr="004F5134">
        <w:rPr>
          <w:rFonts w:ascii="Arial" w:eastAsiaTheme="minorHAnsi" w:hAnsi="Arial" w:cs="Arial"/>
          <w:color w:val="000000"/>
          <w:lang w:eastAsia="en-US"/>
        </w:rPr>
        <w:t xml:space="preserve"> В случае проведения рекультивации</w:t>
      </w:r>
      <w:r w:rsidR="006C63FC" w:rsidRPr="004F5134">
        <w:rPr>
          <w:rFonts w:ascii="Arial" w:eastAsiaTheme="minorHAnsi" w:hAnsi="Arial" w:cs="Arial"/>
          <w:color w:val="000000"/>
          <w:lang w:eastAsia="en-US"/>
        </w:rPr>
        <w:t>, консервации</w:t>
      </w:r>
      <w:r w:rsidRPr="004F5134">
        <w:rPr>
          <w:rFonts w:ascii="Arial" w:eastAsiaTheme="minorHAnsi" w:hAnsi="Arial" w:cs="Arial"/>
          <w:color w:val="000000"/>
          <w:lang w:eastAsia="en-US"/>
        </w:rPr>
        <w:t xml:space="preserve"> земель</w:t>
      </w:r>
      <w:r w:rsidR="008539AA" w:rsidRPr="004F5134">
        <w:rPr>
          <w:rFonts w:ascii="Arial" w:eastAsiaTheme="minorHAnsi" w:hAnsi="Arial" w:cs="Arial"/>
          <w:color w:val="000000"/>
          <w:lang w:eastAsia="en-US"/>
        </w:rPr>
        <w:t xml:space="preserve"> (земельного участка)</w:t>
      </w:r>
      <w:r w:rsidRPr="004F5134">
        <w:rPr>
          <w:rFonts w:ascii="Arial" w:eastAsiaTheme="minorHAnsi" w:hAnsi="Arial" w:cs="Arial"/>
          <w:color w:val="000000"/>
          <w:lang w:eastAsia="en-US"/>
        </w:rPr>
        <w:t>, лицом не являющимся правообладателем земельного участка, такое лицо в срок не позднее чем 10 календарных дней до дня начала выполнения работ по рекультивации</w:t>
      </w:r>
      <w:r w:rsidR="006C63FC" w:rsidRPr="004F5134">
        <w:rPr>
          <w:rFonts w:ascii="Arial" w:eastAsiaTheme="minorHAnsi" w:hAnsi="Arial" w:cs="Arial"/>
          <w:color w:val="000000"/>
          <w:lang w:eastAsia="en-US"/>
        </w:rPr>
        <w:t>, консервации</w:t>
      </w:r>
      <w:r w:rsidRPr="004F5134">
        <w:rPr>
          <w:rFonts w:ascii="Arial" w:eastAsiaTheme="minorHAnsi" w:hAnsi="Arial" w:cs="Arial"/>
          <w:color w:val="000000"/>
          <w:lang w:eastAsia="en-US"/>
        </w:rPr>
        <w:t xml:space="preserve"> земель</w:t>
      </w:r>
      <w:r w:rsidR="006C63FC" w:rsidRPr="004F5134">
        <w:rPr>
          <w:rFonts w:ascii="Arial" w:eastAsiaTheme="minorHAnsi" w:hAnsi="Arial" w:cs="Arial"/>
          <w:color w:val="000000"/>
          <w:lang w:eastAsia="en-US"/>
        </w:rPr>
        <w:t xml:space="preserve"> </w:t>
      </w:r>
      <w:r w:rsidR="008539AA" w:rsidRPr="004F5134">
        <w:rPr>
          <w:rFonts w:ascii="Arial" w:eastAsiaTheme="minorHAnsi" w:hAnsi="Arial" w:cs="Arial"/>
          <w:color w:val="000000"/>
          <w:lang w:eastAsia="en-US"/>
        </w:rPr>
        <w:t>(земельного участка)</w:t>
      </w:r>
      <w:r w:rsidRPr="004F5134">
        <w:rPr>
          <w:rFonts w:ascii="Arial" w:eastAsiaTheme="minorHAnsi" w:hAnsi="Arial" w:cs="Arial"/>
          <w:color w:val="000000"/>
          <w:lang w:eastAsia="en-US"/>
        </w:rPr>
        <w:t xml:space="preserve"> уведомляет об этом правообладателя земельного участка с указанием информации о дате начала и сроках проведения соответствующих работ. </w:t>
      </w:r>
    </w:p>
    <w:p w14:paraId="79D80903" w14:textId="77777777" w:rsidR="006C63FC" w:rsidRPr="004F5134" w:rsidRDefault="008539AA" w:rsidP="006C63FC">
      <w:pPr>
        <w:autoSpaceDE w:val="0"/>
        <w:autoSpaceDN w:val="0"/>
        <w:adjustRightInd w:val="0"/>
        <w:jc w:val="both"/>
        <w:rPr>
          <w:rFonts w:ascii="Arial" w:eastAsiaTheme="minorHAnsi" w:hAnsi="Arial" w:cs="Arial"/>
          <w:color w:val="000000"/>
          <w:lang w:eastAsia="en-US"/>
        </w:rPr>
      </w:pPr>
      <w:r w:rsidRPr="004F5134">
        <w:rPr>
          <w:rFonts w:ascii="Arial" w:eastAsiaTheme="minorHAnsi" w:hAnsi="Arial" w:cs="Arial"/>
          <w:color w:val="000000"/>
          <w:lang w:eastAsia="en-US"/>
        </w:rPr>
        <w:t xml:space="preserve">      </w:t>
      </w:r>
      <w:r w:rsidR="007B1EE8" w:rsidRPr="004F5134">
        <w:rPr>
          <w:rFonts w:ascii="Arial" w:eastAsiaTheme="minorHAnsi" w:hAnsi="Arial" w:cs="Arial"/>
          <w:color w:val="000000"/>
          <w:lang w:eastAsia="en-US"/>
        </w:rPr>
        <w:t>1.</w:t>
      </w:r>
      <w:r w:rsidR="006C63FC" w:rsidRPr="004F5134">
        <w:rPr>
          <w:rFonts w:ascii="Arial" w:eastAsiaTheme="minorHAnsi" w:hAnsi="Arial" w:cs="Arial"/>
          <w:color w:val="000000"/>
          <w:lang w:eastAsia="en-US"/>
        </w:rPr>
        <w:t>9</w:t>
      </w:r>
      <w:r w:rsidRPr="004F5134">
        <w:rPr>
          <w:rFonts w:ascii="Arial" w:eastAsiaTheme="minorHAnsi" w:hAnsi="Arial" w:cs="Arial"/>
          <w:color w:val="000000"/>
          <w:lang w:eastAsia="en-US"/>
        </w:rPr>
        <w:t>.</w:t>
      </w:r>
      <w:r w:rsidR="007B1EE8" w:rsidRPr="004F5134">
        <w:rPr>
          <w:rFonts w:ascii="Arial" w:eastAsiaTheme="minorHAnsi" w:hAnsi="Arial" w:cs="Arial"/>
          <w:color w:val="000000"/>
          <w:lang w:eastAsia="en-US"/>
        </w:rPr>
        <w:t xml:space="preserve"> Завершение работ по рекультивации</w:t>
      </w:r>
      <w:r w:rsidR="006C63FC" w:rsidRPr="004F5134">
        <w:rPr>
          <w:rFonts w:ascii="Arial" w:eastAsiaTheme="minorHAnsi" w:hAnsi="Arial" w:cs="Arial"/>
          <w:color w:val="000000"/>
          <w:lang w:eastAsia="en-US"/>
        </w:rPr>
        <w:t>, консервации</w:t>
      </w:r>
      <w:r w:rsidR="007B1EE8" w:rsidRPr="004F5134">
        <w:rPr>
          <w:rFonts w:ascii="Arial" w:eastAsiaTheme="minorHAnsi" w:hAnsi="Arial" w:cs="Arial"/>
          <w:color w:val="000000"/>
          <w:lang w:eastAsia="en-US"/>
        </w:rPr>
        <w:t xml:space="preserve"> подтверждается Актом </w:t>
      </w:r>
      <w:r w:rsidR="006C63FC" w:rsidRPr="004F5134">
        <w:rPr>
          <w:rFonts w:ascii="Arial" w:eastAsiaTheme="minorHAnsi" w:hAnsi="Arial" w:cs="Arial"/>
          <w:color w:val="000000"/>
          <w:lang w:eastAsia="en-US"/>
        </w:rPr>
        <w:t xml:space="preserve">о </w:t>
      </w:r>
      <w:r w:rsidR="007B1EE8" w:rsidRPr="004F5134">
        <w:rPr>
          <w:rFonts w:ascii="Arial" w:eastAsiaTheme="minorHAnsi" w:hAnsi="Arial" w:cs="Arial"/>
          <w:color w:val="000000"/>
          <w:lang w:eastAsia="en-US"/>
        </w:rPr>
        <w:t>рекультив</w:t>
      </w:r>
      <w:r w:rsidR="006C63FC" w:rsidRPr="004F5134">
        <w:rPr>
          <w:rFonts w:ascii="Arial" w:eastAsiaTheme="minorHAnsi" w:hAnsi="Arial" w:cs="Arial"/>
          <w:color w:val="000000"/>
          <w:lang w:eastAsia="en-US"/>
        </w:rPr>
        <w:t xml:space="preserve">ации, консервации </w:t>
      </w:r>
      <w:r w:rsidR="007B1EE8" w:rsidRPr="004F5134">
        <w:rPr>
          <w:rFonts w:ascii="Arial" w:eastAsiaTheme="minorHAnsi" w:hAnsi="Arial" w:cs="Arial"/>
          <w:color w:val="000000"/>
          <w:lang w:eastAsia="en-US"/>
        </w:rPr>
        <w:t>земель</w:t>
      </w:r>
      <w:r w:rsidRPr="004F5134">
        <w:rPr>
          <w:rFonts w:ascii="Arial" w:eastAsiaTheme="minorHAnsi" w:hAnsi="Arial" w:cs="Arial"/>
          <w:color w:val="000000"/>
          <w:lang w:eastAsia="en-US"/>
        </w:rPr>
        <w:t xml:space="preserve"> (земельного участка)</w:t>
      </w:r>
      <w:r w:rsidR="007B1EE8" w:rsidRPr="004F5134">
        <w:rPr>
          <w:rFonts w:ascii="Arial" w:eastAsiaTheme="minorHAnsi" w:hAnsi="Arial" w:cs="Arial"/>
          <w:color w:val="000000"/>
          <w:lang w:eastAsia="en-US"/>
        </w:rPr>
        <w:t xml:space="preserve">, утвержденным председателем (заместителем) комиссии. </w:t>
      </w:r>
    </w:p>
    <w:p w14:paraId="6FDEA45C" w14:textId="77777777" w:rsidR="006C63FC" w:rsidRPr="004F5134" w:rsidRDefault="006C63FC" w:rsidP="006C63FC">
      <w:pPr>
        <w:autoSpaceDE w:val="0"/>
        <w:autoSpaceDN w:val="0"/>
        <w:adjustRightInd w:val="0"/>
        <w:jc w:val="both"/>
        <w:rPr>
          <w:rFonts w:ascii="Arial" w:eastAsiaTheme="minorHAnsi" w:hAnsi="Arial" w:cs="Arial"/>
          <w:color w:val="000000"/>
          <w:lang w:eastAsia="en-US"/>
        </w:rPr>
      </w:pPr>
      <w:r w:rsidRPr="004F5134">
        <w:rPr>
          <w:rFonts w:ascii="Arial" w:eastAsiaTheme="minorHAnsi" w:hAnsi="Arial" w:cs="Arial"/>
          <w:color w:val="000000"/>
          <w:lang w:eastAsia="en-US"/>
        </w:rPr>
        <w:t xml:space="preserve">        1.10 Акт о рекультивации, консервации земель (земельного участка</w:t>
      </w:r>
      <w:proofErr w:type="gramStart"/>
      <w:r w:rsidRPr="004F5134">
        <w:rPr>
          <w:rFonts w:ascii="Arial" w:eastAsiaTheme="minorHAnsi" w:hAnsi="Arial" w:cs="Arial"/>
          <w:color w:val="000000"/>
          <w:lang w:eastAsia="en-US"/>
        </w:rPr>
        <w:t>) ,</w:t>
      </w:r>
      <w:proofErr w:type="gramEnd"/>
      <w:r w:rsidRPr="004F5134">
        <w:rPr>
          <w:rFonts w:ascii="Arial" w:eastAsiaTheme="minorHAnsi" w:hAnsi="Arial" w:cs="Arial"/>
          <w:color w:val="000000"/>
          <w:lang w:eastAsia="en-US"/>
        </w:rPr>
        <w:t xml:space="preserve"> согласно приложения №1 к настоящему Порядку должен содержать следующую информацию: </w:t>
      </w:r>
    </w:p>
    <w:p w14:paraId="4B544965" w14:textId="77777777" w:rsidR="006C63FC" w:rsidRPr="004F5134" w:rsidRDefault="006C63FC" w:rsidP="006C63FC">
      <w:pPr>
        <w:autoSpaceDE w:val="0"/>
        <w:autoSpaceDN w:val="0"/>
        <w:adjustRightInd w:val="0"/>
        <w:jc w:val="both"/>
        <w:rPr>
          <w:rFonts w:ascii="Arial" w:eastAsiaTheme="minorHAnsi" w:hAnsi="Arial" w:cs="Arial"/>
          <w:color w:val="000000"/>
          <w:lang w:eastAsia="en-US"/>
        </w:rPr>
      </w:pPr>
      <w:r w:rsidRPr="004F5134">
        <w:rPr>
          <w:rFonts w:ascii="Arial" w:eastAsiaTheme="minorHAnsi" w:hAnsi="Arial" w:cs="Arial"/>
          <w:color w:val="000000"/>
          <w:lang w:eastAsia="en-US"/>
        </w:rPr>
        <w:t xml:space="preserve">        1) сведения о проведенных работах; </w:t>
      </w:r>
    </w:p>
    <w:p w14:paraId="7B9077C9" w14:textId="77777777" w:rsidR="006C63FC" w:rsidRPr="004F5134" w:rsidRDefault="006C63FC" w:rsidP="006C63FC">
      <w:pPr>
        <w:autoSpaceDE w:val="0"/>
        <w:autoSpaceDN w:val="0"/>
        <w:adjustRightInd w:val="0"/>
        <w:jc w:val="both"/>
        <w:rPr>
          <w:rFonts w:ascii="Arial" w:eastAsiaTheme="minorHAnsi" w:hAnsi="Arial" w:cs="Arial"/>
          <w:color w:val="000000"/>
          <w:lang w:eastAsia="en-US"/>
        </w:rPr>
      </w:pPr>
      <w:r w:rsidRPr="004F5134">
        <w:rPr>
          <w:rFonts w:ascii="Arial" w:eastAsiaTheme="minorHAnsi" w:hAnsi="Arial" w:cs="Arial"/>
          <w:color w:val="000000"/>
          <w:lang w:eastAsia="en-US"/>
        </w:rPr>
        <w:t xml:space="preserve">        2) данные о состоянии земель (земельного участка), на которых проведена рекультивация, консервация, в том числе о физических и биологических показателях состояния почвы, определённых по итогам проведения измерений и исследований; </w:t>
      </w:r>
    </w:p>
    <w:p w14:paraId="705060E3" w14:textId="77777777" w:rsidR="006C63FC" w:rsidRPr="004F5134" w:rsidRDefault="006C63FC" w:rsidP="006C63FC">
      <w:pPr>
        <w:autoSpaceDE w:val="0"/>
        <w:autoSpaceDN w:val="0"/>
        <w:adjustRightInd w:val="0"/>
        <w:jc w:val="both"/>
        <w:rPr>
          <w:rFonts w:ascii="Arial" w:eastAsiaTheme="minorHAnsi" w:hAnsi="Arial" w:cs="Arial"/>
          <w:color w:val="000000"/>
          <w:lang w:eastAsia="en-US"/>
        </w:rPr>
      </w:pPr>
      <w:r w:rsidRPr="004F5134">
        <w:rPr>
          <w:rFonts w:ascii="Arial" w:eastAsiaTheme="minorHAnsi" w:hAnsi="Arial" w:cs="Arial"/>
          <w:color w:val="000000"/>
          <w:lang w:eastAsia="en-US"/>
        </w:rPr>
        <w:t xml:space="preserve">        3) сведений о соответствии нормативам качества окружающей среды и требованиям законодательства Российской Федерации в области обеспечения санитарно-эпидемиологического благополучия населения; </w:t>
      </w:r>
    </w:p>
    <w:p w14:paraId="56A1E2DE" w14:textId="77777777" w:rsidR="006C63FC" w:rsidRPr="004F5134" w:rsidRDefault="006C63FC" w:rsidP="006C63FC">
      <w:pPr>
        <w:autoSpaceDE w:val="0"/>
        <w:autoSpaceDN w:val="0"/>
        <w:adjustRightInd w:val="0"/>
        <w:jc w:val="both"/>
        <w:rPr>
          <w:rFonts w:ascii="Arial" w:eastAsiaTheme="minorHAnsi" w:hAnsi="Arial" w:cs="Arial"/>
          <w:color w:val="000000"/>
          <w:lang w:eastAsia="en-US"/>
        </w:rPr>
      </w:pPr>
      <w:r w:rsidRPr="004F5134">
        <w:rPr>
          <w:rFonts w:ascii="Arial" w:eastAsiaTheme="minorHAnsi" w:hAnsi="Arial" w:cs="Arial"/>
          <w:color w:val="000000"/>
          <w:lang w:eastAsia="en-US"/>
        </w:rPr>
        <w:t xml:space="preserve">       4) копии договоров с подрядными организациями и проектными организациями в случае, если работы по рекультивации, консервации </w:t>
      </w:r>
      <w:proofErr w:type="gramStart"/>
      <w:r w:rsidRPr="004F5134">
        <w:rPr>
          <w:rFonts w:ascii="Arial" w:eastAsiaTheme="minorHAnsi" w:hAnsi="Arial" w:cs="Arial"/>
          <w:color w:val="000000"/>
          <w:lang w:eastAsia="en-US"/>
        </w:rPr>
        <w:t>земель(</w:t>
      </w:r>
      <w:proofErr w:type="gramEnd"/>
      <w:r w:rsidRPr="004F5134">
        <w:rPr>
          <w:rFonts w:ascii="Arial" w:eastAsiaTheme="minorHAnsi" w:hAnsi="Arial" w:cs="Arial"/>
          <w:color w:val="000000"/>
          <w:lang w:eastAsia="en-US"/>
        </w:rPr>
        <w:t xml:space="preserve">земельного участка) выполнены такими организациями полностью или частично, а также акты приёмки выполненных работ; </w:t>
      </w:r>
    </w:p>
    <w:p w14:paraId="1B8948F9" w14:textId="77777777" w:rsidR="006C63FC" w:rsidRPr="004F5134" w:rsidRDefault="006C63FC" w:rsidP="006C63FC">
      <w:pPr>
        <w:autoSpaceDE w:val="0"/>
        <w:autoSpaceDN w:val="0"/>
        <w:adjustRightInd w:val="0"/>
        <w:jc w:val="both"/>
        <w:rPr>
          <w:rFonts w:ascii="Arial" w:eastAsiaTheme="minorHAnsi" w:hAnsi="Arial" w:cs="Arial"/>
          <w:color w:val="000000"/>
          <w:lang w:eastAsia="en-US"/>
        </w:rPr>
      </w:pPr>
      <w:r w:rsidRPr="004F5134">
        <w:rPr>
          <w:rFonts w:ascii="Arial" w:eastAsiaTheme="minorHAnsi" w:hAnsi="Arial" w:cs="Arial"/>
          <w:color w:val="000000"/>
          <w:lang w:eastAsia="en-US"/>
        </w:rPr>
        <w:t xml:space="preserve">       5) финансовые документы, подтверждающие закупку материалов, оборудования и материально-технических средств, необходимых для ре</w:t>
      </w:r>
      <w:r w:rsidR="00881A63" w:rsidRPr="004F5134">
        <w:rPr>
          <w:rFonts w:ascii="Arial" w:eastAsiaTheme="minorHAnsi" w:hAnsi="Arial" w:cs="Arial"/>
          <w:color w:val="000000"/>
          <w:lang w:eastAsia="en-US"/>
        </w:rPr>
        <w:t>ализации проекта рекультивации;</w:t>
      </w:r>
    </w:p>
    <w:p w14:paraId="7CC148A0" w14:textId="77777777" w:rsidR="00881A63" w:rsidRPr="004F5134" w:rsidRDefault="00881A63" w:rsidP="006C63FC">
      <w:pPr>
        <w:autoSpaceDE w:val="0"/>
        <w:autoSpaceDN w:val="0"/>
        <w:adjustRightInd w:val="0"/>
        <w:jc w:val="both"/>
        <w:rPr>
          <w:rFonts w:ascii="Arial" w:eastAsiaTheme="minorHAnsi" w:hAnsi="Arial" w:cs="Arial"/>
          <w:color w:val="000000"/>
          <w:lang w:eastAsia="en-US"/>
        </w:rPr>
      </w:pPr>
      <w:r w:rsidRPr="004F5134">
        <w:rPr>
          <w:rFonts w:ascii="Arial" w:eastAsiaTheme="minorHAnsi" w:hAnsi="Arial" w:cs="Arial"/>
          <w:color w:val="000000"/>
          <w:lang w:eastAsia="en-US"/>
        </w:rPr>
        <w:t xml:space="preserve">       6) о применении технических средств, средств фото-</w:t>
      </w:r>
      <w:proofErr w:type="spellStart"/>
      <w:r w:rsidRPr="004F5134">
        <w:rPr>
          <w:rFonts w:ascii="Arial" w:eastAsiaTheme="minorHAnsi" w:hAnsi="Arial" w:cs="Arial"/>
          <w:color w:val="000000"/>
          <w:lang w:eastAsia="en-US"/>
        </w:rPr>
        <w:t>видеофиксации</w:t>
      </w:r>
      <w:proofErr w:type="spellEnd"/>
      <w:r w:rsidRPr="004F5134">
        <w:rPr>
          <w:rFonts w:ascii="Arial" w:eastAsiaTheme="minorHAnsi" w:hAnsi="Arial" w:cs="Arial"/>
          <w:color w:val="000000"/>
          <w:lang w:eastAsia="en-US"/>
        </w:rPr>
        <w:t xml:space="preserve">. </w:t>
      </w:r>
    </w:p>
    <w:p w14:paraId="1E0C2FF7" w14:textId="77777777" w:rsidR="006C63FC" w:rsidRPr="004F5134" w:rsidRDefault="006C63FC" w:rsidP="006C63FC">
      <w:pPr>
        <w:autoSpaceDE w:val="0"/>
        <w:autoSpaceDN w:val="0"/>
        <w:adjustRightInd w:val="0"/>
        <w:jc w:val="both"/>
        <w:rPr>
          <w:rFonts w:ascii="Arial" w:eastAsiaTheme="minorHAnsi" w:hAnsi="Arial" w:cs="Arial"/>
          <w:color w:val="000000"/>
          <w:lang w:eastAsia="en-US"/>
        </w:rPr>
      </w:pPr>
      <w:r w:rsidRPr="004F5134">
        <w:rPr>
          <w:rFonts w:ascii="Arial" w:eastAsiaTheme="minorHAnsi" w:hAnsi="Arial" w:cs="Arial"/>
          <w:color w:val="000000"/>
          <w:lang w:eastAsia="en-US"/>
        </w:rPr>
        <w:t xml:space="preserve">       1.1</w:t>
      </w:r>
      <w:r w:rsidR="00C047C9" w:rsidRPr="004F5134">
        <w:rPr>
          <w:rFonts w:ascii="Arial" w:eastAsiaTheme="minorHAnsi" w:hAnsi="Arial" w:cs="Arial"/>
          <w:color w:val="000000"/>
          <w:lang w:eastAsia="en-US"/>
        </w:rPr>
        <w:t>1</w:t>
      </w:r>
      <w:r w:rsidRPr="004F5134">
        <w:rPr>
          <w:rFonts w:ascii="Arial" w:eastAsiaTheme="minorHAnsi" w:hAnsi="Arial" w:cs="Arial"/>
          <w:color w:val="000000"/>
          <w:lang w:eastAsia="en-US"/>
        </w:rPr>
        <w:t xml:space="preserve"> В случаях, когда работы по рекультивации</w:t>
      </w:r>
      <w:r w:rsidR="00C047C9" w:rsidRPr="004F5134">
        <w:rPr>
          <w:rFonts w:ascii="Arial" w:eastAsiaTheme="minorHAnsi" w:hAnsi="Arial" w:cs="Arial"/>
          <w:color w:val="000000"/>
          <w:lang w:eastAsia="en-US"/>
        </w:rPr>
        <w:t>, консервации</w:t>
      </w:r>
      <w:r w:rsidRPr="004F5134">
        <w:rPr>
          <w:rFonts w:ascii="Arial" w:eastAsiaTheme="minorHAnsi" w:hAnsi="Arial" w:cs="Arial"/>
          <w:color w:val="000000"/>
          <w:lang w:eastAsia="en-US"/>
        </w:rPr>
        <w:t xml:space="preserve"> земель</w:t>
      </w:r>
      <w:r w:rsidR="00B40903" w:rsidRPr="004F5134">
        <w:rPr>
          <w:rFonts w:ascii="Arial" w:eastAsiaTheme="minorHAnsi" w:hAnsi="Arial" w:cs="Arial"/>
          <w:color w:val="000000"/>
          <w:lang w:eastAsia="en-US"/>
        </w:rPr>
        <w:t xml:space="preserve"> </w:t>
      </w:r>
      <w:r w:rsidRPr="004F5134">
        <w:rPr>
          <w:rFonts w:ascii="Arial" w:eastAsiaTheme="minorHAnsi" w:hAnsi="Arial" w:cs="Arial"/>
          <w:color w:val="000000"/>
          <w:lang w:eastAsia="en-US"/>
        </w:rPr>
        <w:t>(земельного участка) выполнены с отступлением от утвержденного проекта рекультивации</w:t>
      </w:r>
      <w:r w:rsidR="00C047C9" w:rsidRPr="004F5134">
        <w:rPr>
          <w:rFonts w:ascii="Arial" w:eastAsiaTheme="minorHAnsi" w:hAnsi="Arial" w:cs="Arial"/>
          <w:color w:val="000000"/>
          <w:lang w:eastAsia="en-US"/>
        </w:rPr>
        <w:t>, проекта консервации</w:t>
      </w:r>
      <w:r w:rsidRPr="004F5134">
        <w:rPr>
          <w:rFonts w:ascii="Arial" w:eastAsiaTheme="minorHAnsi" w:hAnsi="Arial" w:cs="Arial"/>
          <w:color w:val="000000"/>
          <w:lang w:eastAsia="en-US"/>
        </w:rPr>
        <w:t xml:space="preserve"> или с иными недостатками, в результате которых </w:t>
      </w:r>
      <w:proofErr w:type="spellStart"/>
      <w:r w:rsidRPr="004F5134">
        <w:rPr>
          <w:rFonts w:ascii="Arial" w:eastAsiaTheme="minorHAnsi" w:hAnsi="Arial" w:cs="Arial"/>
          <w:color w:val="000000"/>
          <w:lang w:eastAsia="en-US"/>
        </w:rPr>
        <w:t>необеспеченно</w:t>
      </w:r>
      <w:proofErr w:type="spellEnd"/>
      <w:r w:rsidRPr="004F5134">
        <w:rPr>
          <w:rFonts w:ascii="Arial" w:eastAsiaTheme="minorHAnsi" w:hAnsi="Arial" w:cs="Arial"/>
          <w:color w:val="000000"/>
          <w:lang w:eastAsia="en-US"/>
        </w:rPr>
        <w:t xml:space="preserve"> соответствие качества земель</w:t>
      </w:r>
      <w:r w:rsidR="00C047C9" w:rsidRPr="004F5134">
        <w:rPr>
          <w:rFonts w:ascii="Arial" w:eastAsiaTheme="minorHAnsi" w:hAnsi="Arial" w:cs="Arial"/>
          <w:color w:val="000000"/>
          <w:lang w:eastAsia="en-US"/>
        </w:rPr>
        <w:t xml:space="preserve"> </w:t>
      </w:r>
      <w:r w:rsidRPr="004F5134">
        <w:rPr>
          <w:rFonts w:ascii="Arial" w:eastAsiaTheme="minorHAnsi" w:hAnsi="Arial" w:cs="Arial"/>
          <w:color w:val="000000"/>
          <w:lang w:eastAsia="en-US"/>
        </w:rPr>
        <w:t xml:space="preserve">(земельного участка) требуемое для использования в соответствии с целевым назначением и разрешенным использованием, лица выполнявшие такие работы безвозмездно устраняют имеющиеся недостатки. </w:t>
      </w:r>
    </w:p>
    <w:p w14:paraId="5498EAB9" w14:textId="77777777" w:rsidR="006C63FC" w:rsidRPr="004F5134" w:rsidRDefault="006C63FC" w:rsidP="006C63FC">
      <w:pPr>
        <w:autoSpaceDE w:val="0"/>
        <w:autoSpaceDN w:val="0"/>
        <w:adjustRightInd w:val="0"/>
        <w:jc w:val="both"/>
        <w:rPr>
          <w:rFonts w:ascii="Arial" w:eastAsiaTheme="minorHAnsi" w:hAnsi="Arial" w:cs="Arial"/>
          <w:color w:val="000000"/>
          <w:lang w:eastAsia="en-US"/>
        </w:rPr>
      </w:pPr>
      <w:r w:rsidRPr="004F5134">
        <w:rPr>
          <w:rFonts w:ascii="Arial" w:eastAsiaTheme="minorHAnsi" w:hAnsi="Arial" w:cs="Arial"/>
          <w:color w:val="000000"/>
          <w:lang w:eastAsia="en-US"/>
        </w:rPr>
        <w:t xml:space="preserve">      1.1</w:t>
      </w:r>
      <w:r w:rsidR="00C047C9" w:rsidRPr="004F5134">
        <w:rPr>
          <w:rFonts w:ascii="Arial" w:eastAsiaTheme="minorHAnsi" w:hAnsi="Arial" w:cs="Arial"/>
          <w:color w:val="000000"/>
          <w:lang w:eastAsia="en-US"/>
        </w:rPr>
        <w:t>2</w:t>
      </w:r>
      <w:r w:rsidRPr="004F5134">
        <w:rPr>
          <w:rFonts w:ascii="Arial" w:eastAsiaTheme="minorHAnsi" w:hAnsi="Arial" w:cs="Arial"/>
          <w:color w:val="000000"/>
          <w:lang w:eastAsia="en-US"/>
        </w:rPr>
        <w:t xml:space="preserve"> В срок не позднее чем 30 календарных дней со дня подписания Акта </w:t>
      </w:r>
      <w:r w:rsidR="00C047C9" w:rsidRPr="004F5134">
        <w:rPr>
          <w:rFonts w:ascii="Arial" w:eastAsiaTheme="minorHAnsi" w:hAnsi="Arial" w:cs="Arial"/>
          <w:color w:val="000000"/>
          <w:lang w:eastAsia="en-US"/>
        </w:rPr>
        <w:t>о</w:t>
      </w:r>
      <w:r w:rsidRPr="004F5134">
        <w:rPr>
          <w:rFonts w:ascii="Arial" w:eastAsiaTheme="minorHAnsi" w:hAnsi="Arial" w:cs="Arial"/>
          <w:color w:val="000000"/>
          <w:lang w:eastAsia="en-US"/>
        </w:rPr>
        <w:t xml:space="preserve"> рекультив</w:t>
      </w:r>
      <w:r w:rsidR="00C047C9" w:rsidRPr="004F5134">
        <w:rPr>
          <w:rFonts w:ascii="Arial" w:eastAsiaTheme="minorHAnsi" w:hAnsi="Arial" w:cs="Arial"/>
          <w:color w:val="000000"/>
          <w:lang w:eastAsia="en-US"/>
        </w:rPr>
        <w:t>ации, консервации</w:t>
      </w:r>
      <w:r w:rsidRPr="004F5134">
        <w:rPr>
          <w:rFonts w:ascii="Arial" w:eastAsiaTheme="minorHAnsi" w:hAnsi="Arial" w:cs="Arial"/>
          <w:color w:val="000000"/>
          <w:lang w:eastAsia="en-US"/>
        </w:rPr>
        <w:t xml:space="preserve"> земель</w:t>
      </w:r>
      <w:r w:rsidR="00B40903" w:rsidRPr="004F5134">
        <w:rPr>
          <w:rFonts w:ascii="Arial" w:eastAsiaTheme="minorHAnsi" w:hAnsi="Arial" w:cs="Arial"/>
          <w:color w:val="000000"/>
          <w:lang w:eastAsia="en-US"/>
        </w:rPr>
        <w:t xml:space="preserve"> </w:t>
      </w:r>
      <w:r w:rsidRPr="004F5134">
        <w:rPr>
          <w:rFonts w:ascii="Arial" w:eastAsiaTheme="minorHAnsi" w:hAnsi="Arial" w:cs="Arial"/>
          <w:color w:val="000000"/>
          <w:lang w:eastAsia="en-US"/>
        </w:rPr>
        <w:t>(земельного участка), лицо, обеспечившее проведение рекультивации</w:t>
      </w:r>
      <w:r w:rsidR="00C047C9" w:rsidRPr="004F5134">
        <w:rPr>
          <w:rFonts w:ascii="Arial" w:eastAsiaTheme="minorHAnsi" w:hAnsi="Arial" w:cs="Arial"/>
          <w:color w:val="000000"/>
          <w:lang w:eastAsia="en-US"/>
        </w:rPr>
        <w:t>, консервации</w:t>
      </w:r>
      <w:r w:rsidRPr="004F5134">
        <w:rPr>
          <w:rFonts w:ascii="Arial" w:eastAsiaTheme="minorHAnsi" w:hAnsi="Arial" w:cs="Arial"/>
          <w:color w:val="000000"/>
          <w:lang w:eastAsia="en-US"/>
        </w:rPr>
        <w:t xml:space="preserve"> земель</w:t>
      </w:r>
      <w:r w:rsidR="00B40903" w:rsidRPr="004F5134">
        <w:rPr>
          <w:rFonts w:ascii="Arial" w:eastAsiaTheme="minorHAnsi" w:hAnsi="Arial" w:cs="Arial"/>
          <w:color w:val="000000"/>
          <w:lang w:eastAsia="en-US"/>
        </w:rPr>
        <w:t xml:space="preserve"> </w:t>
      </w:r>
      <w:r w:rsidRPr="004F5134">
        <w:rPr>
          <w:rFonts w:ascii="Arial" w:eastAsiaTheme="minorHAnsi" w:hAnsi="Arial" w:cs="Arial"/>
          <w:color w:val="000000"/>
          <w:lang w:eastAsia="en-US"/>
        </w:rPr>
        <w:t xml:space="preserve">(земельного участка) направляет уведомление о завершении работ с приложением копий указанного акта в Федеральную службу по надзору в сфере природопользования. </w:t>
      </w:r>
    </w:p>
    <w:p w14:paraId="0971ACCD" w14:textId="77777777" w:rsidR="008539AA" w:rsidRPr="004F5134" w:rsidRDefault="008539AA" w:rsidP="008539AA">
      <w:pPr>
        <w:autoSpaceDE w:val="0"/>
        <w:autoSpaceDN w:val="0"/>
        <w:adjustRightInd w:val="0"/>
        <w:jc w:val="both"/>
        <w:rPr>
          <w:rFonts w:ascii="Arial" w:eastAsiaTheme="minorHAnsi" w:hAnsi="Arial" w:cs="Arial"/>
          <w:color w:val="000000"/>
          <w:lang w:eastAsia="en-US"/>
        </w:rPr>
      </w:pPr>
    </w:p>
    <w:p w14:paraId="68FEF608" w14:textId="77777777" w:rsidR="007B1EE8" w:rsidRPr="004F5134" w:rsidRDefault="007B1EE8" w:rsidP="008539AA">
      <w:pPr>
        <w:autoSpaceDE w:val="0"/>
        <w:autoSpaceDN w:val="0"/>
        <w:adjustRightInd w:val="0"/>
        <w:jc w:val="both"/>
        <w:rPr>
          <w:rFonts w:ascii="Arial" w:eastAsiaTheme="minorHAnsi" w:hAnsi="Arial" w:cs="Arial"/>
          <w:color w:val="000000"/>
          <w:lang w:eastAsia="en-US"/>
        </w:rPr>
      </w:pPr>
      <w:r w:rsidRPr="004F5134">
        <w:rPr>
          <w:rFonts w:ascii="Arial" w:eastAsiaTheme="minorHAnsi" w:hAnsi="Arial" w:cs="Arial"/>
          <w:b/>
          <w:bCs/>
          <w:color w:val="000000"/>
          <w:lang w:eastAsia="en-US"/>
        </w:rPr>
        <w:t xml:space="preserve">II. Организационная работа по принятию </w:t>
      </w:r>
      <w:r w:rsidR="00C047C9" w:rsidRPr="004F5134">
        <w:rPr>
          <w:rFonts w:ascii="Arial" w:eastAsiaTheme="minorHAnsi" w:hAnsi="Arial" w:cs="Arial"/>
          <w:b/>
          <w:bCs/>
          <w:color w:val="000000"/>
          <w:lang w:eastAsia="en-US"/>
        </w:rPr>
        <w:t xml:space="preserve">земель (земельных участков), прошедших </w:t>
      </w:r>
      <w:r w:rsidRPr="004F5134">
        <w:rPr>
          <w:rFonts w:ascii="Arial" w:eastAsiaTheme="minorHAnsi" w:hAnsi="Arial" w:cs="Arial"/>
          <w:b/>
          <w:bCs/>
          <w:color w:val="000000"/>
          <w:lang w:eastAsia="en-US"/>
        </w:rPr>
        <w:t>рекультив</w:t>
      </w:r>
      <w:r w:rsidR="00C047C9" w:rsidRPr="004F5134">
        <w:rPr>
          <w:rFonts w:ascii="Arial" w:eastAsiaTheme="minorHAnsi" w:hAnsi="Arial" w:cs="Arial"/>
          <w:b/>
          <w:bCs/>
          <w:color w:val="000000"/>
          <w:lang w:eastAsia="en-US"/>
        </w:rPr>
        <w:t>ацию, к</w:t>
      </w:r>
      <w:r w:rsidR="008539AA" w:rsidRPr="004F5134">
        <w:rPr>
          <w:rFonts w:ascii="Arial" w:eastAsiaTheme="minorHAnsi" w:hAnsi="Arial" w:cs="Arial"/>
          <w:b/>
          <w:bCs/>
          <w:color w:val="000000"/>
          <w:lang w:eastAsia="en-US"/>
        </w:rPr>
        <w:t>онсерв</w:t>
      </w:r>
      <w:r w:rsidR="00C047C9" w:rsidRPr="004F5134">
        <w:rPr>
          <w:rFonts w:ascii="Arial" w:eastAsiaTheme="minorHAnsi" w:hAnsi="Arial" w:cs="Arial"/>
          <w:b/>
          <w:bCs/>
          <w:color w:val="000000"/>
          <w:lang w:eastAsia="en-US"/>
        </w:rPr>
        <w:t>ацию.</w:t>
      </w:r>
      <w:r w:rsidRPr="004F5134">
        <w:rPr>
          <w:rFonts w:ascii="Arial" w:eastAsiaTheme="minorHAnsi" w:hAnsi="Arial" w:cs="Arial"/>
          <w:b/>
          <w:bCs/>
          <w:color w:val="000000"/>
          <w:lang w:eastAsia="en-US"/>
        </w:rPr>
        <w:t xml:space="preserve"> </w:t>
      </w:r>
    </w:p>
    <w:p w14:paraId="18318EA4" w14:textId="77777777" w:rsidR="007B1EE8" w:rsidRPr="004F5134" w:rsidRDefault="007B1EE8" w:rsidP="008539AA">
      <w:pPr>
        <w:autoSpaceDE w:val="0"/>
        <w:autoSpaceDN w:val="0"/>
        <w:adjustRightInd w:val="0"/>
        <w:jc w:val="both"/>
        <w:rPr>
          <w:rFonts w:ascii="Arial" w:eastAsiaTheme="minorHAnsi" w:hAnsi="Arial" w:cs="Arial"/>
          <w:color w:val="000000"/>
          <w:lang w:eastAsia="en-US"/>
        </w:rPr>
      </w:pPr>
    </w:p>
    <w:p w14:paraId="4039D51D" w14:textId="77777777" w:rsidR="007B1EE8" w:rsidRPr="004F5134" w:rsidRDefault="008539AA" w:rsidP="00FE59F7">
      <w:pPr>
        <w:widowControl w:val="0"/>
        <w:autoSpaceDE w:val="0"/>
        <w:autoSpaceDN w:val="0"/>
        <w:adjustRightInd w:val="0"/>
        <w:ind w:right="-1"/>
        <w:jc w:val="both"/>
        <w:rPr>
          <w:rFonts w:ascii="Arial" w:eastAsiaTheme="minorHAnsi" w:hAnsi="Arial" w:cs="Arial"/>
          <w:color w:val="000000"/>
          <w:lang w:eastAsia="en-US"/>
        </w:rPr>
      </w:pPr>
      <w:r w:rsidRPr="004F5134">
        <w:rPr>
          <w:rFonts w:ascii="Arial" w:eastAsiaTheme="minorHAnsi" w:hAnsi="Arial" w:cs="Arial"/>
          <w:color w:val="000000"/>
          <w:lang w:eastAsia="en-US"/>
        </w:rPr>
        <w:t xml:space="preserve">       </w:t>
      </w:r>
      <w:r w:rsidRPr="004F5134">
        <w:rPr>
          <w:rFonts w:ascii="Arial" w:eastAsiaTheme="minorHAnsi" w:hAnsi="Arial" w:cs="Arial"/>
          <w:lang w:eastAsia="en-US"/>
        </w:rPr>
        <w:t>2.1 После поступления в Постоянную к</w:t>
      </w:r>
      <w:r w:rsidR="007B1EE8" w:rsidRPr="004F5134">
        <w:rPr>
          <w:rFonts w:ascii="Arial" w:eastAsiaTheme="minorHAnsi" w:hAnsi="Arial" w:cs="Arial"/>
          <w:lang w:eastAsia="en-US"/>
        </w:rPr>
        <w:t xml:space="preserve">омиссию </w:t>
      </w:r>
      <w:r w:rsidR="00FE59F7" w:rsidRPr="004F5134">
        <w:rPr>
          <w:rFonts w:ascii="Arial" w:hAnsi="Arial" w:cs="Arial"/>
          <w:bCs/>
        </w:rPr>
        <w:t xml:space="preserve">по вопросам </w:t>
      </w:r>
      <w:r w:rsidR="00FE59F7" w:rsidRPr="004F5134">
        <w:rPr>
          <w:rFonts w:ascii="Arial" w:hAnsi="Arial" w:cs="Arial"/>
        </w:rPr>
        <w:t>рекультивации и консервации земель</w:t>
      </w:r>
      <w:r w:rsidR="00B40903" w:rsidRPr="004F5134">
        <w:rPr>
          <w:rFonts w:ascii="Arial" w:hAnsi="Arial" w:cs="Arial"/>
        </w:rPr>
        <w:t xml:space="preserve"> </w:t>
      </w:r>
      <w:r w:rsidR="00FE59F7" w:rsidRPr="004F5134">
        <w:rPr>
          <w:rFonts w:ascii="Arial" w:hAnsi="Arial" w:cs="Arial"/>
        </w:rPr>
        <w:t xml:space="preserve">(земельного участка) на территории муниципального образования </w:t>
      </w:r>
      <w:proofErr w:type="spellStart"/>
      <w:r w:rsidR="00FE59F7" w:rsidRPr="004F5134">
        <w:rPr>
          <w:rFonts w:ascii="Arial" w:hAnsi="Arial" w:cs="Arial"/>
        </w:rPr>
        <w:t>Канский</w:t>
      </w:r>
      <w:proofErr w:type="spellEnd"/>
      <w:r w:rsidR="00FE59F7" w:rsidRPr="004F5134">
        <w:rPr>
          <w:rFonts w:ascii="Arial" w:hAnsi="Arial" w:cs="Arial"/>
        </w:rPr>
        <w:t xml:space="preserve"> район</w:t>
      </w:r>
      <w:r w:rsidR="00FE59F7" w:rsidRPr="004F5134">
        <w:rPr>
          <w:rFonts w:ascii="Arial" w:eastAsiaTheme="minorHAnsi" w:hAnsi="Arial" w:cs="Arial"/>
          <w:color w:val="FF0000"/>
          <w:lang w:eastAsia="en-US"/>
        </w:rPr>
        <w:t xml:space="preserve"> </w:t>
      </w:r>
      <w:r w:rsidRPr="004F5134">
        <w:rPr>
          <w:rFonts w:ascii="Arial" w:eastAsiaTheme="minorHAnsi" w:hAnsi="Arial" w:cs="Arial"/>
          <w:lang w:eastAsia="en-US"/>
        </w:rPr>
        <w:t>(далее- Комиссия)</w:t>
      </w:r>
      <w:r w:rsidR="00FE59F7" w:rsidRPr="004F5134">
        <w:rPr>
          <w:rFonts w:ascii="Arial" w:eastAsiaTheme="minorHAnsi" w:hAnsi="Arial" w:cs="Arial"/>
          <w:lang w:eastAsia="en-US"/>
        </w:rPr>
        <w:t xml:space="preserve"> </w:t>
      </w:r>
      <w:r w:rsidR="007B1EE8" w:rsidRPr="004F5134">
        <w:rPr>
          <w:rFonts w:ascii="Arial" w:eastAsiaTheme="minorHAnsi" w:hAnsi="Arial" w:cs="Arial"/>
          <w:color w:val="000000"/>
          <w:lang w:eastAsia="en-US"/>
        </w:rPr>
        <w:t>письменного заявления от юридических (физических) лиц о завершении работ по рекультивации</w:t>
      </w:r>
      <w:r w:rsidR="00C047C9" w:rsidRPr="004F5134">
        <w:rPr>
          <w:rFonts w:ascii="Arial" w:eastAsiaTheme="minorHAnsi" w:hAnsi="Arial" w:cs="Arial"/>
          <w:color w:val="000000"/>
          <w:lang w:eastAsia="en-US"/>
        </w:rPr>
        <w:t xml:space="preserve">, </w:t>
      </w:r>
      <w:r w:rsidR="00C047C9" w:rsidRPr="004F5134">
        <w:rPr>
          <w:rFonts w:ascii="Arial" w:eastAsiaTheme="minorHAnsi" w:hAnsi="Arial" w:cs="Arial"/>
          <w:color w:val="000000"/>
          <w:lang w:eastAsia="en-US"/>
        </w:rPr>
        <w:lastRenderedPageBreak/>
        <w:t>консервации</w:t>
      </w:r>
      <w:r w:rsidR="007B1EE8" w:rsidRPr="004F5134">
        <w:rPr>
          <w:rFonts w:ascii="Arial" w:eastAsiaTheme="minorHAnsi" w:hAnsi="Arial" w:cs="Arial"/>
          <w:color w:val="000000"/>
          <w:lang w:eastAsia="en-US"/>
        </w:rPr>
        <w:t xml:space="preserve"> нарушенных </w:t>
      </w:r>
      <w:proofErr w:type="gramStart"/>
      <w:r w:rsidR="007B1EE8" w:rsidRPr="004F5134">
        <w:rPr>
          <w:rFonts w:ascii="Arial" w:eastAsiaTheme="minorHAnsi" w:hAnsi="Arial" w:cs="Arial"/>
          <w:color w:val="000000"/>
          <w:lang w:eastAsia="en-US"/>
        </w:rPr>
        <w:t>земель</w:t>
      </w:r>
      <w:r w:rsidRPr="004F5134">
        <w:rPr>
          <w:rFonts w:ascii="Arial" w:eastAsiaTheme="minorHAnsi" w:hAnsi="Arial" w:cs="Arial"/>
          <w:color w:val="000000"/>
          <w:lang w:eastAsia="en-US"/>
        </w:rPr>
        <w:t>(</w:t>
      </w:r>
      <w:proofErr w:type="gramEnd"/>
      <w:r w:rsidRPr="004F5134">
        <w:rPr>
          <w:rFonts w:ascii="Arial" w:eastAsiaTheme="minorHAnsi" w:hAnsi="Arial" w:cs="Arial"/>
          <w:color w:val="000000"/>
          <w:lang w:eastAsia="en-US"/>
        </w:rPr>
        <w:t>земельного участка)</w:t>
      </w:r>
      <w:r w:rsidR="007B1EE8" w:rsidRPr="004F5134">
        <w:rPr>
          <w:rFonts w:ascii="Arial" w:eastAsiaTheme="minorHAnsi" w:hAnsi="Arial" w:cs="Arial"/>
          <w:color w:val="000000"/>
          <w:lang w:eastAsia="en-US"/>
        </w:rPr>
        <w:t xml:space="preserve">, председатель (заместитель) комиссии организовывает работы по принятию </w:t>
      </w:r>
      <w:r w:rsidR="00C047C9" w:rsidRPr="004F5134">
        <w:rPr>
          <w:rFonts w:ascii="Arial" w:eastAsiaTheme="minorHAnsi" w:hAnsi="Arial" w:cs="Arial"/>
          <w:color w:val="000000"/>
          <w:lang w:eastAsia="en-US"/>
        </w:rPr>
        <w:t>земель (</w:t>
      </w:r>
      <w:r w:rsidR="007B1EE8" w:rsidRPr="004F5134">
        <w:rPr>
          <w:rFonts w:ascii="Arial" w:eastAsiaTheme="minorHAnsi" w:hAnsi="Arial" w:cs="Arial"/>
          <w:color w:val="000000"/>
          <w:lang w:eastAsia="en-US"/>
        </w:rPr>
        <w:t>земельн</w:t>
      </w:r>
      <w:r w:rsidR="00C047C9" w:rsidRPr="004F5134">
        <w:rPr>
          <w:rFonts w:ascii="Arial" w:eastAsiaTheme="minorHAnsi" w:hAnsi="Arial" w:cs="Arial"/>
          <w:color w:val="000000"/>
          <w:lang w:eastAsia="en-US"/>
        </w:rPr>
        <w:t xml:space="preserve">ого </w:t>
      </w:r>
      <w:r w:rsidR="007B1EE8" w:rsidRPr="004F5134">
        <w:rPr>
          <w:rFonts w:ascii="Arial" w:eastAsiaTheme="minorHAnsi" w:hAnsi="Arial" w:cs="Arial"/>
          <w:color w:val="000000"/>
          <w:lang w:eastAsia="en-US"/>
        </w:rPr>
        <w:t>участк</w:t>
      </w:r>
      <w:r w:rsidR="00C047C9" w:rsidRPr="004F5134">
        <w:rPr>
          <w:rFonts w:ascii="Arial" w:eastAsiaTheme="minorHAnsi" w:hAnsi="Arial" w:cs="Arial"/>
          <w:color w:val="000000"/>
          <w:lang w:eastAsia="en-US"/>
        </w:rPr>
        <w:t>а)</w:t>
      </w:r>
      <w:r w:rsidR="007B1EE8" w:rsidRPr="004F5134">
        <w:rPr>
          <w:rFonts w:ascii="Arial" w:eastAsiaTheme="minorHAnsi" w:hAnsi="Arial" w:cs="Arial"/>
          <w:color w:val="000000"/>
          <w:lang w:eastAsia="en-US"/>
        </w:rPr>
        <w:t xml:space="preserve">. </w:t>
      </w:r>
    </w:p>
    <w:p w14:paraId="05B18178" w14:textId="77777777" w:rsidR="007B1EE8" w:rsidRPr="004F5134" w:rsidRDefault="008539AA" w:rsidP="008539AA">
      <w:pPr>
        <w:autoSpaceDE w:val="0"/>
        <w:autoSpaceDN w:val="0"/>
        <w:adjustRightInd w:val="0"/>
        <w:jc w:val="both"/>
        <w:rPr>
          <w:rFonts w:ascii="Arial" w:eastAsiaTheme="minorHAnsi" w:hAnsi="Arial" w:cs="Arial"/>
          <w:color w:val="000000"/>
          <w:lang w:eastAsia="en-US"/>
        </w:rPr>
      </w:pPr>
      <w:r w:rsidRPr="004F5134">
        <w:rPr>
          <w:rFonts w:ascii="Arial" w:eastAsiaTheme="minorHAnsi" w:hAnsi="Arial" w:cs="Arial"/>
          <w:color w:val="000000"/>
          <w:lang w:eastAsia="en-US"/>
        </w:rPr>
        <w:t xml:space="preserve">  </w:t>
      </w:r>
      <w:r w:rsidR="00FE59F7" w:rsidRPr="004F5134">
        <w:rPr>
          <w:rFonts w:ascii="Arial" w:eastAsiaTheme="minorHAnsi" w:hAnsi="Arial" w:cs="Arial"/>
          <w:color w:val="000000"/>
          <w:lang w:eastAsia="en-US"/>
        </w:rPr>
        <w:t xml:space="preserve">  </w:t>
      </w:r>
      <w:r w:rsidRPr="004F5134">
        <w:rPr>
          <w:rFonts w:ascii="Arial" w:eastAsiaTheme="minorHAnsi" w:hAnsi="Arial" w:cs="Arial"/>
          <w:color w:val="000000"/>
          <w:lang w:eastAsia="en-US"/>
        </w:rPr>
        <w:t xml:space="preserve">  </w:t>
      </w:r>
      <w:r w:rsidR="007B1EE8" w:rsidRPr="004F5134">
        <w:rPr>
          <w:rFonts w:ascii="Arial" w:eastAsiaTheme="minorHAnsi" w:hAnsi="Arial" w:cs="Arial"/>
          <w:color w:val="000000"/>
          <w:lang w:eastAsia="en-US"/>
        </w:rPr>
        <w:t>2.2</w:t>
      </w:r>
      <w:r w:rsidR="00FE59F7" w:rsidRPr="004F5134">
        <w:rPr>
          <w:rFonts w:ascii="Arial" w:eastAsiaTheme="minorHAnsi" w:hAnsi="Arial" w:cs="Arial"/>
          <w:color w:val="000000"/>
          <w:lang w:eastAsia="en-US"/>
        </w:rPr>
        <w:t>.</w:t>
      </w:r>
      <w:r w:rsidR="007B1EE8" w:rsidRPr="004F5134">
        <w:rPr>
          <w:rFonts w:ascii="Arial" w:eastAsiaTheme="minorHAnsi" w:hAnsi="Arial" w:cs="Arial"/>
          <w:color w:val="000000"/>
          <w:lang w:eastAsia="en-US"/>
        </w:rPr>
        <w:t xml:space="preserve"> </w:t>
      </w:r>
      <w:r w:rsidRPr="004F5134">
        <w:rPr>
          <w:rFonts w:ascii="Arial" w:eastAsiaTheme="minorHAnsi" w:hAnsi="Arial" w:cs="Arial"/>
          <w:color w:val="000000"/>
          <w:lang w:eastAsia="en-US"/>
        </w:rPr>
        <w:t>К</w:t>
      </w:r>
      <w:r w:rsidR="007B1EE8" w:rsidRPr="004F5134">
        <w:rPr>
          <w:rFonts w:ascii="Arial" w:eastAsiaTheme="minorHAnsi" w:hAnsi="Arial" w:cs="Arial"/>
          <w:color w:val="000000"/>
          <w:lang w:eastAsia="en-US"/>
        </w:rPr>
        <w:t xml:space="preserve"> письменному заявлению должны быть приложены следующие материалы: </w:t>
      </w:r>
    </w:p>
    <w:p w14:paraId="05C09A76" w14:textId="77777777" w:rsidR="007B1EE8" w:rsidRPr="004F5134" w:rsidRDefault="008539AA" w:rsidP="008539AA">
      <w:pPr>
        <w:autoSpaceDE w:val="0"/>
        <w:autoSpaceDN w:val="0"/>
        <w:adjustRightInd w:val="0"/>
        <w:jc w:val="both"/>
        <w:rPr>
          <w:rFonts w:ascii="Arial" w:eastAsiaTheme="minorHAnsi" w:hAnsi="Arial" w:cs="Arial"/>
          <w:color w:val="000000"/>
          <w:lang w:eastAsia="en-US"/>
        </w:rPr>
      </w:pPr>
      <w:r w:rsidRPr="004F5134">
        <w:rPr>
          <w:rFonts w:ascii="Arial" w:eastAsiaTheme="minorHAnsi" w:hAnsi="Arial" w:cs="Arial"/>
          <w:color w:val="000000"/>
          <w:lang w:eastAsia="en-US"/>
        </w:rPr>
        <w:t xml:space="preserve">     1)</w:t>
      </w:r>
      <w:r w:rsidR="007B1EE8" w:rsidRPr="004F5134">
        <w:rPr>
          <w:rFonts w:ascii="Arial" w:eastAsiaTheme="minorHAnsi" w:hAnsi="Arial" w:cs="Arial"/>
          <w:color w:val="000000"/>
          <w:lang w:eastAsia="en-US"/>
        </w:rPr>
        <w:t xml:space="preserve"> правоустанавливающие документы на земельные участки, документы, подтверждающие право пользования недрами; </w:t>
      </w:r>
    </w:p>
    <w:p w14:paraId="48F24761" w14:textId="77777777" w:rsidR="007B1EE8" w:rsidRPr="004F5134" w:rsidRDefault="008539AA" w:rsidP="008539AA">
      <w:pPr>
        <w:autoSpaceDE w:val="0"/>
        <w:autoSpaceDN w:val="0"/>
        <w:adjustRightInd w:val="0"/>
        <w:jc w:val="both"/>
        <w:rPr>
          <w:rFonts w:ascii="Arial" w:eastAsiaTheme="minorHAnsi" w:hAnsi="Arial" w:cs="Arial"/>
          <w:color w:val="000000"/>
          <w:lang w:eastAsia="en-US"/>
        </w:rPr>
      </w:pPr>
      <w:r w:rsidRPr="004F5134">
        <w:rPr>
          <w:rFonts w:ascii="Arial" w:eastAsiaTheme="minorHAnsi" w:hAnsi="Arial" w:cs="Arial"/>
          <w:color w:val="000000"/>
          <w:lang w:eastAsia="en-US"/>
        </w:rPr>
        <w:t xml:space="preserve">    </w:t>
      </w:r>
      <w:r w:rsidR="007B1EE8" w:rsidRPr="004F5134">
        <w:rPr>
          <w:rFonts w:ascii="Arial" w:eastAsiaTheme="minorHAnsi" w:hAnsi="Arial" w:cs="Arial"/>
          <w:color w:val="000000"/>
          <w:lang w:eastAsia="en-US"/>
        </w:rPr>
        <w:t xml:space="preserve"> </w:t>
      </w:r>
      <w:r w:rsidRPr="004F5134">
        <w:rPr>
          <w:rFonts w:ascii="Arial" w:eastAsiaTheme="minorHAnsi" w:hAnsi="Arial" w:cs="Arial"/>
          <w:color w:val="000000"/>
          <w:lang w:eastAsia="en-US"/>
        </w:rPr>
        <w:t>2)</w:t>
      </w:r>
      <w:r w:rsidR="00C047C9" w:rsidRPr="004F5134">
        <w:rPr>
          <w:rFonts w:ascii="Arial" w:eastAsiaTheme="minorHAnsi" w:hAnsi="Arial" w:cs="Arial"/>
          <w:color w:val="000000"/>
          <w:lang w:eastAsia="en-US"/>
        </w:rPr>
        <w:t xml:space="preserve"> </w:t>
      </w:r>
      <w:proofErr w:type="spellStart"/>
      <w:r w:rsidR="007B1EE8" w:rsidRPr="004F5134">
        <w:rPr>
          <w:rFonts w:ascii="Arial" w:eastAsiaTheme="minorHAnsi" w:hAnsi="Arial" w:cs="Arial"/>
          <w:color w:val="000000"/>
          <w:lang w:eastAsia="en-US"/>
        </w:rPr>
        <w:t>выкопировка</w:t>
      </w:r>
      <w:proofErr w:type="spellEnd"/>
      <w:r w:rsidR="007B1EE8" w:rsidRPr="004F5134">
        <w:rPr>
          <w:rFonts w:ascii="Arial" w:eastAsiaTheme="minorHAnsi" w:hAnsi="Arial" w:cs="Arial"/>
          <w:color w:val="000000"/>
          <w:lang w:eastAsia="en-US"/>
        </w:rPr>
        <w:t xml:space="preserve"> </w:t>
      </w:r>
      <w:r w:rsidR="00C047C9" w:rsidRPr="004F5134">
        <w:rPr>
          <w:rFonts w:ascii="Arial" w:eastAsiaTheme="minorHAnsi" w:hAnsi="Arial" w:cs="Arial"/>
          <w:color w:val="000000"/>
          <w:lang w:eastAsia="en-US"/>
        </w:rPr>
        <w:t>из</w:t>
      </w:r>
      <w:r w:rsidR="007B1EE8" w:rsidRPr="004F5134">
        <w:rPr>
          <w:rFonts w:ascii="Arial" w:eastAsiaTheme="minorHAnsi" w:hAnsi="Arial" w:cs="Arial"/>
          <w:color w:val="000000"/>
          <w:lang w:eastAsia="en-US"/>
        </w:rPr>
        <w:t xml:space="preserve"> плана землепользования (сводно-совмещенный план, ситуационный план) с нанесенными границами</w:t>
      </w:r>
      <w:r w:rsidR="00C047C9" w:rsidRPr="004F5134">
        <w:rPr>
          <w:rFonts w:ascii="Arial" w:eastAsiaTheme="minorHAnsi" w:hAnsi="Arial" w:cs="Arial"/>
          <w:color w:val="000000"/>
          <w:lang w:eastAsia="en-US"/>
        </w:rPr>
        <w:t xml:space="preserve"> земель (земельных участков), прошедших </w:t>
      </w:r>
      <w:proofErr w:type="spellStart"/>
      <w:r w:rsidR="007B1EE8" w:rsidRPr="004F5134">
        <w:rPr>
          <w:rFonts w:ascii="Arial" w:eastAsiaTheme="minorHAnsi" w:hAnsi="Arial" w:cs="Arial"/>
          <w:color w:val="000000"/>
          <w:lang w:eastAsia="en-US"/>
        </w:rPr>
        <w:t>рекультивирова</w:t>
      </w:r>
      <w:r w:rsidR="00C047C9" w:rsidRPr="004F5134">
        <w:rPr>
          <w:rFonts w:ascii="Arial" w:eastAsiaTheme="minorHAnsi" w:hAnsi="Arial" w:cs="Arial"/>
          <w:color w:val="000000"/>
          <w:lang w:eastAsia="en-US"/>
        </w:rPr>
        <w:t>ние</w:t>
      </w:r>
      <w:proofErr w:type="spellEnd"/>
      <w:r w:rsidR="00C047C9" w:rsidRPr="004F5134">
        <w:rPr>
          <w:rFonts w:ascii="Arial" w:eastAsiaTheme="minorHAnsi" w:hAnsi="Arial" w:cs="Arial"/>
          <w:color w:val="000000"/>
          <w:lang w:eastAsia="en-US"/>
        </w:rPr>
        <w:t>, консервацию</w:t>
      </w:r>
      <w:r w:rsidR="007B1EE8" w:rsidRPr="004F5134">
        <w:rPr>
          <w:rFonts w:ascii="Arial" w:eastAsiaTheme="minorHAnsi" w:hAnsi="Arial" w:cs="Arial"/>
          <w:color w:val="000000"/>
          <w:lang w:eastAsia="en-US"/>
        </w:rPr>
        <w:t xml:space="preserve"> в масштабе 1:2000, 1:25000; </w:t>
      </w:r>
    </w:p>
    <w:p w14:paraId="11A93C04" w14:textId="77777777" w:rsidR="007B1EE8" w:rsidRPr="004F5134" w:rsidRDefault="008539AA" w:rsidP="008539AA">
      <w:pPr>
        <w:autoSpaceDE w:val="0"/>
        <w:autoSpaceDN w:val="0"/>
        <w:adjustRightInd w:val="0"/>
        <w:jc w:val="both"/>
        <w:rPr>
          <w:rFonts w:ascii="Arial" w:eastAsiaTheme="minorHAnsi" w:hAnsi="Arial" w:cs="Arial"/>
          <w:color w:val="000000"/>
          <w:lang w:eastAsia="en-US"/>
        </w:rPr>
      </w:pPr>
      <w:r w:rsidRPr="004F5134">
        <w:rPr>
          <w:rFonts w:ascii="Arial" w:eastAsiaTheme="minorHAnsi" w:hAnsi="Arial" w:cs="Arial"/>
          <w:color w:val="000000"/>
          <w:lang w:eastAsia="en-US"/>
        </w:rPr>
        <w:t xml:space="preserve">     3)</w:t>
      </w:r>
      <w:r w:rsidR="00C047C9" w:rsidRPr="004F5134">
        <w:rPr>
          <w:rFonts w:ascii="Arial" w:eastAsiaTheme="minorHAnsi" w:hAnsi="Arial" w:cs="Arial"/>
          <w:color w:val="000000"/>
          <w:lang w:eastAsia="en-US"/>
        </w:rPr>
        <w:t xml:space="preserve"> </w:t>
      </w:r>
      <w:r w:rsidR="007B1EE8" w:rsidRPr="004F5134">
        <w:rPr>
          <w:rFonts w:ascii="Arial" w:eastAsiaTheme="minorHAnsi" w:hAnsi="Arial" w:cs="Arial"/>
          <w:color w:val="000000"/>
          <w:lang w:eastAsia="en-US"/>
        </w:rPr>
        <w:t>проект рекультивации</w:t>
      </w:r>
      <w:r w:rsidR="00C047C9" w:rsidRPr="004F5134">
        <w:rPr>
          <w:rFonts w:ascii="Arial" w:eastAsiaTheme="minorHAnsi" w:hAnsi="Arial" w:cs="Arial"/>
          <w:color w:val="000000"/>
          <w:lang w:eastAsia="en-US"/>
        </w:rPr>
        <w:t>, проект консервации земель (земельного участка)</w:t>
      </w:r>
      <w:r w:rsidR="007B1EE8" w:rsidRPr="004F5134">
        <w:rPr>
          <w:rFonts w:ascii="Arial" w:eastAsiaTheme="minorHAnsi" w:hAnsi="Arial" w:cs="Arial"/>
          <w:color w:val="000000"/>
          <w:lang w:eastAsia="en-US"/>
        </w:rPr>
        <w:t xml:space="preserve"> и заключения по нему государственной экологической экспертизы; </w:t>
      </w:r>
    </w:p>
    <w:p w14:paraId="24702EE3" w14:textId="77777777" w:rsidR="008539AA" w:rsidRPr="004F5134" w:rsidRDefault="008539AA" w:rsidP="008539AA">
      <w:pPr>
        <w:autoSpaceDE w:val="0"/>
        <w:autoSpaceDN w:val="0"/>
        <w:adjustRightInd w:val="0"/>
        <w:jc w:val="both"/>
        <w:rPr>
          <w:rFonts w:ascii="Arial" w:eastAsiaTheme="minorHAnsi" w:hAnsi="Arial" w:cs="Arial"/>
          <w:color w:val="000000"/>
          <w:lang w:eastAsia="en-US"/>
        </w:rPr>
      </w:pPr>
      <w:r w:rsidRPr="004F5134">
        <w:rPr>
          <w:rFonts w:ascii="Arial" w:eastAsiaTheme="minorHAnsi" w:hAnsi="Arial" w:cs="Arial"/>
          <w:color w:val="000000"/>
          <w:lang w:eastAsia="en-US"/>
        </w:rPr>
        <w:t xml:space="preserve">      4)</w:t>
      </w:r>
      <w:r w:rsidR="00C047C9" w:rsidRPr="004F5134">
        <w:rPr>
          <w:rFonts w:ascii="Arial" w:eastAsiaTheme="minorHAnsi" w:hAnsi="Arial" w:cs="Arial"/>
          <w:color w:val="000000"/>
          <w:lang w:eastAsia="en-US"/>
        </w:rPr>
        <w:t xml:space="preserve"> </w:t>
      </w:r>
      <w:r w:rsidR="007B1EE8" w:rsidRPr="004F5134">
        <w:rPr>
          <w:rFonts w:ascii="Arial" w:eastAsiaTheme="minorHAnsi" w:hAnsi="Arial" w:cs="Arial"/>
          <w:color w:val="000000"/>
          <w:lang w:eastAsia="en-US"/>
        </w:rPr>
        <w:t xml:space="preserve">сведения (отчеты) о проведении почвенных, инженерно-геологических, гидрогеологических и других необходимых обследований, </w:t>
      </w:r>
      <w:r w:rsidRPr="004F5134">
        <w:rPr>
          <w:rFonts w:ascii="Arial" w:eastAsiaTheme="minorHAnsi" w:hAnsi="Arial" w:cs="Arial"/>
          <w:color w:val="000000"/>
          <w:lang w:eastAsia="en-US"/>
        </w:rPr>
        <w:t>связанных с нарушением почвенного покрова, проведённых по окончании рекультивации нарушенных земель</w:t>
      </w:r>
      <w:r w:rsidR="00C047C9" w:rsidRPr="004F5134">
        <w:rPr>
          <w:rFonts w:ascii="Arial" w:eastAsiaTheme="minorHAnsi" w:hAnsi="Arial" w:cs="Arial"/>
          <w:color w:val="000000"/>
          <w:lang w:eastAsia="en-US"/>
        </w:rPr>
        <w:t xml:space="preserve"> </w:t>
      </w:r>
      <w:r w:rsidR="00520E7C" w:rsidRPr="004F5134">
        <w:rPr>
          <w:rFonts w:ascii="Arial" w:eastAsiaTheme="minorHAnsi" w:hAnsi="Arial" w:cs="Arial"/>
          <w:color w:val="000000"/>
          <w:lang w:eastAsia="en-US"/>
        </w:rPr>
        <w:t>(земельного участка)</w:t>
      </w:r>
      <w:r w:rsidRPr="004F5134">
        <w:rPr>
          <w:rFonts w:ascii="Arial" w:eastAsiaTheme="minorHAnsi" w:hAnsi="Arial" w:cs="Arial"/>
          <w:color w:val="000000"/>
          <w:lang w:eastAsia="en-US"/>
        </w:rPr>
        <w:t xml:space="preserve">; </w:t>
      </w:r>
    </w:p>
    <w:p w14:paraId="7EC36E3D" w14:textId="77777777" w:rsidR="00520E7C" w:rsidRPr="004F5134" w:rsidRDefault="00520E7C" w:rsidP="00520E7C">
      <w:pPr>
        <w:autoSpaceDE w:val="0"/>
        <w:autoSpaceDN w:val="0"/>
        <w:adjustRightInd w:val="0"/>
        <w:jc w:val="both"/>
        <w:rPr>
          <w:rFonts w:ascii="Arial" w:eastAsiaTheme="minorHAnsi" w:hAnsi="Arial" w:cs="Arial"/>
          <w:color w:val="000000"/>
          <w:lang w:eastAsia="en-US"/>
        </w:rPr>
      </w:pPr>
      <w:r w:rsidRPr="004F5134">
        <w:rPr>
          <w:rFonts w:ascii="Arial" w:eastAsiaTheme="minorHAnsi" w:hAnsi="Arial" w:cs="Arial"/>
          <w:color w:val="000000"/>
          <w:lang w:eastAsia="en-US"/>
        </w:rPr>
        <w:t xml:space="preserve">      5) схема расположения наблюдательных скважин, пробных площадок и т.п. при проведении экологических и других видов мониторинга; </w:t>
      </w:r>
    </w:p>
    <w:p w14:paraId="2A6907B5" w14:textId="77777777" w:rsidR="00520E7C" w:rsidRPr="004F5134" w:rsidRDefault="00520E7C" w:rsidP="00520E7C">
      <w:pPr>
        <w:autoSpaceDE w:val="0"/>
        <w:autoSpaceDN w:val="0"/>
        <w:adjustRightInd w:val="0"/>
        <w:jc w:val="both"/>
        <w:rPr>
          <w:rFonts w:ascii="Arial" w:eastAsiaTheme="minorHAnsi" w:hAnsi="Arial" w:cs="Arial"/>
          <w:color w:val="000000"/>
          <w:lang w:eastAsia="en-US"/>
        </w:rPr>
      </w:pPr>
      <w:r w:rsidRPr="004F5134">
        <w:rPr>
          <w:rFonts w:ascii="Arial" w:eastAsiaTheme="minorHAnsi" w:hAnsi="Arial" w:cs="Arial"/>
          <w:color w:val="000000"/>
          <w:lang w:eastAsia="en-US"/>
        </w:rPr>
        <w:t xml:space="preserve">      6) проектная документация (рабочие чертежи) на проведение мелиоративных, противоэрозионных, гидротехнических, лесомелиоративных, агротехнических и иных мероприятий, предусмотренных проектом рекультивации, </w:t>
      </w:r>
      <w:r w:rsidR="00C047C9" w:rsidRPr="004F5134">
        <w:rPr>
          <w:rFonts w:ascii="Arial" w:eastAsiaTheme="minorHAnsi" w:hAnsi="Arial" w:cs="Arial"/>
          <w:color w:val="000000"/>
          <w:lang w:eastAsia="en-US"/>
        </w:rPr>
        <w:t xml:space="preserve">проектом консервации </w:t>
      </w:r>
      <w:r w:rsidRPr="004F5134">
        <w:rPr>
          <w:rFonts w:ascii="Arial" w:eastAsiaTheme="minorHAnsi" w:hAnsi="Arial" w:cs="Arial"/>
          <w:color w:val="000000"/>
          <w:lang w:eastAsia="en-US"/>
        </w:rPr>
        <w:t xml:space="preserve">или акты об их приемки; </w:t>
      </w:r>
    </w:p>
    <w:p w14:paraId="1A5973D0" w14:textId="77777777" w:rsidR="00520E7C" w:rsidRPr="004F5134" w:rsidRDefault="00520E7C" w:rsidP="00520E7C">
      <w:pPr>
        <w:autoSpaceDE w:val="0"/>
        <w:autoSpaceDN w:val="0"/>
        <w:adjustRightInd w:val="0"/>
        <w:jc w:val="both"/>
        <w:rPr>
          <w:rFonts w:ascii="Arial" w:eastAsiaTheme="minorHAnsi" w:hAnsi="Arial" w:cs="Arial"/>
          <w:color w:val="000000"/>
          <w:lang w:eastAsia="en-US"/>
        </w:rPr>
      </w:pPr>
      <w:r w:rsidRPr="004F5134">
        <w:rPr>
          <w:rFonts w:ascii="Arial" w:eastAsiaTheme="minorHAnsi" w:hAnsi="Arial" w:cs="Arial"/>
          <w:color w:val="000000"/>
          <w:lang w:eastAsia="en-US"/>
        </w:rPr>
        <w:t xml:space="preserve">       7)</w:t>
      </w:r>
      <w:r w:rsidR="00C047C9" w:rsidRPr="004F5134">
        <w:rPr>
          <w:rFonts w:ascii="Arial" w:eastAsiaTheme="minorHAnsi" w:hAnsi="Arial" w:cs="Arial"/>
          <w:color w:val="000000"/>
          <w:lang w:eastAsia="en-US"/>
        </w:rPr>
        <w:t xml:space="preserve"> </w:t>
      </w:r>
      <w:r w:rsidRPr="004F5134">
        <w:rPr>
          <w:rFonts w:ascii="Arial" w:eastAsiaTheme="minorHAnsi" w:hAnsi="Arial" w:cs="Arial"/>
          <w:color w:val="000000"/>
          <w:lang w:eastAsia="en-US"/>
        </w:rPr>
        <w:t xml:space="preserve">сведения о снятии, хранении, использовании плодородного слоя; </w:t>
      </w:r>
    </w:p>
    <w:p w14:paraId="74BCA9DB" w14:textId="77777777" w:rsidR="00520E7C" w:rsidRPr="004F5134" w:rsidRDefault="00520E7C" w:rsidP="00520E7C">
      <w:pPr>
        <w:autoSpaceDE w:val="0"/>
        <w:autoSpaceDN w:val="0"/>
        <w:adjustRightInd w:val="0"/>
        <w:jc w:val="both"/>
        <w:rPr>
          <w:rFonts w:ascii="Arial" w:eastAsiaTheme="minorHAnsi" w:hAnsi="Arial" w:cs="Arial"/>
          <w:color w:val="000000"/>
          <w:lang w:eastAsia="en-US"/>
        </w:rPr>
      </w:pPr>
      <w:r w:rsidRPr="004F5134">
        <w:rPr>
          <w:rFonts w:ascii="Arial" w:eastAsiaTheme="minorHAnsi" w:hAnsi="Arial" w:cs="Arial"/>
          <w:color w:val="000000"/>
          <w:lang w:eastAsia="en-US"/>
        </w:rPr>
        <w:t xml:space="preserve">       8) при необходимости Комиссия запрашивает дополнительные сведения (материал</w:t>
      </w:r>
      <w:r w:rsidR="00C047C9" w:rsidRPr="004F5134">
        <w:rPr>
          <w:rFonts w:ascii="Arial" w:eastAsiaTheme="minorHAnsi" w:hAnsi="Arial" w:cs="Arial"/>
          <w:color w:val="000000"/>
          <w:lang w:eastAsia="en-US"/>
        </w:rPr>
        <w:t>ы</w:t>
      </w:r>
      <w:r w:rsidRPr="004F5134">
        <w:rPr>
          <w:rFonts w:ascii="Arial" w:eastAsiaTheme="minorHAnsi" w:hAnsi="Arial" w:cs="Arial"/>
          <w:color w:val="000000"/>
          <w:lang w:eastAsia="en-US"/>
        </w:rPr>
        <w:t>) по сдаваемым землям (земельн</w:t>
      </w:r>
      <w:r w:rsidR="00C047C9" w:rsidRPr="004F5134">
        <w:rPr>
          <w:rFonts w:ascii="Arial" w:eastAsiaTheme="minorHAnsi" w:hAnsi="Arial" w:cs="Arial"/>
          <w:color w:val="000000"/>
          <w:lang w:eastAsia="en-US"/>
        </w:rPr>
        <w:t xml:space="preserve">ому </w:t>
      </w:r>
      <w:r w:rsidRPr="004F5134">
        <w:rPr>
          <w:rFonts w:ascii="Arial" w:eastAsiaTheme="minorHAnsi" w:hAnsi="Arial" w:cs="Arial"/>
          <w:color w:val="000000"/>
          <w:lang w:eastAsia="en-US"/>
        </w:rPr>
        <w:t>участк</w:t>
      </w:r>
      <w:r w:rsidR="00C047C9" w:rsidRPr="004F5134">
        <w:rPr>
          <w:rFonts w:ascii="Arial" w:eastAsiaTheme="minorHAnsi" w:hAnsi="Arial" w:cs="Arial"/>
          <w:color w:val="000000"/>
          <w:lang w:eastAsia="en-US"/>
        </w:rPr>
        <w:t>у</w:t>
      </w:r>
      <w:r w:rsidRPr="004F5134">
        <w:rPr>
          <w:rFonts w:ascii="Arial" w:eastAsiaTheme="minorHAnsi" w:hAnsi="Arial" w:cs="Arial"/>
          <w:color w:val="000000"/>
          <w:lang w:eastAsia="en-US"/>
        </w:rPr>
        <w:t xml:space="preserve">). </w:t>
      </w:r>
    </w:p>
    <w:p w14:paraId="04CD38B7" w14:textId="77777777" w:rsidR="00520E7C" w:rsidRPr="004F5134" w:rsidRDefault="00520E7C" w:rsidP="00520E7C">
      <w:pPr>
        <w:autoSpaceDE w:val="0"/>
        <w:autoSpaceDN w:val="0"/>
        <w:adjustRightInd w:val="0"/>
        <w:jc w:val="both"/>
        <w:rPr>
          <w:rFonts w:ascii="Arial" w:eastAsiaTheme="minorHAnsi" w:hAnsi="Arial" w:cs="Arial"/>
          <w:color w:val="000000"/>
          <w:lang w:eastAsia="en-US"/>
        </w:rPr>
      </w:pPr>
      <w:r w:rsidRPr="004F5134">
        <w:rPr>
          <w:rFonts w:ascii="Arial" w:eastAsiaTheme="minorHAnsi" w:hAnsi="Arial" w:cs="Arial"/>
          <w:color w:val="000000"/>
          <w:lang w:eastAsia="en-US"/>
        </w:rPr>
        <w:t xml:space="preserve">       2.3. В случае поступления заявления без подтверждающих документов или в неполном объеме, председатель (заместитель) комиссии возвращает заявление юридическому (физическому) лицу для доработки. </w:t>
      </w:r>
    </w:p>
    <w:p w14:paraId="50056539" w14:textId="77777777" w:rsidR="00520E7C" w:rsidRPr="004F5134" w:rsidRDefault="00520E7C" w:rsidP="00520E7C">
      <w:pPr>
        <w:autoSpaceDE w:val="0"/>
        <w:autoSpaceDN w:val="0"/>
        <w:adjustRightInd w:val="0"/>
        <w:jc w:val="both"/>
        <w:rPr>
          <w:rFonts w:ascii="Arial" w:eastAsiaTheme="minorHAnsi" w:hAnsi="Arial" w:cs="Arial"/>
          <w:color w:val="000000"/>
          <w:lang w:eastAsia="en-US"/>
        </w:rPr>
      </w:pPr>
      <w:r w:rsidRPr="004F5134">
        <w:rPr>
          <w:rFonts w:ascii="Arial" w:eastAsiaTheme="minorHAnsi" w:hAnsi="Arial" w:cs="Arial"/>
          <w:color w:val="000000"/>
          <w:lang w:eastAsia="en-US"/>
        </w:rPr>
        <w:t xml:space="preserve">       2.4. При поступлении (повторном поступлении после доработки) заявления с приложениями в полном объеме, председателем (заместителем) Комиссии не позднее чем в 15-дневный срок утверждается дата натурного обследования </w:t>
      </w:r>
      <w:r w:rsidR="003464FC" w:rsidRPr="004F5134">
        <w:rPr>
          <w:rFonts w:ascii="Arial" w:eastAsiaTheme="minorHAnsi" w:hAnsi="Arial" w:cs="Arial"/>
          <w:color w:val="000000"/>
          <w:lang w:eastAsia="en-US"/>
        </w:rPr>
        <w:t>земель (земельного участка) прошедшего рекультивацию, консервацию.</w:t>
      </w:r>
      <w:r w:rsidRPr="004F5134">
        <w:rPr>
          <w:rFonts w:ascii="Arial" w:eastAsiaTheme="minorHAnsi" w:hAnsi="Arial" w:cs="Arial"/>
          <w:color w:val="000000"/>
          <w:lang w:eastAsia="en-US"/>
        </w:rPr>
        <w:t xml:space="preserve"> </w:t>
      </w:r>
    </w:p>
    <w:p w14:paraId="7A092401" w14:textId="77777777" w:rsidR="00520E7C" w:rsidRPr="004F5134" w:rsidRDefault="00520E7C" w:rsidP="00520E7C">
      <w:pPr>
        <w:autoSpaceDE w:val="0"/>
        <w:autoSpaceDN w:val="0"/>
        <w:adjustRightInd w:val="0"/>
        <w:jc w:val="both"/>
        <w:rPr>
          <w:rFonts w:ascii="Arial" w:eastAsiaTheme="minorHAnsi" w:hAnsi="Arial" w:cs="Arial"/>
          <w:color w:val="000000"/>
          <w:lang w:eastAsia="en-US"/>
        </w:rPr>
      </w:pPr>
      <w:r w:rsidRPr="004F5134">
        <w:rPr>
          <w:rFonts w:ascii="Arial" w:eastAsiaTheme="minorHAnsi" w:hAnsi="Arial" w:cs="Arial"/>
          <w:color w:val="000000"/>
          <w:lang w:eastAsia="en-US"/>
        </w:rPr>
        <w:t xml:space="preserve">       2.5 Обследование </w:t>
      </w:r>
      <w:r w:rsidR="003464FC" w:rsidRPr="004F5134">
        <w:rPr>
          <w:rFonts w:ascii="Arial" w:eastAsiaTheme="minorHAnsi" w:hAnsi="Arial" w:cs="Arial"/>
          <w:color w:val="000000"/>
          <w:lang w:eastAsia="en-US"/>
        </w:rPr>
        <w:t xml:space="preserve">земель (земельного участка), прошедшего </w:t>
      </w:r>
      <w:r w:rsidRPr="004F5134">
        <w:rPr>
          <w:rFonts w:ascii="Arial" w:eastAsiaTheme="minorHAnsi" w:hAnsi="Arial" w:cs="Arial"/>
          <w:color w:val="000000"/>
          <w:lang w:eastAsia="en-US"/>
        </w:rPr>
        <w:t>рекультив</w:t>
      </w:r>
      <w:r w:rsidR="003464FC" w:rsidRPr="004F5134">
        <w:rPr>
          <w:rFonts w:ascii="Arial" w:eastAsiaTheme="minorHAnsi" w:hAnsi="Arial" w:cs="Arial"/>
          <w:color w:val="000000"/>
          <w:lang w:eastAsia="en-US"/>
        </w:rPr>
        <w:t>ацию, консервацию</w:t>
      </w:r>
      <w:r w:rsidRPr="004F5134">
        <w:rPr>
          <w:rFonts w:ascii="Arial" w:eastAsiaTheme="minorHAnsi" w:hAnsi="Arial" w:cs="Arial"/>
          <w:color w:val="000000"/>
          <w:lang w:eastAsia="en-US"/>
        </w:rPr>
        <w:t xml:space="preserve"> с выездом на место осуществляет Комиссия на автотранспорте, предоставляемом заявителем, в течение 30-ти рабочих дней после поступления письменного обращения от заинтересованного лица, передающего </w:t>
      </w:r>
      <w:proofErr w:type="spellStart"/>
      <w:r w:rsidRPr="004F5134">
        <w:rPr>
          <w:rFonts w:ascii="Arial" w:eastAsiaTheme="minorHAnsi" w:hAnsi="Arial" w:cs="Arial"/>
          <w:color w:val="000000"/>
          <w:lang w:eastAsia="en-US"/>
        </w:rPr>
        <w:t>рекультивированные</w:t>
      </w:r>
      <w:proofErr w:type="spellEnd"/>
      <w:r w:rsidR="003464FC" w:rsidRPr="004F5134">
        <w:rPr>
          <w:rFonts w:ascii="Arial" w:eastAsiaTheme="minorHAnsi" w:hAnsi="Arial" w:cs="Arial"/>
          <w:color w:val="000000"/>
          <w:lang w:eastAsia="en-US"/>
        </w:rPr>
        <w:t>, законсервированные земли (</w:t>
      </w:r>
      <w:r w:rsidRPr="004F5134">
        <w:rPr>
          <w:rFonts w:ascii="Arial" w:eastAsiaTheme="minorHAnsi" w:hAnsi="Arial" w:cs="Arial"/>
          <w:color w:val="000000"/>
          <w:lang w:eastAsia="en-US"/>
        </w:rPr>
        <w:t>земельны</w:t>
      </w:r>
      <w:r w:rsidR="003464FC" w:rsidRPr="004F5134">
        <w:rPr>
          <w:rFonts w:ascii="Arial" w:eastAsiaTheme="minorHAnsi" w:hAnsi="Arial" w:cs="Arial"/>
          <w:color w:val="000000"/>
          <w:lang w:eastAsia="en-US"/>
        </w:rPr>
        <w:t>й</w:t>
      </w:r>
      <w:r w:rsidRPr="004F5134">
        <w:rPr>
          <w:rFonts w:ascii="Arial" w:eastAsiaTheme="minorHAnsi" w:hAnsi="Arial" w:cs="Arial"/>
          <w:color w:val="000000"/>
          <w:lang w:eastAsia="en-US"/>
        </w:rPr>
        <w:t xml:space="preserve"> участ</w:t>
      </w:r>
      <w:r w:rsidR="003464FC" w:rsidRPr="004F5134">
        <w:rPr>
          <w:rFonts w:ascii="Arial" w:eastAsiaTheme="minorHAnsi" w:hAnsi="Arial" w:cs="Arial"/>
          <w:color w:val="000000"/>
          <w:lang w:eastAsia="en-US"/>
        </w:rPr>
        <w:t>о</w:t>
      </w:r>
      <w:r w:rsidRPr="004F5134">
        <w:rPr>
          <w:rFonts w:ascii="Arial" w:eastAsiaTheme="minorHAnsi" w:hAnsi="Arial" w:cs="Arial"/>
          <w:color w:val="000000"/>
          <w:lang w:eastAsia="en-US"/>
        </w:rPr>
        <w:t>к</w:t>
      </w:r>
      <w:r w:rsidR="003464FC" w:rsidRPr="004F5134">
        <w:rPr>
          <w:rFonts w:ascii="Arial" w:eastAsiaTheme="minorHAnsi" w:hAnsi="Arial" w:cs="Arial"/>
          <w:color w:val="000000"/>
          <w:lang w:eastAsia="en-US"/>
        </w:rPr>
        <w:t>)</w:t>
      </w:r>
      <w:r w:rsidRPr="004F5134">
        <w:rPr>
          <w:rFonts w:ascii="Arial" w:eastAsiaTheme="minorHAnsi" w:hAnsi="Arial" w:cs="Arial"/>
          <w:color w:val="000000"/>
          <w:lang w:eastAsia="en-US"/>
        </w:rPr>
        <w:t xml:space="preserve">. </w:t>
      </w:r>
    </w:p>
    <w:p w14:paraId="4BB73492" w14:textId="77777777" w:rsidR="007B1EE8" w:rsidRPr="004F5134" w:rsidRDefault="00520E7C" w:rsidP="00520E7C">
      <w:pPr>
        <w:autoSpaceDE w:val="0"/>
        <w:autoSpaceDN w:val="0"/>
        <w:adjustRightInd w:val="0"/>
        <w:jc w:val="both"/>
        <w:rPr>
          <w:rFonts w:ascii="Arial" w:eastAsiaTheme="minorHAnsi" w:hAnsi="Arial" w:cs="Arial"/>
          <w:color w:val="000000"/>
          <w:lang w:eastAsia="en-US"/>
        </w:rPr>
      </w:pPr>
      <w:r w:rsidRPr="004F5134">
        <w:rPr>
          <w:rFonts w:ascii="Arial" w:eastAsiaTheme="minorHAnsi" w:hAnsi="Arial" w:cs="Arial"/>
          <w:color w:val="000000"/>
          <w:lang w:eastAsia="en-US"/>
        </w:rPr>
        <w:t xml:space="preserve">  </w:t>
      </w:r>
      <w:r w:rsidR="003464FC" w:rsidRPr="004F5134">
        <w:rPr>
          <w:rFonts w:ascii="Arial" w:eastAsiaTheme="minorHAnsi" w:hAnsi="Arial" w:cs="Arial"/>
          <w:color w:val="000000"/>
          <w:lang w:eastAsia="en-US"/>
        </w:rPr>
        <w:t xml:space="preserve">     </w:t>
      </w:r>
      <w:r w:rsidRPr="004F5134">
        <w:rPr>
          <w:rFonts w:ascii="Arial" w:eastAsiaTheme="minorHAnsi" w:hAnsi="Arial" w:cs="Arial"/>
          <w:color w:val="000000"/>
          <w:lang w:eastAsia="en-US"/>
        </w:rPr>
        <w:t xml:space="preserve">  </w:t>
      </w:r>
      <w:r w:rsidR="007B1EE8" w:rsidRPr="004F5134">
        <w:rPr>
          <w:rFonts w:ascii="Arial" w:eastAsiaTheme="minorHAnsi" w:hAnsi="Arial" w:cs="Arial"/>
          <w:color w:val="000000"/>
          <w:lang w:eastAsia="en-US"/>
        </w:rPr>
        <w:t>2.</w:t>
      </w:r>
      <w:r w:rsidR="00FE59F7" w:rsidRPr="004F5134">
        <w:rPr>
          <w:rFonts w:ascii="Arial" w:eastAsiaTheme="minorHAnsi" w:hAnsi="Arial" w:cs="Arial"/>
          <w:color w:val="000000"/>
          <w:lang w:eastAsia="en-US"/>
        </w:rPr>
        <w:t>6</w:t>
      </w:r>
      <w:r w:rsidR="007B1EE8" w:rsidRPr="004F5134">
        <w:rPr>
          <w:rFonts w:ascii="Arial" w:eastAsiaTheme="minorHAnsi" w:hAnsi="Arial" w:cs="Arial"/>
          <w:color w:val="000000"/>
          <w:lang w:eastAsia="en-US"/>
        </w:rPr>
        <w:t xml:space="preserve"> По результатам осмотра в натуре </w:t>
      </w:r>
      <w:r w:rsidR="003464FC" w:rsidRPr="004F5134">
        <w:rPr>
          <w:rFonts w:ascii="Arial" w:eastAsiaTheme="minorHAnsi" w:hAnsi="Arial" w:cs="Arial"/>
          <w:color w:val="000000"/>
          <w:lang w:eastAsia="en-US"/>
        </w:rPr>
        <w:t xml:space="preserve">земель (земельного участка), прошедших </w:t>
      </w:r>
      <w:r w:rsidR="007B1EE8" w:rsidRPr="004F5134">
        <w:rPr>
          <w:rFonts w:ascii="Arial" w:eastAsiaTheme="minorHAnsi" w:hAnsi="Arial" w:cs="Arial"/>
          <w:color w:val="000000"/>
          <w:lang w:eastAsia="en-US"/>
        </w:rPr>
        <w:t>рекультив</w:t>
      </w:r>
      <w:r w:rsidR="003464FC" w:rsidRPr="004F5134">
        <w:rPr>
          <w:rFonts w:ascii="Arial" w:eastAsiaTheme="minorHAnsi" w:hAnsi="Arial" w:cs="Arial"/>
          <w:color w:val="000000"/>
          <w:lang w:eastAsia="en-US"/>
        </w:rPr>
        <w:t>ацию, консервацию</w:t>
      </w:r>
      <w:r w:rsidR="007B1EE8" w:rsidRPr="004F5134">
        <w:rPr>
          <w:rFonts w:ascii="Arial" w:eastAsiaTheme="minorHAnsi" w:hAnsi="Arial" w:cs="Arial"/>
          <w:color w:val="000000"/>
          <w:lang w:eastAsia="en-US"/>
        </w:rPr>
        <w:t xml:space="preserve"> </w:t>
      </w:r>
      <w:r w:rsidRPr="004F5134">
        <w:rPr>
          <w:rFonts w:ascii="Arial" w:eastAsiaTheme="minorHAnsi" w:hAnsi="Arial" w:cs="Arial"/>
          <w:color w:val="000000"/>
          <w:lang w:eastAsia="en-US"/>
        </w:rPr>
        <w:t>К</w:t>
      </w:r>
      <w:r w:rsidR="007B1EE8" w:rsidRPr="004F5134">
        <w:rPr>
          <w:rFonts w:ascii="Arial" w:eastAsiaTheme="minorHAnsi" w:hAnsi="Arial" w:cs="Arial"/>
          <w:color w:val="000000"/>
          <w:lang w:eastAsia="en-US"/>
        </w:rPr>
        <w:t xml:space="preserve">омиссией принимается решение: </w:t>
      </w:r>
    </w:p>
    <w:p w14:paraId="4E68A8C5" w14:textId="77777777" w:rsidR="007B1EE8" w:rsidRPr="004F5134" w:rsidRDefault="00520E7C" w:rsidP="00520E7C">
      <w:pPr>
        <w:autoSpaceDE w:val="0"/>
        <w:autoSpaceDN w:val="0"/>
        <w:adjustRightInd w:val="0"/>
        <w:jc w:val="both"/>
        <w:rPr>
          <w:rFonts w:ascii="Arial" w:eastAsiaTheme="minorHAnsi" w:hAnsi="Arial" w:cs="Arial"/>
          <w:color w:val="000000"/>
          <w:lang w:eastAsia="en-US"/>
        </w:rPr>
      </w:pPr>
      <w:r w:rsidRPr="004F5134">
        <w:rPr>
          <w:rFonts w:ascii="Arial" w:eastAsiaTheme="minorHAnsi" w:hAnsi="Arial" w:cs="Arial"/>
          <w:color w:val="000000"/>
          <w:lang w:eastAsia="en-US"/>
        </w:rPr>
        <w:t xml:space="preserve">     </w:t>
      </w:r>
      <w:r w:rsidR="003464FC" w:rsidRPr="004F5134">
        <w:rPr>
          <w:rFonts w:ascii="Arial" w:eastAsiaTheme="minorHAnsi" w:hAnsi="Arial" w:cs="Arial"/>
          <w:color w:val="000000"/>
          <w:lang w:eastAsia="en-US"/>
        </w:rPr>
        <w:t xml:space="preserve">    </w:t>
      </w:r>
      <w:r w:rsidRPr="004F5134">
        <w:rPr>
          <w:rFonts w:ascii="Arial" w:eastAsiaTheme="minorHAnsi" w:hAnsi="Arial" w:cs="Arial"/>
          <w:color w:val="000000"/>
          <w:lang w:eastAsia="en-US"/>
        </w:rPr>
        <w:t xml:space="preserve">1) </w:t>
      </w:r>
      <w:r w:rsidR="007B1EE8" w:rsidRPr="004F5134">
        <w:rPr>
          <w:rFonts w:ascii="Arial" w:eastAsiaTheme="minorHAnsi" w:hAnsi="Arial" w:cs="Arial"/>
          <w:color w:val="000000"/>
          <w:lang w:eastAsia="en-US"/>
        </w:rPr>
        <w:t>при невыполнении (выполнении в неполном объеме) юридическим (физи</w:t>
      </w:r>
      <w:r w:rsidRPr="004F5134">
        <w:rPr>
          <w:rFonts w:ascii="Arial" w:eastAsiaTheme="minorHAnsi" w:hAnsi="Arial" w:cs="Arial"/>
          <w:color w:val="000000"/>
          <w:lang w:eastAsia="en-US"/>
        </w:rPr>
        <w:t>ческим) лицом всех требований, К</w:t>
      </w:r>
      <w:r w:rsidR="007B1EE8" w:rsidRPr="004F5134">
        <w:rPr>
          <w:rFonts w:ascii="Arial" w:eastAsiaTheme="minorHAnsi" w:hAnsi="Arial" w:cs="Arial"/>
          <w:color w:val="000000"/>
          <w:lang w:eastAsia="en-US"/>
        </w:rPr>
        <w:t>омиссия оформляет заключение о невыполнении (выполнении в неполном объеме) работ по рекультивации</w:t>
      </w:r>
      <w:r w:rsidR="003464FC" w:rsidRPr="004F5134">
        <w:rPr>
          <w:rFonts w:ascii="Arial" w:eastAsiaTheme="minorHAnsi" w:hAnsi="Arial" w:cs="Arial"/>
          <w:color w:val="000000"/>
          <w:lang w:eastAsia="en-US"/>
        </w:rPr>
        <w:t>, консервации</w:t>
      </w:r>
      <w:r w:rsidR="007B1EE8" w:rsidRPr="004F5134">
        <w:rPr>
          <w:rFonts w:ascii="Arial" w:eastAsiaTheme="minorHAnsi" w:hAnsi="Arial" w:cs="Arial"/>
          <w:color w:val="000000"/>
          <w:lang w:eastAsia="en-US"/>
        </w:rPr>
        <w:t xml:space="preserve"> земель</w:t>
      </w:r>
      <w:r w:rsidR="003464FC" w:rsidRPr="004F5134">
        <w:rPr>
          <w:rFonts w:ascii="Arial" w:eastAsiaTheme="minorHAnsi" w:hAnsi="Arial" w:cs="Arial"/>
          <w:color w:val="000000"/>
          <w:lang w:eastAsia="en-US"/>
        </w:rPr>
        <w:t xml:space="preserve"> </w:t>
      </w:r>
      <w:r w:rsidRPr="004F5134">
        <w:rPr>
          <w:rFonts w:ascii="Arial" w:eastAsiaTheme="minorHAnsi" w:hAnsi="Arial" w:cs="Arial"/>
          <w:color w:val="000000"/>
          <w:lang w:eastAsia="en-US"/>
        </w:rPr>
        <w:t>(земельного участка)</w:t>
      </w:r>
      <w:r w:rsidR="007B1EE8" w:rsidRPr="004F5134">
        <w:rPr>
          <w:rFonts w:ascii="Arial" w:eastAsiaTheme="minorHAnsi" w:hAnsi="Arial" w:cs="Arial"/>
          <w:color w:val="000000"/>
          <w:lang w:eastAsia="en-US"/>
        </w:rPr>
        <w:t>, с предложением о полном выполнении работ по рекультивации</w:t>
      </w:r>
      <w:r w:rsidR="003464FC" w:rsidRPr="004F5134">
        <w:rPr>
          <w:rFonts w:ascii="Arial" w:eastAsiaTheme="minorHAnsi" w:hAnsi="Arial" w:cs="Arial"/>
          <w:color w:val="000000"/>
          <w:lang w:eastAsia="en-US"/>
        </w:rPr>
        <w:t>, консервации</w:t>
      </w:r>
      <w:r w:rsidR="007B1EE8" w:rsidRPr="004F5134">
        <w:rPr>
          <w:rFonts w:ascii="Arial" w:eastAsiaTheme="minorHAnsi" w:hAnsi="Arial" w:cs="Arial"/>
          <w:color w:val="000000"/>
          <w:lang w:eastAsia="en-US"/>
        </w:rPr>
        <w:t xml:space="preserve"> </w:t>
      </w:r>
      <w:r w:rsidRPr="004F5134">
        <w:rPr>
          <w:rFonts w:ascii="Arial" w:eastAsiaTheme="minorHAnsi" w:hAnsi="Arial" w:cs="Arial"/>
          <w:color w:val="000000"/>
          <w:lang w:eastAsia="en-US"/>
        </w:rPr>
        <w:t>земель (</w:t>
      </w:r>
      <w:r w:rsidR="007B1EE8" w:rsidRPr="004F5134">
        <w:rPr>
          <w:rFonts w:ascii="Arial" w:eastAsiaTheme="minorHAnsi" w:hAnsi="Arial" w:cs="Arial"/>
          <w:color w:val="000000"/>
          <w:lang w:eastAsia="en-US"/>
        </w:rPr>
        <w:t>земельного участка</w:t>
      </w:r>
      <w:r w:rsidRPr="004F5134">
        <w:rPr>
          <w:rFonts w:ascii="Arial" w:eastAsiaTheme="minorHAnsi" w:hAnsi="Arial" w:cs="Arial"/>
          <w:color w:val="000000"/>
          <w:lang w:eastAsia="en-US"/>
        </w:rPr>
        <w:t>)</w:t>
      </w:r>
      <w:r w:rsidR="007B1EE8" w:rsidRPr="004F5134">
        <w:rPr>
          <w:rFonts w:ascii="Arial" w:eastAsiaTheme="minorHAnsi" w:hAnsi="Arial" w:cs="Arial"/>
          <w:color w:val="000000"/>
          <w:lang w:eastAsia="en-US"/>
        </w:rPr>
        <w:t xml:space="preserve">. </w:t>
      </w:r>
    </w:p>
    <w:p w14:paraId="201F5E57" w14:textId="77777777" w:rsidR="007B1EE8" w:rsidRPr="004F5134" w:rsidRDefault="00520E7C" w:rsidP="00520E7C">
      <w:pPr>
        <w:autoSpaceDE w:val="0"/>
        <w:autoSpaceDN w:val="0"/>
        <w:adjustRightInd w:val="0"/>
        <w:jc w:val="both"/>
        <w:rPr>
          <w:rFonts w:ascii="Arial" w:eastAsiaTheme="minorHAnsi" w:hAnsi="Arial" w:cs="Arial"/>
          <w:color w:val="000000"/>
          <w:lang w:eastAsia="en-US"/>
        </w:rPr>
      </w:pPr>
      <w:r w:rsidRPr="004F5134">
        <w:rPr>
          <w:rFonts w:ascii="Arial" w:eastAsiaTheme="minorHAnsi" w:hAnsi="Arial" w:cs="Arial"/>
          <w:color w:val="000000"/>
          <w:lang w:eastAsia="en-US"/>
        </w:rPr>
        <w:t xml:space="preserve">   </w:t>
      </w:r>
      <w:r w:rsidR="003464FC" w:rsidRPr="004F5134">
        <w:rPr>
          <w:rFonts w:ascii="Arial" w:eastAsiaTheme="minorHAnsi" w:hAnsi="Arial" w:cs="Arial"/>
          <w:color w:val="000000"/>
          <w:lang w:eastAsia="en-US"/>
        </w:rPr>
        <w:t xml:space="preserve">    </w:t>
      </w:r>
      <w:r w:rsidRPr="004F5134">
        <w:rPr>
          <w:rFonts w:ascii="Arial" w:eastAsiaTheme="minorHAnsi" w:hAnsi="Arial" w:cs="Arial"/>
          <w:color w:val="000000"/>
          <w:lang w:eastAsia="en-US"/>
        </w:rPr>
        <w:t xml:space="preserve"> 2) </w:t>
      </w:r>
      <w:r w:rsidR="007B1EE8" w:rsidRPr="004F5134">
        <w:rPr>
          <w:rFonts w:ascii="Arial" w:eastAsiaTheme="minorHAnsi" w:hAnsi="Arial" w:cs="Arial"/>
          <w:color w:val="000000"/>
          <w:lang w:eastAsia="en-US"/>
        </w:rPr>
        <w:t>при выполнении юридическим (физи</w:t>
      </w:r>
      <w:r w:rsidRPr="004F5134">
        <w:rPr>
          <w:rFonts w:ascii="Arial" w:eastAsiaTheme="minorHAnsi" w:hAnsi="Arial" w:cs="Arial"/>
          <w:color w:val="000000"/>
          <w:lang w:eastAsia="en-US"/>
        </w:rPr>
        <w:t>ческим) лицом всех требований, К</w:t>
      </w:r>
      <w:r w:rsidR="007B1EE8" w:rsidRPr="004F5134">
        <w:rPr>
          <w:rFonts w:ascii="Arial" w:eastAsiaTheme="minorHAnsi" w:hAnsi="Arial" w:cs="Arial"/>
          <w:color w:val="000000"/>
          <w:lang w:eastAsia="en-US"/>
        </w:rPr>
        <w:t xml:space="preserve">омиссия подготавливает проект акта </w:t>
      </w:r>
      <w:r w:rsidR="003464FC" w:rsidRPr="004F5134">
        <w:rPr>
          <w:rFonts w:ascii="Arial" w:eastAsiaTheme="minorHAnsi" w:hAnsi="Arial" w:cs="Arial"/>
          <w:color w:val="000000"/>
          <w:lang w:eastAsia="en-US"/>
        </w:rPr>
        <w:t xml:space="preserve">о </w:t>
      </w:r>
      <w:r w:rsidR="007B1EE8" w:rsidRPr="004F5134">
        <w:rPr>
          <w:rFonts w:ascii="Arial" w:eastAsiaTheme="minorHAnsi" w:hAnsi="Arial" w:cs="Arial"/>
          <w:color w:val="000000"/>
          <w:lang w:eastAsia="en-US"/>
        </w:rPr>
        <w:t>рекультив</w:t>
      </w:r>
      <w:r w:rsidR="003464FC" w:rsidRPr="004F5134">
        <w:rPr>
          <w:rFonts w:ascii="Arial" w:eastAsiaTheme="minorHAnsi" w:hAnsi="Arial" w:cs="Arial"/>
          <w:color w:val="000000"/>
          <w:lang w:eastAsia="en-US"/>
        </w:rPr>
        <w:t>ации, консервации земел</w:t>
      </w:r>
      <w:r w:rsidR="007B1EE8" w:rsidRPr="004F5134">
        <w:rPr>
          <w:rFonts w:ascii="Arial" w:eastAsiaTheme="minorHAnsi" w:hAnsi="Arial" w:cs="Arial"/>
          <w:color w:val="000000"/>
          <w:lang w:eastAsia="en-US"/>
        </w:rPr>
        <w:t>ь</w:t>
      </w:r>
      <w:r w:rsidR="003464FC" w:rsidRPr="004F5134">
        <w:rPr>
          <w:rFonts w:ascii="Arial" w:eastAsiaTheme="minorHAnsi" w:hAnsi="Arial" w:cs="Arial"/>
          <w:color w:val="000000"/>
          <w:lang w:eastAsia="en-US"/>
        </w:rPr>
        <w:t xml:space="preserve"> </w:t>
      </w:r>
      <w:r w:rsidRPr="004F5134">
        <w:rPr>
          <w:rFonts w:ascii="Arial" w:eastAsiaTheme="minorHAnsi" w:hAnsi="Arial" w:cs="Arial"/>
          <w:color w:val="000000"/>
          <w:lang w:eastAsia="en-US"/>
        </w:rPr>
        <w:t>(земельного участка)</w:t>
      </w:r>
      <w:r w:rsidR="007B1EE8" w:rsidRPr="004F5134">
        <w:rPr>
          <w:rFonts w:ascii="Arial" w:eastAsiaTheme="minorHAnsi" w:hAnsi="Arial" w:cs="Arial"/>
          <w:color w:val="000000"/>
          <w:lang w:eastAsia="en-US"/>
        </w:rPr>
        <w:t xml:space="preserve"> либо акт завершения этапа рекультивации</w:t>
      </w:r>
      <w:r w:rsidR="003464FC" w:rsidRPr="004F5134">
        <w:rPr>
          <w:rFonts w:ascii="Arial" w:eastAsiaTheme="minorHAnsi" w:hAnsi="Arial" w:cs="Arial"/>
          <w:color w:val="000000"/>
          <w:lang w:eastAsia="en-US"/>
        </w:rPr>
        <w:t>, консервации</w:t>
      </w:r>
      <w:r w:rsidR="007B1EE8" w:rsidRPr="004F5134">
        <w:rPr>
          <w:rFonts w:ascii="Arial" w:eastAsiaTheme="minorHAnsi" w:hAnsi="Arial" w:cs="Arial"/>
          <w:color w:val="000000"/>
          <w:lang w:eastAsia="en-US"/>
        </w:rPr>
        <w:t xml:space="preserve"> земель</w:t>
      </w:r>
      <w:r w:rsidR="003464FC" w:rsidRPr="004F5134">
        <w:rPr>
          <w:rFonts w:ascii="Arial" w:eastAsiaTheme="minorHAnsi" w:hAnsi="Arial" w:cs="Arial"/>
          <w:color w:val="000000"/>
          <w:lang w:eastAsia="en-US"/>
        </w:rPr>
        <w:t xml:space="preserve"> </w:t>
      </w:r>
      <w:r w:rsidRPr="004F5134">
        <w:rPr>
          <w:rFonts w:ascii="Arial" w:eastAsiaTheme="minorHAnsi" w:hAnsi="Arial" w:cs="Arial"/>
          <w:color w:val="000000"/>
          <w:lang w:eastAsia="en-US"/>
        </w:rPr>
        <w:t>(земельного участка)</w:t>
      </w:r>
      <w:r w:rsidR="007B1EE8" w:rsidRPr="004F5134">
        <w:rPr>
          <w:rFonts w:ascii="Arial" w:eastAsiaTheme="minorHAnsi" w:hAnsi="Arial" w:cs="Arial"/>
          <w:color w:val="000000"/>
          <w:lang w:eastAsia="en-US"/>
        </w:rPr>
        <w:t xml:space="preserve"> (в случае если проектом рекультивации</w:t>
      </w:r>
      <w:r w:rsidR="003464FC" w:rsidRPr="004F5134">
        <w:rPr>
          <w:rFonts w:ascii="Arial" w:eastAsiaTheme="minorHAnsi" w:hAnsi="Arial" w:cs="Arial"/>
          <w:color w:val="000000"/>
          <w:lang w:eastAsia="en-US"/>
        </w:rPr>
        <w:t>, проектом консервации</w:t>
      </w:r>
      <w:r w:rsidR="007B1EE8" w:rsidRPr="004F5134">
        <w:rPr>
          <w:rFonts w:ascii="Arial" w:eastAsiaTheme="minorHAnsi" w:hAnsi="Arial" w:cs="Arial"/>
          <w:color w:val="000000"/>
          <w:lang w:eastAsia="en-US"/>
        </w:rPr>
        <w:t xml:space="preserve"> земель </w:t>
      </w:r>
      <w:r w:rsidR="00FE59F7" w:rsidRPr="004F5134">
        <w:rPr>
          <w:rFonts w:ascii="Arial" w:eastAsiaTheme="minorHAnsi" w:hAnsi="Arial" w:cs="Arial"/>
          <w:color w:val="000000"/>
          <w:lang w:eastAsia="en-US"/>
        </w:rPr>
        <w:t>(земельного участка)</w:t>
      </w:r>
      <w:r w:rsidR="003464FC" w:rsidRPr="004F5134">
        <w:rPr>
          <w:rFonts w:ascii="Arial" w:eastAsiaTheme="minorHAnsi" w:hAnsi="Arial" w:cs="Arial"/>
          <w:color w:val="000000"/>
          <w:lang w:eastAsia="en-US"/>
        </w:rPr>
        <w:t xml:space="preserve"> </w:t>
      </w:r>
      <w:r w:rsidR="007B1EE8" w:rsidRPr="004F5134">
        <w:rPr>
          <w:rFonts w:ascii="Arial" w:eastAsiaTheme="minorHAnsi" w:hAnsi="Arial" w:cs="Arial"/>
          <w:color w:val="000000"/>
          <w:lang w:eastAsia="en-US"/>
        </w:rPr>
        <w:t xml:space="preserve">предусмотрено поэтапное проведение работ). </w:t>
      </w:r>
    </w:p>
    <w:p w14:paraId="6E730219" w14:textId="77777777" w:rsidR="007B1EE8" w:rsidRPr="004F5134" w:rsidRDefault="003464FC" w:rsidP="00520E7C">
      <w:pPr>
        <w:autoSpaceDE w:val="0"/>
        <w:autoSpaceDN w:val="0"/>
        <w:adjustRightInd w:val="0"/>
        <w:jc w:val="both"/>
        <w:rPr>
          <w:rFonts w:ascii="Arial" w:eastAsiaTheme="minorHAnsi" w:hAnsi="Arial" w:cs="Arial"/>
          <w:color w:val="000000"/>
          <w:lang w:eastAsia="en-US"/>
        </w:rPr>
      </w:pPr>
      <w:r w:rsidRPr="004F5134">
        <w:rPr>
          <w:rFonts w:ascii="Arial" w:eastAsiaTheme="minorHAnsi" w:hAnsi="Arial" w:cs="Arial"/>
          <w:color w:val="000000"/>
          <w:lang w:eastAsia="en-US"/>
        </w:rPr>
        <w:t xml:space="preserve">         </w:t>
      </w:r>
      <w:r w:rsidR="007B1EE8" w:rsidRPr="004F5134">
        <w:rPr>
          <w:rFonts w:ascii="Arial" w:eastAsiaTheme="minorHAnsi" w:hAnsi="Arial" w:cs="Arial"/>
          <w:color w:val="000000"/>
          <w:lang w:eastAsia="en-US"/>
        </w:rPr>
        <w:t>2.</w:t>
      </w:r>
      <w:r w:rsidR="00FE59F7" w:rsidRPr="004F5134">
        <w:rPr>
          <w:rFonts w:ascii="Arial" w:eastAsiaTheme="minorHAnsi" w:hAnsi="Arial" w:cs="Arial"/>
          <w:color w:val="000000"/>
          <w:lang w:eastAsia="en-US"/>
        </w:rPr>
        <w:t>7</w:t>
      </w:r>
      <w:r w:rsidR="007B1EE8" w:rsidRPr="004F5134">
        <w:rPr>
          <w:rFonts w:ascii="Arial" w:eastAsiaTheme="minorHAnsi" w:hAnsi="Arial" w:cs="Arial"/>
          <w:color w:val="000000"/>
          <w:lang w:eastAsia="en-US"/>
        </w:rPr>
        <w:t xml:space="preserve"> Для принятия решения по утверждению акта </w:t>
      </w:r>
      <w:r w:rsidRPr="004F5134">
        <w:rPr>
          <w:rFonts w:ascii="Arial" w:eastAsiaTheme="minorHAnsi" w:hAnsi="Arial" w:cs="Arial"/>
          <w:color w:val="000000"/>
          <w:lang w:eastAsia="en-US"/>
        </w:rPr>
        <w:t xml:space="preserve">о рекультивации, консервации </w:t>
      </w:r>
      <w:r w:rsidR="00FE59F7" w:rsidRPr="004F5134">
        <w:rPr>
          <w:rFonts w:ascii="Arial" w:eastAsiaTheme="minorHAnsi" w:hAnsi="Arial" w:cs="Arial"/>
          <w:color w:val="000000"/>
          <w:lang w:eastAsia="en-US"/>
        </w:rPr>
        <w:t>земель (</w:t>
      </w:r>
      <w:r w:rsidR="007B1EE8" w:rsidRPr="004F5134">
        <w:rPr>
          <w:rFonts w:ascii="Arial" w:eastAsiaTheme="minorHAnsi" w:hAnsi="Arial" w:cs="Arial"/>
          <w:color w:val="000000"/>
          <w:lang w:eastAsia="en-US"/>
        </w:rPr>
        <w:t>земельных участков</w:t>
      </w:r>
      <w:r w:rsidR="00FE59F7" w:rsidRPr="004F5134">
        <w:rPr>
          <w:rFonts w:ascii="Arial" w:eastAsiaTheme="minorHAnsi" w:hAnsi="Arial" w:cs="Arial"/>
          <w:color w:val="000000"/>
          <w:lang w:eastAsia="en-US"/>
        </w:rPr>
        <w:t>)</w:t>
      </w:r>
      <w:r w:rsidR="007B1EE8" w:rsidRPr="004F5134">
        <w:rPr>
          <w:rFonts w:ascii="Arial" w:eastAsiaTheme="minorHAnsi" w:hAnsi="Arial" w:cs="Arial"/>
          <w:color w:val="000000"/>
          <w:lang w:eastAsia="en-US"/>
        </w:rPr>
        <w:t xml:space="preserve">, а также для принятия решения по </w:t>
      </w:r>
      <w:r w:rsidR="007B1EE8" w:rsidRPr="004F5134">
        <w:rPr>
          <w:rFonts w:ascii="Arial" w:eastAsiaTheme="minorHAnsi" w:hAnsi="Arial" w:cs="Arial"/>
          <w:color w:val="000000"/>
          <w:lang w:eastAsia="en-US"/>
        </w:rPr>
        <w:lastRenderedPageBreak/>
        <w:t>утверждению заключения о невыполнении (выполнении в неполном объеме) работ по рекультивации</w:t>
      </w:r>
      <w:r w:rsidRPr="004F5134">
        <w:rPr>
          <w:rFonts w:ascii="Arial" w:eastAsiaTheme="minorHAnsi" w:hAnsi="Arial" w:cs="Arial"/>
          <w:color w:val="000000"/>
          <w:lang w:eastAsia="en-US"/>
        </w:rPr>
        <w:t>, консервации</w:t>
      </w:r>
      <w:r w:rsidR="007B1EE8" w:rsidRPr="004F5134">
        <w:rPr>
          <w:rFonts w:ascii="Arial" w:eastAsiaTheme="minorHAnsi" w:hAnsi="Arial" w:cs="Arial"/>
          <w:color w:val="000000"/>
          <w:lang w:eastAsia="en-US"/>
        </w:rPr>
        <w:t xml:space="preserve"> земель</w:t>
      </w:r>
      <w:r w:rsidRPr="004F5134">
        <w:rPr>
          <w:rFonts w:ascii="Arial" w:eastAsiaTheme="minorHAnsi" w:hAnsi="Arial" w:cs="Arial"/>
          <w:color w:val="000000"/>
          <w:lang w:eastAsia="en-US"/>
        </w:rPr>
        <w:t xml:space="preserve"> </w:t>
      </w:r>
      <w:r w:rsidR="00FE59F7" w:rsidRPr="004F5134">
        <w:rPr>
          <w:rFonts w:ascii="Arial" w:eastAsiaTheme="minorHAnsi" w:hAnsi="Arial" w:cs="Arial"/>
          <w:color w:val="000000"/>
          <w:lang w:eastAsia="en-US"/>
        </w:rPr>
        <w:t>(земельного участка)</w:t>
      </w:r>
      <w:r w:rsidR="007B1EE8" w:rsidRPr="004F5134">
        <w:rPr>
          <w:rFonts w:ascii="Arial" w:eastAsiaTheme="minorHAnsi" w:hAnsi="Arial" w:cs="Arial"/>
          <w:color w:val="000000"/>
          <w:lang w:eastAsia="en-US"/>
        </w:rPr>
        <w:t xml:space="preserve">, проводится заседание </w:t>
      </w:r>
      <w:r w:rsidR="00FE59F7" w:rsidRPr="004F5134">
        <w:rPr>
          <w:rFonts w:ascii="Arial" w:eastAsiaTheme="minorHAnsi" w:hAnsi="Arial" w:cs="Arial"/>
          <w:color w:val="000000"/>
          <w:lang w:eastAsia="en-US"/>
        </w:rPr>
        <w:t>Комиссии.</w:t>
      </w:r>
      <w:r w:rsidR="007B1EE8" w:rsidRPr="004F5134">
        <w:rPr>
          <w:rFonts w:ascii="Arial" w:eastAsiaTheme="minorHAnsi" w:hAnsi="Arial" w:cs="Arial"/>
          <w:color w:val="000000"/>
          <w:lang w:eastAsia="en-US"/>
        </w:rPr>
        <w:t xml:space="preserve"> </w:t>
      </w:r>
    </w:p>
    <w:p w14:paraId="4D2478C2" w14:textId="77777777" w:rsidR="007B1EE8" w:rsidRPr="004F5134" w:rsidRDefault="007B1EE8" w:rsidP="00520E7C">
      <w:pPr>
        <w:autoSpaceDE w:val="0"/>
        <w:autoSpaceDN w:val="0"/>
        <w:adjustRightInd w:val="0"/>
        <w:jc w:val="both"/>
        <w:rPr>
          <w:rFonts w:ascii="Arial" w:eastAsiaTheme="minorHAnsi" w:hAnsi="Arial" w:cs="Arial"/>
          <w:color w:val="000000"/>
          <w:lang w:eastAsia="en-US"/>
        </w:rPr>
      </w:pPr>
    </w:p>
    <w:p w14:paraId="0B39981A" w14:textId="77777777" w:rsidR="001776CE" w:rsidRPr="004F5134" w:rsidRDefault="001776CE" w:rsidP="00FE59F7">
      <w:pPr>
        <w:autoSpaceDE w:val="0"/>
        <w:autoSpaceDN w:val="0"/>
        <w:adjustRightInd w:val="0"/>
        <w:ind w:right="-1" w:firstLine="540"/>
        <w:jc w:val="center"/>
        <w:rPr>
          <w:rFonts w:ascii="Arial" w:hAnsi="Arial" w:cs="Arial"/>
          <w:b/>
        </w:rPr>
      </w:pPr>
      <w:r w:rsidRPr="004F5134">
        <w:rPr>
          <w:rFonts w:ascii="Arial" w:hAnsi="Arial" w:cs="Arial"/>
          <w:b/>
          <w:lang w:val="en-US"/>
        </w:rPr>
        <w:t>I</w:t>
      </w:r>
      <w:r w:rsidR="00FE59F7" w:rsidRPr="004F5134">
        <w:rPr>
          <w:rFonts w:ascii="Arial" w:hAnsi="Arial" w:cs="Arial"/>
          <w:b/>
          <w:lang w:val="en-US"/>
        </w:rPr>
        <w:t>II</w:t>
      </w:r>
      <w:r w:rsidRPr="004F5134">
        <w:rPr>
          <w:rFonts w:ascii="Arial" w:hAnsi="Arial" w:cs="Arial"/>
          <w:b/>
        </w:rPr>
        <w:t>. Порядок рассмотрения проектов рекультивации, проектов консервации земель</w:t>
      </w:r>
      <w:r w:rsidR="003464FC" w:rsidRPr="004F5134">
        <w:rPr>
          <w:rFonts w:ascii="Arial" w:hAnsi="Arial" w:cs="Arial"/>
          <w:b/>
        </w:rPr>
        <w:t xml:space="preserve"> (земельного участка)</w:t>
      </w:r>
    </w:p>
    <w:p w14:paraId="3B8CC6F5" w14:textId="77777777" w:rsidR="001776CE" w:rsidRPr="004F5134" w:rsidRDefault="001776CE" w:rsidP="00FE59F7">
      <w:pPr>
        <w:autoSpaceDE w:val="0"/>
        <w:autoSpaceDN w:val="0"/>
        <w:adjustRightInd w:val="0"/>
        <w:ind w:right="-1" w:firstLine="540"/>
        <w:jc w:val="center"/>
        <w:rPr>
          <w:rFonts w:ascii="Arial" w:hAnsi="Arial" w:cs="Arial"/>
          <w:b/>
        </w:rPr>
      </w:pPr>
    </w:p>
    <w:p w14:paraId="22B9709C" w14:textId="77777777" w:rsidR="00F0712A" w:rsidRPr="004F5134" w:rsidRDefault="00FE59F7" w:rsidP="00F0712A">
      <w:pPr>
        <w:shd w:val="clear" w:color="auto" w:fill="FFFFFF"/>
        <w:spacing w:line="288" w:lineRule="atLeast"/>
        <w:ind w:firstLine="540"/>
        <w:jc w:val="both"/>
        <w:rPr>
          <w:rFonts w:ascii="Arial" w:hAnsi="Arial" w:cs="Arial"/>
          <w:color w:val="000000"/>
        </w:rPr>
      </w:pPr>
      <w:r w:rsidRPr="004F5134">
        <w:rPr>
          <w:rFonts w:ascii="Arial" w:hAnsi="Arial" w:cs="Arial"/>
        </w:rPr>
        <w:t>3.</w:t>
      </w:r>
      <w:r w:rsidR="001776CE" w:rsidRPr="004F5134">
        <w:rPr>
          <w:rFonts w:ascii="Arial" w:hAnsi="Arial" w:cs="Arial"/>
        </w:rPr>
        <w:t xml:space="preserve">1. </w:t>
      </w:r>
      <w:r w:rsidR="00F0712A" w:rsidRPr="004F5134">
        <w:rPr>
          <w:rFonts w:ascii="Arial" w:hAnsi="Arial" w:cs="Arial"/>
          <w:color w:val="000000"/>
        </w:rPr>
        <w:t>Разработка проекта рекультивации земель</w:t>
      </w:r>
      <w:r w:rsidR="003464FC" w:rsidRPr="004F5134">
        <w:rPr>
          <w:rFonts w:ascii="Arial" w:hAnsi="Arial" w:cs="Arial"/>
          <w:color w:val="000000"/>
        </w:rPr>
        <w:t xml:space="preserve"> (земельного участка)</w:t>
      </w:r>
      <w:r w:rsidR="00F0712A" w:rsidRPr="004F5134">
        <w:rPr>
          <w:rFonts w:ascii="Arial" w:hAnsi="Arial" w:cs="Arial"/>
          <w:color w:val="000000"/>
        </w:rPr>
        <w:t xml:space="preserve"> и рекультивация земель</w:t>
      </w:r>
      <w:r w:rsidR="003464FC" w:rsidRPr="004F5134">
        <w:rPr>
          <w:rFonts w:ascii="Arial" w:hAnsi="Arial" w:cs="Arial"/>
          <w:color w:val="000000"/>
        </w:rPr>
        <w:t>(земельного участка)</w:t>
      </w:r>
      <w:r w:rsidR="00F0712A" w:rsidRPr="004F5134">
        <w:rPr>
          <w:rFonts w:ascii="Arial" w:hAnsi="Arial" w:cs="Arial"/>
          <w:color w:val="000000"/>
        </w:rPr>
        <w:t>, разработка проекта консервации земель</w:t>
      </w:r>
      <w:r w:rsidR="003464FC" w:rsidRPr="004F5134">
        <w:rPr>
          <w:rFonts w:ascii="Arial" w:hAnsi="Arial" w:cs="Arial"/>
          <w:color w:val="000000"/>
        </w:rPr>
        <w:t xml:space="preserve"> (земельного участка)</w:t>
      </w:r>
      <w:r w:rsidR="00F0712A" w:rsidRPr="004F5134">
        <w:rPr>
          <w:rFonts w:ascii="Arial" w:hAnsi="Arial" w:cs="Arial"/>
          <w:color w:val="000000"/>
        </w:rPr>
        <w:t xml:space="preserve"> и консервация земель</w:t>
      </w:r>
      <w:r w:rsidR="003464FC" w:rsidRPr="004F5134">
        <w:rPr>
          <w:rFonts w:ascii="Arial" w:hAnsi="Arial" w:cs="Arial"/>
          <w:color w:val="000000"/>
        </w:rPr>
        <w:t xml:space="preserve"> (земельного участка)</w:t>
      </w:r>
      <w:r w:rsidR="00F0712A" w:rsidRPr="004F5134">
        <w:rPr>
          <w:rFonts w:ascii="Arial" w:hAnsi="Arial" w:cs="Arial"/>
          <w:color w:val="000000"/>
        </w:rPr>
        <w:t xml:space="preserve"> обеспечиваются лицами, деятельность которых привела к деградации земель, в том числе правообладателями земельных участков, лицами, использующими земельные участки на условиях сервитута, публичного сервитута, а также лицами, использующими земли или земельные участки, находящиеся в государственной или муниципальной собственности, без предоставления земельных участков и установления сервитутов.</w:t>
      </w:r>
    </w:p>
    <w:p w14:paraId="3F21CEB6" w14:textId="77777777" w:rsidR="00F0712A" w:rsidRPr="004F5134" w:rsidRDefault="00F0712A" w:rsidP="00F0712A">
      <w:pPr>
        <w:shd w:val="clear" w:color="auto" w:fill="FFFFFF"/>
        <w:spacing w:line="288" w:lineRule="atLeast"/>
        <w:ind w:firstLine="540"/>
        <w:jc w:val="both"/>
        <w:rPr>
          <w:rFonts w:ascii="Arial" w:hAnsi="Arial" w:cs="Arial"/>
          <w:color w:val="000000"/>
        </w:rPr>
      </w:pPr>
      <w:r w:rsidRPr="004F5134">
        <w:rPr>
          <w:rFonts w:ascii="Arial" w:hAnsi="Arial" w:cs="Arial"/>
          <w:color w:val="000000"/>
        </w:rPr>
        <w:t>3.2.</w:t>
      </w:r>
      <w:r w:rsidR="002329B6" w:rsidRPr="004F5134">
        <w:rPr>
          <w:rFonts w:ascii="Arial" w:hAnsi="Arial" w:cs="Arial"/>
          <w:color w:val="000000"/>
        </w:rPr>
        <w:t xml:space="preserve"> </w:t>
      </w:r>
      <w:r w:rsidRPr="004F5134">
        <w:rPr>
          <w:rFonts w:ascii="Arial" w:hAnsi="Arial" w:cs="Arial"/>
          <w:color w:val="000000"/>
        </w:rPr>
        <w:t>В случае если лица, деятельность которых привела к деградации земель, не являются правообладателями земельных участков и у</w:t>
      </w:r>
      <w:r w:rsidRPr="00F0712A">
        <w:rPr>
          <w:color w:val="000000"/>
          <w:sz w:val="28"/>
          <w:szCs w:val="28"/>
        </w:rPr>
        <w:t xml:space="preserve"> </w:t>
      </w:r>
      <w:r w:rsidRPr="004F5134">
        <w:rPr>
          <w:rFonts w:ascii="Arial" w:hAnsi="Arial" w:cs="Arial"/>
          <w:color w:val="000000"/>
        </w:rPr>
        <w:t>правообладателей земельных участков, исполнительных органов государственной власти или органов местного самоуправления, уполномоченных на предоставление находящихся в государственной или муниципальной собственности земельных участков, отсутствует информация о таких лицах, разработка проекта рекультивации земель</w:t>
      </w:r>
      <w:r w:rsidR="002329B6" w:rsidRPr="004F5134">
        <w:rPr>
          <w:rFonts w:ascii="Arial" w:hAnsi="Arial" w:cs="Arial"/>
          <w:color w:val="000000"/>
        </w:rPr>
        <w:t xml:space="preserve"> (земельного участка)</w:t>
      </w:r>
      <w:r w:rsidRPr="004F5134">
        <w:rPr>
          <w:rFonts w:ascii="Arial" w:hAnsi="Arial" w:cs="Arial"/>
          <w:color w:val="000000"/>
        </w:rPr>
        <w:t xml:space="preserve"> и рекультивация земель</w:t>
      </w:r>
      <w:r w:rsidR="002329B6" w:rsidRPr="004F5134">
        <w:rPr>
          <w:rFonts w:ascii="Arial" w:hAnsi="Arial" w:cs="Arial"/>
          <w:color w:val="000000"/>
        </w:rPr>
        <w:t xml:space="preserve"> (земельного участка)</w:t>
      </w:r>
      <w:r w:rsidRPr="004F5134">
        <w:rPr>
          <w:rFonts w:ascii="Arial" w:hAnsi="Arial" w:cs="Arial"/>
          <w:color w:val="000000"/>
        </w:rPr>
        <w:t>, разработка проекта консервации земель</w:t>
      </w:r>
      <w:r w:rsidR="002329B6" w:rsidRPr="004F5134">
        <w:rPr>
          <w:rFonts w:ascii="Arial" w:hAnsi="Arial" w:cs="Arial"/>
          <w:color w:val="000000"/>
        </w:rPr>
        <w:t xml:space="preserve"> (земельного участка)</w:t>
      </w:r>
      <w:r w:rsidRPr="004F5134">
        <w:rPr>
          <w:rFonts w:ascii="Arial" w:hAnsi="Arial" w:cs="Arial"/>
          <w:color w:val="000000"/>
        </w:rPr>
        <w:t xml:space="preserve"> и консервация земель</w:t>
      </w:r>
      <w:r w:rsidR="002329B6" w:rsidRPr="004F5134">
        <w:rPr>
          <w:rFonts w:ascii="Arial" w:hAnsi="Arial" w:cs="Arial"/>
          <w:color w:val="000000"/>
        </w:rPr>
        <w:t xml:space="preserve"> (земельного участка)</w:t>
      </w:r>
      <w:r w:rsidRPr="004F5134">
        <w:rPr>
          <w:rFonts w:ascii="Arial" w:hAnsi="Arial" w:cs="Arial"/>
          <w:color w:val="000000"/>
        </w:rPr>
        <w:t xml:space="preserve"> обеспечиваются:</w:t>
      </w:r>
    </w:p>
    <w:p w14:paraId="0F04053F" w14:textId="77777777" w:rsidR="00F0712A" w:rsidRPr="004F5134" w:rsidRDefault="00F0712A" w:rsidP="00F0712A">
      <w:pPr>
        <w:shd w:val="clear" w:color="auto" w:fill="FFFFFF"/>
        <w:spacing w:line="288" w:lineRule="atLeast"/>
        <w:ind w:firstLine="540"/>
        <w:jc w:val="both"/>
        <w:rPr>
          <w:rFonts w:ascii="Arial" w:hAnsi="Arial" w:cs="Arial"/>
          <w:color w:val="000000"/>
        </w:rPr>
      </w:pPr>
      <w:r w:rsidRPr="004F5134">
        <w:rPr>
          <w:rFonts w:ascii="Arial" w:hAnsi="Arial" w:cs="Arial"/>
          <w:color w:val="000000"/>
        </w:rPr>
        <w:t>1) гражданами и юридическими лицами - собственниками земельных участков;</w:t>
      </w:r>
    </w:p>
    <w:p w14:paraId="2849EF4C" w14:textId="77777777" w:rsidR="00F0712A" w:rsidRPr="004F5134" w:rsidRDefault="00F0712A" w:rsidP="00F0712A">
      <w:pPr>
        <w:shd w:val="clear" w:color="auto" w:fill="FFFFFF"/>
        <w:spacing w:line="288" w:lineRule="atLeast"/>
        <w:ind w:firstLine="540"/>
        <w:jc w:val="both"/>
        <w:rPr>
          <w:rFonts w:ascii="Arial" w:hAnsi="Arial" w:cs="Arial"/>
          <w:color w:val="000000"/>
        </w:rPr>
      </w:pPr>
      <w:r w:rsidRPr="004F5134">
        <w:rPr>
          <w:rFonts w:ascii="Arial" w:hAnsi="Arial" w:cs="Arial"/>
          <w:color w:val="000000"/>
        </w:rPr>
        <w:t>2) арендаторами земельных участков, землепользователями, землевладельцами - в отношении земельных участков, находящихся в государственной или муниципальной собственности (за исключением случаев ухудшения качества земель в результате воздействия природных явлений при условии, что арендаторами, землепользователями, землевладельцами принимались меры по охране земель в соответствии с земельным законодательством);</w:t>
      </w:r>
    </w:p>
    <w:p w14:paraId="376DECEF" w14:textId="77777777" w:rsidR="00F0712A" w:rsidRPr="004F5134" w:rsidRDefault="00F0712A" w:rsidP="00F0712A">
      <w:pPr>
        <w:shd w:val="clear" w:color="auto" w:fill="FFFFFF"/>
        <w:spacing w:line="288" w:lineRule="atLeast"/>
        <w:ind w:firstLine="540"/>
        <w:jc w:val="both"/>
        <w:rPr>
          <w:rFonts w:ascii="Arial" w:hAnsi="Arial" w:cs="Arial"/>
          <w:color w:val="000000"/>
        </w:rPr>
      </w:pPr>
      <w:r w:rsidRPr="004F5134">
        <w:rPr>
          <w:rFonts w:ascii="Arial" w:hAnsi="Arial" w:cs="Arial"/>
          <w:color w:val="000000"/>
        </w:rPr>
        <w:t>3) исполнительными органами государственной власти и органами местного самоуправления, уполномоченными на предоставление находящихся в государственной или муниципальной собственности земельных участков, - в отношении земель и земельных участков, находящихся в государственной или муниципальной собственности и не предоставленных гражданам или юридическим лицам, а также в отношении земель и земельных участков, находящихся в государственной или муниципальной собственности и предоставленных гражданам или юридическим лицам, в случае ухудшения качества земель в результате воздействия природных явлений при условии, что арендаторами, землепользователями, землевладельцами принимались меры по охране земель в соответствии с земельным законодательством.</w:t>
      </w:r>
    </w:p>
    <w:p w14:paraId="0F275AC1" w14:textId="77777777" w:rsidR="00F0712A" w:rsidRPr="004F5134" w:rsidRDefault="00F0712A" w:rsidP="00F0712A">
      <w:pPr>
        <w:shd w:val="clear" w:color="auto" w:fill="FFFFFF"/>
        <w:spacing w:line="288" w:lineRule="atLeast"/>
        <w:ind w:firstLine="540"/>
        <w:jc w:val="both"/>
        <w:rPr>
          <w:rFonts w:ascii="Arial" w:hAnsi="Arial" w:cs="Arial"/>
          <w:color w:val="000000"/>
        </w:rPr>
      </w:pPr>
      <w:r w:rsidRPr="004F5134">
        <w:rPr>
          <w:rFonts w:ascii="Arial" w:hAnsi="Arial" w:cs="Arial"/>
          <w:color w:val="000000"/>
        </w:rPr>
        <w:t>3.3. Разработка проекта рекультивации земель</w:t>
      </w:r>
      <w:r w:rsidR="002329B6" w:rsidRPr="004F5134">
        <w:rPr>
          <w:rFonts w:ascii="Arial" w:hAnsi="Arial" w:cs="Arial"/>
          <w:color w:val="000000"/>
        </w:rPr>
        <w:t xml:space="preserve"> </w:t>
      </w:r>
      <w:r w:rsidRPr="004F5134">
        <w:rPr>
          <w:rFonts w:ascii="Arial" w:hAnsi="Arial" w:cs="Arial"/>
          <w:color w:val="000000"/>
        </w:rPr>
        <w:t>(земельного участка</w:t>
      </w:r>
      <w:r w:rsidR="00F5007E" w:rsidRPr="004F5134">
        <w:rPr>
          <w:rFonts w:ascii="Arial" w:hAnsi="Arial" w:cs="Arial"/>
          <w:color w:val="000000"/>
        </w:rPr>
        <w:t>)</w:t>
      </w:r>
      <w:r w:rsidRPr="004F5134">
        <w:rPr>
          <w:rFonts w:ascii="Arial" w:hAnsi="Arial" w:cs="Arial"/>
          <w:color w:val="000000"/>
        </w:rPr>
        <w:t>, проекта консервации земель</w:t>
      </w:r>
      <w:r w:rsidR="002329B6" w:rsidRPr="004F5134">
        <w:rPr>
          <w:rFonts w:ascii="Arial" w:hAnsi="Arial" w:cs="Arial"/>
          <w:color w:val="000000"/>
        </w:rPr>
        <w:t xml:space="preserve"> </w:t>
      </w:r>
      <w:r w:rsidR="00F5007E" w:rsidRPr="004F5134">
        <w:rPr>
          <w:rFonts w:ascii="Arial" w:hAnsi="Arial" w:cs="Arial"/>
          <w:color w:val="000000"/>
        </w:rPr>
        <w:t>(земельного участка)</w:t>
      </w:r>
      <w:r w:rsidRPr="004F5134">
        <w:rPr>
          <w:rFonts w:ascii="Arial" w:hAnsi="Arial" w:cs="Arial"/>
          <w:color w:val="000000"/>
        </w:rPr>
        <w:t xml:space="preserve"> осуществляется с учетом:</w:t>
      </w:r>
    </w:p>
    <w:p w14:paraId="73D14DFD" w14:textId="77777777" w:rsidR="00F0712A" w:rsidRPr="004F5134" w:rsidRDefault="00F5007E" w:rsidP="00F0712A">
      <w:pPr>
        <w:shd w:val="clear" w:color="auto" w:fill="FFFFFF"/>
        <w:spacing w:line="288" w:lineRule="atLeast"/>
        <w:ind w:firstLine="540"/>
        <w:jc w:val="both"/>
        <w:rPr>
          <w:rFonts w:ascii="Arial" w:hAnsi="Arial" w:cs="Arial"/>
          <w:color w:val="000000"/>
        </w:rPr>
      </w:pPr>
      <w:r w:rsidRPr="004F5134">
        <w:rPr>
          <w:rFonts w:ascii="Arial" w:hAnsi="Arial" w:cs="Arial"/>
          <w:color w:val="000000"/>
        </w:rPr>
        <w:t>1</w:t>
      </w:r>
      <w:r w:rsidR="00F0712A" w:rsidRPr="004F5134">
        <w:rPr>
          <w:rFonts w:ascii="Arial" w:hAnsi="Arial" w:cs="Arial"/>
          <w:color w:val="000000"/>
        </w:rPr>
        <w:t>) площади нарушенных земель, степени и характера их деградации, выявленных в результате проведенного обследования земель;</w:t>
      </w:r>
    </w:p>
    <w:p w14:paraId="3FA9E5BC" w14:textId="77777777" w:rsidR="00F0712A" w:rsidRPr="004F5134" w:rsidRDefault="00F5007E" w:rsidP="00F0712A">
      <w:pPr>
        <w:shd w:val="clear" w:color="auto" w:fill="FFFFFF"/>
        <w:spacing w:line="288" w:lineRule="atLeast"/>
        <w:ind w:firstLine="540"/>
        <w:jc w:val="both"/>
        <w:rPr>
          <w:rFonts w:ascii="Arial" w:hAnsi="Arial" w:cs="Arial"/>
          <w:color w:val="000000"/>
        </w:rPr>
      </w:pPr>
      <w:r w:rsidRPr="004F5134">
        <w:rPr>
          <w:rFonts w:ascii="Arial" w:hAnsi="Arial" w:cs="Arial"/>
          <w:color w:val="000000"/>
        </w:rPr>
        <w:lastRenderedPageBreak/>
        <w:t>2</w:t>
      </w:r>
      <w:r w:rsidR="00F0712A" w:rsidRPr="004F5134">
        <w:rPr>
          <w:rFonts w:ascii="Arial" w:hAnsi="Arial" w:cs="Arial"/>
          <w:color w:val="000000"/>
        </w:rPr>
        <w:t>) требований в области охраны окружающей среды, санитарно-эпидемиологических требований, требований технических регламентов, а также региональных природно-климатических условий и местоположения земельного участка;</w:t>
      </w:r>
    </w:p>
    <w:p w14:paraId="73DF3CD4" w14:textId="77777777" w:rsidR="00F0712A" w:rsidRPr="004F5134" w:rsidRDefault="00F5007E" w:rsidP="00F0712A">
      <w:pPr>
        <w:shd w:val="clear" w:color="auto" w:fill="FFFFFF"/>
        <w:spacing w:line="288" w:lineRule="atLeast"/>
        <w:ind w:firstLine="540"/>
        <w:jc w:val="both"/>
        <w:rPr>
          <w:rFonts w:ascii="Arial" w:hAnsi="Arial" w:cs="Arial"/>
          <w:color w:val="000000"/>
        </w:rPr>
      </w:pPr>
      <w:r w:rsidRPr="004F5134">
        <w:rPr>
          <w:rFonts w:ascii="Arial" w:hAnsi="Arial" w:cs="Arial"/>
          <w:color w:val="000000"/>
        </w:rPr>
        <w:t>3</w:t>
      </w:r>
      <w:r w:rsidR="00F0712A" w:rsidRPr="004F5134">
        <w:rPr>
          <w:rFonts w:ascii="Arial" w:hAnsi="Arial" w:cs="Arial"/>
          <w:color w:val="000000"/>
        </w:rPr>
        <w:t>) целевого назначения и разрешенного использования нарушенных земель.</w:t>
      </w:r>
    </w:p>
    <w:p w14:paraId="562D818F" w14:textId="77777777" w:rsidR="00F5007E" w:rsidRPr="004F5134" w:rsidRDefault="00F5007E" w:rsidP="00F5007E">
      <w:pPr>
        <w:autoSpaceDE w:val="0"/>
        <w:autoSpaceDN w:val="0"/>
        <w:adjustRightInd w:val="0"/>
        <w:ind w:right="-1"/>
        <w:jc w:val="both"/>
        <w:rPr>
          <w:rFonts w:ascii="Arial" w:hAnsi="Arial" w:cs="Arial"/>
        </w:rPr>
      </w:pPr>
      <w:r w:rsidRPr="004F5134">
        <w:rPr>
          <w:rFonts w:ascii="Arial" w:hAnsi="Arial" w:cs="Arial"/>
          <w:color w:val="000000"/>
        </w:rPr>
        <w:t xml:space="preserve">       3.4.</w:t>
      </w:r>
      <w:r w:rsidR="00F0712A" w:rsidRPr="004F5134">
        <w:rPr>
          <w:rFonts w:ascii="Arial" w:hAnsi="Arial" w:cs="Arial"/>
          <w:color w:val="000000"/>
        </w:rPr>
        <w:fldChar w:fldCharType="begin"/>
      </w:r>
      <w:r w:rsidR="00F0712A" w:rsidRPr="004F5134">
        <w:rPr>
          <w:rFonts w:ascii="Arial" w:hAnsi="Arial" w:cs="Arial"/>
          <w:color w:val="000000"/>
        </w:rPr>
        <w:instrText xml:space="preserve"> HYPERLINK "http://www.consultant.ru/cons/cgi/online.cgi?rnd=81BDC0BC3CE59002184BEA624D86F9F2&amp;req=query&amp;REFDOC=319859&amp;REFBASE=LAW&amp;REFPAGE=0&amp;REFTYPE=CDLT_MAIN_BACKREFS&amp;ts=25722158069591814805&amp;mode=backrefs&amp;REFDST=100041" </w:instrText>
      </w:r>
      <w:r w:rsidR="00F0712A" w:rsidRPr="004F5134">
        <w:rPr>
          <w:rFonts w:ascii="Arial" w:hAnsi="Arial" w:cs="Arial"/>
          <w:color w:val="000000"/>
        </w:rPr>
        <w:fldChar w:fldCharType="separate"/>
      </w:r>
      <w:r w:rsidRPr="004F5134">
        <w:rPr>
          <w:rFonts w:ascii="Arial" w:hAnsi="Arial" w:cs="Arial"/>
        </w:rPr>
        <w:t xml:space="preserve"> Рассмотрение проекта рекультивации земель</w:t>
      </w:r>
      <w:r w:rsidR="00B40903" w:rsidRPr="004F5134">
        <w:rPr>
          <w:rFonts w:ascii="Arial" w:hAnsi="Arial" w:cs="Arial"/>
        </w:rPr>
        <w:t xml:space="preserve"> </w:t>
      </w:r>
      <w:r w:rsidRPr="004F5134">
        <w:rPr>
          <w:rFonts w:ascii="Arial" w:hAnsi="Arial" w:cs="Arial"/>
        </w:rPr>
        <w:t>(земельного участка), проекта консервации земель</w:t>
      </w:r>
      <w:r w:rsidR="00B40903" w:rsidRPr="004F5134">
        <w:rPr>
          <w:rFonts w:ascii="Arial" w:hAnsi="Arial" w:cs="Arial"/>
        </w:rPr>
        <w:t xml:space="preserve"> </w:t>
      </w:r>
      <w:r w:rsidRPr="004F5134">
        <w:rPr>
          <w:rFonts w:ascii="Arial" w:hAnsi="Arial" w:cs="Arial"/>
        </w:rPr>
        <w:t>(земельного участка) осуществляется в 10-дневный срок со дня его поступления в Комиссию.</w:t>
      </w:r>
    </w:p>
    <w:p w14:paraId="2AD01E32" w14:textId="77777777" w:rsidR="00F5007E" w:rsidRPr="004F5134" w:rsidRDefault="00F5007E" w:rsidP="00F5007E">
      <w:pPr>
        <w:shd w:val="clear" w:color="auto" w:fill="FFFFFF"/>
        <w:spacing w:line="288" w:lineRule="atLeast"/>
        <w:ind w:firstLine="540"/>
        <w:jc w:val="both"/>
        <w:rPr>
          <w:rFonts w:ascii="Arial" w:hAnsi="Arial" w:cs="Arial"/>
        </w:rPr>
      </w:pPr>
      <w:r w:rsidRPr="004F5134">
        <w:rPr>
          <w:rFonts w:ascii="Arial" w:hAnsi="Arial" w:cs="Arial"/>
        </w:rPr>
        <w:t>3.5.</w:t>
      </w:r>
      <w:r w:rsidR="00F0712A" w:rsidRPr="004F5134">
        <w:rPr>
          <w:rFonts w:ascii="Arial" w:hAnsi="Arial" w:cs="Arial"/>
          <w:color w:val="000000"/>
        </w:rPr>
        <w:fldChar w:fldCharType="end"/>
      </w:r>
      <w:r w:rsidRPr="004F5134">
        <w:rPr>
          <w:rFonts w:ascii="Arial" w:hAnsi="Arial" w:cs="Arial"/>
          <w:color w:val="000000"/>
        </w:rPr>
        <w:t xml:space="preserve"> </w:t>
      </w:r>
      <w:r w:rsidRPr="004F5134">
        <w:rPr>
          <w:rFonts w:ascii="Arial" w:hAnsi="Arial" w:cs="Arial"/>
        </w:rPr>
        <w:t>Проект рекультивации земель</w:t>
      </w:r>
      <w:r w:rsidR="00B40903" w:rsidRPr="004F5134">
        <w:rPr>
          <w:rFonts w:ascii="Arial" w:hAnsi="Arial" w:cs="Arial"/>
        </w:rPr>
        <w:t xml:space="preserve"> </w:t>
      </w:r>
      <w:r w:rsidRPr="004F5134">
        <w:rPr>
          <w:rFonts w:ascii="Arial" w:hAnsi="Arial" w:cs="Arial"/>
        </w:rPr>
        <w:t>(земельного участка), проект консервации земель</w:t>
      </w:r>
      <w:r w:rsidR="002329B6" w:rsidRPr="004F5134">
        <w:rPr>
          <w:rFonts w:ascii="Arial" w:hAnsi="Arial" w:cs="Arial"/>
        </w:rPr>
        <w:t xml:space="preserve"> </w:t>
      </w:r>
      <w:r w:rsidRPr="004F5134">
        <w:rPr>
          <w:rFonts w:ascii="Arial" w:hAnsi="Arial" w:cs="Arial"/>
        </w:rPr>
        <w:t>(земельного участка)</w:t>
      </w:r>
      <w:r w:rsidRPr="004F5134">
        <w:rPr>
          <w:rFonts w:ascii="Arial" w:hAnsi="Arial" w:cs="Arial"/>
          <w:b/>
          <w:color w:val="FF0000"/>
        </w:rPr>
        <w:t xml:space="preserve"> </w:t>
      </w:r>
      <w:r w:rsidRPr="004F5134">
        <w:rPr>
          <w:rFonts w:ascii="Arial" w:hAnsi="Arial" w:cs="Arial"/>
        </w:rPr>
        <w:t>должен содержать следующие разделы:</w:t>
      </w:r>
    </w:p>
    <w:p w14:paraId="0D233670" w14:textId="77777777" w:rsidR="00F5007E" w:rsidRPr="004F5134" w:rsidRDefault="00F5007E" w:rsidP="00F5007E">
      <w:pPr>
        <w:autoSpaceDE w:val="0"/>
        <w:autoSpaceDN w:val="0"/>
        <w:adjustRightInd w:val="0"/>
        <w:ind w:right="-1"/>
        <w:jc w:val="both"/>
        <w:rPr>
          <w:rFonts w:ascii="Arial" w:eastAsia="Calibri" w:hAnsi="Arial" w:cs="Arial"/>
          <w:lang w:eastAsia="en-US"/>
        </w:rPr>
      </w:pPr>
      <w:r w:rsidRPr="004F5134">
        <w:rPr>
          <w:rFonts w:ascii="Arial" w:eastAsia="Calibri" w:hAnsi="Arial" w:cs="Arial"/>
          <w:lang w:eastAsia="en-US"/>
        </w:rPr>
        <w:t xml:space="preserve">        3.5.1. раздел «Пояснительная записка», включающий:</w:t>
      </w:r>
    </w:p>
    <w:p w14:paraId="1AEC2B1A" w14:textId="77777777" w:rsidR="00F5007E" w:rsidRPr="004F5134" w:rsidRDefault="00FB4C48" w:rsidP="00FB4C48">
      <w:pPr>
        <w:autoSpaceDE w:val="0"/>
        <w:autoSpaceDN w:val="0"/>
        <w:adjustRightInd w:val="0"/>
        <w:ind w:right="-1"/>
        <w:jc w:val="both"/>
        <w:rPr>
          <w:rFonts w:ascii="Arial" w:eastAsia="Calibri" w:hAnsi="Arial" w:cs="Arial"/>
          <w:lang w:eastAsia="en-US"/>
        </w:rPr>
      </w:pPr>
      <w:r w:rsidRPr="004F5134">
        <w:rPr>
          <w:rFonts w:ascii="Arial" w:eastAsia="Calibri" w:hAnsi="Arial" w:cs="Arial"/>
          <w:lang w:eastAsia="en-US"/>
        </w:rPr>
        <w:t xml:space="preserve">        </w:t>
      </w:r>
      <w:r w:rsidR="00F5007E" w:rsidRPr="004F5134">
        <w:rPr>
          <w:rFonts w:ascii="Arial" w:eastAsia="Calibri" w:hAnsi="Arial" w:cs="Arial"/>
          <w:lang w:eastAsia="en-US"/>
        </w:rPr>
        <w:t>1)</w:t>
      </w:r>
      <w:r w:rsidRPr="004F5134">
        <w:rPr>
          <w:rFonts w:ascii="Arial" w:eastAsia="Calibri" w:hAnsi="Arial" w:cs="Arial"/>
          <w:lang w:eastAsia="en-US"/>
        </w:rPr>
        <w:t xml:space="preserve"> </w:t>
      </w:r>
      <w:r w:rsidR="00F5007E" w:rsidRPr="004F5134">
        <w:rPr>
          <w:rFonts w:ascii="Arial" w:eastAsia="Calibri" w:hAnsi="Arial" w:cs="Arial"/>
          <w:lang w:eastAsia="en-US"/>
        </w:rPr>
        <w:t xml:space="preserve">описание исходных условий </w:t>
      </w:r>
      <w:r w:rsidR="00B40903" w:rsidRPr="004F5134">
        <w:rPr>
          <w:rFonts w:ascii="Arial" w:eastAsia="Calibri" w:hAnsi="Arial" w:cs="Arial"/>
          <w:lang w:eastAsia="en-US"/>
        </w:rPr>
        <w:t xml:space="preserve">земель </w:t>
      </w:r>
      <w:r w:rsidR="00B40903" w:rsidRPr="004F5134">
        <w:rPr>
          <w:rFonts w:ascii="Arial" w:hAnsi="Arial" w:cs="Arial"/>
        </w:rPr>
        <w:t>(земельного участка)</w:t>
      </w:r>
      <w:r w:rsidR="00B40903" w:rsidRPr="004F5134">
        <w:rPr>
          <w:rFonts w:ascii="Arial" w:eastAsia="Calibri" w:hAnsi="Arial" w:cs="Arial"/>
          <w:lang w:eastAsia="en-US"/>
        </w:rPr>
        <w:t xml:space="preserve">, подлежащих </w:t>
      </w:r>
      <w:r w:rsidR="00F5007E" w:rsidRPr="004F5134">
        <w:rPr>
          <w:rFonts w:ascii="Arial" w:eastAsia="Calibri" w:hAnsi="Arial" w:cs="Arial"/>
          <w:lang w:eastAsia="en-US"/>
        </w:rPr>
        <w:t>рекультив</w:t>
      </w:r>
      <w:r w:rsidR="00B40903" w:rsidRPr="004F5134">
        <w:rPr>
          <w:rFonts w:ascii="Arial" w:eastAsia="Calibri" w:hAnsi="Arial" w:cs="Arial"/>
          <w:lang w:eastAsia="en-US"/>
        </w:rPr>
        <w:t>ации</w:t>
      </w:r>
      <w:r w:rsidR="00F5007E" w:rsidRPr="004F5134">
        <w:rPr>
          <w:rFonts w:ascii="Arial" w:eastAsia="Calibri" w:hAnsi="Arial" w:cs="Arial"/>
          <w:lang w:eastAsia="en-US"/>
        </w:rPr>
        <w:t xml:space="preserve">, </w:t>
      </w:r>
      <w:r w:rsidR="00B40903" w:rsidRPr="004F5134">
        <w:rPr>
          <w:rFonts w:ascii="Arial" w:eastAsia="Calibri" w:hAnsi="Arial" w:cs="Arial"/>
          <w:lang w:eastAsia="en-US"/>
        </w:rPr>
        <w:t>консервации</w:t>
      </w:r>
      <w:r w:rsidR="00F5007E" w:rsidRPr="004F5134">
        <w:rPr>
          <w:rFonts w:ascii="Arial" w:eastAsia="Calibri" w:hAnsi="Arial" w:cs="Arial"/>
          <w:lang w:eastAsia="en-US"/>
        </w:rPr>
        <w:t xml:space="preserve"> их площадь, месторасположение, степень и характер деградации земель;</w:t>
      </w:r>
    </w:p>
    <w:p w14:paraId="713E31B3" w14:textId="77777777" w:rsidR="00F5007E" w:rsidRPr="004F5134" w:rsidRDefault="00FB4C48" w:rsidP="00FB4C48">
      <w:pPr>
        <w:autoSpaceDE w:val="0"/>
        <w:autoSpaceDN w:val="0"/>
        <w:adjustRightInd w:val="0"/>
        <w:ind w:right="-1"/>
        <w:jc w:val="both"/>
        <w:rPr>
          <w:rFonts w:ascii="Arial" w:eastAsia="Calibri" w:hAnsi="Arial" w:cs="Arial"/>
          <w:lang w:eastAsia="en-US"/>
        </w:rPr>
      </w:pPr>
      <w:r w:rsidRPr="004F5134">
        <w:rPr>
          <w:rFonts w:ascii="Arial" w:eastAsia="Calibri" w:hAnsi="Arial" w:cs="Arial"/>
          <w:lang w:eastAsia="en-US"/>
        </w:rPr>
        <w:t xml:space="preserve">        </w:t>
      </w:r>
      <w:r w:rsidR="00F5007E" w:rsidRPr="004F5134">
        <w:rPr>
          <w:rFonts w:ascii="Arial" w:eastAsia="Calibri" w:hAnsi="Arial" w:cs="Arial"/>
          <w:lang w:eastAsia="en-US"/>
        </w:rPr>
        <w:t>2) кадастровые номера земельных участков, в отношении которых проводится рекультивация, консервация, сведения о границах земель</w:t>
      </w:r>
      <w:r w:rsidR="00B40903" w:rsidRPr="004F5134">
        <w:rPr>
          <w:rFonts w:ascii="Arial" w:eastAsia="Calibri" w:hAnsi="Arial" w:cs="Arial"/>
          <w:lang w:eastAsia="en-US"/>
        </w:rPr>
        <w:t xml:space="preserve"> </w:t>
      </w:r>
      <w:r w:rsidR="00F5007E" w:rsidRPr="004F5134">
        <w:rPr>
          <w:rFonts w:ascii="Arial" w:hAnsi="Arial" w:cs="Arial"/>
        </w:rPr>
        <w:t>(земельного участка)</w:t>
      </w:r>
      <w:r w:rsidR="00F5007E" w:rsidRPr="004F5134">
        <w:rPr>
          <w:rFonts w:ascii="Arial" w:eastAsia="Calibri" w:hAnsi="Arial" w:cs="Arial"/>
          <w:lang w:eastAsia="en-US"/>
        </w:rPr>
        <w:t>, подлежащих рекультивации, консервации, в виде их схематического изображения на кадастровом плане территории или на выписке из Единого государственного реестра недвижимости;</w:t>
      </w:r>
    </w:p>
    <w:p w14:paraId="7A059523" w14:textId="77777777" w:rsidR="00F5007E" w:rsidRPr="004F5134" w:rsidRDefault="00F5007E" w:rsidP="00F5007E">
      <w:pPr>
        <w:autoSpaceDE w:val="0"/>
        <w:autoSpaceDN w:val="0"/>
        <w:adjustRightInd w:val="0"/>
        <w:ind w:right="-1" w:firstLine="539"/>
        <w:jc w:val="both"/>
        <w:rPr>
          <w:rFonts w:ascii="Arial" w:eastAsia="Calibri" w:hAnsi="Arial" w:cs="Arial"/>
          <w:lang w:eastAsia="en-US"/>
        </w:rPr>
      </w:pPr>
      <w:r w:rsidRPr="004F5134">
        <w:rPr>
          <w:rFonts w:ascii="Arial" w:eastAsia="Calibri" w:hAnsi="Arial" w:cs="Arial"/>
          <w:lang w:eastAsia="en-US"/>
        </w:rPr>
        <w:t xml:space="preserve"> 3) сведения об установленном целевом назначении земель</w:t>
      </w:r>
      <w:r w:rsidR="002329B6" w:rsidRPr="004F5134">
        <w:rPr>
          <w:rFonts w:ascii="Arial" w:eastAsia="Calibri" w:hAnsi="Arial" w:cs="Arial"/>
          <w:lang w:eastAsia="en-US"/>
        </w:rPr>
        <w:t xml:space="preserve"> </w:t>
      </w:r>
      <w:r w:rsidR="002329B6" w:rsidRPr="004F5134">
        <w:rPr>
          <w:rFonts w:ascii="Arial" w:hAnsi="Arial" w:cs="Arial"/>
          <w:color w:val="000000"/>
        </w:rPr>
        <w:t>(земельного участка)</w:t>
      </w:r>
      <w:r w:rsidR="002329B6" w:rsidRPr="004F5134">
        <w:rPr>
          <w:rFonts w:ascii="Arial" w:eastAsia="Calibri" w:hAnsi="Arial" w:cs="Arial"/>
          <w:lang w:eastAsia="en-US"/>
        </w:rPr>
        <w:t xml:space="preserve"> </w:t>
      </w:r>
      <w:r w:rsidRPr="004F5134">
        <w:rPr>
          <w:rFonts w:ascii="Arial" w:eastAsia="Calibri" w:hAnsi="Arial" w:cs="Arial"/>
          <w:lang w:eastAsia="en-US"/>
        </w:rPr>
        <w:t xml:space="preserve">и разрешенном использовании </w:t>
      </w:r>
      <w:r w:rsidR="002329B6" w:rsidRPr="004F5134">
        <w:rPr>
          <w:rFonts w:ascii="Arial" w:eastAsia="Calibri" w:hAnsi="Arial" w:cs="Arial"/>
          <w:lang w:eastAsia="en-US"/>
        </w:rPr>
        <w:t>земель (</w:t>
      </w:r>
      <w:r w:rsidRPr="004F5134">
        <w:rPr>
          <w:rFonts w:ascii="Arial" w:eastAsia="Calibri" w:hAnsi="Arial" w:cs="Arial"/>
          <w:lang w:eastAsia="en-US"/>
        </w:rPr>
        <w:t>земельного участка</w:t>
      </w:r>
      <w:r w:rsidR="002329B6" w:rsidRPr="004F5134">
        <w:rPr>
          <w:rFonts w:ascii="Arial" w:eastAsia="Calibri" w:hAnsi="Arial" w:cs="Arial"/>
          <w:lang w:eastAsia="en-US"/>
        </w:rPr>
        <w:t>)</w:t>
      </w:r>
      <w:r w:rsidRPr="004F5134">
        <w:rPr>
          <w:rFonts w:ascii="Arial" w:eastAsia="Calibri" w:hAnsi="Arial" w:cs="Arial"/>
          <w:lang w:eastAsia="en-US"/>
        </w:rPr>
        <w:t>, подлежащего рекультивации, консервации;</w:t>
      </w:r>
    </w:p>
    <w:p w14:paraId="43375C52" w14:textId="77777777" w:rsidR="00F5007E" w:rsidRPr="004F5134" w:rsidRDefault="00F5007E" w:rsidP="00F5007E">
      <w:pPr>
        <w:autoSpaceDE w:val="0"/>
        <w:autoSpaceDN w:val="0"/>
        <w:adjustRightInd w:val="0"/>
        <w:ind w:right="-1" w:firstLine="539"/>
        <w:jc w:val="both"/>
        <w:rPr>
          <w:rFonts w:ascii="Arial" w:eastAsia="Calibri" w:hAnsi="Arial" w:cs="Arial"/>
          <w:lang w:eastAsia="en-US"/>
        </w:rPr>
      </w:pPr>
      <w:r w:rsidRPr="004F5134">
        <w:rPr>
          <w:rFonts w:ascii="Arial" w:eastAsia="Calibri" w:hAnsi="Arial" w:cs="Arial"/>
          <w:lang w:eastAsia="en-US"/>
        </w:rPr>
        <w:t>4)</w:t>
      </w:r>
      <w:r w:rsidR="00FB4C48" w:rsidRPr="004F5134">
        <w:rPr>
          <w:rFonts w:ascii="Arial" w:eastAsia="Calibri" w:hAnsi="Arial" w:cs="Arial"/>
          <w:lang w:eastAsia="en-US"/>
        </w:rPr>
        <w:t xml:space="preserve"> </w:t>
      </w:r>
      <w:r w:rsidRPr="004F5134">
        <w:rPr>
          <w:rFonts w:ascii="Arial" w:eastAsia="Calibri" w:hAnsi="Arial" w:cs="Arial"/>
          <w:lang w:eastAsia="en-US"/>
        </w:rPr>
        <w:t>информацию о правообладателях земельных участков;</w:t>
      </w:r>
    </w:p>
    <w:p w14:paraId="3DDD9253" w14:textId="77777777" w:rsidR="00F5007E" w:rsidRPr="004F5134" w:rsidRDefault="00F5007E" w:rsidP="00F5007E">
      <w:pPr>
        <w:autoSpaceDE w:val="0"/>
        <w:autoSpaceDN w:val="0"/>
        <w:adjustRightInd w:val="0"/>
        <w:ind w:right="-1" w:firstLine="539"/>
        <w:jc w:val="both"/>
        <w:rPr>
          <w:rFonts w:ascii="Arial" w:eastAsia="Calibri" w:hAnsi="Arial" w:cs="Arial"/>
          <w:lang w:eastAsia="en-US"/>
        </w:rPr>
      </w:pPr>
      <w:r w:rsidRPr="004F5134">
        <w:rPr>
          <w:rFonts w:ascii="Arial" w:eastAsia="Calibri" w:hAnsi="Arial" w:cs="Arial"/>
          <w:lang w:eastAsia="en-US"/>
        </w:rPr>
        <w:t>5)</w:t>
      </w:r>
      <w:r w:rsidR="00FB4C48" w:rsidRPr="004F5134">
        <w:rPr>
          <w:rFonts w:ascii="Arial" w:eastAsia="Calibri" w:hAnsi="Arial" w:cs="Arial"/>
          <w:lang w:eastAsia="en-US"/>
        </w:rPr>
        <w:t xml:space="preserve"> </w:t>
      </w:r>
      <w:r w:rsidRPr="004F5134">
        <w:rPr>
          <w:rFonts w:ascii="Arial" w:eastAsia="Calibri" w:hAnsi="Arial" w:cs="Arial"/>
          <w:lang w:eastAsia="en-US"/>
        </w:rPr>
        <w:t>сведения о нахождении земельного участка в границах территорий с особыми условиями использования (зоны с особыми условиями использования территорий, особо охраняемые природные территории, территории объектов культурного наследия Российской Федерации);</w:t>
      </w:r>
    </w:p>
    <w:p w14:paraId="78436080" w14:textId="77777777" w:rsidR="00F5007E" w:rsidRPr="004F5134" w:rsidRDefault="00F5007E" w:rsidP="00F5007E">
      <w:pPr>
        <w:autoSpaceDE w:val="0"/>
        <w:autoSpaceDN w:val="0"/>
        <w:adjustRightInd w:val="0"/>
        <w:ind w:right="-1" w:firstLine="539"/>
        <w:jc w:val="both"/>
        <w:rPr>
          <w:rFonts w:ascii="Arial" w:eastAsia="Calibri" w:hAnsi="Arial" w:cs="Arial"/>
          <w:lang w:eastAsia="en-US"/>
        </w:rPr>
      </w:pPr>
      <w:r w:rsidRPr="004F5134">
        <w:rPr>
          <w:rFonts w:ascii="Arial" w:eastAsia="Calibri" w:hAnsi="Arial" w:cs="Arial"/>
          <w:lang w:eastAsia="en-US"/>
        </w:rPr>
        <w:t>3.</w:t>
      </w:r>
      <w:r w:rsidR="00FB4C48" w:rsidRPr="004F5134">
        <w:rPr>
          <w:rFonts w:ascii="Arial" w:eastAsia="Calibri" w:hAnsi="Arial" w:cs="Arial"/>
          <w:lang w:eastAsia="en-US"/>
        </w:rPr>
        <w:t>5</w:t>
      </w:r>
      <w:r w:rsidRPr="004F5134">
        <w:rPr>
          <w:rFonts w:ascii="Arial" w:eastAsia="Calibri" w:hAnsi="Arial" w:cs="Arial"/>
          <w:lang w:eastAsia="en-US"/>
        </w:rPr>
        <w:t xml:space="preserve">.2. раздел «Эколого-экономическое обоснование рекультивации </w:t>
      </w:r>
      <w:proofErr w:type="gramStart"/>
      <w:r w:rsidRPr="004F5134">
        <w:rPr>
          <w:rFonts w:ascii="Arial" w:eastAsia="Calibri" w:hAnsi="Arial" w:cs="Arial"/>
          <w:lang w:eastAsia="en-US"/>
        </w:rPr>
        <w:t>земель</w:t>
      </w:r>
      <w:r w:rsidRPr="004F5134">
        <w:rPr>
          <w:rFonts w:ascii="Arial" w:hAnsi="Arial" w:cs="Arial"/>
        </w:rPr>
        <w:t>(</w:t>
      </w:r>
      <w:proofErr w:type="gramEnd"/>
      <w:r w:rsidRPr="004F5134">
        <w:rPr>
          <w:rFonts w:ascii="Arial" w:hAnsi="Arial" w:cs="Arial"/>
        </w:rPr>
        <w:t>земельного участка)</w:t>
      </w:r>
      <w:r w:rsidRPr="004F5134">
        <w:rPr>
          <w:rFonts w:ascii="Arial" w:eastAsia="Calibri" w:hAnsi="Arial" w:cs="Arial"/>
          <w:lang w:eastAsia="en-US"/>
        </w:rPr>
        <w:t>, консервации земель</w:t>
      </w:r>
      <w:r w:rsidRPr="004F5134">
        <w:rPr>
          <w:rFonts w:ascii="Arial" w:hAnsi="Arial" w:cs="Arial"/>
        </w:rPr>
        <w:t>(земельного участка)</w:t>
      </w:r>
      <w:r w:rsidRPr="004F5134">
        <w:rPr>
          <w:rFonts w:ascii="Arial" w:eastAsia="Calibri" w:hAnsi="Arial" w:cs="Arial"/>
          <w:lang w:eastAsia="en-US"/>
        </w:rPr>
        <w:t>», включающий:</w:t>
      </w:r>
    </w:p>
    <w:p w14:paraId="4BDA1359" w14:textId="77777777" w:rsidR="00F5007E" w:rsidRPr="004F5134" w:rsidRDefault="00F5007E" w:rsidP="00F5007E">
      <w:pPr>
        <w:autoSpaceDE w:val="0"/>
        <w:autoSpaceDN w:val="0"/>
        <w:adjustRightInd w:val="0"/>
        <w:ind w:right="-1" w:firstLine="539"/>
        <w:jc w:val="both"/>
        <w:rPr>
          <w:rFonts w:ascii="Arial" w:eastAsia="Calibri" w:hAnsi="Arial" w:cs="Arial"/>
          <w:lang w:eastAsia="en-US"/>
        </w:rPr>
      </w:pPr>
      <w:r w:rsidRPr="004F5134">
        <w:rPr>
          <w:rFonts w:ascii="Arial" w:eastAsia="Calibri" w:hAnsi="Arial" w:cs="Arial"/>
          <w:lang w:eastAsia="en-US"/>
        </w:rPr>
        <w:t>1) экологическое и экономическое обоснование планируемых мероприятий и технических решений по рекультивации земель</w:t>
      </w:r>
      <w:r w:rsidR="002329B6" w:rsidRPr="004F5134">
        <w:rPr>
          <w:rFonts w:ascii="Arial" w:eastAsia="Calibri" w:hAnsi="Arial" w:cs="Arial"/>
          <w:lang w:eastAsia="en-US"/>
        </w:rPr>
        <w:t xml:space="preserve"> </w:t>
      </w:r>
      <w:r w:rsidRPr="004F5134">
        <w:rPr>
          <w:rFonts w:ascii="Arial" w:hAnsi="Arial" w:cs="Arial"/>
        </w:rPr>
        <w:t>(земельного участка)</w:t>
      </w:r>
      <w:r w:rsidRPr="004F5134">
        <w:rPr>
          <w:rFonts w:ascii="Arial" w:eastAsia="Calibri" w:hAnsi="Arial" w:cs="Arial"/>
          <w:lang w:eastAsia="en-US"/>
        </w:rPr>
        <w:t>, консервации земель</w:t>
      </w:r>
      <w:r w:rsidR="002329B6" w:rsidRPr="004F5134">
        <w:rPr>
          <w:rFonts w:ascii="Arial" w:eastAsia="Calibri" w:hAnsi="Arial" w:cs="Arial"/>
          <w:lang w:eastAsia="en-US"/>
        </w:rPr>
        <w:t xml:space="preserve"> </w:t>
      </w:r>
      <w:r w:rsidRPr="004F5134">
        <w:rPr>
          <w:rFonts w:ascii="Arial" w:hAnsi="Arial" w:cs="Arial"/>
        </w:rPr>
        <w:t>(земельного участка)</w:t>
      </w:r>
      <w:r w:rsidRPr="004F5134">
        <w:rPr>
          <w:rFonts w:ascii="Arial" w:eastAsia="Calibri" w:hAnsi="Arial" w:cs="Arial"/>
          <w:lang w:eastAsia="en-US"/>
        </w:rPr>
        <w:t xml:space="preserve"> с учетом целевого назначения и разрешенного использования земель</w:t>
      </w:r>
      <w:r w:rsidR="002329B6" w:rsidRPr="004F5134">
        <w:rPr>
          <w:rFonts w:ascii="Arial" w:eastAsia="Calibri" w:hAnsi="Arial" w:cs="Arial"/>
          <w:lang w:eastAsia="en-US"/>
        </w:rPr>
        <w:t xml:space="preserve"> </w:t>
      </w:r>
      <w:r w:rsidR="002329B6" w:rsidRPr="004F5134">
        <w:rPr>
          <w:rFonts w:ascii="Arial" w:hAnsi="Arial" w:cs="Arial"/>
          <w:color w:val="000000"/>
        </w:rPr>
        <w:t>(земельного участка)</w:t>
      </w:r>
      <w:r w:rsidRPr="004F5134">
        <w:rPr>
          <w:rFonts w:ascii="Arial" w:eastAsia="Calibri" w:hAnsi="Arial" w:cs="Arial"/>
          <w:lang w:eastAsia="en-US"/>
        </w:rPr>
        <w:t xml:space="preserve"> после завершения рекультивации, консервации;</w:t>
      </w:r>
    </w:p>
    <w:p w14:paraId="0825191F" w14:textId="77777777" w:rsidR="00F5007E" w:rsidRPr="004F5134" w:rsidRDefault="00F5007E" w:rsidP="00F5007E">
      <w:pPr>
        <w:autoSpaceDE w:val="0"/>
        <w:autoSpaceDN w:val="0"/>
        <w:adjustRightInd w:val="0"/>
        <w:ind w:right="-1" w:firstLine="539"/>
        <w:jc w:val="both"/>
        <w:rPr>
          <w:rFonts w:ascii="Arial" w:eastAsia="Calibri" w:hAnsi="Arial" w:cs="Arial"/>
          <w:lang w:eastAsia="en-US"/>
        </w:rPr>
      </w:pPr>
      <w:r w:rsidRPr="004F5134">
        <w:rPr>
          <w:rFonts w:ascii="Arial" w:eastAsia="Calibri" w:hAnsi="Arial" w:cs="Arial"/>
          <w:lang w:eastAsia="en-US"/>
        </w:rPr>
        <w:t>2)</w:t>
      </w:r>
      <w:r w:rsidR="00FB4C48" w:rsidRPr="004F5134">
        <w:rPr>
          <w:rFonts w:ascii="Arial" w:eastAsia="Calibri" w:hAnsi="Arial" w:cs="Arial"/>
          <w:lang w:eastAsia="en-US"/>
        </w:rPr>
        <w:t xml:space="preserve"> </w:t>
      </w:r>
      <w:r w:rsidRPr="004F5134">
        <w:rPr>
          <w:rFonts w:ascii="Arial" w:eastAsia="Calibri" w:hAnsi="Arial" w:cs="Arial"/>
          <w:lang w:eastAsia="en-US"/>
        </w:rPr>
        <w:t>описание требований к параметрам и качественным характеристикам работ по рекультивации земель</w:t>
      </w:r>
      <w:r w:rsidR="002329B6" w:rsidRPr="004F5134">
        <w:rPr>
          <w:rFonts w:ascii="Arial" w:eastAsia="Calibri" w:hAnsi="Arial" w:cs="Arial"/>
          <w:lang w:eastAsia="en-US"/>
        </w:rPr>
        <w:t xml:space="preserve"> </w:t>
      </w:r>
      <w:r w:rsidRPr="004F5134">
        <w:rPr>
          <w:rFonts w:ascii="Arial" w:hAnsi="Arial" w:cs="Arial"/>
        </w:rPr>
        <w:t>(земельного участка)</w:t>
      </w:r>
      <w:r w:rsidRPr="004F5134">
        <w:rPr>
          <w:rFonts w:ascii="Arial" w:eastAsia="Calibri" w:hAnsi="Arial" w:cs="Arial"/>
          <w:lang w:eastAsia="en-US"/>
        </w:rPr>
        <w:t>, консервации земель</w:t>
      </w:r>
      <w:r w:rsidR="002329B6" w:rsidRPr="004F5134">
        <w:rPr>
          <w:rFonts w:ascii="Arial" w:eastAsia="Calibri" w:hAnsi="Arial" w:cs="Arial"/>
          <w:lang w:eastAsia="en-US"/>
        </w:rPr>
        <w:t xml:space="preserve"> </w:t>
      </w:r>
      <w:r w:rsidRPr="004F5134">
        <w:rPr>
          <w:rFonts w:ascii="Arial" w:hAnsi="Arial" w:cs="Arial"/>
        </w:rPr>
        <w:t>(земельного участка)</w:t>
      </w:r>
      <w:r w:rsidRPr="004F5134">
        <w:rPr>
          <w:rFonts w:ascii="Arial" w:eastAsia="Calibri" w:hAnsi="Arial" w:cs="Arial"/>
          <w:lang w:eastAsia="en-US"/>
        </w:rPr>
        <w:t>;</w:t>
      </w:r>
    </w:p>
    <w:p w14:paraId="1241814C" w14:textId="77777777" w:rsidR="00F5007E" w:rsidRPr="004F5134" w:rsidRDefault="00F5007E" w:rsidP="00F5007E">
      <w:pPr>
        <w:autoSpaceDE w:val="0"/>
        <w:autoSpaceDN w:val="0"/>
        <w:adjustRightInd w:val="0"/>
        <w:ind w:right="-1" w:firstLine="539"/>
        <w:jc w:val="both"/>
        <w:rPr>
          <w:rFonts w:ascii="Arial" w:eastAsia="Calibri" w:hAnsi="Arial" w:cs="Arial"/>
          <w:lang w:eastAsia="en-US"/>
        </w:rPr>
      </w:pPr>
      <w:r w:rsidRPr="004F5134">
        <w:rPr>
          <w:rFonts w:ascii="Arial" w:eastAsia="Calibri" w:hAnsi="Arial" w:cs="Arial"/>
          <w:lang w:eastAsia="en-US"/>
        </w:rPr>
        <w:t>3)</w:t>
      </w:r>
      <w:r w:rsidR="00FB4C48" w:rsidRPr="004F5134">
        <w:rPr>
          <w:rFonts w:ascii="Arial" w:eastAsia="Calibri" w:hAnsi="Arial" w:cs="Arial"/>
          <w:lang w:eastAsia="en-US"/>
        </w:rPr>
        <w:t xml:space="preserve"> </w:t>
      </w:r>
      <w:r w:rsidRPr="004F5134">
        <w:rPr>
          <w:rFonts w:ascii="Arial" w:eastAsia="Calibri" w:hAnsi="Arial" w:cs="Arial"/>
          <w:lang w:eastAsia="en-US"/>
        </w:rPr>
        <w:t>обоснование достижения запланированных значений физических, химических и биологических показателей состояния почв и земель по окончании рекультивации земель</w:t>
      </w:r>
      <w:r w:rsidR="002329B6" w:rsidRPr="004F5134">
        <w:rPr>
          <w:rFonts w:ascii="Arial" w:eastAsia="Calibri" w:hAnsi="Arial" w:cs="Arial"/>
          <w:lang w:eastAsia="en-US"/>
        </w:rPr>
        <w:t xml:space="preserve"> </w:t>
      </w:r>
      <w:r w:rsidRPr="004F5134">
        <w:rPr>
          <w:rFonts w:ascii="Arial" w:hAnsi="Arial" w:cs="Arial"/>
        </w:rPr>
        <w:t>(земельного участка)</w:t>
      </w:r>
      <w:r w:rsidRPr="004F5134">
        <w:rPr>
          <w:rFonts w:ascii="Arial" w:eastAsia="Calibri" w:hAnsi="Arial" w:cs="Arial"/>
          <w:lang w:eastAsia="en-US"/>
        </w:rPr>
        <w:t xml:space="preserve"> (в случае разработки проекта рекультивации земель</w:t>
      </w:r>
      <w:r w:rsidR="00B40903" w:rsidRPr="004F5134">
        <w:rPr>
          <w:rFonts w:ascii="Arial" w:eastAsia="Calibri" w:hAnsi="Arial" w:cs="Arial"/>
          <w:lang w:eastAsia="en-US"/>
        </w:rPr>
        <w:t xml:space="preserve"> </w:t>
      </w:r>
      <w:r w:rsidRPr="004F5134">
        <w:rPr>
          <w:rFonts w:ascii="Arial" w:hAnsi="Arial" w:cs="Arial"/>
        </w:rPr>
        <w:t>(земельного участка)</w:t>
      </w:r>
      <w:r w:rsidRPr="004F5134">
        <w:rPr>
          <w:rFonts w:ascii="Arial" w:eastAsia="Calibri" w:hAnsi="Arial" w:cs="Arial"/>
          <w:lang w:eastAsia="en-US"/>
        </w:rPr>
        <w:t>);</w:t>
      </w:r>
    </w:p>
    <w:p w14:paraId="7609FB93" w14:textId="77777777" w:rsidR="00F5007E" w:rsidRPr="004F5134" w:rsidRDefault="00F5007E" w:rsidP="00F5007E">
      <w:pPr>
        <w:autoSpaceDE w:val="0"/>
        <w:autoSpaceDN w:val="0"/>
        <w:adjustRightInd w:val="0"/>
        <w:ind w:right="-1" w:firstLine="567"/>
        <w:jc w:val="both"/>
        <w:rPr>
          <w:rFonts w:ascii="Arial" w:eastAsia="Calibri" w:hAnsi="Arial" w:cs="Arial"/>
          <w:lang w:eastAsia="en-US"/>
        </w:rPr>
      </w:pPr>
      <w:r w:rsidRPr="004F5134">
        <w:rPr>
          <w:rFonts w:ascii="Arial" w:eastAsia="Calibri" w:hAnsi="Arial" w:cs="Arial"/>
          <w:lang w:eastAsia="en-US"/>
        </w:rPr>
        <w:t>4)</w:t>
      </w:r>
      <w:r w:rsidR="00B40903" w:rsidRPr="004F5134">
        <w:rPr>
          <w:rFonts w:ascii="Arial" w:eastAsia="Calibri" w:hAnsi="Arial" w:cs="Arial"/>
          <w:lang w:eastAsia="en-US"/>
        </w:rPr>
        <w:t xml:space="preserve"> </w:t>
      </w:r>
      <w:r w:rsidRPr="004F5134">
        <w:rPr>
          <w:rFonts w:ascii="Arial" w:eastAsia="Calibri" w:hAnsi="Arial" w:cs="Arial"/>
          <w:lang w:eastAsia="en-US"/>
        </w:rPr>
        <w:t xml:space="preserve">обоснование невозможности обеспечения соответствия земель требованиям, предусмотренным </w:t>
      </w:r>
      <w:hyperlink r:id="rId6" w:history="1">
        <w:r w:rsidRPr="004F5134">
          <w:rPr>
            <w:rFonts w:ascii="Arial" w:eastAsia="Calibri" w:hAnsi="Arial" w:cs="Arial"/>
            <w:lang w:eastAsia="en-US"/>
          </w:rPr>
          <w:t>пунктом 5</w:t>
        </w:r>
      </w:hyperlink>
      <w:r w:rsidRPr="004F5134">
        <w:rPr>
          <w:rFonts w:ascii="Arial" w:eastAsia="Calibri" w:hAnsi="Arial" w:cs="Arial"/>
          <w:lang w:eastAsia="en-US"/>
        </w:rPr>
        <w:t xml:space="preserve"> Правил проведения рекультивации и консервации земель, утвержденных постановлением Правительства РФ от 10.07.2018 №800, при проведении рекультивации земель в течение 15 лет (в случае разработки проекта консервации земель);</w:t>
      </w:r>
    </w:p>
    <w:p w14:paraId="780534BA" w14:textId="77777777" w:rsidR="00F5007E" w:rsidRPr="004F5134" w:rsidRDefault="00F5007E" w:rsidP="00F5007E">
      <w:pPr>
        <w:autoSpaceDE w:val="0"/>
        <w:autoSpaceDN w:val="0"/>
        <w:adjustRightInd w:val="0"/>
        <w:ind w:right="-1" w:firstLine="539"/>
        <w:jc w:val="both"/>
        <w:rPr>
          <w:rFonts w:ascii="Arial" w:eastAsia="Calibri" w:hAnsi="Arial" w:cs="Arial"/>
          <w:lang w:eastAsia="en-US"/>
        </w:rPr>
      </w:pPr>
      <w:r w:rsidRPr="004F5134">
        <w:rPr>
          <w:rFonts w:ascii="Arial" w:eastAsia="Calibri" w:hAnsi="Arial" w:cs="Arial"/>
          <w:lang w:eastAsia="en-US"/>
        </w:rPr>
        <w:t>3.</w:t>
      </w:r>
      <w:r w:rsidR="00FB4C48" w:rsidRPr="004F5134">
        <w:rPr>
          <w:rFonts w:ascii="Arial" w:eastAsia="Calibri" w:hAnsi="Arial" w:cs="Arial"/>
          <w:lang w:eastAsia="en-US"/>
        </w:rPr>
        <w:t>5</w:t>
      </w:r>
      <w:r w:rsidRPr="004F5134">
        <w:rPr>
          <w:rFonts w:ascii="Arial" w:eastAsia="Calibri" w:hAnsi="Arial" w:cs="Arial"/>
          <w:lang w:eastAsia="en-US"/>
        </w:rPr>
        <w:t>.3. раздел «Содержание, объемы и график работ по рекультивации земель</w:t>
      </w:r>
      <w:r w:rsidR="002329B6" w:rsidRPr="004F5134">
        <w:rPr>
          <w:rFonts w:ascii="Arial" w:eastAsia="Calibri" w:hAnsi="Arial" w:cs="Arial"/>
          <w:lang w:eastAsia="en-US"/>
        </w:rPr>
        <w:t xml:space="preserve"> </w:t>
      </w:r>
      <w:r w:rsidRPr="004F5134">
        <w:rPr>
          <w:rFonts w:ascii="Arial" w:hAnsi="Arial" w:cs="Arial"/>
        </w:rPr>
        <w:t>(земельного участка)</w:t>
      </w:r>
      <w:r w:rsidRPr="004F5134">
        <w:rPr>
          <w:rFonts w:ascii="Arial" w:eastAsia="Calibri" w:hAnsi="Arial" w:cs="Arial"/>
          <w:lang w:eastAsia="en-US"/>
        </w:rPr>
        <w:t>, консервации земель</w:t>
      </w:r>
      <w:r w:rsidR="002329B6" w:rsidRPr="004F5134">
        <w:rPr>
          <w:rFonts w:ascii="Arial" w:eastAsia="Calibri" w:hAnsi="Arial" w:cs="Arial"/>
          <w:lang w:eastAsia="en-US"/>
        </w:rPr>
        <w:t xml:space="preserve"> </w:t>
      </w:r>
      <w:r w:rsidRPr="004F5134">
        <w:rPr>
          <w:rFonts w:ascii="Arial" w:hAnsi="Arial" w:cs="Arial"/>
        </w:rPr>
        <w:t>(земельного участка)</w:t>
      </w:r>
      <w:r w:rsidRPr="004F5134">
        <w:rPr>
          <w:rFonts w:ascii="Arial" w:eastAsia="Calibri" w:hAnsi="Arial" w:cs="Arial"/>
          <w:lang w:eastAsia="en-US"/>
        </w:rPr>
        <w:t>», включающий:</w:t>
      </w:r>
    </w:p>
    <w:p w14:paraId="7AC4CD5C" w14:textId="77777777" w:rsidR="00F5007E" w:rsidRPr="004F5134" w:rsidRDefault="00F5007E" w:rsidP="00F5007E">
      <w:pPr>
        <w:autoSpaceDE w:val="0"/>
        <w:autoSpaceDN w:val="0"/>
        <w:adjustRightInd w:val="0"/>
        <w:ind w:right="-1" w:firstLine="539"/>
        <w:jc w:val="both"/>
        <w:rPr>
          <w:rFonts w:ascii="Arial" w:eastAsia="Calibri" w:hAnsi="Arial" w:cs="Arial"/>
          <w:lang w:eastAsia="en-US"/>
        </w:rPr>
      </w:pPr>
      <w:r w:rsidRPr="004F5134">
        <w:rPr>
          <w:rFonts w:ascii="Arial" w:eastAsia="Calibri" w:hAnsi="Arial" w:cs="Arial"/>
          <w:lang w:eastAsia="en-US"/>
        </w:rPr>
        <w:t>1) состав работ по рекультивации земель</w:t>
      </w:r>
      <w:r w:rsidR="002329B6" w:rsidRPr="004F5134">
        <w:rPr>
          <w:rFonts w:ascii="Arial" w:eastAsia="Calibri" w:hAnsi="Arial" w:cs="Arial"/>
          <w:lang w:eastAsia="en-US"/>
        </w:rPr>
        <w:t xml:space="preserve"> </w:t>
      </w:r>
      <w:r w:rsidRPr="004F5134">
        <w:rPr>
          <w:rFonts w:ascii="Arial" w:hAnsi="Arial" w:cs="Arial"/>
        </w:rPr>
        <w:t>(земельного участка)</w:t>
      </w:r>
      <w:r w:rsidRPr="004F5134">
        <w:rPr>
          <w:rFonts w:ascii="Arial" w:eastAsia="Calibri" w:hAnsi="Arial" w:cs="Arial"/>
          <w:lang w:eastAsia="en-US"/>
        </w:rPr>
        <w:t>, консервации земель</w:t>
      </w:r>
      <w:r w:rsidR="002329B6" w:rsidRPr="004F5134">
        <w:rPr>
          <w:rFonts w:ascii="Arial" w:eastAsia="Calibri" w:hAnsi="Arial" w:cs="Arial"/>
          <w:lang w:eastAsia="en-US"/>
        </w:rPr>
        <w:t xml:space="preserve"> </w:t>
      </w:r>
      <w:r w:rsidRPr="004F5134">
        <w:rPr>
          <w:rFonts w:ascii="Arial" w:hAnsi="Arial" w:cs="Arial"/>
        </w:rPr>
        <w:t>(земельного участка)</w:t>
      </w:r>
      <w:r w:rsidRPr="004F5134">
        <w:rPr>
          <w:rFonts w:ascii="Arial" w:eastAsia="Calibri" w:hAnsi="Arial" w:cs="Arial"/>
          <w:lang w:eastAsia="en-US"/>
        </w:rPr>
        <w:t>, определяемый на основе результатов обследования земель</w:t>
      </w:r>
      <w:r w:rsidR="002329B6" w:rsidRPr="004F5134">
        <w:rPr>
          <w:rFonts w:ascii="Arial" w:eastAsia="Calibri" w:hAnsi="Arial" w:cs="Arial"/>
          <w:lang w:eastAsia="en-US"/>
        </w:rPr>
        <w:t xml:space="preserve"> </w:t>
      </w:r>
      <w:r w:rsidR="002329B6" w:rsidRPr="004F5134">
        <w:rPr>
          <w:rFonts w:ascii="Arial" w:hAnsi="Arial" w:cs="Arial"/>
          <w:color w:val="000000"/>
        </w:rPr>
        <w:t>(земельного участка)</w:t>
      </w:r>
      <w:r w:rsidRPr="004F5134">
        <w:rPr>
          <w:rFonts w:ascii="Arial" w:eastAsia="Calibri" w:hAnsi="Arial" w:cs="Arial"/>
          <w:lang w:eastAsia="en-US"/>
        </w:rPr>
        <w:t xml:space="preserve">, которое проводится в объеме, необходимом для </w:t>
      </w:r>
      <w:r w:rsidRPr="004F5134">
        <w:rPr>
          <w:rFonts w:ascii="Arial" w:eastAsia="Calibri" w:hAnsi="Arial" w:cs="Arial"/>
          <w:lang w:eastAsia="en-US"/>
        </w:rPr>
        <w:lastRenderedPageBreak/>
        <w:t>обоснования состава работ по рекультивации, консервации земель</w:t>
      </w:r>
      <w:r w:rsidRPr="004F5134">
        <w:rPr>
          <w:rFonts w:ascii="Arial" w:hAnsi="Arial" w:cs="Arial"/>
        </w:rPr>
        <w:t>(земельного участка)</w:t>
      </w:r>
      <w:r w:rsidRPr="004F5134">
        <w:rPr>
          <w:rFonts w:ascii="Arial" w:eastAsia="Calibri" w:hAnsi="Arial" w:cs="Arial"/>
          <w:lang w:eastAsia="en-US"/>
        </w:rPr>
        <w:t>, включая почвенные и иные полевые обследования, лабораторные исследования, в том числе физические, химические и биологические показатели состояния почв, а также результатов инженерно-геологических изысканий;</w:t>
      </w:r>
    </w:p>
    <w:p w14:paraId="6B07441F" w14:textId="77777777" w:rsidR="00F5007E" w:rsidRPr="004F5134" w:rsidRDefault="00F5007E" w:rsidP="00F5007E">
      <w:pPr>
        <w:autoSpaceDE w:val="0"/>
        <w:autoSpaceDN w:val="0"/>
        <w:adjustRightInd w:val="0"/>
        <w:ind w:right="-1" w:firstLine="539"/>
        <w:jc w:val="both"/>
        <w:rPr>
          <w:rFonts w:ascii="Arial" w:eastAsia="Calibri" w:hAnsi="Arial" w:cs="Arial"/>
          <w:lang w:eastAsia="en-US"/>
        </w:rPr>
      </w:pPr>
      <w:r w:rsidRPr="004F5134">
        <w:rPr>
          <w:rFonts w:ascii="Arial" w:eastAsia="Calibri" w:hAnsi="Arial" w:cs="Arial"/>
          <w:lang w:eastAsia="en-US"/>
        </w:rPr>
        <w:t>2) описание последовательности и объема проведения работ по рекультивации земель</w:t>
      </w:r>
      <w:r w:rsidR="002329B6" w:rsidRPr="004F5134">
        <w:rPr>
          <w:rFonts w:ascii="Arial" w:eastAsia="Calibri" w:hAnsi="Arial" w:cs="Arial"/>
          <w:lang w:eastAsia="en-US"/>
        </w:rPr>
        <w:t xml:space="preserve"> </w:t>
      </w:r>
      <w:r w:rsidRPr="004F5134">
        <w:rPr>
          <w:rFonts w:ascii="Arial" w:hAnsi="Arial" w:cs="Arial"/>
        </w:rPr>
        <w:t>(земельного участка)</w:t>
      </w:r>
      <w:r w:rsidRPr="004F5134">
        <w:rPr>
          <w:rFonts w:ascii="Arial" w:eastAsia="Calibri" w:hAnsi="Arial" w:cs="Arial"/>
          <w:lang w:eastAsia="en-US"/>
        </w:rPr>
        <w:t>, консервации земель</w:t>
      </w:r>
      <w:r w:rsidR="002329B6" w:rsidRPr="004F5134">
        <w:rPr>
          <w:rFonts w:ascii="Arial" w:eastAsia="Calibri" w:hAnsi="Arial" w:cs="Arial"/>
          <w:lang w:eastAsia="en-US"/>
        </w:rPr>
        <w:t xml:space="preserve"> </w:t>
      </w:r>
      <w:r w:rsidRPr="004F5134">
        <w:rPr>
          <w:rFonts w:ascii="Arial" w:hAnsi="Arial" w:cs="Arial"/>
        </w:rPr>
        <w:t>(земельного участка)</w:t>
      </w:r>
      <w:r w:rsidRPr="004F5134">
        <w:rPr>
          <w:rFonts w:ascii="Arial" w:eastAsia="Calibri" w:hAnsi="Arial" w:cs="Arial"/>
          <w:lang w:eastAsia="en-US"/>
        </w:rPr>
        <w:t>;</w:t>
      </w:r>
    </w:p>
    <w:p w14:paraId="10CD434A" w14:textId="77777777" w:rsidR="00F5007E" w:rsidRPr="004F5134" w:rsidRDefault="00F5007E" w:rsidP="00F5007E">
      <w:pPr>
        <w:autoSpaceDE w:val="0"/>
        <w:autoSpaceDN w:val="0"/>
        <w:adjustRightInd w:val="0"/>
        <w:ind w:right="-1" w:firstLine="539"/>
        <w:jc w:val="both"/>
        <w:rPr>
          <w:rFonts w:ascii="Arial" w:eastAsia="Calibri" w:hAnsi="Arial" w:cs="Arial"/>
          <w:lang w:eastAsia="en-US"/>
        </w:rPr>
      </w:pPr>
      <w:proofErr w:type="gramStart"/>
      <w:r w:rsidRPr="004F5134">
        <w:rPr>
          <w:rFonts w:ascii="Arial" w:eastAsia="Calibri" w:hAnsi="Arial" w:cs="Arial"/>
          <w:lang w:eastAsia="en-US"/>
        </w:rPr>
        <w:t>3)сроки</w:t>
      </w:r>
      <w:proofErr w:type="gramEnd"/>
      <w:r w:rsidRPr="004F5134">
        <w:rPr>
          <w:rFonts w:ascii="Arial" w:eastAsia="Calibri" w:hAnsi="Arial" w:cs="Arial"/>
          <w:lang w:eastAsia="en-US"/>
        </w:rPr>
        <w:t xml:space="preserve"> проведения работ по рекультивации земель</w:t>
      </w:r>
      <w:r w:rsidR="002329B6" w:rsidRPr="004F5134">
        <w:rPr>
          <w:rFonts w:ascii="Arial" w:eastAsia="Calibri" w:hAnsi="Arial" w:cs="Arial"/>
          <w:lang w:eastAsia="en-US"/>
        </w:rPr>
        <w:t xml:space="preserve"> </w:t>
      </w:r>
      <w:r w:rsidRPr="004F5134">
        <w:rPr>
          <w:rFonts w:ascii="Arial" w:hAnsi="Arial" w:cs="Arial"/>
        </w:rPr>
        <w:t>(земельного участка)</w:t>
      </w:r>
      <w:r w:rsidRPr="004F5134">
        <w:rPr>
          <w:rFonts w:ascii="Arial" w:eastAsia="Calibri" w:hAnsi="Arial" w:cs="Arial"/>
          <w:lang w:eastAsia="en-US"/>
        </w:rPr>
        <w:t>, консервации земель</w:t>
      </w:r>
      <w:r w:rsidR="002329B6" w:rsidRPr="004F5134">
        <w:rPr>
          <w:rFonts w:ascii="Arial" w:eastAsia="Calibri" w:hAnsi="Arial" w:cs="Arial"/>
          <w:lang w:eastAsia="en-US"/>
        </w:rPr>
        <w:t xml:space="preserve"> </w:t>
      </w:r>
      <w:r w:rsidRPr="004F5134">
        <w:rPr>
          <w:rFonts w:ascii="Arial" w:hAnsi="Arial" w:cs="Arial"/>
        </w:rPr>
        <w:t>(земельного участка)</w:t>
      </w:r>
      <w:r w:rsidRPr="004F5134">
        <w:rPr>
          <w:rFonts w:ascii="Arial" w:eastAsia="Calibri" w:hAnsi="Arial" w:cs="Arial"/>
          <w:lang w:eastAsia="en-US"/>
        </w:rPr>
        <w:t>;</w:t>
      </w:r>
    </w:p>
    <w:p w14:paraId="2D9B2242" w14:textId="77777777" w:rsidR="00F5007E" w:rsidRPr="004F5134" w:rsidRDefault="00F5007E" w:rsidP="00F5007E">
      <w:pPr>
        <w:autoSpaceDE w:val="0"/>
        <w:autoSpaceDN w:val="0"/>
        <w:adjustRightInd w:val="0"/>
        <w:ind w:right="-1" w:firstLine="539"/>
        <w:jc w:val="both"/>
        <w:rPr>
          <w:rFonts w:ascii="Arial" w:eastAsia="Calibri" w:hAnsi="Arial" w:cs="Arial"/>
          <w:lang w:eastAsia="en-US"/>
        </w:rPr>
      </w:pPr>
      <w:r w:rsidRPr="004F5134">
        <w:rPr>
          <w:rFonts w:ascii="Arial" w:eastAsia="Calibri" w:hAnsi="Arial" w:cs="Arial"/>
          <w:lang w:eastAsia="en-US"/>
        </w:rPr>
        <w:t>4) планируемые сроки окончания работ по рекультивации земель</w:t>
      </w:r>
      <w:r w:rsidR="002329B6" w:rsidRPr="004F5134">
        <w:rPr>
          <w:rFonts w:ascii="Arial" w:eastAsia="Calibri" w:hAnsi="Arial" w:cs="Arial"/>
          <w:lang w:eastAsia="en-US"/>
        </w:rPr>
        <w:t xml:space="preserve"> </w:t>
      </w:r>
      <w:r w:rsidRPr="004F5134">
        <w:rPr>
          <w:rFonts w:ascii="Arial" w:hAnsi="Arial" w:cs="Arial"/>
        </w:rPr>
        <w:t>(земельного участка)</w:t>
      </w:r>
      <w:r w:rsidRPr="004F5134">
        <w:rPr>
          <w:rFonts w:ascii="Arial" w:eastAsia="Calibri" w:hAnsi="Arial" w:cs="Arial"/>
          <w:lang w:eastAsia="en-US"/>
        </w:rPr>
        <w:t>, консервации земель</w:t>
      </w:r>
      <w:r w:rsidR="002329B6" w:rsidRPr="004F5134">
        <w:rPr>
          <w:rFonts w:ascii="Arial" w:eastAsia="Calibri" w:hAnsi="Arial" w:cs="Arial"/>
          <w:lang w:eastAsia="en-US"/>
        </w:rPr>
        <w:t xml:space="preserve"> </w:t>
      </w:r>
      <w:r w:rsidRPr="004F5134">
        <w:rPr>
          <w:rFonts w:ascii="Arial" w:hAnsi="Arial" w:cs="Arial"/>
        </w:rPr>
        <w:t>(земельного участка)</w:t>
      </w:r>
      <w:r w:rsidRPr="004F5134">
        <w:rPr>
          <w:rFonts w:ascii="Arial" w:eastAsia="Calibri" w:hAnsi="Arial" w:cs="Arial"/>
          <w:lang w:eastAsia="en-US"/>
        </w:rPr>
        <w:t>;</w:t>
      </w:r>
    </w:p>
    <w:p w14:paraId="337E168B" w14:textId="77777777" w:rsidR="00F5007E" w:rsidRPr="004F5134" w:rsidRDefault="00F5007E" w:rsidP="00F5007E">
      <w:pPr>
        <w:autoSpaceDE w:val="0"/>
        <w:autoSpaceDN w:val="0"/>
        <w:adjustRightInd w:val="0"/>
        <w:ind w:right="-1" w:firstLine="539"/>
        <w:jc w:val="both"/>
        <w:rPr>
          <w:rFonts w:ascii="Arial" w:eastAsia="Calibri" w:hAnsi="Arial" w:cs="Arial"/>
          <w:lang w:eastAsia="en-US"/>
        </w:rPr>
      </w:pPr>
      <w:r w:rsidRPr="004F5134">
        <w:rPr>
          <w:rFonts w:ascii="Arial" w:eastAsia="Calibri" w:hAnsi="Arial" w:cs="Arial"/>
          <w:lang w:eastAsia="en-US"/>
        </w:rPr>
        <w:t>3.</w:t>
      </w:r>
      <w:r w:rsidR="00CC30AE" w:rsidRPr="004F5134">
        <w:rPr>
          <w:rFonts w:ascii="Arial" w:eastAsia="Calibri" w:hAnsi="Arial" w:cs="Arial"/>
          <w:lang w:eastAsia="en-US"/>
        </w:rPr>
        <w:t>5</w:t>
      </w:r>
      <w:r w:rsidRPr="004F5134">
        <w:rPr>
          <w:rFonts w:ascii="Arial" w:eastAsia="Calibri" w:hAnsi="Arial" w:cs="Arial"/>
          <w:lang w:eastAsia="en-US"/>
        </w:rPr>
        <w:t>.4. раздел «Сметные расчеты (локальные и сводные) затрат на проведение работ по рекультивации земель</w:t>
      </w:r>
      <w:r w:rsidR="002329B6" w:rsidRPr="004F5134">
        <w:rPr>
          <w:rFonts w:ascii="Arial" w:eastAsia="Calibri" w:hAnsi="Arial" w:cs="Arial"/>
          <w:lang w:eastAsia="en-US"/>
        </w:rPr>
        <w:t xml:space="preserve"> </w:t>
      </w:r>
      <w:r w:rsidRPr="004F5134">
        <w:rPr>
          <w:rFonts w:ascii="Arial" w:hAnsi="Arial" w:cs="Arial"/>
        </w:rPr>
        <w:t>(земельного участка)</w:t>
      </w:r>
      <w:r w:rsidRPr="004F5134">
        <w:rPr>
          <w:rFonts w:ascii="Arial" w:eastAsia="Calibri" w:hAnsi="Arial" w:cs="Arial"/>
          <w:lang w:eastAsia="en-US"/>
        </w:rPr>
        <w:t>, консервации земель</w:t>
      </w:r>
      <w:r w:rsidR="002329B6" w:rsidRPr="004F5134">
        <w:rPr>
          <w:rFonts w:ascii="Arial" w:eastAsia="Calibri" w:hAnsi="Arial" w:cs="Arial"/>
          <w:lang w:eastAsia="en-US"/>
        </w:rPr>
        <w:t xml:space="preserve"> </w:t>
      </w:r>
      <w:r w:rsidRPr="004F5134">
        <w:rPr>
          <w:rFonts w:ascii="Arial" w:hAnsi="Arial" w:cs="Arial"/>
        </w:rPr>
        <w:t>(земельного участка)</w:t>
      </w:r>
      <w:r w:rsidRPr="004F5134">
        <w:rPr>
          <w:rFonts w:ascii="Arial" w:eastAsia="Calibri" w:hAnsi="Arial" w:cs="Arial"/>
          <w:lang w:eastAsia="en-US"/>
        </w:rPr>
        <w:t>» содержит локальные и сводные сметные расчеты затрат по видам и составу работ по рекультивации земель</w:t>
      </w:r>
      <w:r w:rsidR="002329B6" w:rsidRPr="004F5134">
        <w:rPr>
          <w:rFonts w:ascii="Arial" w:eastAsia="Calibri" w:hAnsi="Arial" w:cs="Arial"/>
          <w:lang w:eastAsia="en-US"/>
        </w:rPr>
        <w:t xml:space="preserve"> </w:t>
      </w:r>
      <w:r w:rsidRPr="004F5134">
        <w:rPr>
          <w:rFonts w:ascii="Arial" w:hAnsi="Arial" w:cs="Arial"/>
        </w:rPr>
        <w:t>(земельного участка)</w:t>
      </w:r>
      <w:r w:rsidRPr="004F5134">
        <w:rPr>
          <w:rFonts w:ascii="Arial" w:eastAsia="Calibri" w:hAnsi="Arial" w:cs="Arial"/>
          <w:lang w:eastAsia="en-US"/>
        </w:rPr>
        <w:t>, консервации земель</w:t>
      </w:r>
      <w:r w:rsidR="002329B6" w:rsidRPr="004F5134">
        <w:rPr>
          <w:rFonts w:ascii="Arial" w:eastAsia="Calibri" w:hAnsi="Arial" w:cs="Arial"/>
          <w:lang w:eastAsia="en-US"/>
        </w:rPr>
        <w:t xml:space="preserve"> </w:t>
      </w:r>
      <w:r w:rsidRPr="004F5134">
        <w:rPr>
          <w:rFonts w:ascii="Arial" w:hAnsi="Arial" w:cs="Arial"/>
        </w:rPr>
        <w:t>(земельного участка)</w:t>
      </w:r>
      <w:r w:rsidRPr="004F5134">
        <w:rPr>
          <w:rFonts w:ascii="Arial" w:eastAsia="Calibri" w:hAnsi="Arial" w:cs="Arial"/>
          <w:lang w:eastAsia="en-US"/>
        </w:rPr>
        <w:t>. Такой раздел разрабатывается в случае осуществления рекультивации земель</w:t>
      </w:r>
      <w:r w:rsidR="002329B6" w:rsidRPr="004F5134">
        <w:rPr>
          <w:rFonts w:ascii="Arial" w:eastAsia="Calibri" w:hAnsi="Arial" w:cs="Arial"/>
          <w:lang w:eastAsia="en-US"/>
        </w:rPr>
        <w:t xml:space="preserve"> </w:t>
      </w:r>
      <w:r w:rsidRPr="004F5134">
        <w:rPr>
          <w:rFonts w:ascii="Arial" w:hAnsi="Arial" w:cs="Arial"/>
        </w:rPr>
        <w:t>(земельного участка)</w:t>
      </w:r>
      <w:r w:rsidRPr="004F5134">
        <w:rPr>
          <w:rFonts w:ascii="Arial" w:eastAsia="Calibri" w:hAnsi="Arial" w:cs="Arial"/>
          <w:lang w:eastAsia="en-US"/>
        </w:rPr>
        <w:t>, консервации земель</w:t>
      </w:r>
      <w:r w:rsidR="002329B6" w:rsidRPr="004F5134">
        <w:rPr>
          <w:rFonts w:ascii="Arial" w:eastAsia="Calibri" w:hAnsi="Arial" w:cs="Arial"/>
          <w:lang w:eastAsia="en-US"/>
        </w:rPr>
        <w:t xml:space="preserve"> </w:t>
      </w:r>
      <w:r w:rsidRPr="004F5134">
        <w:rPr>
          <w:rFonts w:ascii="Arial" w:hAnsi="Arial" w:cs="Arial"/>
        </w:rPr>
        <w:t>(земельного участка)</w:t>
      </w:r>
      <w:r w:rsidRPr="004F5134">
        <w:rPr>
          <w:rFonts w:ascii="Arial" w:eastAsia="Calibri" w:hAnsi="Arial" w:cs="Arial"/>
          <w:lang w:eastAsia="en-US"/>
        </w:rPr>
        <w:t xml:space="preserve"> с привлечением средств бюджетов бюджетной системы Российской Федерации.</w:t>
      </w:r>
    </w:p>
    <w:p w14:paraId="0733A0CD" w14:textId="77777777" w:rsidR="00FB4C48" w:rsidRPr="004F5134" w:rsidRDefault="00CC30AE" w:rsidP="00FB4C48">
      <w:pPr>
        <w:shd w:val="clear" w:color="auto" w:fill="FFFFFF"/>
        <w:spacing w:line="288" w:lineRule="atLeast"/>
        <w:ind w:firstLine="540"/>
        <w:jc w:val="both"/>
        <w:rPr>
          <w:rFonts w:ascii="Arial" w:hAnsi="Arial" w:cs="Arial"/>
          <w:color w:val="820082"/>
          <w:u w:val="single"/>
        </w:rPr>
      </w:pPr>
      <w:r w:rsidRPr="004F5134">
        <w:rPr>
          <w:rFonts w:ascii="Arial" w:hAnsi="Arial" w:cs="Arial"/>
        </w:rPr>
        <w:t>3.6. Комиссия в срок не более 20 рабочих дней со дня поступления проекта рекультивации земель</w:t>
      </w:r>
      <w:r w:rsidR="002329B6" w:rsidRPr="004F5134">
        <w:rPr>
          <w:rFonts w:ascii="Arial" w:hAnsi="Arial" w:cs="Arial"/>
        </w:rPr>
        <w:t xml:space="preserve"> </w:t>
      </w:r>
      <w:r w:rsidRPr="004F5134">
        <w:rPr>
          <w:rFonts w:ascii="Arial" w:hAnsi="Arial" w:cs="Arial"/>
        </w:rPr>
        <w:t>(земельного участка), проекта консервации земель</w:t>
      </w:r>
      <w:r w:rsidR="002329B6" w:rsidRPr="004F5134">
        <w:rPr>
          <w:rFonts w:ascii="Arial" w:hAnsi="Arial" w:cs="Arial"/>
        </w:rPr>
        <w:t xml:space="preserve"> </w:t>
      </w:r>
      <w:r w:rsidRPr="004F5134">
        <w:rPr>
          <w:rFonts w:ascii="Arial" w:hAnsi="Arial" w:cs="Arial"/>
        </w:rPr>
        <w:t>(земельного участка) направляет заявителю способом, указанным в заявлении о согласовании проекта рекультивации земель</w:t>
      </w:r>
      <w:r w:rsidR="002329B6" w:rsidRPr="004F5134">
        <w:rPr>
          <w:rFonts w:ascii="Arial" w:hAnsi="Arial" w:cs="Arial"/>
        </w:rPr>
        <w:t xml:space="preserve"> </w:t>
      </w:r>
      <w:r w:rsidRPr="004F5134">
        <w:rPr>
          <w:rFonts w:ascii="Arial" w:hAnsi="Arial" w:cs="Arial"/>
        </w:rPr>
        <w:t>(земельного участка), проекта консервации земель</w:t>
      </w:r>
      <w:r w:rsidR="002329B6" w:rsidRPr="004F5134">
        <w:rPr>
          <w:rFonts w:ascii="Arial" w:hAnsi="Arial" w:cs="Arial"/>
        </w:rPr>
        <w:t xml:space="preserve"> </w:t>
      </w:r>
      <w:r w:rsidRPr="004F5134">
        <w:rPr>
          <w:rFonts w:ascii="Arial" w:hAnsi="Arial" w:cs="Arial"/>
        </w:rPr>
        <w:t>(земельного участка) уведомление о согласовании проекта рекультивации земель</w:t>
      </w:r>
      <w:r w:rsidR="002329B6" w:rsidRPr="004F5134">
        <w:rPr>
          <w:rFonts w:ascii="Arial" w:hAnsi="Arial" w:cs="Arial"/>
        </w:rPr>
        <w:t xml:space="preserve"> </w:t>
      </w:r>
      <w:r w:rsidRPr="004F5134">
        <w:rPr>
          <w:rFonts w:ascii="Arial" w:hAnsi="Arial" w:cs="Arial"/>
        </w:rPr>
        <w:t>(земельного участка), проекта консервации земел</w:t>
      </w:r>
      <w:r w:rsidR="002329B6" w:rsidRPr="004F5134">
        <w:rPr>
          <w:rFonts w:ascii="Arial" w:hAnsi="Arial" w:cs="Arial"/>
        </w:rPr>
        <w:t xml:space="preserve">ь </w:t>
      </w:r>
      <w:r w:rsidRPr="004F5134">
        <w:rPr>
          <w:rFonts w:ascii="Arial" w:hAnsi="Arial" w:cs="Arial"/>
        </w:rPr>
        <w:t xml:space="preserve">(земельного участка) или об отказе в таком согласовании. </w:t>
      </w:r>
      <w:r w:rsidR="00FB4C48" w:rsidRPr="004F5134">
        <w:rPr>
          <w:rFonts w:ascii="Arial" w:hAnsi="Arial" w:cs="Arial"/>
          <w:color w:val="000000"/>
        </w:rPr>
        <w:fldChar w:fldCharType="begin"/>
      </w:r>
      <w:r w:rsidR="00FB4C48" w:rsidRPr="004F5134">
        <w:rPr>
          <w:rFonts w:ascii="Arial" w:hAnsi="Arial" w:cs="Arial"/>
          <w:color w:val="000000"/>
        </w:rPr>
        <w:instrText xml:space="preserve"> HYPERLINK "http://www.consultant.ru/cons/cgi/online.cgi?rnd=81BDC0BC3CE59002184BEA624D86F9F2&amp;req=query&amp;REFDOC=319859&amp;REFBASE=LAW&amp;REFPAGE=0&amp;REFTYPE=CDLT_MAIN_BACKREFS&amp;ts=56591580695918783&amp;mode=backrefs&amp;REFDST=100054" </w:instrText>
      </w:r>
      <w:r w:rsidR="00FB4C48" w:rsidRPr="004F5134">
        <w:rPr>
          <w:rFonts w:ascii="Arial" w:hAnsi="Arial" w:cs="Arial"/>
          <w:color w:val="000000"/>
        </w:rPr>
        <w:fldChar w:fldCharType="separate"/>
      </w:r>
    </w:p>
    <w:p w14:paraId="62AC84D4" w14:textId="77777777" w:rsidR="005141ED" w:rsidRPr="004F5134" w:rsidRDefault="00FB4C48" w:rsidP="005141ED">
      <w:pPr>
        <w:autoSpaceDE w:val="0"/>
        <w:autoSpaceDN w:val="0"/>
        <w:adjustRightInd w:val="0"/>
        <w:ind w:right="-1" w:firstLine="567"/>
        <w:jc w:val="both"/>
        <w:rPr>
          <w:rFonts w:ascii="Arial" w:eastAsia="Calibri" w:hAnsi="Arial" w:cs="Arial"/>
          <w:lang w:eastAsia="en-US"/>
        </w:rPr>
      </w:pPr>
      <w:r w:rsidRPr="004F5134">
        <w:rPr>
          <w:rFonts w:ascii="Arial" w:hAnsi="Arial" w:cs="Arial"/>
          <w:color w:val="000000"/>
        </w:rPr>
        <w:fldChar w:fldCharType="end"/>
      </w:r>
      <w:r w:rsidR="005141ED" w:rsidRPr="004F5134">
        <w:rPr>
          <w:rFonts w:ascii="Arial" w:eastAsia="Calibri" w:hAnsi="Arial" w:cs="Arial"/>
          <w:lang w:eastAsia="en-US"/>
        </w:rPr>
        <w:t>3.7. Уведомление об отказе в согласовании проекта рекультивации земель</w:t>
      </w:r>
      <w:r w:rsidR="002329B6" w:rsidRPr="004F5134">
        <w:rPr>
          <w:rFonts w:ascii="Arial" w:eastAsia="Calibri" w:hAnsi="Arial" w:cs="Arial"/>
          <w:lang w:eastAsia="en-US"/>
        </w:rPr>
        <w:t xml:space="preserve"> </w:t>
      </w:r>
      <w:r w:rsidR="005141ED" w:rsidRPr="004F5134">
        <w:rPr>
          <w:rFonts w:ascii="Arial" w:hAnsi="Arial" w:cs="Arial"/>
        </w:rPr>
        <w:t>(земельного участка)</w:t>
      </w:r>
      <w:r w:rsidR="005141ED" w:rsidRPr="004F5134">
        <w:rPr>
          <w:rFonts w:ascii="Arial" w:eastAsia="Calibri" w:hAnsi="Arial" w:cs="Arial"/>
          <w:lang w:eastAsia="en-US"/>
        </w:rPr>
        <w:t>, проекта консервации земель</w:t>
      </w:r>
      <w:r w:rsidR="002329B6" w:rsidRPr="004F5134">
        <w:rPr>
          <w:rFonts w:ascii="Arial" w:eastAsia="Calibri" w:hAnsi="Arial" w:cs="Arial"/>
          <w:lang w:eastAsia="en-US"/>
        </w:rPr>
        <w:t xml:space="preserve"> </w:t>
      </w:r>
      <w:r w:rsidR="005141ED" w:rsidRPr="004F5134">
        <w:rPr>
          <w:rFonts w:ascii="Arial" w:hAnsi="Arial" w:cs="Arial"/>
        </w:rPr>
        <w:t>(земельного участка)</w:t>
      </w:r>
      <w:r w:rsidR="005141ED" w:rsidRPr="004F5134">
        <w:rPr>
          <w:rFonts w:ascii="Arial" w:eastAsia="Calibri" w:hAnsi="Arial" w:cs="Arial"/>
          <w:lang w:eastAsia="en-US"/>
        </w:rPr>
        <w:t xml:space="preserve"> направляется только в следующих случаях:</w:t>
      </w:r>
    </w:p>
    <w:p w14:paraId="0F70A73D" w14:textId="77777777" w:rsidR="005141ED" w:rsidRPr="004F5134" w:rsidRDefault="005141ED" w:rsidP="005141ED">
      <w:pPr>
        <w:autoSpaceDE w:val="0"/>
        <w:autoSpaceDN w:val="0"/>
        <w:adjustRightInd w:val="0"/>
        <w:ind w:right="-1" w:firstLine="540"/>
        <w:jc w:val="both"/>
        <w:rPr>
          <w:rFonts w:ascii="Arial" w:eastAsia="Calibri" w:hAnsi="Arial" w:cs="Arial"/>
          <w:lang w:eastAsia="en-US"/>
        </w:rPr>
      </w:pPr>
      <w:r w:rsidRPr="004F5134">
        <w:rPr>
          <w:rFonts w:ascii="Arial" w:eastAsia="Calibri" w:hAnsi="Arial" w:cs="Arial"/>
          <w:lang w:eastAsia="en-US"/>
        </w:rPr>
        <w:t>1) если мероприятия, предусмотренные проектом рекультивации земель</w:t>
      </w:r>
      <w:r w:rsidR="002329B6" w:rsidRPr="004F5134">
        <w:rPr>
          <w:rFonts w:ascii="Arial" w:eastAsia="Calibri" w:hAnsi="Arial" w:cs="Arial"/>
          <w:lang w:eastAsia="en-US"/>
        </w:rPr>
        <w:t xml:space="preserve"> </w:t>
      </w:r>
      <w:r w:rsidRPr="004F5134">
        <w:rPr>
          <w:rFonts w:ascii="Arial" w:hAnsi="Arial" w:cs="Arial"/>
        </w:rPr>
        <w:t>(земельного участка)</w:t>
      </w:r>
      <w:r w:rsidRPr="004F5134">
        <w:rPr>
          <w:rFonts w:ascii="Arial" w:eastAsia="Calibri" w:hAnsi="Arial" w:cs="Arial"/>
          <w:lang w:eastAsia="en-US"/>
        </w:rPr>
        <w:t xml:space="preserve">, не обеспечат соответствие качеств земель требованиям, предусмотренным </w:t>
      </w:r>
      <w:hyperlink r:id="rId7" w:history="1">
        <w:r w:rsidRPr="004F5134">
          <w:rPr>
            <w:rFonts w:ascii="Arial" w:eastAsia="Calibri" w:hAnsi="Arial" w:cs="Arial"/>
            <w:lang w:eastAsia="en-US"/>
          </w:rPr>
          <w:t>пунктом 5</w:t>
        </w:r>
      </w:hyperlink>
      <w:r w:rsidRPr="004F5134">
        <w:rPr>
          <w:rFonts w:ascii="Arial" w:eastAsia="Calibri" w:hAnsi="Arial" w:cs="Arial"/>
          <w:lang w:eastAsia="en-US"/>
        </w:rPr>
        <w:t xml:space="preserve"> Правил проведения рекультивации и консервации земель, утвержденных постановлением Правительства РФ от 10.07.2018 №800;</w:t>
      </w:r>
    </w:p>
    <w:p w14:paraId="6FCC8A0D" w14:textId="77777777" w:rsidR="005141ED" w:rsidRPr="004F5134" w:rsidRDefault="005141ED" w:rsidP="005141ED">
      <w:pPr>
        <w:autoSpaceDE w:val="0"/>
        <w:autoSpaceDN w:val="0"/>
        <w:adjustRightInd w:val="0"/>
        <w:ind w:right="-1" w:firstLine="540"/>
        <w:jc w:val="both"/>
        <w:rPr>
          <w:rFonts w:ascii="Arial" w:eastAsia="Calibri" w:hAnsi="Arial" w:cs="Arial"/>
          <w:lang w:eastAsia="en-US"/>
        </w:rPr>
      </w:pPr>
      <w:r w:rsidRPr="004F5134">
        <w:rPr>
          <w:rFonts w:ascii="Arial" w:eastAsia="Calibri" w:hAnsi="Arial" w:cs="Arial"/>
          <w:lang w:eastAsia="en-US"/>
        </w:rPr>
        <w:t>2) мероприятия, предусмотренные проектом консервации земель</w:t>
      </w:r>
      <w:r w:rsidR="002329B6" w:rsidRPr="004F5134">
        <w:rPr>
          <w:rFonts w:ascii="Arial" w:eastAsia="Calibri" w:hAnsi="Arial" w:cs="Arial"/>
          <w:lang w:eastAsia="en-US"/>
        </w:rPr>
        <w:t xml:space="preserve"> </w:t>
      </w:r>
      <w:r w:rsidRPr="004F5134">
        <w:rPr>
          <w:rFonts w:ascii="Arial" w:hAnsi="Arial" w:cs="Arial"/>
        </w:rPr>
        <w:t>(земельного участка)</w:t>
      </w:r>
      <w:r w:rsidRPr="004F5134">
        <w:rPr>
          <w:rFonts w:ascii="Arial" w:eastAsia="Calibri" w:hAnsi="Arial" w:cs="Arial"/>
          <w:lang w:eastAsia="en-US"/>
        </w:rPr>
        <w:t>, не обеспечат достижение целей уменьшения степени деградации земель, предотвращения их дальнейшей деградации и (или) негативного воздействия нарушенных земель на окружающую среду;</w:t>
      </w:r>
    </w:p>
    <w:p w14:paraId="14D90C16" w14:textId="77777777" w:rsidR="005141ED" w:rsidRPr="004F5134" w:rsidRDefault="005141ED" w:rsidP="005141ED">
      <w:pPr>
        <w:autoSpaceDE w:val="0"/>
        <w:autoSpaceDN w:val="0"/>
        <w:adjustRightInd w:val="0"/>
        <w:ind w:right="-1" w:firstLine="540"/>
        <w:jc w:val="both"/>
        <w:rPr>
          <w:rFonts w:ascii="Arial" w:eastAsia="Calibri" w:hAnsi="Arial" w:cs="Arial"/>
          <w:lang w:eastAsia="en-US"/>
        </w:rPr>
      </w:pPr>
      <w:r w:rsidRPr="004F5134">
        <w:rPr>
          <w:rFonts w:ascii="Arial" w:eastAsia="Calibri" w:hAnsi="Arial" w:cs="Arial"/>
          <w:lang w:eastAsia="en-US"/>
        </w:rPr>
        <w:t>3) представлен проект консервации земель</w:t>
      </w:r>
      <w:r w:rsidR="002329B6" w:rsidRPr="004F5134">
        <w:rPr>
          <w:rFonts w:ascii="Arial" w:eastAsia="Calibri" w:hAnsi="Arial" w:cs="Arial"/>
          <w:lang w:eastAsia="en-US"/>
        </w:rPr>
        <w:t xml:space="preserve"> </w:t>
      </w:r>
      <w:r w:rsidRPr="004F5134">
        <w:rPr>
          <w:rFonts w:ascii="Arial" w:hAnsi="Arial" w:cs="Arial"/>
        </w:rPr>
        <w:t>(земельного участка)</w:t>
      </w:r>
      <w:r w:rsidRPr="004F5134">
        <w:rPr>
          <w:rFonts w:ascii="Arial" w:eastAsia="Calibri" w:hAnsi="Arial" w:cs="Arial"/>
          <w:lang w:eastAsia="en-US"/>
        </w:rPr>
        <w:t xml:space="preserve"> в отношении земель, обеспечение соответствия качества которых требованиям, предусмотренным </w:t>
      </w:r>
      <w:hyperlink r:id="rId8" w:history="1">
        <w:r w:rsidRPr="004F5134">
          <w:rPr>
            <w:rFonts w:ascii="Arial" w:eastAsia="Calibri" w:hAnsi="Arial" w:cs="Arial"/>
            <w:lang w:eastAsia="en-US"/>
          </w:rPr>
          <w:t>пунктом 5</w:t>
        </w:r>
      </w:hyperlink>
      <w:r w:rsidRPr="004F5134">
        <w:rPr>
          <w:rFonts w:ascii="Arial" w:eastAsia="Calibri" w:hAnsi="Arial" w:cs="Arial"/>
          <w:lang w:eastAsia="en-US"/>
        </w:rPr>
        <w:t xml:space="preserve"> Правил проведения рекультивации и консервации земель, утвержденных постановлением Правительства РФ от 10.07.2018 №800, возможно путем рекультивации таких земель в течение 15 лет;</w:t>
      </w:r>
    </w:p>
    <w:p w14:paraId="65B1691A" w14:textId="77777777" w:rsidR="005141ED" w:rsidRPr="004F5134" w:rsidRDefault="005141ED" w:rsidP="005141ED">
      <w:pPr>
        <w:autoSpaceDE w:val="0"/>
        <w:autoSpaceDN w:val="0"/>
        <w:adjustRightInd w:val="0"/>
        <w:ind w:right="-1" w:firstLine="540"/>
        <w:jc w:val="both"/>
        <w:rPr>
          <w:rFonts w:ascii="Arial" w:eastAsia="Calibri" w:hAnsi="Arial" w:cs="Arial"/>
          <w:lang w:eastAsia="en-US"/>
        </w:rPr>
      </w:pPr>
      <w:r w:rsidRPr="004F5134">
        <w:rPr>
          <w:rFonts w:ascii="Arial" w:eastAsia="Calibri" w:hAnsi="Arial" w:cs="Arial"/>
          <w:lang w:eastAsia="en-US"/>
        </w:rPr>
        <w:t xml:space="preserve">4) площадь </w:t>
      </w:r>
      <w:proofErr w:type="spellStart"/>
      <w:r w:rsidRPr="004F5134">
        <w:rPr>
          <w:rFonts w:ascii="Arial" w:eastAsia="Calibri" w:hAnsi="Arial" w:cs="Arial"/>
          <w:lang w:eastAsia="en-US"/>
        </w:rPr>
        <w:t>рекультивируемых</w:t>
      </w:r>
      <w:proofErr w:type="spellEnd"/>
      <w:r w:rsidRPr="004F5134">
        <w:rPr>
          <w:rFonts w:ascii="Arial" w:eastAsia="Calibri" w:hAnsi="Arial" w:cs="Arial"/>
          <w:lang w:eastAsia="en-US"/>
        </w:rPr>
        <w:t xml:space="preserve">, </w:t>
      </w:r>
      <w:r w:rsidR="002329B6" w:rsidRPr="004F5134">
        <w:rPr>
          <w:rFonts w:ascii="Arial" w:eastAsia="Calibri" w:hAnsi="Arial" w:cs="Arial"/>
          <w:lang w:eastAsia="en-US"/>
        </w:rPr>
        <w:t>за</w:t>
      </w:r>
      <w:r w:rsidRPr="004F5134">
        <w:rPr>
          <w:rFonts w:ascii="Arial" w:eastAsia="Calibri" w:hAnsi="Arial" w:cs="Arial"/>
          <w:lang w:eastAsia="en-US"/>
        </w:rPr>
        <w:t>консервир</w:t>
      </w:r>
      <w:r w:rsidR="002329B6" w:rsidRPr="004F5134">
        <w:rPr>
          <w:rFonts w:ascii="Arial" w:eastAsia="Calibri" w:hAnsi="Arial" w:cs="Arial"/>
          <w:lang w:eastAsia="en-US"/>
        </w:rPr>
        <w:t xml:space="preserve">ованных </w:t>
      </w:r>
      <w:r w:rsidRPr="004F5134">
        <w:rPr>
          <w:rFonts w:ascii="Arial" w:eastAsia="Calibri" w:hAnsi="Arial" w:cs="Arial"/>
          <w:lang w:eastAsia="en-US"/>
        </w:rPr>
        <w:t xml:space="preserve">земель </w:t>
      </w:r>
      <w:r w:rsidR="002329B6" w:rsidRPr="004F5134">
        <w:rPr>
          <w:rFonts w:ascii="Arial" w:eastAsia="Calibri" w:hAnsi="Arial" w:cs="Arial"/>
          <w:lang w:eastAsia="en-US"/>
        </w:rPr>
        <w:t>(</w:t>
      </w:r>
      <w:r w:rsidRPr="004F5134">
        <w:rPr>
          <w:rFonts w:ascii="Arial" w:eastAsia="Calibri" w:hAnsi="Arial" w:cs="Arial"/>
          <w:lang w:eastAsia="en-US"/>
        </w:rPr>
        <w:t>земельн</w:t>
      </w:r>
      <w:r w:rsidR="002329B6" w:rsidRPr="004F5134">
        <w:rPr>
          <w:rFonts w:ascii="Arial" w:eastAsia="Calibri" w:hAnsi="Arial" w:cs="Arial"/>
          <w:lang w:eastAsia="en-US"/>
        </w:rPr>
        <w:t>ого</w:t>
      </w:r>
      <w:r w:rsidRPr="004F5134">
        <w:rPr>
          <w:rFonts w:ascii="Arial" w:eastAsia="Calibri" w:hAnsi="Arial" w:cs="Arial"/>
          <w:lang w:eastAsia="en-US"/>
        </w:rPr>
        <w:t xml:space="preserve"> участк</w:t>
      </w:r>
      <w:r w:rsidR="002329B6" w:rsidRPr="004F5134">
        <w:rPr>
          <w:rFonts w:ascii="Arial" w:eastAsia="Calibri" w:hAnsi="Arial" w:cs="Arial"/>
          <w:lang w:eastAsia="en-US"/>
        </w:rPr>
        <w:t>а)</w:t>
      </w:r>
      <w:r w:rsidRPr="004F5134">
        <w:rPr>
          <w:rFonts w:ascii="Arial" w:eastAsia="Calibri" w:hAnsi="Arial" w:cs="Arial"/>
          <w:lang w:eastAsia="en-US"/>
        </w:rPr>
        <w:t>, предусмотренная проектом рекультивации земель</w:t>
      </w:r>
      <w:r w:rsidR="002329B6" w:rsidRPr="004F5134">
        <w:rPr>
          <w:rFonts w:ascii="Arial" w:eastAsia="Calibri" w:hAnsi="Arial" w:cs="Arial"/>
          <w:lang w:eastAsia="en-US"/>
        </w:rPr>
        <w:t xml:space="preserve"> </w:t>
      </w:r>
      <w:r w:rsidRPr="004F5134">
        <w:rPr>
          <w:rFonts w:ascii="Arial" w:hAnsi="Arial" w:cs="Arial"/>
        </w:rPr>
        <w:t>(земельного участка)</w:t>
      </w:r>
      <w:r w:rsidRPr="004F5134">
        <w:rPr>
          <w:rFonts w:ascii="Arial" w:eastAsia="Calibri" w:hAnsi="Arial" w:cs="Arial"/>
          <w:lang w:eastAsia="en-US"/>
        </w:rPr>
        <w:t>, проектом консервации земель</w:t>
      </w:r>
      <w:r w:rsidR="002329B6" w:rsidRPr="004F5134">
        <w:rPr>
          <w:rFonts w:ascii="Arial" w:eastAsia="Calibri" w:hAnsi="Arial" w:cs="Arial"/>
          <w:lang w:eastAsia="en-US"/>
        </w:rPr>
        <w:t xml:space="preserve"> </w:t>
      </w:r>
      <w:r w:rsidRPr="004F5134">
        <w:rPr>
          <w:rFonts w:ascii="Arial" w:hAnsi="Arial" w:cs="Arial"/>
        </w:rPr>
        <w:t>(земельного участка)</w:t>
      </w:r>
      <w:r w:rsidRPr="004F5134">
        <w:rPr>
          <w:rFonts w:ascii="Arial" w:eastAsia="Calibri" w:hAnsi="Arial" w:cs="Arial"/>
          <w:lang w:eastAsia="en-US"/>
        </w:rPr>
        <w:t>, не</w:t>
      </w:r>
      <w:r w:rsidRPr="00FE59F7">
        <w:rPr>
          <w:rFonts w:eastAsia="Calibri"/>
          <w:sz w:val="28"/>
          <w:szCs w:val="28"/>
          <w:lang w:eastAsia="en-US"/>
        </w:rPr>
        <w:t xml:space="preserve"> </w:t>
      </w:r>
      <w:r w:rsidRPr="004F5134">
        <w:rPr>
          <w:rFonts w:ascii="Arial" w:eastAsia="Calibri" w:hAnsi="Arial" w:cs="Arial"/>
          <w:lang w:eastAsia="en-US"/>
        </w:rPr>
        <w:t>соответствует площади земе</w:t>
      </w:r>
      <w:r w:rsidR="002329B6" w:rsidRPr="004F5134">
        <w:rPr>
          <w:rFonts w:ascii="Arial" w:eastAsia="Calibri" w:hAnsi="Arial" w:cs="Arial"/>
          <w:lang w:eastAsia="en-US"/>
        </w:rPr>
        <w:t>ль (</w:t>
      </w:r>
      <w:r w:rsidRPr="004F5134">
        <w:rPr>
          <w:rFonts w:ascii="Arial" w:eastAsia="Calibri" w:hAnsi="Arial" w:cs="Arial"/>
          <w:lang w:eastAsia="en-US"/>
        </w:rPr>
        <w:t>земельн</w:t>
      </w:r>
      <w:r w:rsidR="002329B6" w:rsidRPr="004F5134">
        <w:rPr>
          <w:rFonts w:ascii="Arial" w:eastAsia="Calibri" w:hAnsi="Arial" w:cs="Arial"/>
          <w:lang w:eastAsia="en-US"/>
        </w:rPr>
        <w:t>ого</w:t>
      </w:r>
      <w:r w:rsidRPr="004F5134">
        <w:rPr>
          <w:rFonts w:ascii="Arial" w:eastAsia="Calibri" w:hAnsi="Arial" w:cs="Arial"/>
          <w:lang w:eastAsia="en-US"/>
        </w:rPr>
        <w:t xml:space="preserve"> участк</w:t>
      </w:r>
      <w:r w:rsidR="002329B6" w:rsidRPr="004F5134">
        <w:rPr>
          <w:rFonts w:ascii="Arial" w:eastAsia="Calibri" w:hAnsi="Arial" w:cs="Arial"/>
          <w:lang w:eastAsia="en-US"/>
        </w:rPr>
        <w:t>а)</w:t>
      </w:r>
      <w:r w:rsidRPr="004F5134">
        <w:rPr>
          <w:rFonts w:ascii="Arial" w:eastAsia="Calibri" w:hAnsi="Arial" w:cs="Arial"/>
          <w:lang w:eastAsia="en-US"/>
        </w:rPr>
        <w:t>, в отношении которых требуется проведение рекультивации, консервации;</w:t>
      </w:r>
    </w:p>
    <w:p w14:paraId="621A04BA" w14:textId="77777777" w:rsidR="005141ED" w:rsidRPr="004F5134" w:rsidRDefault="005141ED" w:rsidP="005141ED">
      <w:pPr>
        <w:autoSpaceDE w:val="0"/>
        <w:autoSpaceDN w:val="0"/>
        <w:adjustRightInd w:val="0"/>
        <w:ind w:right="-1" w:firstLine="540"/>
        <w:jc w:val="both"/>
        <w:rPr>
          <w:rFonts w:ascii="Arial" w:eastAsia="Calibri" w:hAnsi="Arial" w:cs="Arial"/>
          <w:lang w:eastAsia="en-US"/>
        </w:rPr>
      </w:pPr>
      <w:r w:rsidRPr="004F5134">
        <w:rPr>
          <w:rFonts w:ascii="Arial" w:eastAsia="Calibri" w:hAnsi="Arial" w:cs="Arial"/>
          <w:lang w:eastAsia="en-US"/>
        </w:rPr>
        <w:t>5) раздел «Пояснительная записка» проекта рекультивации земель</w:t>
      </w:r>
      <w:r w:rsidR="002329B6" w:rsidRPr="004F5134">
        <w:rPr>
          <w:rFonts w:ascii="Arial" w:eastAsia="Calibri" w:hAnsi="Arial" w:cs="Arial"/>
          <w:lang w:eastAsia="en-US"/>
        </w:rPr>
        <w:t xml:space="preserve"> </w:t>
      </w:r>
      <w:r w:rsidRPr="004F5134">
        <w:rPr>
          <w:rFonts w:ascii="Arial" w:hAnsi="Arial" w:cs="Arial"/>
        </w:rPr>
        <w:t>(земельного участка)</w:t>
      </w:r>
      <w:r w:rsidRPr="004F5134">
        <w:rPr>
          <w:rFonts w:ascii="Arial" w:eastAsia="Calibri" w:hAnsi="Arial" w:cs="Arial"/>
          <w:lang w:eastAsia="en-US"/>
        </w:rPr>
        <w:t>, проекта консервации земель</w:t>
      </w:r>
      <w:r w:rsidR="00AE3217" w:rsidRPr="004F5134">
        <w:rPr>
          <w:rFonts w:ascii="Arial" w:eastAsia="Calibri" w:hAnsi="Arial" w:cs="Arial"/>
          <w:lang w:eastAsia="en-US"/>
        </w:rPr>
        <w:t xml:space="preserve"> </w:t>
      </w:r>
      <w:r w:rsidRPr="004F5134">
        <w:rPr>
          <w:rFonts w:ascii="Arial" w:hAnsi="Arial" w:cs="Arial"/>
        </w:rPr>
        <w:t>(земельного участка)</w:t>
      </w:r>
      <w:r w:rsidRPr="004F5134">
        <w:rPr>
          <w:rFonts w:ascii="Arial" w:eastAsia="Calibri" w:hAnsi="Arial" w:cs="Arial"/>
          <w:lang w:eastAsia="en-US"/>
        </w:rPr>
        <w:t xml:space="preserve"> содержит недостоверные сведения о </w:t>
      </w:r>
      <w:proofErr w:type="spellStart"/>
      <w:r w:rsidRPr="004F5134">
        <w:rPr>
          <w:rFonts w:ascii="Arial" w:eastAsia="Calibri" w:hAnsi="Arial" w:cs="Arial"/>
          <w:lang w:eastAsia="en-US"/>
        </w:rPr>
        <w:t>рекультивируемых</w:t>
      </w:r>
      <w:proofErr w:type="spellEnd"/>
      <w:r w:rsidRPr="004F5134">
        <w:rPr>
          <w:rFonts w:ascii="Arial" w:eastAsia="Calibri" w:hAnsi="Arial" w:cs="Arial"/>
          <w:lang w:eastAsia="en-US"/>
        </w:rPr>
        <w:t xml:space="preserve">, </w:t>
      </w:r>
      <w:proofErr w:type="spellStart"/>
      <w:r w:rsidR="00AE3217" w:rsidRPr="004F5134">
        <w:rPr>
          <w:rFonts w:ascii="Arial" w:eastAsia="Calibri" w:hAnsi="Arial" w:cs="Arial"/>
          <w:lang w:eastAsia="en-US"/>
        </w:rPr>
        <w:t>за</w:t>
      </w:r>
      <w:r w:rsidRPr="004F5134">
        <w:rPr>
          <w:rFonts w:ascii="Arial" w:eastAsia="Calibri" w:hAnsi="Arial" w:cs="Arial"/>
          <w:lang w:eastAsia="en-US"/>
        </w:rPr>
        <w:t>консервируемых</w:t>
      </w:r>
      <w:proofErr w:type="spellEnd"/>
      <w:r w:rsidRPr="004F5134">
        <w:rPr>
          <w:rFonts w:ascii="Arial" w:eastAsia="Calibri" w:hAnsi="Arial" w:cs="Arial"/>
          <w:lang w:eastAsia="en-US"/>
        </w:rPr>
        <w:t xml:space="preserve"> землях</w:t>
      </w:r>
      <w:r w:rsidR="00AE3217" w:rsidRPr="004F5134">
        <w:rPr>
          <w:rFonts w:ascii="Arial" w:eastAsia="Calibri" w:hAnsi="Arial" w:cs="Arial"/>
          <w:lang w:eastAsia="en-US"/>
        </w:rPr>
        <w:t xml:space="preserve"> (</w:t>
      </w:r>
      <w:r w:rsidRPr="004F5134">
        <w:rPr>
          <w:rFonts w:ascii="Arial" w:eastAsia="Calibri" w:hAnsi="Arial" w:cs="Arial"/>
          <w:lang w:eastAsia="en-US"/>
        </w:rPr>
        <w:t>земельн</w:t>
      </w:r>
      <w:r w:rsidR="00AE3217" w:rsidRPr="004F5134">
        <w:rPr>
          <w:rFonts w:ascii="Arial" w:eastAsia="Calibri" w:hAnsi="Arial" w:cs="Arial"/>
          <w:lang w:eastAsia="en-US"/>
        </w:rPr>
        <w:t xml:space="preserve">ом </w:t>
      </w:r>
      <w:r w:rsidRPr="004F5134">
        <w:rPr>
          <w:rFonts w:ascii="Arial" w:eastAsia="Calibri" w:hAnsi="Arial" w:cs="Arial"/>
          <w:lang w:eastAsia="en-US"/>
        </w:rPr>
        <w:t>участк</w:t>
      </w:r>
      <w:r w:rsidR="00AE3217" w:rsidRPr="004F5134">
        <w:rPr>
          <w:rFonts w:ascii="Arial" w:eastAsia="Calibri" w:hAnsi="Arial" w:cs="Arial"/>
          <w:lang w:eastAsia="en-US"/>
        </w:rPr>
        <w:t>е)</w:t>
      </w:r>
      <w:r w:rsidRPr="004F5134">
        <w:rPr>
          <w:rFonts w:ascii="Arial" w:eastAsia="Calibri" w:hAnsi="Arial" w:cs="Arial"/>
          <w:lang w:eastAsia="en-US"/>
        </w:rPr>
        <w:t>;</w:t>
      </w:r>
    </w:p>
    <w:p w14:paraId="1B343E32" w14:textId="342B5837" w:rsidR="005141ED" w:rsidRPr="004F5134" w:rsidRDefault="005141ED" w:rsidP="005141ED">
      <w:pPr>
        <w:autoSpaceDE w:val="0"/>
        <w:autoSpaceDN w:val="0"/>
        <w:adjustRightInd w:val="0"/>
        <w:ind w:right="-1" w:firstLine="540"/>
        <w:jc w:val="both"/>
        <w:rPr>
          <w:rFonts w:ascii="Arial" w:eastAsia="Calibri" w:hAnsi="Arial" w:cs="Arial"/>
          <w:lang w:eastAsia="en-US"/>
        </w:rPr>
      </w:pPr>
      <w:r w:rsidRPr="004F5134">
        <w:rPr>
          <w:rFonts w:ascii="Arial" w:eastAsia="Calibri" w:hAnsi="Arial" w:cs="Arial"/>
          <w:lang w:eastAsia="en-US"/>
        </w:rPr>
        <w:lastRenderedPageBreak/>
        <w:t xml:space="preserve">6) несогласие с целевым назначением и разрешенным использованием </w:t>
      </w:r>
      <w:r w:rsidR="004F5134" w:rsidRPr="004F5134">
        <w:rPr>
          <w:rFonts w:ascii="Arial" w:eastAsia="Calibri" w:hAnsi="Arial" w:cs="Arial"/>
          <w:lang w:eastAsia="en-US"/>
        </w:rPr>
        <w:t>земель</w:t>
      </w:r>
      <w:r w:rsidR="004F5134" w:rsidRPr="004F5134">
        <w:rPr>
          <w:rFonts w:ascii="Arial" w:hAnsi="Arial" w:cs="Arial"/>
        </w:rPr>
        <w:t xml:space="preserve"> (</w:t>
      </w:r>
      <w:r w:rsidRPr="004F5134">
        <w:rPr>
          <w:rFonts w:ascii="Arial" w:hAnsi="Arial" w:cs="Arial"/>
        </w:rPr>
        <w:t>земельного участка)</w:t>
      </w:r>
      <w:r w:rsidRPr="004F5134">
        <w:rPr>
          <w:rFonts w:ascii="Arial" w:eastAsia="Calibri" w:hAnsi="Arial" w:cs="Arial"/>
          <w:lang w:eastAsia="en-US"/>
        </w:rPr>
        <w:t xml:space="preserve"> после их рекультивации,</w:t>
      </w:r>
      <w:r w:rsidR="00AE3217" w:rsidRPr="004F5134">
        <w:rPr>
          <w:rFonts w:ascii="Arial" w:eastAsia="Calibri" w:hAnsi="Arial" w:cs="Arial"/>
          <w:lang w:eastAsia="en-US"/>
        </w:rPr>
        <w:t xml:space="preserve"> консервации,</w:t>
      </w:r>
      <w:r w:rsidRPr="004F5134">
        <w:rPr>
          <w:rFonts w:ascii="Arial" w:eastAsia="Calibri" w:hAnsi="Arial" w:cs="Arial"/>
          <w:lang w:eastAsia="en-US"/>
        </w:rPr>
        <w:t xml:space="preserve"> если такие целевое назначение и разрешенное использование не соответствуют целевому назначению и разрешенному использованию, установленным до проведения рекультивации</w:t>
      </w:r>
      <w:r w:rsidR="00AE3217" w:rsidRPr="004F5134">
        <w:rPr>
          <w:rFonts w:ascii="Arial" w:eastAsia="Calibri" w:hAnsi="Arial" w:cs="Arial"/>
          <w:lang w:eastAsia="en-US"/>
        </w:rPr>
        <w:t>, консервации</w:t>
      </w:r>
      <w:r w:rsidRPr="004F5134">
        <w:rPr>
          <w:rFonts w:ascii="Arial" w:eastAsia="Calibri" w:hAnsi="Arial" w:cs="Arial"/>
          <w:lang w:eastAsia="en-US"/>
        </w:rPr>
        <w:t>.</w:t>
      </w:r>
    </w:p>
    <w:p w14:paraId="3E42C9D9" w14:textId="77777777" w:rsidR="00F0712A" w:rsidRPr="004F5134" w:rsidRDefault="005141ED" w:rsidP="00F0712A">
      <w:pPr>
        <w:shd w:val="clear" w:color="auto" w:fill="FFFFFF"/>
        <w:spacing w:line="288" w:lineRule="atLeast"/>
        <w:ind w:firstLine="540"/>
        <w:jc w:val="both"/>
        <w:rPr>
          <w:rFonts w:ascii="Arial" w:hAnsi="Arial" w:cs="Arial"/>
          <w:color w:val="000000"/>
        </w:rPr>
      </w:pPr>
      <w:r w:rsidRPr="004F5134">
        <w:rPr>
          <w:rFonts w:ascii="Arial" w:hAnsi="Arial" w:cs="Arial"/>
          <w:color w:val="000000"/>
        </w:rPr>
        <w:t>3.8.</w:t>
      </w:r>
      <w:r w:rsidR="00F0712A" w:rsidRPr="004F5134">
        <w:rPr>
          <w:rFonts w:ascii="Arial" w:hAnsi="Arial" w:cs="Arial"/>
          <w:color w:val="000000"/>
        </w:rPr>
        <w:t xml:space="preserve"> В уведомлении об отказе в согласовании проекта рекультивации земель</w:t>
      </w:r>
      <w:r w:rsidR="00AE3217" w:rsidRPr="004F5134">
        <w:rPr>
          <w:rFonts w:ascii="Arial" w:hAnsi="Arial" w:cs="Arial"/>
          <w:color w:val="000000"/>
        </w:rPr>
        <w:t xml:space="preserve"> </w:t>
      </w:r>
      <w:r w:rsidRPr="004F5134">
        <w:rPr>
          <w:rFonts w:ascii="Arial" w:hAnsi="Arial" w:cs="Arial"/>
          <w:color w:val="000000"/>
        </w:rPr>
        <w:t>(земельного участка)</w:t>
      </w:r>
      <w:r w:rsidR="00F0712A" w:rsidRPr="004F5134">
        <w:rPr>
          <w:rFonts w:ascii="Arial" w:hAnsi="Arial" w:cs="Arial"/>
          <w:color w:val="000000"/>
        </w:rPr>
        <w:t>, проекта консервации земель</w:t>
      </w:r>
      <w:r w:rsidR="00AE3217" w:rsidRPr="004F5134">
        <w:rPr>
          <w:rFonts w:ascii="Arial" w:hAnsi="Arial" w:cs="Arial"/>
          <w:color w:val="000000"/>
        </w:rPr>
        <w:t xml:space="preserve"> </w:t>
      </w:r>
      <w:r w:rsidRPr="004F5134">
        <w:rPr>
          <w:rFonts w:ascii="Arial" w:hAnsi="Arial" w:cs="Arial"/>
          <w:color w:val="000000"/>
        </w:rPr>
        <w:t>(земельного участка)</w:t>
      </w:r>
      <w:r w:rsidR="00F0712A" w:rsidRPr="004F5134">
        <w:rPr>
          <w:rFonts w:ascii="Arial" w:hAnsi="Arial" w:cs="Arial"/>
          <w:color w:val="000000"/>
        </w:rPr>
        <w:t xml:space="preserve"> указываются все основания для отказа и рекомендации по доработке проекта рекультивации земель</w:t>
      </w:r>
      <w:r w:rsidR="00AE3217" w:rsidRPr="004F5134">
        <w:rPr>
          <w:rFonts w:ascii="Arial" w:hAnsi="Arial" w:cs="Arial"/>
          <w:color w:val="000000"/>
        </w:rPr>
        <w:t xml:space="preserve"> </w:t>
      </w:r>
      <w:r w:rsidRPr="004F5134">
        <w:rPr>
          <w:rFonts w:ascii="Arial" w:hAnsi="Arial" w:cs="Arial"/>
          <w:color w:val="000000"/>
        </w:rPr>
        <w:t>(земельного участка)</w:t>
      </w:r>
      <w:r w:rsidR="00F0712A" w:rsidRPr="004F5134">
        <w:rPr>
          <w:rFonts w:ascii="Arial" w:hAnsi="Arial" w:cs="Arial"/>
          <w:color w:val="000000"/>
        </w:rPr>
        <w:t>, проекта консервации земель</w:t>
      </w:r>
      <w:r w:rsidR="00AE3217" w:rsidRPr="004F5134">
        <w:rPr>
          <w:rFonts w:ascii="Arial" w:hAnsi="Arial" w:cs="Arial"/>
          <w:color w:val="000000"/>
        </w:rPr>
        <w:t xml:space="preserve"> </w:t>
      </w:r>
      <w:r w:rsidRPr="004F5134">
        <w:rPr>
          <w:rFonts w:ascii="Arial" w:hAnsi="Arial" w:cs="Arial"/>
          <w:color w:val="000000"/>
        </w:rPr>
        <w:t>(земельного участка)</w:t>
      </w:r>
      <w:r w:rsidR="00F0712A" w:rsidRPr="004F5134">
        <w:rPr>
          <w:rFonts w:ascii="Arial" w:hAnsi="Arial" w:cs="Arial"/>
          <w:color w:val="000000"/>
        </w:rPr>
        <w:t>.</w:t>
      </w:r>
    </w:p>
    <w:p w14:paraId="234660D3" w14:textId="77777777" w:rsidR="00F0712A" w:rsidRPr="004F5134" w:rsidRDefault="005141ED" w:rsidP="00F0712A">
      <w:pPr>
        <w:shd w:val="clear" w:color="auto" w:fill="FFFFFF"/>
        <w:spacing w:line="288" w:lineRule="atLeast"/>
        <w:ind w:firstLine="540"/>
        <w:jc w:val="both"/>
        <w:rPr>
          <w:rFonts w:ascii="Arial" w:hAnsi="Arial" w:cs="Arial"/>
          <w:color w:val="000000"/>
        </w:rPr>
      </w:pPr>
      <w:r w:rsidRPr="004F5134">
        <w:rPr>
          <w:rFonts w:ascii="Arial" w:hAnsi="Arial" w:cs="Arial"/>
          <w:color w:val="000000"/>
        </w:rPr>
        <w:t>3.9.</w:t>
      </w:r>
      <w:r w:rsidR="00F0712A" w:rsidRPr="004F5134">
        <w:rPr>
          <w:rFonts w:ascii="Arial" w:hAnsi="Arial" w:cs="Arial"/>
          <w:color w:val="000000"/>
        </w:rPr>
        <w:t xml:space="preserve"> После устранения причин отказа проект рекультивации земель</w:t>
      </w:r>
      <w:r w:rsidR="00AE3217" w:rsidRPr="004F5134">
        <w:rPr>
          <w:rFonts w:ascii="Arial" w:hAnsi="Arial" w:cs="Arial"/>
          <w:color w:val="000000"/>
        </w:rPr>
        <w:t xml:space="preserve"> </w:t>
      </w:r>
      <w:r w:rsidRPr="004F5134">
        <w:rPr>
          <w:rFonts w:ascii="Arial" w:hAnsi="Arial" w:cs="Arial"/>
          <w:color w:val="000000"/>
        </w:rPr>
        <w:t>(земельного участка)</w:t>
      </w:r>
      <w:r w:rsidR="00F0712A" w:rsidRPr="004F5134">
        <w:rPr>
          <w:rFonts w:ascii="Arial" w:hAnsi="Arial" w:cs="Arial"/>
          <w:color w:val="000000"/>
        </w:rPr>
        <w:t>, проект консервации земель</w:t>
      </w:r>
      <w:r w:rsidR="00AE3217" w:rsidRPr="004F5134">
        <w:rPr>
          <w:rFonts w:ascii="Arial" w:hAnsi="Arial" w:cs="Arial"/>
          <w:color w:val="000000"/>
        </w:rPr>
        <w:t xml:space="preserve"> </w:t>
      </w:r>
      <w:r w:rsidRPr="004F5134">
        <w:rPr>
          <w:rFonts w:ascii="Arial" w:hAnsi="Arial" w:cs="Arial"/>
          <w:color w:val="000000"/>
        </w:rPr>
        <w:t>(земельного участка)</w:t>
      </w:r>
      <w:r w:rsidR="00F0712A" w:rsidRPr="004F5134">
        <w:rPr>
          <w:rFonts w:ascii="Arial" w:hAnsi="Arial" w:cs="Arial"/>
          <w:color w:val="000000"/>
        </w:rPr>
        <w:t xml:space="preserve"> представляются на повторное согласование в срок не позднее чем 3 месяца со дня поступления заявителю уведомления об отказе в согласовании.</w:t>
      </w:r>
    </w:p>
    <w:p w14:paraId="5DFD5412" w14:textId="77777777" w:rsidR="00F0712A" w:rsidRPr="004F5134" w:rsidRDefault="00F24354" w:rsidP="00F0712A">
      <w:pPr>
        <w:shd w:val="clear" w:color="auto" w:fill="FFFFFF"/>
        <w:spacing w:line="288" w:lineRule="atLeast"/>
        <w:ind w:firstLine="540"/>
        <w:jc w:val="both"/>
        <w:rPr>
          <w:rFonts w:ascii="Arial" w:hAnsi="Arial" w:cs="Arial"/>
          <w:color w:val="000000"/>
        </w:rPr>
      </w:pPr>
      <w:r w:rsidRPr="004F5134">
        <w:rPr>
          <w:rFonts w:ascii="Arial" w:hAnsi="Arial" w:cs="Arial"/>
          <w:color w:val="000000"/>
        </w:rPr>
        <w:t xml:space="preserve">3.10. Комиссия рассматривает и утверждает </w:t>
      </w:r>
      <w:r w:rsidR="00F0712A" w:rsidRPr="004F5134">
        <w:rPr>
          <w:rFonts w:ascii="Arial" w:hAnsi="Arial" w:cs="Arial"/>
          <w:color w:val="000000"/>
        </w:rPr>
        <w:t>проект рекультивации земель</w:t>
      </w:r>
      <w:r w:rsidR="002667EC" w:rsidRPr="004F5134">
        <w:rPr>
          <w:rFonts w:ascii="Arial" w:hAnsi="Arial" w:cs="Arial"/>
          <w:color w:val="000000"/>
        </w:rPr>
        <w:t xml:space="preserve"> </w:t>
      </w:r>
      <w:r w:rsidRPr="004F5134">
        <w:rPr>
          <w:rFonts w:ascii="Arial" w:hAnsi="Arial" w:cs="Arial"/>
          <w:color w:val="000000"/>
        </w:rPr>
        <w:t>(земельного участка)</w:t>
      </w:r>
      <w:r w:rsidR="00F0712A" w:rsidRPr="004F5134">
        <w:rPr>
          <w:rFonts w:ascii="Arial" w:hAnsi="Arial" w:cs="Arial"/>
          <w:color w:val="000000"/>
        </w:rPr>
        <w:t>, проект консервации земель</w:t>
      </w:r>
      <w:r w:rsidR="002667EC" w:rsidRPr="004F5134">
        <w:rPr>
          <w:rFonts w:ascii="Arial" w:hAnsi="Arial" w:cs="Arial"/>
          <w:color w:val="000000"/>
        </w:rPr>
        <w:t xml:space="preserve"> </w:t>
      </w:r>
      <w:r w:rsidRPr="004F5134">
        <w:rPr>
          <w:rFonts w:ascii="Arial" w:hAnsi="Arial" w:cs="Arial"/>
          <w:color w:val="000000"/>
        </w:rPr>
        <w:t>(земельного участка)</w:t>
      </w:r>
      <w:r w:rsidR="00F0712A" w:rsidRPr="004F5134">
        <w:rPr>
          <w:rFonts w:ascii="Arial" w:hAnsi="Arial" w:cs="Arial"/>
          <w:color w:val="000000"/>
        </w:rPr>
        <w:t xml:space="preserve"> в срок не позднее чем 30 календарных дней со дня поступления уведомлений о согласовании таких проектов или со дня получения положительного заключения государственной экологической экспертизы проекта рекультивации земель и направляют с приложением утвержденного проекта рекультивации земель</w:t>
      </w:r>
      <w:r w:rsidR="002667EC" w:rsidRPr="004F5134">
        <w:rPr>
          <w:rFonts w:ascii="Arial" w:hAnsi="Arial" w:cs="Arial"/>
          <w:color w:val="000000"/>
        </w:rPr>
        <w:t xml:space="preserve"> (земельного участка)</w:t>
      </w:r>
      <w:r w:rsidR="00F0712A" w:rsidRPr="004F5134">
        <w:rPr>
          <w:rFonts w:ascii="Arial" w:hAnsi="Arial" w:cs="Arial"/>
          <w:color w:val="000000"/>
        </w:rPr>
        <w:t>, проекта консервации земель</w:t>
      </w:r>
      <w:r w:rsidR="002667EC" w:rsidRPr="004F5134">
        <w:rPr>
          <w:rFonts w:ascii="Arial" w:hAnsi="Arial" w:cs="Arial"/>
          <w:color w:val="000000"/>
        </w:rPr>
        <w:t xml:space="preserve"> (земельного участка)</w:t>
      </w:r>
      <w:r w:rsidR="00F0712A" w:rsidRPr="004F5134">
        <w:rPr>
          <w:rFonts w:ascii="Arial" w:hAnsi="Arial" w:cs="Arial"/>
          <w:color w:val="000000"/>
        </w:rPr>
        <w:t xml:space="preserve"> лицам, </w:t>
      </w:r>
      <w:r w:rsidR="00F0712A" w:rsidRPr="004F5134">
        <w:rPr>
          <w:rFonts w:ascii="Arial" w:hAnsi="Arial" w:cs="Arial"/>
        </w:rPr>
        <w:t>указанным в </w:t>
      </w:r>
      <w:hyperlink r:id="rId9" w:history="1">
        <w:r w:rsidR="00F0712A" w:rsidRPr="004F5134">
          <w:rPr>
            <w:rFonts w:ascii="Arial" w:hAnsi="Arial" w:cs="Arial"/>
          </w:rPr>
          <w:t xml:space="preserve">пункте </w:t>
        </w:r>
        <w:r w:rsidR="00B40903" w:rsidRPr="004F5134">
          <w:rPr>
            <w:rFonts w:ascii="Arial" w:hAnsi="Arial" w:cs="Arial"/>
          </w:rPr>
          <w:t>3.2</w:t>
        </w:r>
      </w:hyperlink>
      <w:r w:rsidR="00B40903" w:rsidRPr="004F5134">
        <w:rPr>
          <w:rFonts w:ascii="Arial" w:hAnsi="Arial" w:cs="Arial"/>
        </w:rPr>
        <w:t xml:space="preserve"> настоящего Порядка</w:t>
      </w:r>
      <w:r w:rsidR="00F0712A" w:rsidRPr="004F5134">
        <w:rPr>
          <w:rFonts w:ascii="Arial" w:hAnsi="Arial" w:cs="Arial"/>
        </w:rPr>
        <w:t xml:space="preserve">, </w:t>
      </w:r>
      <w:r w:rsidR="00F0712A" w:rsidRPr="004F5134">
        <w:rPr>
          <w:rFonts w:ascii="Arial" w:hAnsi="Arial" w:cs="Arial"/>
          <w:color w:val="000000"/>
        </w:rPr>
        <w:t>а также в следующие федеральные органы исполнительной власти:</w:t>
      </w:r>
    </w:p>
    <w:p w14:paraId="5A8F1313" w14:textId="77777777" w:rsidR="00F0712A" w:rsidRPr="004F5134" w:rsidRDefault="00F24354" w:rsidP="00F0712A">
      <w:pPr>
        <w:shd w:val="clear" w:color="auto" w:fill="FFFFFF"/>
        <w:spacing w:line="288" w:lineRule="atLeast"/>
        <w:ind w:firstLine="540"/>
        <w:jc w:val="both"/>
        <w:rPr>
          <w:rFonts w:ascii="Arial" w:hAnsi="Arial" w:cs="Arial"/>
          <w:color w:val="000000"/>
        </w:rPr>
      </w:pPr>
      <w:r w:rsidRPr="004F5134">
        <w:rPr>
          <w:rFonts w:ascii="Arial" w:hAnsi="Arial" w:cs="Arial"/>
          <w:color w:val="000000"/>
        </w:rPr>
        <w:t>1</w:t>
      </w:r>
      <w:r w:rsidR="00F0712A" w:rsidRPr="004F5134">
        <w:rPr>
          <w:rFonts w:ascii="Arial" w:hAnsi="Arial" w:cs="Arial"/>
          <w:color w:val="000000"/>
        </w:rPr>
        <w:t>) Федеральн</w:t>
      </w:r>
      <w:r w:rsidR="009C70A4" w:rsidRPr="004F5134">
        <w:rPr>
          <w:rFonts w:ascii="Arial" w:hAnsi="Arial" w:cs="Arial"/>
          <w:color w:val="000000"/>
        </w:rPr>
        <w:t>ую</w:t>
      </w:r>
      <w:r w:rsidR="00F0712A" w:rsidRPr="004F5134">
        <w:rPr>
          <w:rFonts w:ascii="Arial" w:hAnsi="Arial" w:cs="Arial"/>
          <w:color w:val="000000"/>
        </w:rPr>
        <w:t xml:space="preserve"> служб</w:t>
      </w:r>
      <w:r w:rsidR="009C70A4" w:rsidRPr="004F5134">
        <w:rPr>
          <w:rFonts w:ascii="Arial" w:hAnsi="Arial" w:cs="Arial"/>
          <w:color w:val="000000"/>
        </w:rPr>
        <w:t>у</w:t>
      </w:r>
      <w:r w:rsidR="00F0712A" w:rsidRPr="004F5134">
        <w:rPr>
          <w:rFonts w:ascii="Arial" w:hAnsi="Arial" w:cs="Arial"/>
          <w:color w:val="000000"/>
        </w:rPr>
        <w:t xml:space="preserve"> по ветеринарному и фитосанитарному надзору - в случае проведения рекультивации, консервации в отношении земель</w:t>
      </w:r>
      <w:r w:rsidRPr="004F5134">
        <w:rPr>
          <w:rFonts w:ascii="Arial" w:hAnsi="Arial" w:cs="Arial"/>
          <w:color w:val="000000"/>
        </w:rPr>
        <w:t>(земельных участков)</w:t>
      </w:r>
      <w:r w:rsidR="00F0712A" w:rsidRPr="004F5134">
        <w:rPr>
          <w:rFonts w:ascii="Arial" w:hAnsi="Arial" w:cs="Arial"/>
          <w:color w:val="000000"/>
        </w:rPr>
        <w:t xml:space="preserve"> сельскохозяйственного назначения, оборот которых регулируется Федеральным </w:t>
      </w:r>
      <w:hyperlink r:id="rId10" w:history="1">
        <w:r w:rsidR="00F0712A" w:rsidRPr="004F5134">
          <w:rPr>
            <w:rFonts w:ascii="Arial" w:hAnsi="Arial" w:cs="Arial"/>
          </w:rPr>
          <w:t>законом</w:t>
        </w:r>
      </w:hyperlink>
      <w:r w:rsidR="00F0712A" w:rsidRPr="004F5134">
        <w:rPr>
          <w:rFonts w:ascii="Arial" w:hAnsi="Arial" w:cs="Arial"/>
        </w:rPr>
        <w:t> </w:t>
      </w:r>
      <w:r w:rsidRPr="004F5134">
        <w:rPr>
          <w:rFonts w:ascii="Arial" w:hAnsi="Arial" w:cs="Arial"/>
        </w:rPr>
        <w:t xml:space="preserve"> от 24.07.2002 №101-ФЗ </w:t>
      </w:r>
      <w:r w:rsidR="00F0712A" w:rsidRPr="004F5134">
        <w:rPr>
          <w:rFonts w:ascii="Arial" w:hAnsi="Arial" w:cs="Arial"/>
          <w:color w:val="000000"/>
        </w:rPr>
        <w:t>"Об обороте земель сельскохозяйственного назначения";</w:t>
      </w:r>
    </w:p>
    <w:p w14:paraId="3DDBA641" w14:textId="77777777" w:rsidR="00F0712A" w:rsidRPr="004F5134" w:rsidRDefault="009C70A4" w:rsidP="00F0712A">
      <w:pPr>
        <w:shd w:val="clear" w:color="auto" w:fill="FFFFFF"/>
        <w:spacing w:line="288" w:lineRule="atLeast"/>
        <w:ind w:firstLine="540"/>
        <w:jc w:val="both"/>
        <w:rPr>
          <w:rFonts w:ascii="Arial" w:hAnsi="Arial" w:cs="Arial"/>
          <w:color w:val="000000"/>
        </w:rPr>
      </w:pPr>
      <w:r w:rsidRPr="004F5134">
        <w:rPr>
          <w:rFonts w:ascii="Arial" w:hAnsi="Arial" w:cs="Arial"/>
          <w:color w:val="000000"/>
        </w:rPr>
        <w:t>2</w:t>
      </w:r>
      <w:r w:rsidR="00F0712A" w:rsidRPr="004F5134">
        <w:rPr>
          <w:rFonts w:ascii="Arial" w:hAnsi="Arial" w:cs="Arial"/>
          <w:color w:val="000000"/>
        </w:rPr>
        <w:t>) Федеральн</w:t>
      </w:r>
      <w:r w:rsidRPr="004F5134">
        <w:rPr>
          <w:rFonts w:ascii="Arial" w:hAnsi="Arial" w:cs="Arial"/>
          <w:color w:val="000000"/>
        </w:rPr>
        <w:t>ую</w:t>
      </w:r>
      <w:r w:rsidR="00F0712A" w:rsidRPr="004F5134">
        <w:rPr>
          <w:rFonts w:ascii="Arial" w:hAnsi="Arial" w:cs="Arial"/>
          <w:color w:val="000000"/>
        </w:rPr>
        <w:t xml:space="preserve"> служба по надзору в сфере природопользования - в случае проведения рекультивации, консервации в отношении земель</w:t>
      </w:r>
      <w:r w:rsidRPr="004F5134">
        <w:rPr>
          <w:rFonts w:ascii="Arial" w:hAnsi="Arial" w:cs="Arial"/>
          <w:color w:val="000000"/>
        </w:rPr>
        <w:t xml:space="preserve"> (земельных участков)</w:t>
      </w:r>
      <w:r w:rsidR="00F0712A" w:rsidRPr="004F5134">
        <w:rPr>
          <w:rFonts w:ascii="Arial" w:hAnsi="Arial" w:cs="Arial"/>
          <w:color w:val="000000"/>
        </w:rPr>
        <w:t>, не указанных в </w:t>
      </w:r>
      <w:hyperlink r:id="rId11" w:history="1">
        <w:r w:rsidR="00F0712A" w:rsidRPr="004F5134">
          <w:rPr>
            <w:rFonts w:ascii="Arial" w:hAnsi="Arial" w:cs="Arial"/>
          </w:rPr>
          <w:t>подпункте "</w:t>
        </w:r>
        <w:r w:rsidRPr="004F5134">
          <w:rPr>
            <w:rFonts w:ascii="Arial" w:hAnsi="Arial" w:cs="Arial"/>
          </w:rPr>
          <w:t>1</w:t>
        </w:r>
        <w:r w:rsidR="00F0712A" w:rsidRPr="004F5134">
          <w:rPr>
            <w:rFonts w:ascii="Arial" w:hAnsi="Arial" w:cs="Arial"/>
          </w:rPr>
          <w:t>"</w:t>
        </w:r>
      </w:hyperlink>
      <w:r w:rsidR="00F0712A" w:rsidRPr="004F5134">
        <w:rPr>
          <w:rFonts w:ascii="Arial" w:hAnsi="Arial" w:cs="Arial"/>
        </w:rPr>
        <w:t> </w:t>
      </w:r>
      <w:r w:rsidR="00F0712A" w:rsidRPr="004F5134">
        <w:rPr>
          <w:rFonts w:ascii="Arial" w:hAnsi="Arial" w:cs="Arial"/>
          <w:color w:val="000000"/>
        </w:rPr>
        <w:t>настоящего пункта.</w:t>
      </w:r>
    </w:p>
    <w:p w14:paraId="2E85EA19" w14:textId="77777777" w:rsidR="00F0712A" w:rsidRPr="004F5134" w:rsidRDefault="009C70A4" w:rsidP="00F0712A">
      <w:pPr>
        <w:shd w:val="clear" w:color="auto" w:fill="FFFFFF"/>
        <w:spacing w:line="288" w:lineRule="atLeast"/>
        <w:ind w:firstLine="540"/>
        <w:jc w:val="both"/>
        <w:rPr>
          <w:rFonts w:ascii="Arial" w:hAnsi="Arial" w:cs="Arial"/>
          <w:color w:val="000000"/>
        </w:rPr>
      </w:pPr>
      <w:r w:rsidRPr="004F5134">
        <w:rPr>
          <w:rFonts w:ascii="Arial" w:hAnsi="Arial" w:cs="Arial"/>
          <w:color w:val="000000"/>
        </w:rPr>
        <w:t>3.11</w:t>
      </w:r>
      <w:r w:rsidR="00F0712A" w:rsidRPr="004F5134">
        <w:rPr>
          <w:rFonts w:ascii="Arial" w:hAnsi="Arial" w:cs="Arial"/>
          <w:color w:val="000000"/>
        </w:rPr>
        <w:t xml:space="preserve">. </w:t>
      </w:r>
      <w:r w:rsidRPr="004F5134">
        <w:rPr>
          <w:rFonts w:ascii="Arial" w:hAnsi="Arial" w:cs="Arial"/>
          <w:color w:val="000000"/>
        </w:rPr>
        <w:t>Администрация</w:t>
      </w:r>
      <w:r w:rsidR="00F0712A" w:rsidRPr="004F5134">
        <w:rPr>
          <w:rFonts w:ascii="Arial" w:hAnsi="Arial" w:cs="Arial"/>
          <w:color w:val="000000"/>
        </w:rPr>
        <w:t>, уполномоченн</w:t>
      </w:r>
      <w:r w:rsidRPr="004F5134">
        <w:rPr>
          <w:rFonts w:ascii="Arial" w:hAnsi="Arial" w:cs="Arial"/>
          <w:color w:val="000000"/>
        </w:rPr>
        <w:t>ая</w:t>
      </w:r>
      <w:r w:rsidR="00F0712A" w:rsidRPr="004F5134">
        <w:rPr>
          <w:rFonts w:ascii="Arial" w:hAnsi="Arial" w:cs="Arial"/>
          <w:color w:val="000000"/>
        </w:rPr>
        <w:t xml:space="preserve"> на предоставление находящихся в государственной или муниципальной собственности земельных участков, в срок не позднее чем 10 календарных дней со дня утверждения проекта консервации в отношении земель и (или) земельных участков, находящихся в государственной или муниципальной собственности, принимают решение об их консервации.</w:t>
      </w:r>
    </w:p>
    <w:p w14:paraId="62729CCB" w14:textId="526B6B20" w:rsidR="00F0712A" w:rsidRPr="004F5134" w:rsidRDefault="009C70A4" w:rsidP="00F0712A">
      <w:pPr>
        <w:shd w:val="clear" w:color="auto" w:fill="FFFFFF"/>
        <w:spacing w:line="288" w:lineRule="atLeast"/>
        <w:ind w:firstLine="540"/>
        <w:jc w:val="both"/>
        <w:rPr>
          <w:rFonts w:ascii="Arial" w:hAnsi="Arial" w:cs="Arial"/>
          <w:color w:val="000000"/>
        </w:rPr>
      </w:pPr>
      <w:r w:rsidRPr="004F5134">
        <w:rPr>
          <w:rFonts w:ascii="Arial" w:hAnsi="Arial" w:cs="Arial"/>
          <w:color w:val="000000"/>
        </w:rPr>
        <w:t>3.12.</w:t>
      </w:r>
      <w:r w:rsidR="00F0712A" w:rsidRPr="004F5134">
        <w:rPr>
          <w:rFonts w:ascii="Arial" w:hAnsi="Arial" w:cs="Arial"/>
          <w:color w:val="000000"/>
        </w:rPr>
        <w:t xml:space="preserve"> Срок проведения работ по рекультивации </w:t>
      </w:r>
      <w:r w:rsidR="004F5134" w:rsidRPr="004F5134">
        <w:rPr>
          <w:rFonts w:ascii="Arial" w:hAnsi="Arial" w:cs="Arial"/>
          <w:color w:val="000000"/>
        </w:rPr>
        <w:t>земель (</w:t>
      </w:r>
      <w:r w:rsidRPr="004F5134">
        <w:rPr>
          <w:rFonts w:ascii="Arial" w:hAnsi="Arial" w:cs="Arial"/>
          <w:color w:val="000000"/>
        </w:rPr>
        <w:t>земельного участка)</w:t>
      </w:r>
      <w:r w:rsidR="00F0712A" w:rsidRPr="004F5134">
        <w:rPr>
          <w:rFonts w:ascii="Arial" w:hAnsi="Arial" w:cs="Arial"/>
          <w:color w:val="000000"/>
        </w:rPr>
        <w:t xml:space="preserve">, консервации </w:t>
      </w:r>
      <w:r w:rsidR="004F5134" w:rsidRPr="004F5134">
        <w:rPr>
          <w:rFonts w:ascii="Arial" w:hAnsi="Arial" w:cs="Arial"/>
          <w:color w:val="000000"/>
        </w:rPr>
        <w:t>земель (</w:t>
      </w:r>
      <w:r w:rsidRPr="004F5134">
        <w:rPr>
          <w:rFonts w:ascii="Arial" w:hAnsi="Arial" w:cs="Arial"/>
          <w:color w:val="000000"/>
        </w:rPr>
        <w:t>земельного участка)</w:t>
      </w:r>
      <w:r w:rsidR="00F0712A" w:rsidRPr="004F5134">
        <w:rPr>
          <w:rFonts w:ascii="Arial" w:hAnsi="Arial" w:cs="Arial"/>
          <w:color w:val="000000"/>
        </w:rPr>
        <w:t xml:space="preserve"> определяется проектом консервации </w:t>
      </w:r>
      <w:r w:rsidR="004F5134" w:rsidRPr="004F5134">
        <w:rPr>
          <w:rFonts w:ascii="Arial" w:hAnsi="Arial" w:cs="Arial"/>
          <w:color w:val="000000"/>
        </w:rPr>
        <w:t>земель (</w:t>
      </w:r>
      <w:r w:rsidRPr="004F5134">
        <w:rPr>
          <w:rFonts w:ascii="Arial" w:hAnsi="Arial" w:cs="Arial"/>
          <w:color w:val="000000"/>
        </w:rPr>
        <w:t>земельного участка)</w:t>
      </w:r>
      <w:r w:rsidR="00F0712A" w:rsidRPr="004F5134">
        <w:rPr>
          <w:rFonts w:ascii="Arial" w:hAnsi="Arial" w:cs="Arial"/>
          <w:color w:val="000000"/>
        </w:rPr>
        <w:t xml:space="preserve">, проектом рекультивации </w:t>
      </w:r>
      <w:r w:rsidR="004F5134" w:rsidRPr="004F5134">
        <w:rPr>
          <w:rFonts w:ascii="Arial" w:hAnsi="Arial" w:cs="Arial"/>
          <w:color w:val="000000"/>
        </w:rPr>
        <w:t>земель (</w:t>
      </w:r>
      <w:r w:rsidRPr="004F5134">
        <w:rPr>
          <w:rFonts w:ascii="Arial" w:hAnsi="Arial" w:cs="Arial"/>
          <w:color w:val="000000"/>
        </w:rPr>
        <w:t>земельного участка)</w:t>
      </w:r>
      <w:r w:rsidR="00F0712A" w:rsidRPr="004F5134">
        <w:rPr>
          <w:rFonts w:ascii="Arial" w:hAnsi="Arial" w:cs="Arial"/>
          <w:color w:val="000000"/>
        </w:rPr>
        <w:t xml:space="preserve"> и не должен составлять более 15 лет для рекультивации </w:t>
      </w:r>
      <w:r w:rsidR="004F5134" w:rsidRPr="004F5134">
        <w:rPr>
          <w:rFonts w:ascii="Arial" w:hAnsi="Arial" w:cs="Arial"/>
          <w:color w:val="000000"/>
        </w:rPr>
        <w:t>земель (</w:t>
      </w:r>
      <w:r w:rsidRPr="004F5134">
        <w:rPr>
          <w:rFonts w:ascii="Arial" w:hAnsi="Arial" w:cs="Arial"/>
          <w:color w:val="000000"/>
        </w:rPr>
        <w:t>земельного участка)</w:t>
      </w:r>
      <w:r w:rsidR="00F0712A" w:rsidRPr="004F5134">
        <w:rPr>
          <w:rFonts w:ascii="Arial" w:hAnsi="Arial" w:cs="Arial"/>
          <w:color w:val="000000"/>
        </w:rPr>
        <w:t xml:space="preserve">, более 25 лет для консервации </w:t>
      </w:r>
      <w:r w:rsidR="004F5134" w:rsidRPr="004F5134">
        <w:rPr>
          <w:rFonts w:ascii="Arial" w:hAnsi="Arial" w:cs="Arial"/>
          <w:color w:val="000000"/>
        </w:rPr>
        <w:t>земель (</w:t>
      </w:r>
      <w:r w:rsidRPr="004F5134">
        <w:rPr>
          <w:rFonts w:ascii="Arial" w:hAnsi="Arial" w:cs="Arial"/>
          <w:color w:val="000000"/>
        </w:rPr>
        <w:t>земельного участка)</w:t>
      </w:r>
      <w:r w:rsidR="00F0712A" w:rsidRPr="004F5134">
        <w:rPr>
          <w:rFonts w:ascii="Arial" w:hAnsi="Arial" w:cs="Arial"/>
          <w:color w:val="000000"/>
        </w:rPr>
        <w:t>.</w:t>
      </w:r>
    </w:p>
    <w:p w14:paraId="61F5FE2C" w14:textId="77777777" w:rsidR="00F0712A" w:rsidRPr="004F5134" w:rsidRDefault="009C70A4" w:rsidP="009C70A4">
      <w:pPr>
        <w:shd w:val="clear" w:color="auto" w:fill="FFFFFF"/>
        <w:spacing w:line="288" w:lineRule="atLeast"/>
        <w:jc w:val="both"/>
        <w:rPr>
          <w:rFonts w:ascii="Arial" w:hAnsi="Arial" w:cs="Arial"/>
        </w:rPr>
      </w:pPr>
      <w:r w:rsidRPr="004F5134">
        <w:rPr>
          <w:rFonts w:ascii="Arial" w:hAnsi="Arial" w:cs="Arial"/>
        </w:rPr>
        <w:t xml:space="preserve">        3.13</w:t>
      </w:r>
      <w:r w:rsidR="00F0712A" w:rsidRPr="004F5134">
        <w:rPr>
          <w:rFonts w:ascii="Arial" w:hAnsi="Arial" w:cs="Arial"/>
        </w:rPr>
        <w:t>. В случае проведения рекультивации земель, консервации земель лицом, не являющимся правообладателем земельного участка (в том числе в случае проведения рекультивации, консервации земель исполнительным органом государственной власти, органом местного самоуправления, такое лицо в срок не позднее чем 10 календарных дней до дня начала выполнения работ по рекультивации земель</w:t>
      </w:r>
      <w:r w:rsidR="002667EC" w:rsidRPr="004F5134">
        <w:rPr>
          <w:rFonts w:ascii="Arial" w:hAnsi="Arial" w:cs="Arial"/>
        </w:rPr>
        <w:t xml:space="preserve"> (земельного участка)</w:t>
      </w:r>
      <w:r w:rsidR="00F0712A" w:rsidRPr="004F5134">
        <w:rPr>
          <w:rFonts w:ascii="Arial" w:hAnsi="Arial" w:cs="Arial"/>
        </w:rPr>
        <w:t>, консервации земель</w:t>
      </w:r>
      <w:r w:rsidR="002667EC" w:rsidRPr="004F5134">
        <w:rPr>
          <w:rFonts w:ascii="Arial" w:hAnsi="Arial" w:cs="Arial"/>
        </w:rPr>
        <w:t xml:space="preserve"> (земельного участка)</w:t>
      </w:r>
      <w:r w:rsidR="00F0712A" w:rsidRPr="004F5134">
        <w:rPr>
          <w:rFonts w:ascii="Arial" w:hAnsi="Arial" w:cs="Arial"/>
        </w:rPr>
        <w:t xml:space="preserve"> уведомляет об этом правообладателя земельного участка с указанием информации о дате начала и сроках проведения соответствующих работ. При этом проведение в этом случае работ по рекультивации земельных участков в </w:t>
      </w:r>
      <w:r w:rsidR="00F0712A" w:rsidRPr="004F5134">
        <w:rPr>
          <w:rFonts w:ascii="Arial" w:hAnsi="Arial" w:cs="Arial"/>
        </w:rPr>
        <w:lastRenderedPageBreak/>
        <w:t>период полевых сельскохозяйственных работ не допускается, за исключением случая, если это предусмотрено утвержденным проектом рекультивации земель.</w:t>
      </w:r>
    </w:p>
    <w:p w14:paraId="3524C370" w14:textId="77777777" w:rsidR="00A3615B" w:rsidRPr="004F5134" w:rsidRDefault="00A3615B" w:rsidP="002B31BE">
      <w:pPr>
        <w:shd w:val="clear" w:color="auto" w:fill="FFFFFF"/>
        <w:tabs>
          <w:tab w:val="left" w:pos="916"/>
          <w:tab w:val="left" w:pos="1832"/>
          <w:tab w:val="left" w:pos="2748"/>
          <w:tab w:val="left" w:pos="3664"/>
          <w:tab w:val="left" w:pos="4580"/>
          <w:tab w:val="left" w:pos="5496"/>
          <w:tab w:val="left" w:pos="5529"/>
          <w:tab w:val="left" w:pos="7328"/>
          <w:tab w:val="left" w:pos="8244"/>
          <w:tab w:val="left" w:pos="9160"/>
          <w:tab w:val="left" w:pos="10076"/>
          <w:tab w:val="left" w:pos="10992"/>
          <w:tab w:val="left" w:pos="11908"/>
          <w:tab w:val="left" w:pos="12824"/>
          <w:tab w:val="left" w:pos="13740"/>
          <w:tab w:val="left" w:pos="14656"/>
        </w:tabs>
        <w:ind w:left="5529"/>
        <w:rPr>
          <w:rFonts w:ascii="Arial" w:hAnsi="Arial" w:cs="Arial"/>
          <w:color w:val="000000"/>
        </w:rPr>
      </w:pPr>
    </w:p>
    <w:p w14:paraId="5E6A7747" w14:textId="77777777" w:rsidR="00A3615B" w:rsidRPr="004F5134" w:rsidRDefault="00A3615B" w:rsidP="002B31BE">
      <w:pPr>
        <w:shd w:val="clear" w:color="auto" w:fill="FFFFFF"/>
        <w:tabs>
          <w:tab w:val="left" w:pos="916"/>
          <w:tab w:val="left" w:pos="1832"/>
          <w:tab w:val="left" w:pos="2748"/>
          <w:tab w:val="left" w:pos="3664"/>
          <w:tab w:val="left" w:pos="4580"/>
          <w:tab w:val="left" w:pos="5496"/>
          <w:tab w:val="left" w:pos="5529"/>
          <w:tab w:val="left" w:pos="7328"/>
          <w:tab w:val="left" w:pos="8244"/>
          <w:tab w:val="left" w:pos="9160"/>
          <w:tab w:val="left" w:pos="10076"/>
          <w:tab w:val="left" w:pos="10992"/>
          <w:tab w:val="left" w:pos="11908"/>
          <w:tab w:val="left" w:pos="12824"/>
          <w:tab w:val="left" w:pos="13740"/>
          <w:tab w:val="left" w:pos="14656"/>
        </w:tabs>
        <w:ind w:left="5529"/>
        <w:rPr>
          <w:rFonts w:ascii="Arial" w:hAnsi="Arial" w:cs="Arial"/>
          <w:color w:val="000000"/>
        </w:rPr>
      </w:pPr>
    </w:p>
    <w:p w14:paraId="5986B1C2" w14:textId="77777777" w:rsidR="00A3615B" w:rsidRDefault="00A3615B" w:rsidP="00E73C1F">
      <w:pPr>
        <w:shd w:val="clear" w:color="auto" w:fill="FFFFFF"/>
        <w:tabs>
          <w:tab w:val="left" w:pos="916"/>
          <w:tab w:val="left" w:pos="1832"/>
          <w:tab w:val="left" w:pos="2748"/>
          <w:tab w:val="left" w:pos="3664"/>
          <w:tab w:val="left" w:pos="4580"/>
          <w:tab w:val="left" w:pos="5496"/>
          <w:tab w:val="left" w:pos="5529"/>
          <w:tab w:val="left" w:pos="7328"/>
          <w:tab w:val="left" w:pos="8244"/>
          <w:tab w:val="left" w:pos="9160"/>
          <w:tab w:val="left" w:pos="10076"/>
          <w:tab w:val="left" w:pos="10992"/>
          <w:tab w:val="left" w:pos="11908"/>
          <w:tab w:val="left" w:pos="12824"/>
          <w:tab w:val="left" w:pos="13740"/>
          <w:tab w:val="left" w:pos="14656"/>
        </w:tabs>
        <w:rPr>
          <w:color w:val="000000"/>
          <w:sz w:val="20"/>
        </w:rPr>
      </w:pPr>
    </w:p>
    <w:p w14:paraId="1F5E5677" w14:textId="77777777" w:rsidR="00A3615B" w:rsidRPr="00E73C1F" w:rsidRDefault="00A3615B" w:rsidP="002B31BE">
      <w:pPr>
        <w:shd w:val="clear" w:color="auto" w:fill="FFFFFF"/>
        <w:tabs>
          <w:tab w:val="left" w:pos="916"/>
          <w:tab w:val="left" w:pos="1832"/>
          <w:tab w:val="left" w:pos="2748"/>
          <w:tab w:val="left" w:pos="3664"/>
          <w:tab w:val="left" w:pos="4580"/>
          <w:tab w:val="left" w:pos="5496"/>
          <w:tab w:val="left" w:pos="5529"/>
          <w:tab w:val="left" w:pos="7328"/>
          <w:tab w:val="left" w:pos="8244"/>
          <w:tab w:val="left" w:pos="9160"/>
          <w:tab w:val="left" w:pos="10076"/>
          <w:tab w:val="left" w:pos="10992"/>
          <w:tab w:val="left" w:pos="11908"/>
          <w:tab w:val="left" w:pos="12824"/>
          <w:tab w:val="left" w:pos="13740"/>
          <w:tab w:val="left" w:pos="14656"/>
        </w:tabs>
        <w:ind w:left="5529"/>
        <w:rPr>
          <w:rFonts w:ascii="Arial" w:hAnsi="Arial" w:cs="Arial"/>
          <w:color w:val="000000"/>
        </w:rPr>
      </w:pPr>
    </w:p>
    <w:p w14:paraId="0127D7CB" w14:textId="77777777" w:rsidR="002B31BE" w:rsidRPr="00E73C1F" w:rsidRDefault="00DB2A43" w:rsidP="002B31BE">
      <w:pPr>
        <w:shd w:val="clear" w:color="auto" w:fill="FFFFFF"/>
        <w:tabs>
          <w:tab w:val="left" w:pos="916"/>
          <w:tab w:val="left" w:pos="1832"/>
          <w:tab w:val="left" w:pos="2748"/>
          <w:tab w:val="left" w:pos="3664"/>
          <w:tab w:val="left" w:pos="4580"/>
          <w:tab w:val="left" w:pos="5496"/>
          <w:tab w:val="left" w:pos="5529"/>
          <w:tab w:val="left" w:pos="7328"/>
          <w:tab w:val="left" w:pos="8244"/>
          <w:tab w:val="left" w:pos="9160"/>
          <w:tab w:val="left" w:pos="10076"/>
          <w:tab w:val="left" w:pos="10992"/>
          <w:tab w:val="left" w:pos="11908"/>
          <w:tab w:val="left" w:pos="12824"/>
          <w:tab w:val="left" w:pos="13740"/>
          <w:tab w:val="left" w:pos="14656"/>
        </w:tabs>
        <w:ind w:left="5529"/>
        <w:rPr>
          <w:rFonts w:ascii="Arial" w:hAnsi="Arial" w:cs="Arial"/>
          <w:color w:val="000000"/>
        </w:rPr>
      </w:pPr>
      <w:r w:rsidRPr="00E73C1F">
        <w:rPr>
          <w:rFonts w:ascii="Arial" w:hAnsi="Arial" w:cs="Arial"/>
          <w:color w:val="000000"/>
        </w:rPr>
        <w:t xml:space="preserve">Приложение №1 к порядку приема и передачи </w:t>
      </w:r>
      <w:r w:rsidR="00D15917" w:rsidRPr="00E73C1F">
        <w:rPr>
          <w:rFonts w:ascii="Arial" w:hAnsi="Arial" w:cs="Arial"/>
          <w:color w:val="000000"/>
        </w:rPr>
        <w:t xml:space="preserve">земель (земельного участка) подлежащих </w:t>
      </w:r>
      <w:r w:rsidRPr="00E73C1F">
        <w:rPr>
          <w:rFonts w:ascii="Arial" w:hAnsi="Arial" w:cs="Arial"/>
          <w:color w:val="000000"/>
        </w:rPr>
        <w:t>рекультив</w:t>
      </w:r>
      <w:r w:rsidR="00D15917" w:rsidRPr="00E73C1F">
        <w:rPr>
          <w:rFonts w:ascii="Arial" w:hAnsi="Arial" w:cs="Arial"/>
          <w:color w:val="000000"/>
        </w:rPr>
        <w:t>ации</w:t>
      </w:r>
      <w:r w:rsidRPr="00E73C1F">
        <w:rPr>
          <w:rFonts w:ascii="Arial" w:hAnsi="Arial" w:cs="Arial"/>
          <w:color w:val="000000"/>
        </w:rPr>
        <w:t>, консерв</w:t>
      </w:r>
      <w:r w:rsidR="00D15917" w:rsidRPr="00E73C1F">
        <w:rPr>
          <w:rFonts w:ascii="Arial" w:hAnsi="Arial" w:cs="Arial"/>
          <w:color w:val="000000"/>
        </w:rPr>
        <w:t>ации</w:t>
      </w:r>
      <w:r w:rsidRPr="00E73C1F">
        <w:rPr>
          <w:rFonts w:ascii="Arial" w:hAnsi="Arial" w:cs="Arial"/>
          <w:color w:val="000000"/>
        </w:rPr>
        <w:t xml:space="preserve"> </w:t>
      </w:r>
    </w:p>
    <w:p w14:paraId="708E41F0" w14:textId="77777777" w:rsidR="002B31BE" w:rsidRPr="00E73C1F" w:rsidRDefault="002B31BE" w:rsidP="002B3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1C848110" w14:textId="77777777" w:rsidR="002B31BE" w:rsidRPr="00E73C1F" w:rsidRDefault="002B31BE" w:rsidP="002B3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2257FEFB" w14:textId="77777777" w:rsidR="002B31BE" w:rsidRPr="00E73C1F" w:rsidRDefault="002B31BE" w:rsidP="002B3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tbl>
      <w:tblPr>
        <w:tblW w:w="0" w:type="auto"/>
        <w:tblLook w:val="01E0" w:firstRow="1" w:lastRow="1" w:firstColumn="1" w:lastColumn="1" w:noHBand="0" w:noVBand="0"/>
      </w:tblPr>
      <w:tblGrid>
        <w:gridCol w:w="4644"/>
        <w:gridCol w:w="4644"/>
      </w:tblGrid>
      <w:tr w:rsidR="002B31BE" w:rsidRPr="00E73C1F" w14:paraId="2FE13291" w14:textId="77777777" w:rsidTr="00492472">
        <w:tc>
          <w:tcPr>
            <w:tcW w:w="4644" w:type="dxa"/>
            <w:shd w:val="clear" w:color="auto" w:fill="auto"/>
          </w:tcPr>
          <w:p w14:paraId="24DDB78E" w14:textId="77777777" w:rsidR="002B31BE" w:rsidRPr="00E73C1F" w:rsidRDefault="002B31BE" w:rsidP="00492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tc>
        <w:tc>
          <w:tcPr>
            <w:tcW w:w="4644" w:type="dxa"/>
            <w:shd w:val="clear" w:color="auto" w:fill="auto"/>
          </w:tcPr>
          <w:p w14:paraId="68D78A4A" w14:textId="77777777" w:rsidR="002B31BE" w:rsidRPr="00E73C1F" w:rsidRDefault="002B31BE" w:rsidP="00492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rPr>
            </w:pPr>
            <w:r w:rsidRPr="00E73C1F">
              <w:rPr>
                <w:rFonts w:ascii="Arial" w:hAnsi="Arial" w:cs="Arial"/>
                <w:color w:val="000000"/>
              </w:rPr>
              <w:t>УТВЕРЖДАЮ</w:t>
            </w:r>
          </w:p>
        </w:tc>
      </w:tr>
      <w:tr w:rsidR="002B31BE" w:rsidRPr="00E73C1F" w14:paraId="305F478A" w14:textId="77777777" w:rsidTr="00492472">
        <w:tc>
          <w:tcPr>
            <w:tcW w:w="4644" w:type="dxa"/>
            <w:shd w:val="clear" w:color="auto" w:fill="auto"/>
          </w:tcPr>
          <w:p w14:paraId="6D5DBDEA" w14:textId="77777777" w:rsidR="002B31BE" w:rsidRPr="00E73C1F" w:rsidRDefault="002B31BE" w:rsidP="00492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tc>
        <w:tc>
          <w:tcPr>
            <w:tcW w:w="4644" w:type="dxa"/>
            <w:tcBorders>
              <w:bottom w:val="single" w:sz="4" w:space="0" w:color="auto"/>
            </w:tcBorders>
            <w:shd w:val="clear" w:color="auto" w:fill="auto"/>
          </w:tcPr>
          <w:p w14:paraId="404BA0A9" w14:textId="77777777" w:rsidR="002B31BE" w:rsidRPr="00E73C1F" w:rsidRDefault="002B31BE" w:rsidP="00492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rPr>
            </w:pPr>
          </w:p>
        </w:tc>
      </w:tr>
      <w:tr w:rsidR="002B31BE" w:rsidRPr="00E73C1F" w14:paraId="3A2CCE5D" w14:textId="77777777" w:rsidTr="00492472">
        <w:tc>
          <w:tcPr>
            <w:tcW w:w="4644" w:type="dxa"/>
            <w:shd w:val="clear" w:color="auto" w:fill="auto"/>
          </w:tcPr>
          <w:p w14:paraId="5248524C" w14:textId="77777777" w:rsidR="002B31BE" w:rsidRPr="00E73C1F" w:rsidRDefault="002B31BE" w:rsidP="00492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tc>
        <w:tc>
          <w:tcPr>
            <w:tcW w:w="4644" w:type="dxa"/>
            <w:tcBorders>
              <w:top w:val="single" w:sz="4" w:space="0" w:color="auto"/>
            </w:tcBorders>
            <w:shd w:val="clear" w:color="auto" w:fill="auto"/>
          </w:tcPr>
          <w:p w14:paraId="3B8A0D4B" w14:textId="77777777" w:rsidR="002B31BE" w:rsidRPr="00E73C1F" w:rsidRDefault="00D15917" w:rsidP="00D1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E73C1F">
              <w:rPr>
                <w:rFonts w:ascii="Arial" w:hAnsi="Arial" w:cs="Arial"/>
                <w:color w:val="000000"/>
              </w:rPr>
              <w:t xml:space="preserve">                                 </w:t>
            </w:r>
            <w:r w:rsidR="002B31BE" w:rsidRPr="00E73C1F">
              <w:rPr>
                <w:rFonts w:ascii="Arial" w:hAnsi="Arial" w:cs="Arial"/>
                <w:color w:val="000000"/>
              </w:rPr>
              <w:t>Председатель</w:t>
            </w:r>
            <w:r w:rsidR="001825A2" w:rsidRPr="00E73C1F">
              <w:rPr>
                <w:rFonts w:ascii="Arial" w:hAnsi="Arial" w:cs="Arial"/>
                <w:color w:val="000000"/>
              </w:rPr>
              <w:t xml:space="preserve"> </w:t>
            </w:r>
            <w:r w:rsidRPr="00E73C1F">
              <w:rPr>
                <w:rFonts w:ascii="Arial" w:hAnsi="Arial" w:cs="Arial"/>
                <w:color w:val="000000"/>
              </w:rPr>
              <w:t xml:space="preserve">(заместитель) </w:t>
            </w:r>
            <w:r w:rsidR="002B31BE" w:rsidRPr="00E73C1F">
              <w:rPr>
                <w:rFonts w:ascii="Arial" w:hAnsi="Arial" w:cs="Arial"/>
                <w:color w:val="000000"/>
              </w:rPr>
              <w:t>ко</w:t>
            </w:r>
            <w:r w:rsidR="001825A2" w:rsidRPr="00E73C1F">
              <w:rPr>
                <w:rFonts w:ascii="Arial" w:hAnsi="Arial" w:cs="Arial"/>
                <w:color w:val="000000"/>
              </w:rPr>
              <w:t xml:space="preserve">миссии </w:t>
            </w:r>
          </w:p>
        </w:tc>
      </w:tr>
      <w:tr w:rsidR="002B31BE" w:rsidRPr="00E73C1F" w14:paraId="2BEFB12C" w14:textId="77777777" w:rsidTr="00492472">
        <w:tc>
          <w:tcPr>
            <w:tcW w:w="4644" w:type="dxa"/>
            <w:shd w:val="clear" w:color="auto" w:fill="auto"/>
          </w:tcPr>
          <w:p w14:paraId="63F590A3" w14:textId="77777777" w:rsidR="002B31BE" w:rsidRPr="00E73C1F" w:rsidRDefault="002B31BE" w:rsidP="00492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tc>
        <w:tc>
          <w:tcPr>
            <w:tcW w:w="4644" w:type="dxa"/>
            <w:shd w:val="clear" w:color="auto" w:fill="auto"/>
          </w:tcPr>
          <w:p w14:paraId="5EBAA8A9" w14:textId="77777777" w:rsidR="002B31BE" w:rsidRPr="00E73C1F" w:rsidRDefault="002B31BE" w:rsidP="00492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rPr>
            </w:pPr>
            <w:r w:rsidRPr="00E73C1F">
              <w:rPr>
                <w:rFonts w:ascii="Arial" w:hAnsi="Arial" w:cs="Arial"/>
                <w:color w:val="000000"/>
              </w:rPr>
              <w:t>«___»_____________________20___г.</w:t>
            </w:r>
          </w:p>
          <w:p w14:paraId="39E5475E" w14:textId="77777777" w:rsidR="002B31BE" w:rsidRPr="00E73C1F" w:rsidRDefault="002B31BE" w:rsidP="00492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rPr>
            </w:pPr>
          </w:p>
        </w:tc>
      </w:tr>
    </w:tbl>
    <w:p w14:paraId="256CBE87" w14:textId="77777777" w:rsidR="002B31BE" w:rsidRPr="00E73C1F" w:rsidRDefault="002B31BE" w:rsidP="002B3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57D5F6D7" w14:textId="77777777" w:rsidR="002B31BE" w:rsidRPr="00E73C1F" w:rsidRDefault="002B31BE" w:rsidP="002B3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466B7FFB" w14:textId="77777777" w:rsidR="00D15917" w:rsidRPr="00E73C1F" w:rsidRDefault="002B31BE" w:rsidP="00D15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rPr>
      </w:pPr>
      <w:r w:rsidRPr="00E73C1F">
        <w:rPr>
          <w:rFonts w:ascii="Arial" w:hAnsi="Arial" w:cs="Arial"/>
          <w:color w:val="000000"/>
        </w:rPr>
        <w:t xml:space="preserve">АКТ </w:t>
      </w:r>
    </w:p>
    <w:p w14:paraId="25198CEA" w14:textId="77777777" w:rsidR="002B31BE" w:rsidRPr="00E73C1F" w:rsidRDefault="00D15917" w:rsidP="002B3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rPr>
      </w:pPr>
      <w:r w:rsidRPr="00E73C1F">
        <w:rPr>
          <w:rFonts w:ascii="Arial" w:hAnsi="Arial" w:cs="Arial"/>
          <w:color w:val="000000"/>
        </w:rPr>
        <w:t xml:space="preserve">О </w:t>
      </w:r>
      <w:r w:rsidR="002B31BE" w:rsidRPr="00E73C1F">
        <w:rPr>
          <w:rFonts w:ascii="Arial" w:hAnsi="Arial" w:cs="Arial"/>
          <w:color w:val="000000"/>
        </w:rPr>
        <w:t>РЕКУЛЬТИВАЦИИ</w:t>
      </w:r>
      <w:r w:rsidRPr="00E73C1F">
        <w:rPr>
          <w:rFonts w:ascii="Arial" w:hAnsi="Arial" w:cs="Arial"/>
          <w:color w:val="000000"/>
        </w:rPr>
        <w:t>, КОНСЕРВАЦИИ</w:t>
      </w:r>
      <w:r w:rsidR="002B31BE" w:rsidRPr="00E73C1F">
        <w:rPr>
          <w:rFonts w:ascii="Arial" w:hAnsi="Arial" w:cs="Arial"/>
          <w:color w:val="000000"/>
        </w:rPr>
        <w:t xml:space="preserve"> ЗЕМЕЛЬ</w:t>
      </w:r>
    </w:p>
    <w:p w14:paraId="603FA07B" w14:textId="77777777" w:rsidR="002B31BE" w:rsidRPr="00E73C1F" w:rsidRDefault="002B31BE" w:rsidP="002B3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rPr>
      </w:pPr>
      <w:r w:rsidRPr="00E73C1F">
        <w:rPr>
          <w:rFonts w:ascii="Arial" w:hAnsi="Arial" w:cs="Arial"/>
          <w:color w:val="000000"/>
        </w:rPr>
        <w:t>(ЗЕМЕЛЬНОГО УЧАСТКА)</w:t>
      </w:r>
      <w:r w:rsidR="00DB2A43" w:rsidRPr="00E73C1F">
        <w:rPr>
          <w:rFonts w:ascii="Arial" w:hAnsi="Arial" w:cs="Arial"/>
          <w:color w:val="000000"/>
        </w:rPr>
        <w:t>,</w:t>
      </w:r>
    </w:p>
    <w:p w14:paraId="03FC86B9" w14:textId="77777777" w:rsidR="002B31BE" w:rsidRPr="00E73C1F" w:rsidRDefault="002B31BE" w:rsidP="002B3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09C91A3D" w14:textId="77777777" w:rsidR="002B31BE" w:rsidRPr="00E73C1F" w:rsidRDefault="002B31BE" w:rsidP="002B3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E73C1F">
        <w:rPr>
          <w:rFonts w:ascii="Arial" w:hAnsi="Arial" w:cs="Arial"/>
          <w:color w:val="000000"/>
        </w:rPr>
        <w:t>«___» ________________20_____ г.</w:t>
      </w:r>
    </w:p>
    <w:p w14:paraId="03003E07" w14:textId="77777777" w:rsidR="002B31BE" w:rsidRPr="00E73C1F" w:rsidRDefault="002B31BE" w:rsidP="002B3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E73C1F">
        <w:rPr>
          <w:rFonts w:ascii="Arial" w:hAnsi="Arial" w:cs="Arial"/>
          <w:color w:val="000000"/>
        </w:rPr>
        <w:t>______________________________________________________</w:t>
      </w:r>
    </w:p>
    <w:p w14:paraId="3B5837EF" w14:textId="77777777" w:rsidR="002B31BE" w:rsidRPr="00E73C1F" w:rsidRDefault="002B31BE" w:rsidP="002B3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E73C1F">
        <w:rPr>
          <w:rFonts w:ascii="Arial" w:hAnsi="Arial" w:cs="Arial"/>
          <w:color w:val="000000"/>
        </w:rPr>
        <w:t>(место составления: населенный пункт, местоположение земель (земельного участка))</w:t>
      </w:r>
    </w:p>
    <w:p w14:paraId="426697CE" w14:textId="77777777" w:rsidR="002B31BE" w:rsidRPr="00E73C1F" w:rsidRDefault="002B31BE" w:rsidP="002B3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p w14:paraId="74DA8B5B" w14:textId="77777777" w:rsidR="001825A2" w:rsidRPr="00E73C1F" w:rsidRDefault="00D15917" w:rsidP="002B3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iCs/>
          <w:color w:val="000000"/>
        </w:rPr>
      </w:pPr>
      <w:r w:rsidRPr="00E73C1F">
        <w:rPr>
          <w:rFonts w:ascii="Arial" w:hAnsi="Arial" w:cs="Arial"/>
          <w:color w:val="000000"/>
        </w:rPr>
        <w:t>Постоянная ко</w:t>
      </w:r>
      <w:r w:rsidR="002B31BE" w:rsidRPr="00E73C1F">
        <w:rPr>
          <w:rFonts w:ascii="Arial" w:hAnsi="Arial" w:cs="Arial"/>
          <w:color w:val="000000"/>
        </w:rPr>
        <w:t>миссия по</w:t>
      </w:r>
      <w:r w:rsidR="00844823" w:rsidRPr="00E73C1F">
        <w:rPr>
          <w:rFonts w:ascii="Arial" w:hAnsi="Arial" w:cs="Arial"/>
          <w:color w:val="000000"/>
        </w:rPr>
        <w:t xml:space="preserve"> вопросам</w:t>
      </w:r>
      <w:r w:rsidR="002B31BE" w:rsidRPr="00E73C1F">
        <w:rPr>
          <w:rFonts w:ascii="Arial" w:hAnsi="Arial" w:cs="Arial"/>
          <w:color w:val="000000"/>
        </w:rPr>
        <w:t xml:space="preserve"> рекультивации</w:t>
      </w:r>
      <w:r w:rsidR="00844823" w:rsidRPr="00E73C1F">
        <w:rPr>
          <w:rFonts w:ascii="Arial" w:hAnsi="Arial" w:cs="Arial"/>
          <w:color w:val="000000"/>
        </w:rPr>
        <w:t>, консервации</w:t>
      </w:r>
      <w:r w:rsidR="002B31BE" w:rsidRPr="00E73C1F">
        <w:rPr>
          <w:rFonts w:ascii="Arial" w:hAnsi="Arial" w:cs="Arial"/>
          <w:color w:val="000000"/>
        </w:rPr>
        <w:t xml:space="preserve"> земель</w:t>
      </w:r>
      <w:r w:rsidR="00B40903" w:rsidRPr="00E73C1F">
        <w:rPr>
          <w:rFonts w:ascii="Arial" w:hAnsi="Arial" w:cs="Arial"/>
          <w:color w:val="000000"/>
        </w:rPr>
        <w:t xml:space="preserve"> </w:t>
      </w:r>
      <w:r w:rsidR="001825A2" w:rsidRPr="00E73C1F">
        <w:rPr>
          <w:rFonts w:ascii="Arial" w:hAnsi="Arial" w:cs="Arial"/>
          <w:color w:val="000000"/>
        </w:rPr>
        <w:t>(</w:t>
      </w:r>
      <w:r w:rsidR="002B31BE" w:rsidRPr="00E73C1F">
        <w:rPr>
          <w:rFonts w:ascii="Arial" w:hAnsi="Arial" w:cs="Arial"/>
          <w:color w:val="000000"/>
        </w:rPr>
        <w:t>земельных участков</w:t>
      </w:r>
      <w:r w:rsidR="001825A2" w:rsidRPr="00E73C1F">
        <w:rPr>
          <w:rFonts w:ascii="Arial" w:hAnsi="Arial" w:cs="Arial"/>
          <w:color w:val="000000"/>
        </w:rPr>
        <w:t>)</w:t>
      </w:r>
      <w:r w:rsidR="002B31BE" w:rsidRPr="00E73C1F">
        <w:rPr>
          <w:rFonts w:ascii="Arial" w:hAnsi="Arial" w:cs="Arial"/>
          <w:color w:val="000000"/>
        </w:rPr>
        <w:t xml:space="preserve">, </w:t>
      </w:r>
      <w:r w:rsidR="002B31BE" w:rsidRPr="00E73C1F">
        <w:rPr>
          <w:rFonts w:ascii="Arial" w:hAnsi="Arial" w:cs="Arial"/>
          <w:iCs/>
          <w:color w:val="000000"/>
        </w:rPr>
        <w:t xml:space="preserve">расположенных на территории </w:t>
      </w:r>
      <w:r w:rsidR="00837839" w:rsidRPr="00E73C1F">
        <w:rPr>
          <w:rFonts w:ascii="Arial" w:hAnsi="Arial" w:cs="Arial"/>
          <w:iCs/>
          <w:color w:val="000000"/>
        </w:rPr>
        <w:t xml:space="preserve">муниципального образования </w:t>
      </w:r>
      <w:proofErr w:type="spellStart"/>
      <w:r w:rsidR="00837839" w:rsidRPr="00E73C1F">
        <w:rPr>
          <w:rFonts w:ascii="Arial" w:hAnsi="Arial" w:cs="Arial"/>
          <w:iCs/>
          <w:color w:val="000000"/>
        </w:rPr>
        <w:t>Канский</w:t>
      </w:r>
      <w:proofErr w:type="spellEnd"/>
      <w:r w:rsidR="00837839" w:rsidRPr="00E73C1F">
        <w:rPr>
          <w:rFonts w:ascii="Arial" w:hAnsi="Arial" w:cs="Arial"/>
          <w:iCs/>
          <w:color w:val="000000"/>
        </w:rPr>
        <w:t xml:space="preserve"> район</w:t>
      </w:r>
      <w:r w:rsidR="001825A2" w:rsidRPr="00E73C1F">
        <w:rPr>
          <w:rFonts w:ascii="Arial" w:hAnsi="Arial" w:cs="Arial"/>
          <w:iCs/>
          <w:color w:val="000000"/>
        </w:rPr>
        <w:t xml:space="preserve"> в составе:</w:t>
      </w:r>
    </w:p>
    <w:p w14:paraId="7F2113DF" w14:textId="77777777" w:rsidR="002B31BE" w:rsidRPr="00E73C1F" w:rsidRDefault="001825A2" w:rsidP="002B3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iCs/>
          <w:color w:val="000000"/>
        </w:rPr>
      </w:pPr>
      <w:r w:rsidRPr="00E73C1F">
        <w:rPr>
          <w:rFonts w:ascii="Arial" w:hAnsi="Arial" w:cs="Arial"/>
          <w:iCs/>
          <w:color w:val="000000"/>
        </w:rPr>
        <w:t>______________________________________________________</w:t>
      </w:r>
    </w:p>
    <w:p w14:paraId="33044EEB" w14:textId="77777777" w:rsidR="001825A2" w:rsidRPr="00E73C1F" w:rsidRDefault="001825A2" w:rsidP="002B3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E73C1F">
        <w:rPr>
          <w:rFonts w:ascii="Arial" w:hAnsi="Arial" w:cs="Arial"/>
          <w:color w:val="000000"/>
        </w:rPr>
        <w:t xml:space="preserve">                                           (ФИО, должность место работы)</w:t>
      </w:r>
    </w:p>
    <w:p w14:paraId="47545F6B" w14:textId="77777777" w:rsidR="001825A2" w:rsidRPr="00E73C1F" w:rsidRDefault="001825A2" w:rsidP="00182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iCs/>
          <w:color w:val="000000"/>
        </w:rPr>
      </w:pPr>
      <w:r w:rsidRPr="00E73C1F">
        <w:rPr>
          <w:rFonts w:ascii="Arial" w:hAnsi="Arial" w:cs="Arial"/>
          <w:iCs/>
          <w:color w:val="000000"/>
        </w:rPr>
        <w:t>______________________________________________________</w:t>
      </w:r>
    </w:p>
    <w:p w14:paraId="0ADD61BE" w14:textId="77777777" w:rsidR="001825A2" w:rsidRPr="00E73C1F" w:rsidRDefault="001825A2" w:rsidP="00182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E73C1F">
        <w:rPr>
          <w:rFonts w:ascii="Arial" w:hAnsi="Arial" w:cs="Arial"/>
          <w:color w:val="000000"/>
        </w:rPr>
        <w:t xml:space="preserve">                                           (ФИО, должность место работы)</w:t>
      </w:r>
    </w:p>
    <w:p w14:paraId="69FB6FA4" w14:textId="77777777" w:rsidR="001825A2" w:rsidRPr="00E73C1F" w:rsidRDefault="001825A2" w:rsidP="00182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iCs/>
          <w:color w:val="000000"/>
        </w:rPr>
      </w:pPr>
      <w:r w:rsidRPr="00E73C1F">
        <w:rPr>
          <w:rFonts w:ascii="Arial" w:hAnsi="Arial" w:cs="Arial"/>
          <w:iCs/>
          <w:color w:val="000000"/>
        </w:rPr>
        <w:t>______________________________________________________</w:t>
      </w:r>
    </w:p>
    <w:p w14:paraId="6DF6DA91" w14:textId="77777777" w:rsidR="001825A2" w:rsidRPr="00E73C1F" w:rsidRDefault="001825A2" w:rsidP="00182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E73C1F">
        <w:rPr>
          <w:rFonts w:ascii="Arial" w:hAnsi="Arial" w:cs="Arial"/>
          <w:color w:val="000000"/>
        </w:rPr>
        <w:t xml:space="preserve">                                           (ФИО, должность место работы)</w:t>
      </w:r>
    </w:p>
    <w:p w14:paraId="322BCD69" w14:textId="77777777" w:rsidR="001825A2" w:rsidRPr="00E73C1F" w:rsidRDefault="001825A2" w:rsidP="00182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iCs/>
          <w:color w:val="000000"/>
        </w:rPr>
      </w:pPr>
      <w:r w:rsidRPr="00E73C1F">
        <w:rPr>
          <w:rFonts w:ascii="Arial" w:hAnsi="Arial" w:cs="Arial"/>
          <w:iCs/>
          <w:color w:val="000000"/>
        </w:rPr>
        <w:t>______________________________________________________</w:t>
      </w:r>
    </w:p>
    <w:p w14:paraId="5573FBCD" w14:textId="77777777" w:rsidR="001825A2" w:rsidRPr="00E73C1F" w:rsidRDefault="001825A2" w:rsidP="00182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E73C1F">
        <w:rPr>
          <w:rFonts w:ascii="Arial" w:hAnsi="Arial" w:cs="Arial"/>
          <w:color w:val="000000"/>
        </w:rPr>
        <w:t xml:space="preserve">                                           (ФИО, должность место работы)</w:t>
      </w:r>
    </w:p>
    <w:p w14:paraId="5D8FCC53" w14:textId="77777777" w:rsidR="001825A2" w:rsidRPr="00E73C1F" w:rsidRDefault="001825A2" w:rsidP="00182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iCs/>
          <w:color w:val="000000"/>
        </w:rPr>
      </w:pPr>
      <w:r w:rsidRPr="00E73C1F">
        <w:rPr>
          <w:rFonts w:ascii="Arial" w:hAnsi="Arial" w:cs="Arial"/>
          <w:iCs/>
          <w:color w:val="000000"/>
        </w:rPr>
        <w:t>______________________________________________________</w:t>
      </w:r>
    </w:p>
    <w:p w14:paraId="709E78B9" w14:textId="77777777" w:rsidR="001825A2" w:rsidRPr="00E73C1F" w:rsidRDefault="001825A2" w:rsidP="00182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E73C1F">
        <w:rPr>
          <w:rFonts w:ascii="Arial" w:hAnsi="Arial" w:cs="Arial"/>
          <w:color w:val="000000"/>
        </w:rPr>
        <w:t xml:space="preserve">                                           (ФИО, должность место работы)</w:t>
      </w:r>
    </w:p>
    <w:p w14:paraId="0A8A329E" w14:textId="77777777" w:rsidR="001825A2" w:rsidRPr="00E73C1F" w:rsidRDefault="001825A2" w:rsidP="00182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iCs/>
          <w:color w:val="000000"/>
        </w:rPr>
      </w:pPr>
      <w:r w:rsidRPr="00E73C1F">
        <w:rPr>
          <w:rFonts w:ascii="Arial" w:hAnsi="Arial" w:cs="Arial"/>
          <w:iCs/>
          <w:color w:val="000000"/>
        </w:rPr>
        <w:t>______________________________________________________</w:t>
      </w:r>
    </w:p>
    <w:p w14:paraId="72C48FF7" w14:textId="77777777" w:rsidR="001825A2" w:rsidRPr="00E73C1F" w:rsidRDefault="001825A2" w:rsidP="00182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E73C1F">
        <w:rPr>
          <w:rFonts w:ascii="Arial" w:hAnsi="Arial" w:cs="Arial"/>
          <w:color w:val="000000"/>
        </w:rPr>
        <w:t xml:space="preserve">                                           (ФИО, должность место работы)</w:t>
      </w:r>
    </w:p>
    <w:p w14:paraId="79D3FC40" w14:textId="77777777" w:rsidR="001825A2" w:rsidRPr="00E73C1F" w:rsidRDefault="001825A2" w:rsidP="00182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iCs/>
          <w:color w:val="000000"/>
        </w:rPr>
      </w:pPr>
      <w:r w:rsidRPr="00E73C1F">
        <w:rPr>
          <w:rFonts w:ascii="Arial" w:hAnsi="Arial" w:cs="Arial"/>
          <w:iCs/>
          <w:color w:val="000000"/>
        </w:rPr>
        <w:t>______________________________________________________</w:t>
      </w:r>
    </w:p>
    <w:p w14:paraId="54811776" w14:textId="77777777" w:rsidR="001825A2" w:rsidRPr="00E73C1F" w:rsidRDefault="001825A2" w:rsidP="00182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E73C1F">
        <w:rPr>
          <w:rFonts w:ascii="Arial" w:hAnsi="Arial" w:cs="Arial"/>
          <w:color w:val="000000"/>
        </w:rPr>
        <w:t xml:space="preserve">                                           (ФИО, должность место работы)</w:t>
      </w:r>
    </w:p>
    <w:p w14:paraId="776DFF94" w14:textId="77777777" w:rsidR="001825A2" w:rsidRPr="00E73C1F" w:rsidRDefault="001825A2" w:rsidP="002B3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p>
    <w:p w14:paraId="51F2B851" w14:textId="77777777" w:rsidR="00C4736B" w:rsidRPr="00E73C1F" w:rsidRDefault="001825A2" w:rsidP="002B3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E73C1F">
        <w:rPr>
          <w:rFonts w:ascii="Arial" w:hAnsi="Arial" w:cs="Arial"/>
          <w:color w:val="000000"/>
        </w:rPr>
        <w:t>в присутствии (представителя юридического лица</w:t>
      </w:r>
      <w:r w:rsidR="00C4736B" w:rsidRPr="00E73C1F">
        <w:rPr>
          <w:rFonts w:ascii="Arial" w:hAnsi="Arial" w:cs="Arial"/>
          <w:color w:val="000000"/>
        </w:rPr>
        <w:t xml:space="preserve">, гражданина, сдающего (принимающего) земли (земельный участок), подрядных организаций, проводящих </w:t>
      </w:r>
      <w:r w:rsidR="00C4736B" w:rsidRPr="00E73C1F">
        <w:rPr>
          <w:rFonts w:ascii="Arial" w:hAnsi="Arial" w:cs="Arial"/>
          <w:color w:val="000000"/>
        </w:rPr>
        <w:lastRenderedPageBreak/>
        <w:t>рекультивацию</w:t>
      </w:r>
      <w:r w:rsidR="00844823" w:rsidRPr="00E73C1F">
        <w:rPr>
          <w:rFonts w:ascii="Arial" w:hAnsi="Arial" w:cs="Arial"/>
          <w:color w:val="000000"/>
        </w:rPr>
        <w:t>, консервацию</w:t>
      </w:r>
      <w:r w:rsidR="00C4736B" w:rsidRPr="00E73C1F">
        <w:rPr>
          <w:rFonts w:ascii="Arial" w:hAnsi="Arial" w:cs="Arial"/>
          <w:color w:val="000000"/>
        </w:rPr>
        <w:t xml:space="preserve"> нарушенных земель (земельных участков), специалисты проектных организаций, эксперты и др.):</w:t>
      </w:r>
    </w:p>
    <w:p w14:paraId="6795D676" w14:textId="77777777" w:rsidR="00C4736B" w:rsidRPr="00E73C1F" w:rsidRDefault="00C4736B" w:rsidP="00C473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iCs/>
          <w:color w:val="000000"/>
        </w:rPr>
      </w:pPr>
      <w:r w:rsidRPr="00E73C1F">
        <w:rPr>
          <w:rFonts w:ascii="Arial" w:hAnsi="Arial" w:cs="Arial"/>
          <w:iCs/>
          <w:color w:val="000000"/>
        </w:rPr>
        <w:t>______________________________________________________</w:t>
      </w:r>
    </w:p>
    <w:p w14:paraId="7A51614D" w14:textId="77777777" w:rsidR="00C4736B" w:rsidRPr="00E73C1F" w:rsidRDefault="00C4736B" w:rsidP="00C473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E73C1F">
        <w:rPr>
          <w:rFonts w:ascii="Arial" w:hAnsi="Arial" w:cs="Arial"/>
          <w:color w:val="000000"/>
        </w:rPr>
        <w:t xml:space="preserve">                       (ФИО, должность место работы, жительства, в качестве кого участвует)</w:t>
      </w:r>
    </w:p>
    <w:p w14:paraId="1F0ED184" w14:textId="77777777" w:rsidR="002B31BE" w:rsidRPr="00E73C1F" w:rsidRDefault="00C4736B" w:rsidP="002B3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E73C1F">
        <w:rPr>
          <w:rFonts w:ascii="Arial" w:hAnsi="Arial" w:cs="Arial"/>
          <w:color w:val="000000"/>
        </w:rPr>
        <w:t xml:space="preserve">        </w:t>
      </w:r>
      <w:r w:rsidR="002B31BE" w:rsidRPr="00E73C1F">
        <w:rPr>
          <w:rFonts w:ascii="Arial" w:hAnsi="Arial" w:cs="Arial"/>
          <w:color w:val="000000"/>
        </w:rPr>
        <w:t>Рассмотрела представленные материалы и документы:</w:t>
      </w:r>
    </w:p>
    <w:p w14:paraId="16888940" w14:textId="77777777" w:rsidR="002B31BE" w:rsidRPr="00E73C1F" w:rsidRDefault="002B31BE" w:rsidP="002B3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E73C1F">
        <w:rPr>
          <w:rFonts w:ascii="Arial" w:hAnsi="Arial" w:cs="Arial"/>
          <w:color w:val="000000"/>
        </w:rPr>
        <w:t>___________________________________________________________________________</w:t>
      </w:r>
    </w:p>
    <w:p w14:paraId="0F061CFE" w14:textId="77777777" w:rsidR="002B31BE" w:rsidRPr="00E73C1F" w:rsidRDefault="002B31BE" w:rsidP="002B3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rPr>
      </w:pPr>
      <w:r w:rsidRPr="00E73C1F">
        <w:rPr>
          <w:rFonts w:ascii="Arial" w:hAnsi="Arial" w:cs="Arial"/>
          <w:color w:val="000000"/>
        </w:rPr>
        <w:t>(перечислить и указать, когда и кем составлены, утверждены, выданы)</w:t>
      </w:r>
    </w:p>
    <w:p w14:paraId="7892ED59" w14:textId="77777777" w:rsidR="002B31BE" w:rsidRPr="00E73C1F" w:rsidRDefault="002B31BE" w:rsidP="002B3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rPr>
      </w:pPr>
      <w:r w:rsidRPr="00E73C1F">
        <w:rPr>
          <w:rFonts w:ascii="Arial" w:hAnsi="Arial" w:cs="Arial"/>
          <w:color w:val="000000"/>
        </w:rPr>
        <w:t>___________________________________________________________________________</w:t>
      </w:r>
    </w:p>
    <w:p w14:paraId="37A86E90" w14:textId="77777777" w:rsidR="002B31BE" w:rsidRPr="00E73C1F" w:rsidRDefault="00C4736B" w:rsidP="002B3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E73C1F">
        <w:rPr>
          <w:rFonts w:ascii="Arial" w:hAnsi="Arial" w:cs="Arial"/>
          <w:color w:val="000000"/>
        </w:rPr>
        <w:t xml:space="preserve">       </w:t>
      </w:r>
      <w:r w:rsidR="002B31BE" w:rsidRPr="00E73C1F">
        <w:rPr>
          <w:rFonts w:ascii="Arial" w:hAnsi="Arial" w:cs="Arial"/>
          <w:color w:val="000000"/>
        </w:rPr>
        <w:t xml:space="preserve"> Осмотрела в натуре </w:t>
      </w:r>
      <w:proofErr w:type="spellStart"/>
      <w:r w:rsidR="002B31BE" w:rsidRPr="00E73C1F">
        <w:rPr>
          <w:rFonts w:ascii="Arial" w:hAnsi="Arial" w:cs="Arial"/>
          <w:color w:val="000000"/>
        </w:rPr>
        <w:t>рекультивированный</w:t>
      </w:r>
      <w:proofErr w:type="spellEnd"/>
      <w:r w:rsidR="00844823" w:rsidRPr="00E73C1F">
        <w:rPr>
          <w:rFonts w:ascii="Arial" w:hAnsi="Arial" w:cs="Arial"/>
          <w:color w:val="000000"/>
        </w:rPr>
        <w:t>, законсервированный</w:t>
      </w:r>
      <w:r w:rsidR="002B31BE" w:rsidRPr="00E73C1F">
        <w:rPr>
          <w:rFonts w:ascii="Arial" w:hAnsi="Arial" w:cs="Arial"/>
          <w:color w:val="000000"/>
        </w:rPr>
        <w:t xml:space="preserve"> участок земель (земельный участок) после проведения ___________________________________________________________________________</w:t>
      </w:r>
    </w:p>
    <w:p w14:paraId="53A64E46" w14:textId="77777777" w:rsidR="002B31BE" w:rsidRPr="00E73C1F" w:rsidRDefault="002B31BE" w:rsidP="002B3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rPr>
      </w:pPr>
      <w:r w:rsidRPr="00E73C1F">
        <w:rPr>
          <w:rFonts w:ascii="Arial" w:hAnsi="Arial" w:cs="Arial"/>
          <w:color w:val="000000"/>
        </w:rPr>
        <w:t>(виды работ, связанных с нарушением почвенного покрова)</w:t>
      </w:r>
    </w:p>
    <w:p w14:paraId="2E15A39B" w14:textId="77777777" w:rsidR="002B31BE" w:rsidRPr="00E73C1F" w:rsidRDefault="002B31BE" w:rsidP="002B3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E73C1F">
        <w:rPr>
          <w:rFonts w:ascii="Arial" w:hAnsi="Arial" w:cs="Arial"/>
          <w:color w:val="000000"/>
        </w:rPr>
        <w:t>и произвела необходимые контрольные обмеры и замеры:</w:t>
      </w:r>
    </w:p>
    <w:p w14:paraId="0F32326D" w14:textId="77777777" w:rsidR="002B31BE" w:rsidRPr="00E73C1F" w:rsidRDefault="002B31BE" w:rsidP="002B3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E73C1F">
        <w:rPr>
          <w:rFonts w:ascii="Arial" w:hAnsi="Arial" w:cs="Arial"/>
          <w:color w:val="000000"/>
        </w:rPr>
        <w:t>___________________________________________________________________________</w:t>
      </w:r>
    </w:p>
    <w:p w14:paraId="13C52D28" w14:textId="77777777" w:rsidR="002B31BE" w:rsidRPr="00E73C1F" w:rsidRDefault="002B31BE" w:rsidP="002B3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rPr>
      </w:pPr>
      <w:r w:rsidRPr="00E73C1F">
        <w:rPr>
          <w:rFonts w:ascii="Arial" w:hAnsi="Arial" w:cs="Arial"/>
          <w:color w:val="000000"/>
        </w:rPr>
        <w:t xml:space="preserve">(площадь </w:t>
      </w:r>
      <w:proofErr w:type="spellStart"/>
      <w:r w:rsidRPr="00E73C1F">
        <w:rPr>
          <w:rFonts w:ascii="Arial" w:hAnsi="Arial" w:cs="Arial"/>
          <w:color w:val="000000"/>
        </w:rPr>
        <w:t>рекультивированного</w:t>
      </w:r>
      <w:proofErr w:type="spellEnd"/>
      <w:r w:rsidRPr="00E73C1F">
        <w:rPr>
          <w:rFonts w:ascii="Arial" w:hAnsi="Arial" w:cs="Arial"/>
          <w:color w:val="000000"/>
        </w:rPr>
        <w:t xml:space="preserve"> участка, толщина нанесенного плодородного слоя почвы и др.)</w:t>
      </w:r>
    </w:p>
    <w:p w14:paraId="0E621BCB" w14:textId="77777777" w:rsidR="002B31BE" w:rsidRPr="00E73C1F" w:rsidRDefault="002B31BE" w:rsidP="002B3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64D1006D" w14:textId="77777777" w:rsidR="002B31BE" w:rsidRPr="00E73C1F" w:rsidRDefault="00C4736B" w:rsidP="002B3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E73C1F">
        <w:rPr>
          <w:rFonts w:ascii="Arial" w:hAnsi="Arial" w:cs="Arial"/>
          <w:color w:val="000000"/>
        </w:rPr>
        <w:t xml:space="preserve">       </w:t>
      </w:r>
      <w:r w:rsidR="002B31BE" w:rsidRPr="00E73C1F">
        <w:rPr>
          <w:rFonts w:ascii="Arial" w:hAnsi="Arial" w:cs="Arial"/>
          <w:color w:val="000000"/>
        </w:rPr>
        <w:t xml:space="preserve"> Установила, что в период с ________20_____ г. по_________20___г. выполнены </w:t>
      </w:r>
    </w:p>
    <w:p w14:paraId="410A52F4" w14:textId="77777777" w:rsidR="002B31BE" w:rsidRPr="00E73C1F" w:rsidRDefault="002B31BE" w:rsidP="002B3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E73C1F">
        <w:rPr>
          <w:rFonts w:ascii="Arial" w:hAnsi="Arial" w:cs="Arial"/>
          <w:color w:val="000000"/>
        </w:rPr>
        <w:t>следующие работы: __________________________________________________________</w:t>
      </w:r>
    </w:p>
    <w:p w14:paraId="441D300F" w14:textId="77777777" w:rsidR="002B31BE" w:rsidRPr="00E73C1F" w:rsidRDefault="002B31BE" w:rsidP="002B3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rPr>
      </w:pPr>
      <w:r w:rsidRPr="00E73C1F">
        <w:rPr>
          <w:rFonts w:ascii="Arial" w:hAnsi="Arial" w:cs="Arial"/>
          <w:color w:val="000000"/>
        </w:rPr>
        <w:t>(виды, объем и стоимость работ: планировочные, мелиоративные, противоэрозийные, __________________________________________________________________________________________</w:t>
      </w:r>
    </w:p>
    <w:p w14:paraId="2EC98BFD" w14:textId="77777777" w:rsidR="002B31BE" w:rsidRPr="00E73C1F" w:rsidRDefault="002B31BE" w:rsidP="002B3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rPr>
      </w:pPr>
      <w:r w:rsidRPr="00E73C1F">
        <w:rPr>
          <w:rFonts w:ascii="Arial" w:hAnsi="Arial" w:cs="Arial"/>
          <w:color w:val="000000"/>
        </w:rPr>
        <w:t xml:space="preserve"> снятие и нанесение плодородного слоя почвы и потенциально-плодородных пород</w:t>
      </w:r>
    </w:p>
    <w:p w14:paraId="050C28E7" w14:textId="77777777" w:rsidR="002B31BE" w:rsidRPr="00E73C1F" w:rsidRDefault="002B31BE" w:rsidP="002B3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E73C1F">
        <w:rPr>
          <w:rFonts w:ascii="Arial" w:hAnsi="Arial" w:cs="Arial"/>
          <w:color w:val="000000"/>
        </w:rPr>
        <w:t xml:space="preserve">         ___________________________________________________________________________ _________</w:t>
      </w:r>
    </w:p>
    <w:p w14:paraId="3E89DE0A" w14:textId="77777777" w:rsidR="002B31BE" w:rsidRPr="00E73C1F" w:rsidRDefault="002B31BE" w:rsidP="002B3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rPr>
      </w:pPr>
      <w:r w:rsidRPr="00E73C1F">
        <w:rPr>
          <w:rFonts w:ascii="Arial" w:hAnsi="Arial" w:cs="Arial"/>
          <w:color w:val="000000"/>
        </w:rPr>
        <w:t>с указанием площади и его толщины, лесопосадка к др.)</w:t>
      </w:r>
    </w:p>
    <w:p w14:paraId="4A180158" w14:textId="77777777" w:rsidR="002B31BE" w:rsidRPr="00E73C1F" w:rsidRDefault="002B31BE" w:rsidP="002B3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E73C1F">
        <w:rPr>
          <w:rFonts w:ascii="Arial" w:hAnsi="Arial" w:cs="Arial"/>
          <w:color w:val="000000"/>
        </w:rPr>
        <w:t xml:space="preserve">    </w:t>
      </w:r>
      <w:r w:rsidR="00C4736B" w:rsidRPr="00E73C1F">
        <w:rPr>
          <w:rFonts w:ascii="Arial" w:hAnsi="Arial" w:cs="Arial"/>
          <w:color w:val="000000"/>
        </w:rPr>
        <w:t xml:space="preserve"> </w:t>
      </w:r>
      <w:r w:rsidRPr="00E73C1F">
        <w:rPr>
          <w:rFonts w:ascii="Arial" w:hAnsi="Arial" w:cs="Arial"/>
          <w:color w:val="000000"/>
        </w:rPr>
        <w:t xml:space="preserve"> Все работы выполнены в соответствии с утвержденными проектными материалами __________________________________________________________________________,</w:t>
      </w:r>
    </w:p>
    <w:p w14:paraId="15F87366" w14:textId="77777777" w:rsidR="002B31BE" w:rsidRPr="00E73C1F" w:rsidRDefault="00C4736B" w:rsidP="002B3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E73C1F">
        <w:rPr>
          <w:rFonts w:ascii="Arial" w:hAnsi="Arial" w:cs="Arial"/>
          <w:color w:val="000000"/>
        </w:rPr>
        <w:t xml:space="preserve">               </w:t>
      </w:r>
      <w:r w:rsidR="002B31BE" w:rsidRPr="00E73C1F">
        <w:rPr>
          <w:rFonts w:ascii="Arial" w:hAnsi="Arial" w:cs="Arial"/>
          <w:color w:val="000000"/>
        </w:rPr>
        <w:t>(в случае отступления указать по каким причинам, с кем и когда согласовывались допущенные отступления)</w:t>
      </w:r>
    </w:p>
    <w:p w14:paraId="776FCF24" w14:textId="77777777" w:rsidR="002B31BE" w:rsidRPr="00E73C1F" w:rsidRDefault="002B31BE" w:rsidP="002B3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rPr>
      </w:pPr>
    </w:p>
    <w:p w14:paraId="176A9609" w14:textId="77777777" w:rsidR="002B31BE" w:rsidRPr="00E73C1F" w:rsidRDefault="00844823" w:rsidP="002B3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roofErr w:type="spellStart"/>
      <w:r w:rsidRPr="00E73C1F">
        <w:rPr>
          <w:rFonts w:ascii="Arial" w:hAnsi="Arial" w:cs="Arial"/>
          <w:color w:val="000000"/>
        </w:rPr>
        <w:t>Р</w:t>
      </w:r>
      <w:r w:rsidR="002B31BE" w:rsidRPr="00E73C1F">
        <w:rPr>
          <w:rFonts w:ascii="Arial" w:hAnsi="Arial" w:cs="Arial"/>
          <w:color w:val="000000"/>
        </w:rPr>
        <w:t>екультивированный</w:t>
      </w:r>
      <w:proofErr w:type="spellEnd"/>
      <w:r w:rsidRPr="00E73C1F">
        <w:rPr>
          <w:rFonts w:ascii="Arial" w:hAnsi="Arial" w:cs="Arial"/>
          <w:color w:val="000000"/>
        </w:rPr>
        <w:t>,</w:t>
      </w:r>
      <w:r w:rsidR="002B31BE" w:rsidRPr="00E73C1F">
        <w:rPr>
          <w:rFonts w:ascii="Arial" w:hAnsi="Arial" w:cs="Arial"/>
          <w:color w:val="000000"/>
        </w:rPr>
        <w:t xml:space="preserve"> </w:t>
      </w:r>
      <w:r w:rsidRPr="00E73C1F">
        <w:rPr>
          <w:rFonts w:ascii="Arial" w:hAnsi="Arial" w:cs="Arial"/>
          <w:color w:val="000000"/>
        </w:rPr>
        <w:t xml:space="preserve">законсервированный </w:t>
      </w:r>
      <w:r w:rsidR="002B31BE" w:rsidRPr="00E73C1F">
        <w:rPr>
          <w:rFonts w:ascii="Arial" w:hAnsi="Arial" w:cs="Arial"/>
          <w:color w:val="000000"/>
        </w:rPr>
        <w:t>участок земель (земельный участок) площадью ____________ га пригоден (не пригоден с указанием причин) для использования ________________________________________</w:t>
      </w:r>
    </w:p>
    <w:p w14:paraId="6F0A97C8" w14:textId="77777777" w:rsidR="002B31BE" w:rsidRPr="00E73C1F" w:rsidRDefault="002B31BE" w:rsidP="002B3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E73C1F">
        <w:rPr>
          <w:rFonts w:ascii="Arial" w:hAnsi="Arial" w:cs="Arial"/>
          <w:color w:val="000000"/>
        </w:rPr>
        <w:t xml:space="preserve">                                                         (в сельском хозяйстве - по видам угодий, условиям рельефа,</w:t>
      </w:r>
    </w:p>
    <w:p w14:paraId="046DBC8F" w14:textId="77777777" w:rsidR="002B31BE" w:rsidRPr="00E73C1F" w:rsidRDefault="002B31BE" w:rsidP="002B3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E73C1F">
        <w:rPr>
          <w:rFonts w:ascii="Arial" w:hAnsi="Arial" w:cs="Arial"/>
          <w:color w:val="000000"/>
        </w:rPr>
        <w:t>_______________________________________________________________________________________</w:t>
      </w:r>
    </w:p>
    <w:p w14:paraId="00E778D1" w14:textId="77777777" w:rsidR="002B31BE" w:rsidRPr="00E73C1F" w:rsidRDefault="002B31BE" w:rsidP="002B3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rPr>
      </w:pPr>
      <w:r w:rsidRPr="00E73C1F">
        <w:rPr>
          <w:rFonts w:ascii="Arial" w:hAnsi="Arial" w:cs="Arial"/>
          <w:color w:val="000000"/>
        </w:rPr>
        <w:t>в</w:t>
      </w:r>
      <w:bookmarkStart w:id="0" w:name="_GoBack"/>
      <w:bookmarkEnd w:id="0"/>
      <w:r w:rsidRPr="00E73C1F">
        <w:rPr>
          <w:rFonts w:ascii="Arial" w:hAnsi="Arial" w:cs="Arial"/>
          <w:color w:val="000000"/>
        </w:rPr>
        <w:t>озможностям механизированной обработки, пригодности для возделывания</w:t>
      </w:r>
    </w:p>
    <w:p w14:paraId="4B12AC9D" w14:textId="77777777" w:rsidR="002B31BE" w:rsidRPr="00E73C1F" w:rsidRDefault="002B31BE" w:rsidP="002B3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rPr>
      </w:pPr>
      <w:r w:rsidRPr="00E73C1F">
        <w:rPr>
          <w:rFonts w:ascii="Arial" w:hAnsi="Arial" w:cs="Arial"/>
          <w:color w:val="000000"/>
        </w:rPr>
        <w:lastRenderedPageBreak/>
        <w:t>_________________________________________________________________________________</w:t>
      </w:r>
    </w:p>
    <w:p w14:paraId="2674CFD7" w14:textId="77777777" w:rsidR="002B31BE" w:rsidRPr="00E73C1F" w:rsidRDefault="002B31BE" w:rsidP="002B3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rPr>
      </w:pPr>
      <w:r w:rsidRPr="00E73C1F">
        <w:rPr>
          <w:rFonts w:ascii="Arial" w:hAnsi="Arial" w:cs="Arial"/>
          <w:color w:val="000000"/>
        </w:rPr>
        <w:t>сельскохозяйственных культур и указанием периода восстановления плодородия почв;</w:t>
      </w:r>
    </w:p>
    <w:p w14:paraId="6A563103" w14:textId="77777777" w:rsidR="002B31BE" w:rsidRPr="00E73C1F" w:rsidRDefault="002B31BE" w:rsidP="002B3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rPr>
      </w:pPr>
      <w:r w:rsidRPr="00E73C1F">
        <w:rPr>
          <w:rFonts w:ascii="Arial" w:hAnsi="Arial" w:cs="Arial"/>
          <w:color w:val="000000"/>
        </w:rPr>
        <w:t>_____________________________________________________________________________</w:t>
      </w:r>
    </w:p>
    <w:p w14:paraId="07A32BFE" w14:textId="77777777" w:rsidR="002B31BE" w:rsidRPr="00E73C1F" w:rsidRDefault="002B31BE" w:rsidP="002B3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rPr>
      </w:pPr>
      <w:r w:rsidRPr="00E73C1F">
        <w:rPr>
          <w:rFonts w:ascii="Arial" w:hAnsi="Arial" w:cs="Arial"/>
          <w:color w:val="000000"/>
        </w:rPr>
        <w:t>лесохозяйственных целей - по видам лесных насаждений; под водоем -</w:t>
      </w:r>
    </w:p>
    <w:p w14:paraId="19DB51F8" w14:textId="77777777" w:rsidR="002B31BE" w:rsidRPr="00E73C1F" w:rsidRDefault="002B31BE" w:rsidP="002B3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rPr>
      </w:pPr>
      <w:r w:rsidRPr="00E73C1F">
        <w:rPr>
          <w:rFonts w:ascii="Arial" w:hAnsi="Arial" w:cs="Arial"/>
          <w:color w:val="000000"/>
        </w:rPr>
        <w:t>_____________________________________________________________________________</w:t>
      </w:r>
    </w:p>
    <w:p w14:paraId="0DE44E65" w14:textId="77777777" w:rsidR="002B31BE" w:rsidRPr="00E73C1F" w:rsidRDefault="002B31BE" w:rsidP="002B3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rPr>
      </w:pPr>
      <w:proofErr w:type="spellStart"/>
      <w:r w:rsidRPr="00E73C1F">
        <w:rPr>
          <w:rFonts w:ascii="Arial" w:hAnsi="Arial" w:cs="Arial"/>
          <w:color w:val="000000"/>
        </w:rPr>
        <w:t>рыбохозяйственный</w:t>
      </w:r>
      <w:proofErr w:type="spellEnd"/>
      <w:r w:rsidRPr="00E73C1F">
        <w:rPr>
          <w:rFonts w:ascii="Arial" w:hAnsi="Arial" w:cs="Arial"/>
          <w:color w:val="000000"/>
        </w:rPr>
        <w:t xml:space="preserve">, </w:t>
      </w:r>
      <w:proofErr w:type="spellStart"/>
      <w:r w:rsidRPr="00E73C1F">
        <w:rPr>
          <w:rFonts w:ascii="Arial" w:hAnsi="Arial" w:cs="Arial"/>
          <w:color w:val="000000"/>
        </w:rPr>
        <w:t>водохозяйстственный</w:t>
      </w:r>
      <w:proofErr w:type="spellEnd"/>
      <w:r w:rsidRPr="00E73C1F">
        <w:rPr>
          <w:rFonts w:ascii="Arial" w:hAnsi="Arial" w:cs="Arial"/>
          <w:color w:val="000000"/>
        </w:rPr>
        <w:t>, для орошения, комплексного использования и др.;</w:t>
      </w:r>
    </w:p>
    <w:p w14:paraId="0AA02E1E" w14:textId="77777777" w:rsidR="002B31BE" w:rsidRPr="00E73C1F" w:rsidRDefault="002B31BE" w:rsidP="002B3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rPr>
      </w:pPr>
      <w:r w:rsidRPr="00E73C1F">
        <w:rPr>
          <w:rFonts w:ascii="Arial" w:hAnsi="Arial" w:cs="Arial"/>
          <w:color w:val="000000"/>
        </w:rPr>
        <w:t>_____________________________________________________________________________</w:t>
      </w:r>
    </w:p>
    <w:p w14:paraId="3E15FBEE" w14:textId="77777777" w:rsidR="002B31BE" w:rsidRPr="00E73C1F" w:rsidRDefault="002B31BE" w:rsidP="002B3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rPr>
      </w:pPr>
      <w:r w:rsidRPr="00E73C1F">
        <w:rPr>
          <w:rFonts w:ascii="Arial" w:hAnsi="Arial" w:cs="Arial"/>
          <w:color w:val="000000"/>
        </w:rPr>
        <w:t>под строительство - жилое, производственное и др.; для рекреационных, природоохранных,</w:t>
      </w:r>
    </w:p>
    <w:p w14:paraId="6C6EBACA" w14:textId="77777777" w:rsidR="002B31BE" w:rsidRPr="00E73C1F" w:rsidRDefault="002B31BE" w:rsidP="002B3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rPr>
      </w:pPr>
      <w:r w:rsidRPr="00E73C1F">
        <w:rPr>
          <w:rFonts w:ascii="Arial" w:hAnsi="Arial" w:cs="Arial"/>
          <w:color w:val="000000"/>
        </w:rPr>
        <w:t>_____________________________________________________________________________</w:t>
      </w:r>
    </w:p>
    <w:p w14:paraId="6F00D5B6" w14:textId="77777777" w:rsidR="002B31BE" w:rsidRPr="00E73C1F" w:rsidRDefault="002B31BE" w:rsidP="002B3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E73C1F">
        <w:rPr>
          <w:rFonts w:ascii="Arial" w:hAnsi="Arial" w:cs="Arial"/>
          <w:color w:val="000000"/>
        </w:rPr>
        <w:t xml:space="preserve">                                                    санитарно-оздоровительных целей)</w:t>
      </w:r>
    </w:p>
    <w:p w14:paraId="0E138A8D" w14:textId="77777777" w:rsidR="00B40903" w:rsidRPr="00E73C1F" w:rsidRDefault="00B40903" w:rsidP="002B3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E73C1F">
        <w:rPr>
          <w:rFonts w:ascii="Arial" w:hAnsi="Arial" w:cs="Arial"/>
          <w:color w:val="000000"/>
        </w:rPr>
        <w:t xml:space="preserve">        При осмотре применялись__________________________________________________   </w:t>
      </w:r>
    </w:p>
    <w:p w14:paraId="1EB6F833" w14:textId="77777777" w:rsidR="00B40903" w:rsidRPr="00E73C1F" w:rsidRDefault="00B40903" w:rsidP="002B3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E73C1F">
        <w:rPr>
          <w:rFonts w:ascii="Arial" w:hAnsi="Arial" w:cs="Arial"/>
          <w:color w:val="000000"/>
        </w:rPr>
        <w:t xml:space="preserve">                                    (сведения о технических средствах, фото-</w:t>
      </w:r>
      <w:proofErr w:type="spellStart"/>
      <w:r w:rsidRPr="00E73C1F">
        <w:rPr>
          <w:rFonts w:ascii="Arial" w:hAnsi="Arial" w:cs="Arial"/>
          <w:color w:val="000000"/>
        </w:rPr>
        <w:t>видеофиксация</w:t>
      </w:r>
      <w:proofErr w:type="spellEnd"/>
      <w:r w:rsidRPr="00E73C1F">
        <w:rPr>
          <w:rFonts w:ascii="Arial" w:hAnsi="Arial" w:cs="Arial"/>
          <w:color w:val="000000"/>
        </w:rPr>
        <w:t>)</w:t>
      </w:r>
    </w:p>
    <w:p w14:paraId="6C5C801C" w14:textId="77777777" w:rsidR="002B31BE" w:rsidRPr="00E73C1F" w:rsidRDefault="00C4736B" w:rsidP="002B3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E73C1F">
        <w:rPr>
          <w:rFonts w:ascii="Arial" w:hAnsi="Arial" w:cs="Arial"/>
          <w:color w:val="000000"/>
        </w:rPr>
        <w:t xml:space="preserve">       </w:t>
      </w:r>
      <w:r w:rsidR="002B31BE" w:rsidRPr="00E73C1F">
        <w:rPr>
          <w:rFonts w:ascii="Arial" w:hAnsi="Arial" w:cs="Arial"/>
          <w:color w:val="000000"/>
        </w:rPr>
        <w:t xml:space="preserve"> </w:t>
      </w:r>
      <w:r w:rsidR="00844823" w:rsidRPr="00E73C1F">
        <w:rPr>
          <w:rFonts w:ascii="Arial" w:hAnsi="Arial" w:cs="Arial"/>
          <w:color w:val="000000"/>
        </w:rPr>
        <w:t>Постоянная к</w:t>
      </w:r>
      <w:r w:rsidR="002B31BE" w:rsidRPr="00E73C1F">
        <w:rPr>
          <w:rFonts w:ascii="Arial" w:hAnsi="Arial" w:cs="Arial"/>
          <w:color w:val="000000"/>
        </w:rPr>
        <w:t xml:space="preserve">омиссия по </w:t>
      </w:r>
      <w:r w:rsidR="00844823" w:rsidRPr="00E73C1F">
        <w:rPr>
          <w:rFonts w:ascii="Arial" w:hAnsi="Arial" w:cs="Arial"/>
          <w:color w:val="000000"/>
        </w:rPr>
        <w:t xml:space="preserve">вопросам </w:t>
      </w:r>
      <w:r w:rsidR="002B31BE" w:rsidRPr="00E73C1F">
        <w:rPr>
          <w:rFonts w:ascii="Arial" w:hAnsi="Arial" w:cs="Arial"/>
          <w:color w:val="000000"/>
        </w:rPr>
        <w:t>рекультивации</w:t>
      </w:r>
      <w:r w:rsidR="00844823" w:rsidRPr="00E73C1F">
        <w:rPr>
          <w:rFonts w:ascii="Arial" w:hAnsi="Arial" w:cs="Arial"/>
          <w:color w:val="000000"/>
        </w:rPr>
        <w:t>, кон</w:t>
      </w:r>
      <w:r w:rsidR="00CA50DD" w:rsidRPr="00E73C1F">
        <w:rPr>
          <w:rFonts w:ascii="Arial" w:hAnsi="Arial" w:cs="Arial"/>
          <w:color w:val="000000"/>
        </w:rPr>
        <w:t>с</w:t>
      </w:r>
      <w:r w:rsidR="00844823" w:rsidRPr="00E73C1F">
        <w:rPr>
          <w:rFonts w:ascii="Arial" w:hAnsi="Arial" w:cs="Arial"/>
          <w:color w:val="000000"/>
        </w:rPr>
        <w:t>ервации</w:t>
      </w:r>
      <w:r w:rsidR="002B31BE" w:rsidRPr="00E73C1F">
        <w:rPr>
          <w:rFonts w:ascii="Arial" w:hAnsi="Arial" w:cs="Arial"/>
          <w:color w:val="000000"/>
        </w:rPr>
        <w:t xml:space="preserve"> </w:t>
      </w:r>
      <w:proofErr w:type="gramStart"/>
      <w:r w:rsidR="002B31BE" w:rsidRPr="00E73C1F">
        <w:rPr>
          <w:rFonts w:ascii="Arial" w:hAnsi="Arial" w:cs="Arial"/>
          <w:color w:val="000000"/>
        </w:rPr>
        <w:t>земель</w:t>
      </w:r>
      <w:r w:rsidRPr="00E73C1F">
        <w:rPr>
          <w:rFonts w:ascii="Arial" w:hAnsi="Arial" w:cs="Arial"/>
          <w:color w:val="000000"/>
        </w:rPr>
        <w:t>(</w:t>
      </w:r>
      <w:proofErr w:type="gramEnd"/>
      <w:r w:rsidRPr="00E73C1F">
        <w:rPr>
          <w:rFonts w:ascii="Arial" w:hAnsi="Arial" w:cs="Arial"/>
          <w:color w:val="000000"/>
        </w:rPr>
        <w:t>з</w:t>
      </w:r>
      <w:r w:rsidR="002B31BE" w:rsidRPr="00E73C1F">
        <w:rPr>
          <w:rFonts w:ascii="Arial" w:hAnsi="Arial" w:cs="Arial"/>
          <w:color w:val="000000"/>
        </w:rPr>
        <w:t>емельных участков</w:t>
      </w:r>
      <w:r w:rsidRPr="00E73C1F">
        <w:rPr>
          <w:rFonts w:ascii="Arial" w:hAnsi="Arial" w:cs="Arial"/>
          <w:color w:val="000000"/>
        </w:rPr>
        <w:t>)</w:t>
      </w:r>
      <w:r w:rsidR="002B31BE" w:rsidRPr="00E73C1F">
        <w:rPr>
          <w:rFonts w:ascii="Arial" w:hAnsi="Arial" w:cs="Arial"/>
          <w:color w:val="000000"/>
        </w:rPr>
        <w:t xml:space="preserve">, расположенных на территории </w:t>
      </w:r>
      <w:r w:rsidR="00DD1034" w:rsidRPr="00E73C1F">
        <w:rPr>
          <w:rFonts w:ascii="Arial" w:hAnsi="Arial" w:cs="Arial"/>
          <w:color w:val="000000"/>
        </w:rPr>
        <w:t xml:space="preserve">муниципального образования </w:t>
      </w:r>
      <w:proofErr w:type="spellStart"/>
      <w:r w:rsidR="00DD1034" w:rsidRPr="00E73C1F">
        <w:rPr>
          <w:rFonts w:ascii="Arial" w:hAnsi="Arial" w:cs="Arial"/>
          <w:color w:val="000000"/>
        </w:rPr>
        <w:t>Канский</w:t>
      </w:r>
      <w:proofErr w:type="spellEnd"/>
      <w:r w:rsidR="00DD1034" w:rsidRPr="00E73C1F">
        <w:rPr>
          <w:rFonts w:ascii="Arial" w:hAnsi="Arial" w:cs="Arial"/>
          <w:color w:val="000000"/>
        </w:rPr>
        <w:t xml:space="preserve"> район</w:t>
      </w:r>
      <w:r w:rsidR="002B31BE" w:rsidRPr="00E73C1F">
        <w:rPr>
          <w:rFonts w:ascii="Arial" w:hAnsi="Arial" w:cs="Arial"/>
          <w:color w:val="000000"/>
        </w:rPr>
        <w:t xml:space="preserve"> решила:</w:t>
      </w:r>
    </w:p>
    <w:p w14:paraId="33ABAC3B" w14:textId="77777777" w:rsidR="002B31BE" w:rsidRPr="00E73C1F" w:rsidRDefault="002B31BE" w:rsidP="002B3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E73C1F">
        <w:rPr>
          <w:rFonts w:ascii="Arial" w:hAnsi="Arial" w:cs="Arial"/>
          <w:color w:val="000000"/>
        </w:rPr>
        <w:t>а) принять работы по рекультивации</w:t>
      </w:r>
      <w:r w:rsidR="00CA50DD" w:rsidRPr="00E73C1F">
        <w:rPr>
          <w:rFonts w:ascii="Arial" w:hAnsi="Arial" w:cs="Arial"/>
          <w:color w:val="000000"/>
        </w:rPr>
        <w:t>, консервации</w:t>
      </w:r>
      <w:r w:rsidRPr="00E73C1F">
        <w:rPr>
          <w:rFonts w:ascii="Arial" w:hAnsi="Arial" w:cs="Arial"/>
          <w:color w:val="000000"/>
        </w:rPr>
        <w:t xml:space="preserve"> земель (земельного участка) </w:t>
      </w:r>
      <w:r w:rsidR="00CA50DD" w:rsidRPr="00E73C1F">
        <w:rPr>
          <w:rFonts w:ascii="Arial" w:hAnsi="Arial" w:cs="Arial"/>
          <w:color w:val="000000"/>
        </w:rPr>
        <w:t>площадью_______</w:t>
      </w:r>
      <w:r w:rsidRPr="00E73C1F">
        <w:rPr>
          <w:rFonts w:ascii="Arial" w:hAnsi="Arial" w:cs="Arial"/>
          <w:color w:val="000000"/>
        </w:rPr>
        <w:t xml:space="preserve"> га, с местоположением__________________________________________________________.</w:t>
      </w:r>
    </w:p>
    <w:p w14:paraId="5BFB293A" w14:textId="77777777" w:rsidR="002B31BE" w:rsidRPr="00E73C1F" w:rsidRDefault="002B31BE" w:rsidP="002B3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E73C1F">
        <w:rPr>
          <w:rFonts w:ascii="Arial" w:hAnsi="Arial" w:cs="Arial"/>
          <w:color w:val="000000"/>
        </w:rPr>
        <w:t>б) назначить новую дату проведения приемки работ по рекультивации земель (земельного участка), с указанием причин (недостатков) работ и установлением срока по их устранению;</w:t>
      </w:r>
    </w:p>
    <w:p w14:paraId="4D696F16" w14:textId="77777777" w:rsidR="002B31BE" w:rsidRPr="00E73C1F" w:rsidRDefault="002B31BE" w:rsidP="002B3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E73C1F">
        <w:rPr>
          <w:rFonts w:ascii="Arial" w:hAnsi="Arial" w:cs="Arial"/>
          <w:color w:val="000000"/>
        </w:rPr>
        <w:t>___________________________________________________________________________</w:t>
      </w:r>
    </w:p>
    <w:p w14:paraId="60D770BD" w14:textId="77777777" w:rsidR="002B31BE" w:rsidRPr="00E73C1F" w:rsidRDefault="002B31BE" w:rsidP="002B3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E73C1F">
        <w:rPr>
          <w:rFonts w:ascii="Arial" w:hAnsi="Arial" w:cs="Arial"/>
          <w:color w:val="000000"/>
        </w:rPr>
        <w:t xml:space="preserve">Акт </w:t>
      </w:r>
      <w:r w:rsidR="00CA50DD" w:rsidRPr="00E73C1F">
        <w:rPr>
          <w:rFonts w:ascii="Arial" w:hAnsi="Arial" w:cs="Arial"/>
          <w:color w:val="000000"/>
        </w:rPr>
        <w:t>о</w:t>
      </w:r>
      <w:r w:rsidRPr="00E73C1F">
        <w:rPr>
          <w:rFonts w:ascii="Arial" w:hAnsi="Arial" w:cs="Arial"/>
          <w:color w:val="000000"/>
        </w:rPr>
        <w:t xml:space="preserve"> рекультивации</w:t>
      </w:r>
      <w:r w:rsidR="00CA50DD" w:rsidRPr="00E73C1F">
        <w:rPr>
          <w:rFonts w:ascii="Arial" w:hAnsi="Arial" w:cs="Arial"/>
          <w:color w:val="000000"/>
        </w:rPr>
        <w:t>, консервации</w:t>
      </w:r>
      <w:r w:rsidRPr="00E73C1F">
        <w:rPr>
          <w:rFonts w:ascii="Arial" w:hAnsi="Arial" w:cs="Arial"/>
          <w:color w:val="000000"/>
        </w:rPr>
        <w:t xml:space="preserve"> земель (земельного участка) составлен в двух экземплярах.</w:t>
      </w:r>
    </w:p>
    <w:p w14:paraId="440CE305" w14:textId="77777777" w:rsidR="002B31BE" w:rsidRPr="00E73C1F" w:rsidRDefault="002B31BE" w:rsidP="002B3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E73C1F">
        <w:rPr>
          <w:rFonts w:ascii="Arial" w:hAnsi="Arial" w:cs="Arial"/>
          <w:color w:val="000000"/>
        </w:rPr>
        <w:t>1-й экз. остается на хранении в Комиссии;</w:t>
      </w:r>
    </w:p>
    <w:p w14:paraId="3D6E00EC" w14:textId="77777777" w:rsidR="002B31BE" w:rsidRPr="00E73C1F" w:rsidRDefault="002B31BE" w:rsidP="002B3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E73C1F">
        <w:rPr>
          <w:rFonts w:ascii="Arial" w:hAnsi="Arial" w:cs="Arial"/>
          <w:color w:val="000000"/>
        </w:rPr>
        <w:t>2-й экз. направляется лицу, выполнившему работы по рекультивации</w:t>
      </w:r>
      <w:r w:rsidR="00CA50DD" w:rsidRPr="00E73C1F">
        <w:rPr>
          <w:rFonts w:ascii="Arial" w:hAnsi="Arial" w:cs="Arial"/>
          <w:color w:val="000000"/>
        </w:rPr>
        <w:t>, консервации</w:t>
      </w:r>
      <w:r w:rsidRPr="00E73C1F">
        <w:rPr>
          <w:rFonts w:ascii="Arial" w:hAnsi="Arial" w:cs="Arial"/>
          <w:color w:val="000000"/>
        </w:rPr>
        <w:t xml:space="preserve"> земель (земельного участка)</w:t>
      </w:r>
    </w:p>
    <w:tbl>
      <w:tblPr>
        <w:tblW w:w="0" w:type="auto"/>
        <w:tblLook w:val="01E0" w:firstRow="1" w:lastRow="1" w:firstColumn="1" w:lastColumn="1" w:noHBand="0" w:noVBand="0"/>
      </w:tblPr>
      <w:tblGrid>
        <w:gridCol w:w="3096"/>
        <w:gridCol w:w="3096"/>
      </w:tblGrid>
      <w:tr w:rsidR="00DD1034" w:rsidRPr="00E73C1F" w14:paraId="6C35044C" w14:textId="77777777" w:rsidTr="00C4736B">
        <w:tc>
          <w:tcPr>
            <w:tcW w:w="3096" w:type="dxa"/>
            <w:tcBorders>
              <w:bottom w:val="single" w:sz="4" w:space="0" w:color="auto"/>
            </w:tcBorders>
            <w:shd w:val="clear" w:color="auto" w:fill="auto"/>
          </w:tcPr>
          <w:p w14:paraId="402629DD" w14:textId="77777777" w:rsidR="00DD1034" w:rsidRPr="00E73C1F" w:rsidRDefault="00DD1034" w:rsidP="00DD1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rPr>
                <w:rFonts w:ascii="Arial" w:hAnsi="Arial" w:cs="Arial"/>
                <w:color w:val="000000"/>
              </w:rPr>
            </w:pPr>
          </w:p>
        </w:tc>
        <w:tc>
          <w:tcPr>
            <w:tcW w:w="3096" w:type="dxa"/>
            <w:tcBorders>
              <w:bottom w:val="single" w:sz="4" w:space="0" w:color="auto"/>
            </w:tcBorders>
            <w:shd w:val="clear" w:color="auto" w:fill="auto"/>
          </w:tcPr>
          <w:p w14:paraId="1320CBBE" w14:textId="77777777" w:rsidR="00DD1034" w:rsidRPr="00E73C1F" w:rsidRDefault="00DD1034" w:rsidP="00C47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tc>
      </w:tr>
      <w:tr w:rsidR="00DD1034" w:rsidRPr="00E73C1F" w14:paraId="29606817" w14:textId="77777777" w:rsidTr="00C4736B">
        <w:tc>
          <w:tcPr>
            <w:tcW w:w="3096" w:type="dxa"/>
            <w:tcBorders>
              <w:top w:val="single" w:sz="4" w:space="0" w:color="auto"/>
            </w:tcBorders>
            <w:shd w:val="clear" w:color="auto" w:fill="auto"/>
          </w:tcPr>
          <w:p w14:paraId="48F2D45D" w14:textId="77777777" w:rsidR="00DD1034" w:rsidRPr="00E73C1F" w:rsidRDefault="00DD1034" w:rsidP="00C47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rPr>
            </w:pPr>
            <w:r w:rsidRPr="00E73C1F">
              <w:rPr>
                <w:rFonts w:ascii="Arial" w:hAnsi="Arial" w:cs="Arial"/>
                <w:color w:val="000000"/>
              </w:rPr>
              <w:t>(подпись)</w:t>
            </w:r>
          </w:p>
        </w:tc>
        <w:tc>
          <w:tcPr>
            <w:tcW w:w="3096" w:type="dxa"/>
            <w:tcBorders>
              <w:top w:val="single" w:sz="4" w:space="0" w:color="auto"/>
            </w:tcBorders>
            <w:shd w:val="clear" w:color="auto" w:fill="auto"/>
          </w:tcPr>
          <w:p w14:paraId="26C9DE43" w14:textId="77777777" w:rsidR="00DD1034" w:rsidRPr="00E73C1F" w:rsidRDefault="00DD1034" w:rsidP="00C47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rPr>
            </w:pPr>
            <w:r w:rsidRPr="00E73C1F">
              <w:rPr>
                <w:rFonts w:ascii="Arial" w:hAnsi="Arial" w:cs="Arial"/>
                <w:color w:val="000000"/>
              </w:rPr>
              <w:t>(фамилия, имя, отчество)</w:t>
            </w:r>
          </w:p>
        </w:tc>
      </w:tr>
      <w:tr w:rsidR="00DD1034" w:rsidRPr="00E73C1F" w14:paraId="404B5264" w14:textId="77777777" w:rsidTr="00C4736B">
        <w:tc>
          <w:tcPr>
            <w:tcW w:w="3096" w:type="dxa"/>
            <w:tcBorders>
              <w:bottom w:val="single" w:sz="4" w:space="0" w:color="auto"/>
            </w:tcBorders>
            <w:shd w:val="clear" w:color="auto" w:fill="auto"/>
          </w:tcPr>
          <w:p w14:paraId="7285F339" w14:textId="77777777" w:rsidR="00DD1034" w:rsidRPr="00E73C1F" w:rsidRDefault="00DD1034" w:rsidP="00C47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color w:val="000000"/>
              </w:rPr>
            </w:pPr>
          </w:p>
        </w:tc>
        <w:tc>
          <w:tcPr>
            <w:tcW w:w="3096" w:type="dxa"/>
            <w:tcBorders>
              <w:bottom w:val="single" w:sz="4" w:space="0" w:color="auto"/>
            </w:tcBorders>
            <w:shd w:val="clear" w:color="auto" w:fill="auto"/>
          </w:tcPr>
          <w:p w14:paraId="17D0CCBE" w14:textId="77777777" w:rsidR="00DD1034" w:rsidRPr="00E73C1F" w:rsidRDefault="00DD1034" w:rsidP="00C47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tc>
      </w:tr>
      <w:tr w:rsidR="00DD1034" w:rsidRPr="00E73C1F" w14:paraId="5D2300DD" w14:textId="77777777" w:rsidTr="00C4736B">
        <w:tc>
          <w:tcPr>
            <w:tcW w:w="3096" w:type="dxa"/>
            <w:tcBorders>
              <w:top w:val="single" w:sz="4" w:space="0" w:color="auto"/>
            </w:tcBorders>
            <w:shd w:val="clear" w:color="auto" w:fill="auto"/>
          </w:tcPr>
          <w:p w14:paraId="24A4971A" w14:textId="77777777" w:rsidR="00DD1034" w:rsidRPr="00E73C1F" w:rsidRDefault="00DD1034" w:rsidP="00C47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rPr>
            </w:pPr>
            <w:r w:rsidRPr="00E73C1F">
              <w:rPr>
                <w:rFonts w:ascii="Arial" w:hAnsi="Arial" w:cs="Arial"/>
                <w:color w:val="000000"/>
              </w:rPr>
              <w:t>(подпись)</w:t>
            </w:r>
          </w:p>
        </w:tc>
        <w:tc>
          <w:tcPr>
            <w:tcW w:w="3096" w:type="dxa"/>
            <w:tcBorders>
              <w:top w:val="single" w:sz="4" w:space="0" w:color="auto"/>
            </w:tcBorders>
            <w:shd w:val="clear" w:color="auto" w:fill="auto"/>
          </w:tcPr>
          <w:p w14:paraId="594592F1" w14:textId="77777777" w:rsidR="00DD1034" w:rsidRPr="00E73C1F" w:rsidRDefault="00DD1034" w:rsidP="00C47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rPr>
            </w:pPr>
            <w:r w:rsidRPr="00E73C1F">
              <w:rPr>
                <w:rFonts w:ascii="Arial" w:hAnsi="Arial" w:cs="Arial"/>
                <w:color w:val="000000"/>
              </w:rPr>
              <w:t>(фамилия, имя, отчество)</w:t>
            </w:r>
          </w:p>
        </w:tc>
      </w:tr>
      <w:tr w:rsidR="00DD1034" w:rsidRPr="00E73C1F" w14:paraId="3F483122" w14:textId="77777777" w:rsidTr="00C4736B">
        <w:tc>
          <w:tcPr>
            <w:tcW w:w="3096" w:type="dxa"/>
            <w:tcBorders>
              <w:bottom w:val="single" w:sz="4" w:space="0" w:color="auto"/>
            </w:tcBorders>
            <w:shd w:val="clear" w:color="auto" w:fill="auto"/>
          </w:tcPr>
          <w:p w14:paraId="22E50BE8" w14:textId="77777777" w:rsidR="00DD1034" w:rsidRPr="00E73C1F" w:rsidRDefault="00DD1034" w:rsidP="00C47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tc>
        <w:tc>
          <w:tcPr>
            <w:tcW w:w="3096" w:type="dxa"/>
            <w:tcBorders>
              <w:bottom w:val="single" w:sz="4" w:space="0" w:color="auto"/>
            </w:tcBorders>
            <w:shd w:val="clear" w:color="auto" w:fill="auto"/>
          </w:tcPr>
          <w:p w14:paraId="48069328" w14:textId="77777777" w:rsidR="00DD1034" w:rsidRPr="00E73C1F" w:rsidRDefault="00DD1034" w:rsidP="00C47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tc>
      </w:tr>
      <w:tr w:rsidR="00DD1034" w:rsidRPr="00E73C1F" w14:paraId="40C229EE" w14:textId="77777777" w:rsidTr="00C4736B">
        <w:tc>
          <w:tcPr>
            <w:tcW w:w="3096" w:type="dxa"/>
            <w:tcBorders>
              <w:top w:val="single" w:sz="4" w:space="0" w:color="auto"/>
            </w:tcBorders>
            <w:shd w:val="clear" w:color="auto" w:fill="auto"/>
          </w:tcPr>
          <w:p w14:paraId="4F91C9C1" w14:textId="77777777" w:rsidR="00DD1034" w:rsidRPr="00E73C1F" w:rsidRDefault="00DD1034" w:rsidP="00C47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rPr>
            </w:pPr>
            <w:r w:rsidRPr="00E73C1F">
              <w:rPr>
                <w:rFonts w:ascii="Arial" w:hAnsi="Arial" w:cs="Arial"/>
                <w:color w:val="000000"/>
              </w:rPr>
              <w:t>(подпись)</w:t>
            </w:r>
          </w:p>
        </w:tc>
        <w:tc>
          <w:tcPr>
            <w:tcW w:w="3096" w:type="dxa"/>
            <w:tcBorders>
              <w:top w:val="single" w:sz="4" w:space="0" w:color="auto"/>
            </w:tcBorders>
            <w:shd w:val="clear" w:color="auto" w:fill="auto"/>
          </w:tcPr>
          <w:p w14:paraId="26F5DA3D" w14:textId="77777777" w:rsidR="00DD1034" w:rsidRPr="00E73C1F" w:rsidRDefault="00DD1034" w:rsidP="00C47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rPr>
            </w:pPr>
            <w:r w:rsidRPr="00E73C1F">
              <w:rPr>
                <w:rFonts w:ascii="Arial" w:hAnsi="Arial" w:cs="Arial"/>
                <w:color w:val="000000"/>
              </w:rPr>
              <w:t>(фамилия, имя, отчество)</w:t>
            </w:r>
          </w:p>
        </w:tc>
      </w:tr>
      <w:tr w:rsidR="00DD1034" w:rsidRPr="00E73C1F" w14:paraId="5452CB2D" w14:textId="77777777" w:rsidTr="00C4736B">
        <w:tc>
          <w:tcPr>
            <w:tcW w:w="3096" w:type="dxa"/>
            <w:tcBorders>
              <w:bottom w:val="single" w:sz="4" w:space="0" w:color="auto"/>
            </w:tcBorders>
            <w:shd w:val="clear" w:color="auto" w:fill="auto"/>
          </w:tcPr>
          <w:p w14:paraId="73CF6C25" w14:textId="77777777" w:rsidR="00DD1034" w:rsidRPr="00E73C1F" w:rsidRDefault="00DD1034" w:rsidP="00C47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tc>
        <w:tc>
          <w:tcPr>
            <w:tcW w:w="3096" w:type="dxa"/>
            <w:tcBorders>
              <w:bottom w:val="single" w:sz="4" w:space="0" w:color="auto"/>
            </w:tcBorders>
            <w:shd w:val="clear" w:color="auto" w:fill="auto"/>
          </w:tcPr>
          <w:p w14:paraId="7774BBBA" w14:textId="77777777" w:rsidR="00DD1034" w:rsidRPr="00E73C1F" w:rsidRDefault="00DD1034" w:rsidP="00C47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tc>
      </w:tr>
      <w:tr w:rsidR="00DD1034" w:rsidRPr="00E73C1F" w14:paraId="327F55A0" w14:textId="77777777" w:rsidTr="00C4736B">
        <w:tc>
          <w:tcPr>
            <w:tcW w:w="3096" w:type="dxa"/>
            <w:tcBorders>
              <w:top w:val="single" w:sz="4" w:space="0" w:color="auto"/>
            </w:tcBorders>
            <w:shd w:val="clear" w:color="auto" w:fill="auto"/>
          </w:tcPr>
          <w:p w14:paraId="074959E3" w14:textId="77777777" w:rsidR="00DD1034" w:rsidRPr="00E73C1F" w:rsidRDefault="00DD1034" w:rsidP="00C47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rPr>
            </w:pPr>
            <w:r w:rsidRPr="00E73C1F">
              <w:rPr>
                <w:rFonts w:ascii="Arial" w:hAnsi="Arial" w:cs="Arial"/>
                <w:color w:val="000000"/>
              </w:rPr>
              <w:t>(подпись)</w:t>
            </w:r>
          </w:p>
        </w:tc>
        <w:tc>
          <w:tcPr>
            <w:tcW w:w="3096" w:type="dxa"/>
            <w:tcBorders>
              <w:top w:val="single" w:sz="4" w:space="0" w:color="auto"/>
            </w:tcBorders>
            <w:shd w:val="clear" w:color="auto" w:fill="auto"/>
          </w:tcPr>
          <w:p w14:paraId="240A1975" w14:textId="77777777" w:rsidR="00DD1034" w:rsidRPr="00E73C1F" w:rsidRDefault="00DD1034" w:rsidP="00C47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rPr>
            </w:pPr>
            <w:r w:rsidRPr="00E73C1F">
              <w:rPr>
                <w:rFonts w:ascii="Arial" w:hAnsi="Arial" w:cs="Arial"/>
                <w:color w:val="000000"/>
              </w:rPr>
              <w:t>(фамилия, имя, отчество)</w:t>
            </w:r>
          </w:p>
        </w:tc>
      </w:tr>
      <w:tr w:rsidR="00DD1034" w:rsidRPr="00E73C1F" w14:paraId="194A5514" w14:textId="77777777" w:rsidTr="00C4736B">
        <w:tc>
          <w:tcPr>
            <w:tcW w:w="3096" w:type="dxa"/>
            <w:tcBorders>
              <w:bottom w:val="single" w:sz="4" w:space="0" w:color="auto"/>
            </w:tcBorders>
            <w:shd w:val="clear" w:color="auto" w:fill="auto"/>
          </w:tcPr>
          <w:p w14:paraId="5A04B6D6" w14:textId="77777777" w:rsidR="00DD1034" w:rsidRPr="00E73C1F" w:rsidRDefault="00DD1034" w:rsidP="00C47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tc>
        <w:tc>
          <w:tcPr>
            <w:tcW w:w="3096" w:type="dxa"/>
            <w:tcBorders>
              <w:bottom w:val="single" w:sz="4" w:space="0" w:color="auto"/>
            </w:tcBorders>
            <w:shd w:val="clear" w:color="auto" w:fill="auto"/>
          </w:tcPr>
          <w:p w14:paraId="01E7162C" w14:textId="77777777" w:rsidR="00DD1034" w:rsidRPr="00E73C1F" w:rsidRDefault="00DD1034" w:rsidP="00C47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tc>
      </w:tr>
      <w:tr w:rsidR="00DD1034" w:rsidRPr="00E73C1F" w14:paraId="74EDE2A1" w14:textId="77777777" w:rsidTr="00C4736B">
        <w:tc>
          <w:tcPr>
            <w:tcW w:w="3096" w:type="dxa"/>
            <w:tcBorders>
              <w:top w:val="single" w:sz="4" w:space="0" w:color="auto"/>
            </w:tcBorders>
            <w:shd w:val="clear" w:color="auto" w:fill="auto"/>
          </w:tcPr>
          <w:p w14:paraId="53AE917F" w14:textId="77777777" w:rsidR="00DD1034" w:rsidRPr="00E73C1F" w:rsidRDefault="00DD1034" w:rsidP="00C47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rPr>
            </w:pPr>
            <w:r w:rsidRPr="00E73C1F">
              <w:rPr>
                <w:rFonts w:ascii="Arial" w:hAnsi="Arial" w:cs="Arial"/>
                <w:color w:val="000000"/>
              </w:rPr>
              <w:t>(подпись)</w:t>
            </w:r>
          </w:p>
        </w:tc>
        <w:tc>
          <w:tcPr>
            <w:tcW w:w="3096" w:type="dxa"/>
            <w:tcBorders>
              <w:top w:val="single" w:sz="4" w:space="0" w:color="auto"/>
            </w:tcBorders>
            <w:shd w:val="clear" w:color="auto" w:fill="auto"/>
          </w:tcPr>
          <w:p w14:paraId="6B108C93" w14:textId="77777777" w:rsidR="00DD1034" w:rsidRPr="00E73C1F" w:rsidRDefault="00DD1034" w:rsidP="00C47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rPr>
            </w:pPr>
            <w:r w:rsidRPr="00E73C1F">
              <w:rPr>
                <w:rFonts w:ascii="Arial" w:hAnsi="Arial" w:cs="Arial"/>
                <w:color w:val="000000"/>
              </w:rPr>
              <w:t xml:space="preserve">(фамилия, имя, </w:t>
            </w:r>
            <w:r w:rsidRPr="00E73C1F">
              <w:rPr>
                <w:rFonts w:ascii="Arial" w:hAnsi="Arial" w:cs="Arial"/>
                <w:color w:val="000000"/>
              </w:rPr>
              <w:lastRenderedPageBreak/>
              <w:t>отчество)</w:t>
            </w:r>
          </w:p>
        </w:tc>
      </w:tr>
      <w:tr w:rsidR="00DD1034" w:rsidRPr="00E73C1F" w14:paraId="071466A6" w14:textId="77777777" w:rsidTr="00C4736B">
        <w:tc>
          <w:tcPr>
            <w:tcW w:w="3096" w:type="dxa"/>
            <w:tcBorders>
              <w:bottom w:val="single" w:sz="4" w:space="0" w:color="auto"/>
            </w:tcBorders>
            <w:shd w:val="clear" w:color="auto" w:fill="auto"/>
          </w:tcPr>
          <w:p w14:paraId="651C24CF" w14:textId="77777777" w:rsidR="00DD1034" w:rsidRPr="00E73C1F" w:rsidRDefault="00DD1034" w:rsidP="00C47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tc>
        <w:tc>
          <w:tcPr>
            <w:tcW w:w="3096" w:type="dxa"/>
            <w:tcBorders>
              <w:bottom w:val="single" w:sz="4" w:space="0" w:color="auto"/>
            </w:tcBorders>
            <w:shd w:val="clear" w:color="auto" w:fill="auto"/>
          </w:tcPr>
          <w:p w14:paraId="03BD0FD1" w14:textId="77777777" w:rsidR="00DD1034" w:rsidRPr="00E73C1F" w:rsidRDefault="00DD1034" w:rsidP="00C47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tc>
      </w:tr>
      <w:tr w:rsidR="00DD1034" w:rsidRPr="00E73C1F" w14:paraId="7AE2CD8E" w14:textId="77777777" w:rsidTr="00C4736B">
        <w:tc>
          <w:tcPr>
            <w:tcW w:w="3096" w:type="dxa"/>
            <w:tcBorders>
              <w:top w:val="single" w:sz="4" w:space="0" w:color="auto"/>
            </w:tcBorders>
            <w:shd w:val="clear" w:color="auto" w:fill="auto"/>
          </w:tcPr>
          <w:p w14:paraId="34B297BE" w14:textId="77777777" w:rsidR="00DD1034" w:rsidRPr="00E73C1F" w:rsidRDefault="00DD1034" w:rsidP="00C47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rPr>
            </w:pPr>
            <w:r w:rsidRPr="00E73C1F">
              <w:rPr>
                <w:rFonts w:ascii="Arial" w:hAnsi="Arial" w:cs="Arial"/>
                <w:color w:val="000000"/>
              </w:rPr>
              <w:t>(подпись)</w:t>
            </w:r>
          </w:p>
        </w:tc>
        <w:tc>
          <w:tcPr>
            <w:tcW w:w="3096" w:type="dxa"/>
            <w:tcBorders>
              <w:top w:val="single" w:sz="4" w:space="0" w:color="auto"/>
            </w:tcBorders>
            <w:shd w:val="clear" w:color="auto" w:fill="auto"/>
          </w:tcPr>
          <w:p w14:paraId="427418A8" w14:textId="77777777" w:rsidR="00DD1034" w:rsidRPr="00E73C1F" w:rsidRDefault="00DD1034" w:rsidP="00C47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rPr>
            </w:pPr>
            <w:r w:rsidRPr="00E73C1F">
              <w:rPr>
                <w:rFonts w:ascii="Arial" w:hAnsi="Arial" w:cs="Arial"/>
                <w:color w:val="000000"/>
              </w:rPr>
              <w:t>(фамилия, имя, отчество)</w:t>
            </w:r>
          </w:p>
        </w:tc>
      </w:tr>
    </w:tbl>
    <w:p w14:paraId="69F4A955" w14:textId="77777777" w:rsidR="002B4EF6" w:rsidRPr="00E73C1F" w:rsidRDefault="002B4EF6" w:rsidP="00B40903">
      <w:pPr>
        <w:shd w:val="clear" w:color="auto" w:fill="FFFFFF"/>
        <w:spacing w:line="450" w:lineRule="atLeast"/>
        <w:jc w:val="center"/>
        <w:rPr>
          <w:rFonts w:ascii="Arial" w:hAnsi="Arial" w:cs="Arial"/>
          <w:color w:val="000000"/>
        </w:rPr>
      </w:pPr>
    </w:p>
    <w:sectPr w:rsidR="002B4EF6" w:rsidRPr="00E73C1F" w:rsidSect="006E066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ltica">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BDB"/>
    <w:multiLevelType w:val="hybridMultilevel"/>
    <w:tmpl w:val="000056AE"/>
    <w:lvl w:ilvl="0" w:tplc="00000732">
      <w:start w:val="1"/>
      <w:numFmt w:val="bullet"/>
      <w:lvlText w:val="а"/>
      <w:lvlJc w:val="left"/>
      <w:pPr>
        <w:tabs>
          <w:tab w:val="num" w:pos="720"/>
        </w:tabs>
        <w:ind w:left="720" w:hanging="360"/>
      </w:pPr>
    </w:lvl>
    <w:lvl w:ilvl="1" w:tplc="00000120">
      <w:start w:val="1"/>
      <w:numFmt w:val="decimal"/>
      <w:lvlText w:val="7.%2."/>
      <w:lvlJc w:val="left"/>
      <w:pPr>
        <w:tabs>
          <w:tab w:val="num" w:pos="1440"/>
        </w:tabs>
        <w:ind w:left="1440" w:hanging="360"/>
      </w:pPr>
      <w:rPr>
        <w:rFonts w:cs="Times New Roman"/>
      </w:rPr>
    </w:lvl>
    <w:lvl w:ilvl="2" w:tplc="0000759A">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nsid w:val="00002213"/>
    <w:multiLevelType w:val="hybridMultilevel"/>
    <w:tmpl w:val="0000260D"/>
    <w:lvl w:ilvl="0" w:tplc="00006B89">
      <w:start w:val="1"/>
      <w:numFmt w:val="bullet"/>
      <w:lvlText w:val="а"/>
      <w:lvlJc w:val="left"/>
      <w:pPr>
        <w:tabs>
          <w:tab w:val="num" w:pos="720"/>
        </w:tabs>
        <w:ind w:left="720" w:hanging="360"/>
      </w:pPr>
    </w:lvl>
    <w:lvl w:ilvl="1" w:tplc="0000030A">
      <w:start w:val="1"/>
      <w:numFmt w:val="decimal"/>
      <w:lvlText w:val="%2"/>
      <w:lvlJc w:val="left"/>
      <w:pPr>
        <w:tabs>
          <w:tab w:val="num" w:pos="1440"/>
        </w:tabs>
        <w:ind w:left="1440" w:hanging="360"/>
      </w:pPr>
      <w:rPr>
        <w:rFonts w:cs="Times New Roman"/>
      </w:rPr>
    </w:lvl>
    <w:lvl w:ilvl="2" w:tplc="0000301C">
      <w:start w:val="7"/>
      <w:numFmt w:val="decimal"/>
      <w:lvlText w:val="%3."/>
      <w:lvlJc w:val="left"/>
      <w:pPr>
        <w:tabs>
          <w:tab w:val="num" w:pos="3338"/>
        </w:tabs>
        <w:ind w:left="3338"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350"/>
    <w:multiLevelType w:val="hybridMultilevel"/>
    <w:tmpl w:val="000022EE"/>
    <w:lvl w:ilvl="0" w:tplc="00004B40">
      <w:start w:val="2"/>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878"/>
    <w:multiLevelType w:val="hybridMultilevel"/>
    <w:tmpl w:val="00006B36"/>
    <w:lvl w:ilvl="0" w:tplc="00005CFD">
      <w:start w:val="5"/>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82170D"/>
    <w:multiLevelType w:val="multilevel"/>
    <w:tmpl w:val="096A65F8"/>
    <w:lvl w:ilvl="0">
      <w:start w:val="2"/>
      <w:numFmt w:val="decimal"/>
      <w:lvlText w:val="%1."/>
      <w:lvlJc w:val="left"/>
      <w:pPr>
        <w:ind w:left="450" w:hanging="450"/>
      </w:pPr>
      <w:rPr>
        <w:rFonts w:hint="default"/>
      </w:rPr>
    </w:lvl>
    <w:lvl w:ilvl="1">
      <w:start w:val="1"/>
      <w:numFmt w:val="decimal"/>
      <w:lvlText w:val="%1.%2."/>
      <w:lvlJc w:val="left"/>
      <w:pPr>
        <w:ind w:left="1215" w:hanging="72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770" w:hanging="180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6">
    <w:nsid w:val="015D0AF5"/>
    <w:multiLevelType w:val="hybridMultilevel"/>
    <w:tmpl w:val="52F026A4"/>
    <w:lvl w:ilvl="0" w:tplc="7AA8FDC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511153D"/>
    <w:multiLevelType w:val="hybridMultilevel"/>
    <w:tmpl w:val="2C2E3BAA"/>
    <w:lvl w:ilvl="0" w:tplc="B0DC7B42">
      <w:start w:val="1"/>
      <w:numFmt w:val="decimal"/>
      <w:lvlText w:val="%1)"/>
      <w:lvlJc w:val="left"/>
      <w:pPr>
        <w:ind w:left="1070" w:hanging="360"/>
      </w:pPr>
    </w:lvl>
    <w:lvl w:ilvl="1" w:tplc="04190019">
      <w:start w:val="1"/>
      <w:numFmt w:val="decimal"/>
      <w:lvlText w:val="%2."/>
      <w:lvlJc w:val="left"/>
      <w:pPr>
        <w:tabs>
          <w:tab w:val="num" w:pos="1441"/>
        </w:tabs>
        <w:ind w:left="1441" w:hanging="360"/>
      </w:pPr>
    </w:lvl>
    <w:lvl w:ilvl="2" w:tplc="0419001B">
      <w:start w:val="1"/>
      <w:numFmt w:val="decimal"/>
      <w:lvlText w:val="%3."/>
      <w:lvlJc w:val="left"/>
      <w:pPr>
        <w:tabs>
          <w:tab w:val="num" w:pos="2161"/>
        </w:tabs>
        <w:ind w:left="2161" w:hanging="360"/>
      </w:pPr>
    </w:lvl>
    <w:lvl w:ilvl="3" w:tplc="0419000F">
      <w:start w:val="1"/>
      <w:numFmt w:val="decimal"/>
      <w:lvlText w:val="%4."/>
      <w:lvlJc w:val="left"/>
      <w:pPr>
        <w:tabs>
          <w:tab w:val="num" w:pos="2881"/>
        </w:tabs>
        <w:ind w:left="2881" w:hanging="360"/>
      </w:pPr>
    </w:lvl>
    <w:lvl w:ilvl="4" w:tplc="04190019">
      <w:start w:val="1"/>
      <w:numFmt w:val="decimal"/>
      <w:lvlText w:val="%5."/>
      <w:lvlJc w:val="left"/>
      <w:pPr>
        <w:tabs>
          <w:tab w:val="num" w:pos="3601"/>
        </w:tabs>
        <w:ind w:left="3601" w:hanging="360"/>
      </w:pPr>
    </w:lvl>
    <w:lvl w:ilvl="5" w:tplc="0419001B">
      <w:start w:val="1"/>
      <w:numFmt w:val="decimal"/>
      <w:lvlText w:val="%6."/>
      <w:lvlJc w:val="left"/>
      <w:pPr>
        <w:tabs>
          <w:tab w:val="num" w:pos="4321"/>
        </w:tabs>
        <w:ind w:left="4321" w:hanging="360"/>
      </w:pPr>
    </w:lvl>
    <w:lvl w:ilvl="6" w:tplc="0419000F">
      <w:start w:val="1"/>
      <w:numFmt w:val="decimal"/>
      <w:lvlText w:val="%7."/>
      <w:lvlJc w:val="left"/>
      <w:pPr>
        <w:tabs>
          <w:tab w:val="num" w:pos="5041"/>
        </w:tabs>
        <w:ind w:left="5041" w:hanging="360"/>
      </w:pPr>
    </w:lvl>
    <w:lvl w:ilvl="7" w:tplc="04190019">
      <w:start w:val="1"/>
      <w:numFmt w:val="decimal"/>
      <w:lvlText w:val="%8."/>
      <w:lvlJc w:val="left"/>
      <w:pPr>
        <w:tabs>
          <w:tab w:val="num" w:pos="5761"/>
        </w:tabs>
        <w:ind w:left="5761" w:hanging="360"/>
      </w:pPr>
    </w:lvl>
    <w:lvl w:ilvl="8" w:tplc="0419001B">
      <w:start w:val="1"/>
      <w:numFmt w:val="decimal"/>
      <w:lvlText w:val="%9."/>
      <w:lvlJc w:val="left"/>
      <w:pPr>
        <w:tabs>
          <w:tab w:val="num" w:pos="6481"/>
        </w:tabs>
        <w:ind w:left="6481" w:hanging="360"/>
      </w:pPr>
    </w:lvl>
  </w:abstractNum>
  <w:abstractNum w:abstractNumId="8">
    <w:nsid w:val="056B1638"/>
    <w:multiLevelType w:val="multilevel"/>
    <w:tmpl w:val="29A895F0"/>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nsid w:val="2E3A2DF1"/>
    <w:multiLevelType w:val="hybridMultilevel"/>
    <w:tmpl w:val="F848A910"/>
    <w:lvl w:ilvl="0" w:tplc="1D104A68">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5164AF5"/>
    <w:multiLevelType w:val="hybridMultilevel"/>
    <w:tmpl w:val="8F484C4E"/>
    <w:lvl w:ilvl="0" w:tplc="CC92755C">
      <w:start w:val="1"/>
      <w:numFmt w:val="decimal"/>
      <w:lvlText w:val="%1)"/>
      <w:lvlJc w:val="left"/>
      <w:pPr>
        <w:ind w:left="1069"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9FD2540"/>
    <w:multiLevelType w:val="multilevel"/>
    <w:tmpl w:val="0656744A"/>
    <w:lvl w:ilvl="0">
      <w:start w:val="1"/>
      <w:numFmt w:val="decimal"/>
      <w:lvlText w:val="%1."/>
      <w:lvlJc w:val="left"/>
      <w:pPr>
        <w:ind w:left="502"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4FF8280F"/>
    <w:multiLevelType w:val="hybridMultilevel"/>
    <w:tmpl w:val="B5AAD7EC"/>
    <w:lvl w:ilvl="0" w:tplc="B3C8AE34">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0FA4D95"/>
    <w:multiLevelType w:val="hybridMultilevel"/>
    <w:tmpl w:val="237CD48A"/>
    <w:lvl w:ilvl="0" w:tplc="337CA8E0">
      <w:start w:val="1"/>
      <w:numFmt w:val="decimal"/>
      <w:lvlText w:val="%1)"/>
      <w:lvlJc w:val="left"/>
      <w:pPr>
        <w:ind w:left="177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16C52FF"/>
    <w:multiLevelType w:val="multilevel"/>
    <w:tmpl w:val="F9EA437A"/>
    <w:lvl w:ilvl="0">
      <w:start w:val="1"/>
      <w:numFmt w:val="decimal"/>
      <w:lvlText w:val="%1."/>
      <w:lvlJc w:val="left"/>
      <w:pPr>
        <w:ind w:left="1110" w:hanging="1110"/>
      </w:pPr>
      <w:rPr>
        <w:rFonts w:hint="default"/>
      </w:rPr>
    </w:lvl>
    <w:lvl w:ilvl="1">
      <w:start w:val="1"/>
      <w:numFmt w:val="decimal"/>
      <w:lvlText w:val="%1.%2."/>
      <w:lvlJc w:val="left"/>
      <w:pPr>
        <w:ind w:left="1650" w:hanging="1110"/>
      </w:pPr>
      <w:rPr>
        <w:rFonts w:hint="default"/>
      </w:rPr>
    </w:lvl>
    <w:lvl w:ilvl="2">
      <w:start w:val="1"/>
      <w:numFmt w:val="decimal"/>
      <w:lvlText w:val="%1.%2.%3."/>
      <w:lvlJc w:val="left"/>
      <w:pPr>
        <w:ind w:left="2190" w:hanging="1110"/>
      </w:pPr>
      <w:rPr>
        <w:rFonts w:hint="default"/>
      </w:rPr>
    </w:lvl>
    <w:lvl w:ilvl="3">
      <w:start w:val="1"/>
      <w:numFmt w:val="decimal"/>
      <w:lvlText w:val="%1.%2.%3.%4."/>
      <w:lvlJc w:val="left"/>
      <w:pPr>
        <w:ind w:left="2730" w:hanging="1110"/>
      </w:pPr>
      <w:rPr>
        <w:rFonts w:hint="default"/>
      </w:rPr>
    </w:lvl>
    <w:lvl w:ilvl="4">
      <w:start w:val="1"/>
      <w:numFmt w:val="decimal"/>
      <w:lvlText w:val="%1.%2.%3.%4.%5."/>
      <w:lvlJc w:val="left"/>
      <w:pPr>
        <w:ind w:left="3270" w:hanging="1110"/>
      </w:pPr>
      <w:rPr>
        <w:rFonts w:hint="default"/>
      </w:rPr>
    </w:lvl>
    <w:lvl w:ilvl="5">
      <w:start w:val="1"/>
      <w:numFmt w:val="decimal"/>
      <w:lvlText w:val="%1.%2.%3.%4.%5.%6."/>
      <w:lvlJc w:val="left"/>
      <w:pPr>
        <w:ind w:left="3810" w:hanging="111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nsid w:val="538313B7"/>
    <w:multiLevelType w:val="hybridMultilevel"/>
    <w:tmpl w:val="14988972"/>
    <w:lvl w:ilvl="0" w:tplc="337CA8E0">
      <w:start w:val="1"/>
      <w:numFmt w:val="decimal"/>
      <w:lvlText w:val="%1)"/>
      <w:lvlJc w:val="left"/>
      <w:pPr>
        <w:ind w:left="177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3F36A1B"/>
    <w:multiLevelType w:val="hybridMultilevel"/>
    <w:tmpl w:val="73423800"/>
    <w:lvl w:ilvl="0" w:tplc="AD0632B4">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EA10DA2"/>
    <w:multiLevelType w:val="hybridMultilevel"/>
    <w:tmpl w:val="2E886EC2"/>
    <w:lvl w:ilvl="0" w:tplc="8F066310">
      <w:start w:val="1"/>
      <w:numFmt w:val="decimal"/>
      <w:lvlText w:val="%1)"/>
      <w:lvlJc w:val="left"/>
      <w:pPr>
        <w:ind w:left="1324" w:hanging="465"/>
      </w:pPr>
      <w:rPr>
        <w:rFonts w:ascii="Times New Roman" w:eastAsia="Times New Roman" w:hAnsi="Times New Roman" w:cs="Times New Roman"/>
      </w:r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6"/>
  </w:num>
  <w:num w:numId="7">
    <w:abstractNumId w:val="15"/>
  </w:num>
  <w:num w:numId="8">
    <w:abstractNumId w:val="8"/>
  </w:num>
  <w:num w:numId="9">
    <w:abstractNumId w:val="11"/>
  </w:num>
  <w:num w:numId="10">
    <w:abstractNumId w:val="9"/>
  </w:num>
  <w:num w:numId="11">
    <w:abstractNumId w:val="5"/>
  </w:num>
  <w:num w:numId="12">
    <w:abstractNumId w:val="1"/>
  </w:num>
  <w:num w:numId="13">
    <w:abstractNumId w:val="17"/>
  </w:num>
  <w:num w:numId="14">
    <w:abstractNumId w:val="2"/>
  </w:num>
  <w:num w:numId="15">
    <w:abstractNumId w:val="0"/>
  </w:num>
  <w:num w:numId="16">
    <w:abstractNumId w:val="3"/>
  </w:num>
  <w:num w:numId="17">
    <w:abstractNumId w:val="4"/>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1C6"/>
    <w:rsid w:val="000015C3"/>
    <w:rsid w:val="000043AC"/>
    <w:rsid w:val="00005A22"/>
    <w:rsid w:val="000066D2"/>
    <w:rsid w:val="00010585"/>
    <w:rsid w:val="0001469A"/>
    <w:rsid w:val="00017737"/>
    <w:rsid w:val="000178A3"/>
    <w:rsid w:val="00020236"/>
    <w:rsid w:val="0002186D"/>
    <w:rsid w:val="00023475"/>
    <w:rsid w:val="00025DF5"/>
    <w:rsid w:val="00026217"/>
    <w:rsid w:val="00027CE9"/>
    <w:rsid w:val="000305B6"/>
    <w:rsid w:val="00032576"/>
    <w:rsid w:val="000328AC"/>
    <w:rsid w:val="0003525F"/>
    <w:rsid w:val="00037624"/>
    <w:rsid w:val="00041B4A"/>
    <w:rsid w:val="00043B70"/>
    <w:rsid w:val="00044721"/>
    <w:rsid w:val="00044863"/>
    <w:rsid w:val="000459F6"/>
    <w:rsid w:val="00045CD6"/>
    <w:rsid w:val="00046978"/>
    <w:rsid w:val="00047D13"/>
    <w:rsid w:val="000506E2"/>
    <w:rsid w:val="0005261B"/>
    <w:rsid w:val="0005318D"/>
    <w:rsid w:val="00053C28"/>
    <w:rsid w:val="00054043"/>
    <w:rsid w:val="00054C14"/>
    <w:rsid w:val="00056B5A"/>
    <w:rsid w:val="000570EB"/>
    <w:rsid w:val="000576A2"/>
    <w:rsid w:val="00057CEC"/>
    <w:rsid w:val="000615E2"/>
    <w:rsid w:val="00061E91"/>
    <w:rsid w:val="000630DD"/>
    <w:rsid w:val="0006404B"/>
    <w:rsid w:val="00064FF6"/>
    <w:rsid w:val="00066341"/>
    <w:rsid w:val="00067028"/>
    <w:rsid w:val="00071CEF"/>
    <w:rsid w:val="0007227A"/>
    <w:rsid w:val="00073BB0"/>
    <w:rsid w:val="00075828"/>
    <w:rsid w:val="00077550"/>
    <w:rsid w:val="000804FE"/>
    <w:rsid w:val="00081354"/>
    <w:rsid w:val="000815E2"/>
    <w:rsid w:val="00082007"/>
    <w:rsid w:val="00082DF6"/>
    <w:rsid w:val="000832E4"/>
    <w:rsid w:val="00084145"/>
    <w:rsid w:val="0008452C"/>
    <w:rsid w:val="00085007"/>
    <w:rsid w:val="000866EA"/>
    <w:rsid w:val="00086FAA"/>
    <w:rsid w:val="0008703B"/>
    <w:rsid w:val="0009232C"/>
    <w:rsid w:val="00092342"/>
    <w:rsid w:val="000940EA"/>
    <w:rsid w:val="00096C6C"/>
    <w:rsid w:val="00097506"/>
    <w:rsid w:val="000A037A"/>
    <w:rsid w:val="000A1FDA"/>
    <w:rsid w:val="000A287B"/>
    <w:rsid w:val="000A2C23"/>
    <w:rsid w:val="000A3518"/>
    <w:rsid w:val="000A3F38"/>
    <w:rsid w:val="000A5376"/>
    <w:rsid w:val="000A58EB"/>
    <w:rsid w:val="000A6EA5"/>
    <w:rsid w:val="000A7963"/>
    <w:rsid w:val="000A7D15"/>
    <w:rsid w:val="000B147A"/>
    <w:rsid w:val="000B1DAB"/>
    <w:rsid w:val="000B25C3"/>
    <w:rsid w:val="000B41F6"/>
    <w:rsid w:val="000B4B72"/>
    <w:rsid w:val="000B5D62"/>
    <w:rsid w:val="000C1BFE"/>
    <w:rsid w:val="000C1EB5"/>
    <w:rsid w:val="000C293B"/>
    <w:rsid w:val="000C2CDF"/>
    <w:rsid w:val="000C2D17"/>
    <w:rsid w:val="000C2E16"/>
    <w:rsid w:val="000C327F"/>
    <w:rsid w:val="000C3678"/>
    <w:rsid w:val="000C3EC3"/>
    <w:rsid w:val="000C4BA7"/>
    <w:rsid w:val="000C5EE0"/>
    <w:rsid w:val="000C7A53"/>
    <w:rsid w:val="000D08DB"/>
    <w:rsid w:val="000D0B7C"/>
    <w:rsid w:val="000D1B32"/>
    <w:rsid w:val="000D2BE7"/>
    <w:rsid w:val="000D32F2"/>
    <w:rsid w:val="000D4417"/>
    <w:rsid w:val="000D4D15"/>
    <w:rsid w:val="000D60CC"/>
    <w:rsid w:val="000D72C2"/>
    <w:rsid w:val="000D7FA9"/>
    <w:rsid w:val="000E0DDE"/>
    <w:rsid w:val="000E31BA"/>
    <w:rsid w:val="000E36C1"/>
    <w:rsid w:val="000E3D96"/>
    <w:rsid w:val="000E5636"/>
    <w:rsid w:val="000E77E9"/>
    <w:rsid w:val="000F52ED"/>
    <w:rsid w:val="000F66A9"/>
    <w:rsid w:val="001002AB"/>
    <w:rsid w:val="00103879"/>
    <w:rsid w:val="001046A0"/>
    <w:rsid w:val="00104D3B"/>
    <w:rsid w:val="00106819"/>
    <w:rsid w:val="00106A63"/>
    <w:rsid w:val="00106DEA"/>
    <w:rsid w:val="0010712C"/>
    <w:rsid w:val="001074BB"/>
    <w:rsid w:val="00110339"/>
    <w:rsid w:val="00111827"/>
    <w:rsid w:val="00111F7A"/>
    <w:rsid w:val="00112CE2"/>
    <w:rsid w:val="001132AD"/>
    <w:rsid w:val="00117BDA"/>
    <w:rsid w:val="00123218"/>
    <w:rsid w:val="00124428"/>
    <w:rsid w:val="00124AB6"/>
    <w:rsid w:val="001257E5"/>
    <w:rsid w:val="001261E3"/>
    <w:rsid w:val="001269E6"/>
    <w:rsid w:val="0012754B"/>
    <w:rsid w:val="0012754F"/>
    <w:rsid w:val="001275FC"/>
    <w:rsid w:val="001316AD"/>
    <w:rsid w:val="00131AD2"/>
    <w:rsid w:val="00132456"/>
    <w:rsid w:val="001331BF"/>
    <w:rsid w:val="001334E5"/>
    <w:rsid w:val="00133FC8"/>
    <w:rsid w:val="00135EAC"/>
    <w:rsid w:val="00136187"/>
    <w:rsid w:val="00136C8B"/>
    <w:rsid w:val="0013711B"/>
    <w:rsid w:val="0014110F"/>
    <w:rsid w:val="00141AD9"/>
    <w:rsid w:val="00141B1C"/>
    <w:rsid w:val="00142CAB"/>
    <w:rsid w:val="001431FD"/>
    <w:rsid w:val="00144201"/>
    <w:rsid w:val="001459EF"/>
    <w:rsid w:val="00146FA4"/>
    <w:rsid w:val="001474D6"/>
    <w:rsid w:val="001478DC"/>
    <w:rsid w:val="00150609"/>
    <w:rsid w:val="00153020"/>
    <w:rsid w:val="001533CB"/>
    <w:rsid w:val="00153E38"/>
    <w:rsid w:val="0015518A"/>
    <w:rsid w:val="0015645F"/>
    <w:rsid w:val="00156946"/>
    <w:rsid w:val="00160C48"/>
    <w:rsid w:val="0016383C"/>
    <w:rsid w:val="001641B7"/>
    <w:rsid w:val="00164A22"/>
    <w:rsid w:val="00165BE8"/>
    <w:rsid w:val="00165BF5"/>
    <w:rsid w:val="00165CC6"/>
    <w:rsid w:val="0016753A"/>
    <w:rsid w:val="001676D6"/>
    <w:rsid w:val="00167DBC"/>
    <w:rsid w:val="001700E0"/>
    <w:rsid w:val="00170CE8"/>
    <w:rsid w:val="00172CC6"/>
    <w:rsid w:val="00173A5D"/>
    <w:rsid w:val="001776CE"/>
    <w:rsid w:val="00177E3A"/>
    <w:rsid w:val="00180510"/>
    <w:rsid w:val="00180822"/>
    <w:rsid w:val="001810B4"/>
    <w:rsid w:val="00181851"/>
    <w:rsid w:val="00182527"/>
    <w:rsid w:val="001825A2"/>
    <w:rsid w:val="00182A69"/>
    <w:rsid w:val="00183587"/>
    <w:rsid w:val="001838AF"/>
    <w:rsid w:val="00183D26"/>
    <w:rsid w:val="00185D70"/>
    <w:rsid w:val="00186255"/>
    <w:rsid w:val="00186F0A"/>
    <w:rsid w:val="00190BE0"/>
    <w:rsid w:val="00190D69"/>
    <w:rsid w:val="0019350E"/>
    <w:rsid w:val="001948C1"/>
    <w:rsid w:val="001A05AD"/>
    <w:rsid w:val="001A2023"/>
    <w:rsid w:val="001A2CBC"/>
    <w:rsid w:val="001A4202"/>
    <w:rsid w:val="001A49D9"/>
    <w:rsid w:val="001A515E"/>
    <w:rsid w:val="001A5786"/>
    <w:rsid w:val="001A7020"/>
    <w:rsid w:val="001B04CE"/>
    <w:rsid w:val="001B2D69"/>
    <w:rsid w:val="001B37A2"/>
    <w:rsid w:val="001B5080"/>
    <w:rsid w:val="001B57C6"/>
    <w:rsid w:val="001C0A64"/>
    <w:rsid w:val="001C308E"/>
    <w:rsid w:val="001C4317"/>
    <w:rsid w:val="001C54ED"/>
    <w:rsid w:val="001D23B9"/>
    <w:rsid w:val="001D34E0"/>
    <w:rsid w:val="001D39A3"/>
    <w:rsid w:val="001D4816"/>
    <w:rsid w:val="001D58B8"/>
    <w:rsid w:val="001D5E04"/>
    <w:rsid w:val="001D6DDF"/>
    <w:rsid w:val="001D7272"/>
    <w:rsid w:val="001D7637"/>
    <w:rsid w:val="001D7C3C"/>
    <w:rsid w:val="001E0728"/>
    <w:rsid w:val="001E1182"/>
    <w:rsid w:val="001E1CBF"/>
    <w:rsid w:val="001E5103"/>
    <w:rsid w:val="001E5D36"/>
    <w:rsid w:val="001E62B2"/>
    <w:rsid w:val="001E6806"/>
    <w:rsid w:val="001E6968"/>
    <w:rsid w:val="001E7513"/>
    <w:rsid w:val="001E7BAF"/>
    <w:rsid w:val="001E7BFD"/>
    <w:rsid w:val="001F02A9"/>
    <w:rsid w:val="001F0E63"/>
    <w:rsid w:val="001F0F21"/>
    <w:rsid w:val="001F437A"/>
    <w:rsid w:val="001F4CBC"/>
    <w:rsid w:val="001F5739"/>
    <w:rsid w:val="001F5F68"/>
    <w:rsid w:val="001F7AA0"/>
    <w:rsid w:val="001F7EBE"/>
    <w:rsid w:val="002013B3"/>
    <w:rsid w:val="002016F1"/>
    <w:rsid w:val="00202C41"/>
    <w:rsid w:val="00204B47"/>
    <w:rsid w:val="00206A91"/>
    <w:rsid w:val="00214DB4"/>
    <w:rsid w:val="002160F1"/>
    <w:rsid w:val="002227A6"/>
    <w:rsid w:val="002240C8"/>
    <w:rsid w:val="0022474D"/>
    <w:rsid w:val="0023066E"/>
    <w:rsid w:val="00231AFF"/>
    <w:rsid w:val="002329B6"/>
    <w:rsid w:val="00232FC9"/>
    <w:rsid w:val="00235ADD"/>
    <w:rsid w:val="00241844"/>
    <w:rsid w:val="0024303D"/>
    <w:rsid w:val="00243242"/>
    <w:rsid w:val="002435DF"/>
    <w:rsid w:val="00243BAF"/>
    <w:rsid w:val="00243D97"/>
    <w:rsid w:val="00244621"/>
    <w:rsid w:val="00245326"/>
    <w:rsid w:val="00245DF9"/>
    <w:rsid w:val="00245FB5"/>
    <w:rsid w:val="002471FC"/>
    <w:rsid w:val="002475C5"/>
    <w:rsid w:val="00250A76"/>
    <w:rsid w:val="00251D0C"/>
    <w:rsid w:val="00251F50"/>
    <w:rsid w:val="00253DB6"/>
    <w:rsid w:val="0025521B"/>
    <w:rsid w:val="0025587D"/>
    <w:rsid w:val="002560AB"/>
    <w:rsid w:val="00256B95"/>
    <w:rsid w:val="002571F0"/>
    <w:rsid w:val="0026074E"/>
    <w:rsid w:val="00261184"/>
    <w:rsid w:val="00261C7E"/>
    <w:rsid w:val="0026248B"/>
    <w:rsid w:val="00262B73"/>
    <w:rsid w:val="002630C2"/>
    <w:rsid w:val="00263F2A"/>
    <w:rsid w:val="00263FED"/>
    <w:rsid w:val="002647A3"/>
    <w:rsid w:val="0026528C"/>
    <w:rsid w:val="002657C0"/>
    <w:rsid w:val="002667EC"/>
    <w:rsid w:val="0026710E"/>
    <w:rsid w:val="00267EC8"/>
    <w:rsid w:val="00270D15"/>
    <w:rsid w:val="0027119D"/>
    <w:rsid w:val="00273161"/>
    <w:rsid w:val="00274161"/>
    <w:rsid w:val="00275C04"/>
    <w:rsid w:val="00276587"/>
    <w:rsid w:val="00277A88"/>
    <w:rsid w:val="00277B36"/>
    <w:rsid w:val="00277F20"/>
    <w:rsid w:val="00284779"/>
    <w:rsid w:val="002867D5"/>
    <w:rsid w:val="0028743B"/>
    <w:rsid w:val="0029148D"/>
    <w:rsid w:val="0029228B"/>
    <w:rsid w:val="0029263C"/>
    <w:rsid w:val="00292C21"/>
    <w:rsid w:val="002932A1"/>
    <w:rsid w:val="00294A54"/>
    <w:rsid w:val="002959AB"/>
    <w:rsid w:val="00296413"/>
    <w:rsid w:val="00297BCF"/>
    <w:rsid w:val="002A00F5"/>
    <w:rsid w:val="002A01C9"/>
    <w:rsid w:val="002A0BBD"/>
    <w:rsid w:val="002A1320"/>
    <w:rsid w:val="002A1EC8"/>
    <w:rsid w:val="002A2490"/>
    <w:rsid w:val="002A4A55"/>
    <w:rsid w:val="002A53A6"/>
    <w:rsid w:val="002A5A99"/>
    <w:rsid w:val="002A7561"/>
    <w:rsid w:val="002B3106"/>
    <w:rsid w:val="002B31BE"/>
    <w:rsid w:val="002B3912"/>
    <w:rsid w:val="002B452D"/>
    <w:rsid w:val="002B45E7"/>
    <w:rsid w:val="002B4EF6"/>
    <w:rsid w:val="002B60DE"/>
    <w:rsid w:val="002B6E09"/>
    <w:rsid w:val="002C26CB"/>
    <w:rsid w:val="002C435E"/>
    <w:rsid w:val="002C454C"/>
    <w:rsid w:val="002C6497"/>
    <w:rsid w:val="002C75A9"/>
    <w:rsid w:val="002C7A13"/>
    <w:rsid w:val="002D1011"/>
    <w:rsid w:val="002D26AB"/>
    <w:rsid w:val="002D30B5"/>
    <w:rsid w:val="002D37C3"/>
    <w:rsid w:val="002D6812"/>
    <w:rsid w:val="002D7A25"/>
    <w:rsid w:val="002D7F2F"/>
    <w:rsid w:val="002E320B"/>
    <w:rsid w:val="002E4304"/>
    <w:rsid w:val="002E6800"/>
    <w:rsid w:val="002E6B89"/>
    <w:rsid w:val="002E6F42"/>
    <w:rsid w:val="002F0065"/>
    <w:rsid w:val="002F0635"/>
    <w:rsid w:val="002F0AB3"/>
    <w:rsid w:val="002F10FD"/>
    <w:rsid w:val="002F198C"/>
    <w:rsid w:val="002F4A1E"/>
    <w:rsid w:val="002F5215"/>
    <w:rsid w:val="002F5432"/>
    <w:rsid w:val="00300E64"/>
    <w:rsid w:val="00301197"/>
    <w:rsid w:val="00301DD5"/>
    <w:rsid w:val="003034B2"/>
    <w:rsid w:val="00303CCD"/>
    <w:rsid w:val="00303FE6"/>
    <w:rsid w:val="00304512"/>
    <w:rsid w:val="0030465C"/>
    <w:rsid w:val="00307656"/>
    <w:rsid w:val="003115AF"/>
    <w:rsid w:val="0031236F"/>
    <w:rsid w:val="00312471"/>
    <w:rsid w:val="00312614"/>
    <w:rsid w:val="00313FCB"/>
    <w:rsid w:val="00314663"/>
    <w:rsid w:val="00314851"/>
    <w:rsid w:val="00314E63"/>
    <w:rsid w:val="00316970"/>
    <w:rsid w:val="0031720C"/>
    <w:rsid w:val="00317323"/>
    <w:rsid w:val="003173DA"/>
    <w:rsid w:val="00320141"/>
    <w:rsid w:val="003212A3"/>
    <w:rsid w:val="00325642"/>
    <w:rsid w:val="003278D6"/>
    <w:rsid w:val="00331E52"/>
    <w:rsid w:val="00331EBE"/>
    <w:rsid w:val="0033244E"/>
    <w:rsid w:val="00333461"/>
    <w:rsid w:val="00333A4A"/>
    <w:rsid w:val="00336396"/>
    <w:rsid w:val="003371F3"/>
    <w:rsid w:val="0034010E"/>
    <w:rsid w:val="00340665"/>
    <w:rsid w:val="003440BE"/>
    <w:rsid w:val="00344856"/>
    <w:rsid w:val="003464FC"/>
    <w:rsid w:val="00347786"/>
    <w:rsid w:val="00347B5A"/>
    <w:rsid w:val="003500BA"/>
    <w:rsid w:val="0035169B"/>
    <w:rsid w:val="00351A76"/>
    <w:rsid w:val="003528E2"/>
    <w:rsid w:val="003530AC"/>
    <w:rsid w:val="00353EC0"/>
    <w:rsid w:val="003544E8"/>
    <w:rsid w:val="00354D5A"/>
    <w:rsid w:val="00355C89"/>
    <w:rsid w:val="00357648"/>
    <w:rsid w:val="00357D9A"/>
    <w:rsid w:val="003618A2"/>
    <w:rsid w:val="00364A02"/>
    <w:rsid w:val="003655CE"/>
    <w:rsid w:val="00365DCB"/>
    <w:rsid w:val="003661C7"/>
    <w:rsid w:val="00366958"/>
    <w:rsid w:val="00370626"/>
    <w:rsid w:val="0037252F"/>
    <w:rsid w:val="0037388C"/>
    <w:rsid w:val="003756A3"/>
    <w:rsid w:val="00376D1F"/>
    <w:rsid w:val="0038190C"/>
    <w:rsid w:val="0038358E"/>
    <w:rsid w:val="00383E7A"/>
    <w:rsid w:val="003844D1"/>
    <w:rsid w:val="003848E2"/>
    <w:rsid w:val="00390701"/>
    <w:rsid w:val="003916B2"/>
    <w:rsid w:val="003929EC"/>
    <w:rsid w:val="003930D8"/>
    <w:rsid w:val="0039336D"/>
    <w:rsid w:val="0039553A"/>
    <w:rsid w:val="00395AEF"/>
    <w:rsid w:val="00395B55"/>
    <w:rsid w:val="00395FEF"/>
    <w:rsid w:val="003A06C0"/>
    <w:rsid w:val="003A07B4"/>
    <w:rsid w:val="003A3916"/>
    <w:rsid w:val="003A7603"/>
    <w:rsid w:val="003B08E4"/>
    <w:rsid w:val="003B132B"/>
    <w:rsid w:val="003B4215"/>
    <w:rsid w:val="003B566F"/>
    <w:rsid w:val="003B79E1"/>
    <w:rsid w:val="003B7EF2"/>
    <w:rsid w:val="003C02CB"/>
    <w:rsid w:val="003C0BCD"/>
    <w:rsid w:val="003C0DF6"/>
    <w:rsid w:val="003C1160"/>
    <w:rsid w:val="003C3093"/>
    <w:rsid w:val="003C3C96"/>
    <w:rsid w:val="003C5721"/>
    <w:rsid w:val="003C59AC"/>
    <w:rsid w:val="003C59F0"/>
    <w:rsid w:val="003C5AF7"/>
    <w:rsid w:val="003C5C17"/>
    <w:rsid w:val="003C5D50"/>
    <w:rsid w:val="003C766A"/>
    <w:rsid w:val="003C7B13"/>
    <w:rsid w:val="003D0795"/>
    <w:rsid w:val="003D1528"/>
    <w:rsid w:val="003D2C95"/>
    <w:rsid w:val="003D3F31"/>
    <w:rsid w:val="003D6D98"/>
    <w:rsid w:val="003D721D"/>
    <w:rsid w:val="003E3E21"/>
    <w:rsid w:val="003E4699"/>
    <w:rsid w:val="003E681B"/>
    <w:rsid w:val="003E6CF2"/>
    <w:rsid w:val="003F0E8D"/>
    <w:rsid w:val="003F12F8"/>
    <w:rsid w:val="003F13B5"/>
    <w:rsid w:val="003F2E5F"/>
    <w:rsid w:val="003F39B5"/>
    <w:rsid w:val="003F5162"/>
    <w:rsid w:val="003F6094"/>
    <w:rsid w:val="003F7828"/>
    <w:rsid w:val="0040019B"/>
    <w:rsid w:val="0040081E"/>
    <w:rsid w:val="00404BAC"/>
    <w:rsid w:val="00404CF1"/>
    <w:rsid w:val="00404EF2"/>
    <w:rsid w:val="00405236"/>
    <w:rsid w:val="004065DC"/>
    <w:rsid w:val="004110FD"/>
    <w:rsid w:val="004119DD"/>
    <w:rsid w:val="004121CE"/>
    <w:rsid w:val="004143F0"/>
    <w:rsid w:val="00416591"/>
    <w:rsid w:val="00417F3D"/>
    <w:rsid w:val="004205C9"/>
    <w:rsid w:val="0042165F"/>
    <w:rsid w:val="00422711"/>
    <w:rsid w:val="004229AA"/>
    <w:rsid w:val="00422A58"/>
    <w:rsid w:val="00424E24"/>
    <w:rsid w:val="00425581"/>
    <w:rsid w:val="00425DA1"/>
    <w:rsid w:val="004260B9"/>
    <w:rsid w:val="00427564"/>
    <w:rsid w:val="00427E0C"/>
    <w:rsid w:val="00430062"/>
    <w:rsid w:val="00430B46"/>
    <w:rsid w:val="00432DF6"/>
    <w:rsid w:val="0043377F"/>
    <w:rsid w:val="00433B9D"/>
    <w:rsid w:val="00433BDD"/>
    <w:rsid w:val="004345A4"/>
    <w:rsid w:val="0043571F"/>
    <w:rsid w:val="004370F7"/>
    <w:rsid w:val="00437486"/>
    <w:rsid w:val="004377A7"/>
    <w:rsid w:val="0044139A"/>
    <w:rsid w:val="00442F2B"/>
    <w:rsid w:val="00443373"/>
    <w:rsid w:val="0044389A"/>
    <w:rsid w:val="00443E9A"/>
    <w:rsid w:val="00444023"/>
    <w:rsid w:val="004441A9"/>
    <w:rsid w:val="004457B8"/>
    <w:rsid w:val="0044640D"/>
    <w:rsid w:val="00446A23"/>
    <w:rsid w:val="00446A2C"/>
    <w:rsid w:val="00446F36"/>
    <w:rsid w:val="00447655"/>
    <w:rsid w:val="00447E2B"/>
    <w:rsid w:val="0045001D"/>
    <w:rsid w:val="00452248"/>
    <w:rsid w:val="00452561"/>
    <w:rsid w:val="00454298"/>
    <w:rsid w:val="00454D68"/>
    <w:rsid w:val="00455301"/>
    <w:rsid w:val="00456BD0"/>
    <w:rsid w:val="004634F0"/>
    <w:rsid w:val="00463DAD"/>
    <w:rsid w:val="004657D0"/>
    <w:rsid w:val="004658BB"/>
    <w:rsid w:val="004672BA"/>
    <w:rsid w:val="00467DAB"/>
    <w:rsid w:val="004717FF"/>
    <w:rsid w:val="0047260D"/>
    <w:rsid w:val="00472AE6"/>
    <w:rsid w:val="00474290"/>
    <w:rsid w:val="00474458"/>
    <w:rsid w:val="00475706"/>
    <w:rsid w:val="00477144"/>
    <w:rsid w:val="00477785"/>
    <w:rsid w:val="004809F2"/>
    <w:rsid w:val="0048267D"/>
    <w:rsid w:val="00483B64"/>
    <w:rsid w:val="00483F7C"/>
    <w:rsid w:val="00484173"/>
    <w:rsid w:val="004841C7"/>
    <w:rsid w:val="00484536"/>
    <w:rsid w:val="004853BD"/>
    <w:rsid w:val="004874BF"/>
    <w:rsid w:val="004922B1"/>
    <w:rsid w:val="00492472"/>
    <w:rsid w:val="00494019"/>
    <w:rsid w:val="0049402B"/>
    <w:rsid w:val="00494AE8"/>
    <w:rsid w:val="00494BFA"/>
    <w:rsid w:val="00497C32"/>
    <w:rsid w:val="004A0506"/>
    <w:rsid w:val="004A06A9"/>
    <w:rsid w:val="004A0AB5"/>
    <w:rsid w:val="004A0B23"/>
    <w:rsid w:val="004A2932"/>
    <w:rsid w:val="004A2DDE"/>
    <w:rsid w:val="004A4E46"/>
    <w:rsid w:val="004A520D"/>
    <w:rsid w:val="004A57DA"/>
    <w:rsid w:val="004A5983"/>
    <w:rsid w:val="004A5B03"/>
    <w:rsid w:val="004B2114"/>
    <w:rsid w:val="004B286F"/>
    <w:rsid w:val="004B3AA1"/>
    <w:rsid w:val="004B45BC"/>
    <w:rsid w:val="004B510B"/>
    <w:rsid w:val="004B7305"/>
    <w:rsid w:val="004C079C"/>
    <w:rsid w:val="004C47FD"/>
    <w:rsid w:val="004C6C27"/>
    <w:rsid w:val="004C74B6"/>
    <w:rsid w:val="004C79F3"/>
    <w:rsid w:val="004C7A7C"/>
    <w:rsid w:val="004D02AE"/>
    <w:rsid w:val="004D0434"/>
    <w:rsid w:val="004D04C7"/>
    <w:rsid w:val="004D495F"/>
    <w:rsid w:val="004D5E23"/>
    <w:rsid w:val="004D634A"/>
    <w:rsid w:val="004D67B3"/>
    <w:rsid w:val="004D6D7C"/>
    <w:rsid w:val="004D7E44"/>
    <w:rsid w:val="004E11E4"/>
    <w:rsid w:val="004E5BBD"/>
    <w:rsid w:val="004F02B8"/>
    <w:rsid w:val="004F3866"/>
    <w:rsid w:val="004F5134"/>
    <w:rsid w:val="0050042D"/>
    <w:rsid w:val="0050057D"/>
    <w:rsid w:val="005013CF"/>
    <w:rsid w:val="00501665"/>
    <w:rsid w:val="00504E27"/>
    <w:rsid w:val="00505A7F"/>
    <w:rsid w:val="005062CB"/>
    <w:rsid w:val="005064F1"/>
    <w:rsid w:val="0050753E"/>
    <w:rsid w:val="00510AC9"/>
    <w:rsid w:val="00511307"/>
    <w:rsid w:val="00511D06"/>
    <w:rsid w:val="005141ED"/>
    <w:rsid w:val="00514B1B"/>
    <w:rsid w:val="005152F0"/>
    <w:rsid w:val="00515331"/>
    <w:rsid w:val="00515410"/>
    <w:rsid w:val="0051578A"/>
    <w:rsid w:val="00517C89"/>
    <w:rsid w:val="00517D8C"/>
    <w:rsid w:val="00520B1B"/>
    <w:rsid w:val="00520E7C"/>
    <w:rsid w:val="005217AD"/>
    <w:rsid w:val="00523CC2"/>
    <w:rsid w:val="0052543B"/>
    <w:rsid w:val="00527B39"/>
    <w:rsid w:val="00527C38"/>
    <w:rsid w:val="00530133"/>
    <w:rsid w:val="0053071D"/>
    <w:rsid w:val="0053078F"/>
    <w:rsid w:val="005323FF"/>
    <w:rsid w:val="00533F2C"/>
    <w:rsid w:val="0053467E"/>
    <w:rsid w:val="005354A1"/>
    <w:rsid w:val="00535AC7"/>
    <w:rsid w:val="00536085"/>
    <w:rsid w:val="005376CD"/>
    <w:rsid w:val="00537930"/>
    <w:rsid w:val="00540187"/>
    <w:rsid w:val="00542017"/>
    <w:rsid w:val="00542079"/>
    <w:rsid w:val="005424F8"/>
    <w:rsid w:val="005432D5"/>
    <w:rsid w:val="005435AD"/>
    <w:rsid w:val="00543777"/>
    <w:rsid w:val="00546155"/>
    <w:rsid w:val="00546DB7"/>
    <w:rsid w:val="0055356D"/>
    <w:rsid w:val="00555119"/>
    <w:rsid w:val="005634CD"/>
    <w:rsid w:val="00563973"/>
    <w:rsid w:val="00564086"/>
    <w:rsid w:val="005647DE"/>
    <w:rsid w:val="005659FE"/>
    <w:rsid w:val="0056604A"/>
    <w:rsid w:val="005668D6"/>
    <w:rsid w:val="005679BF"/>
    <w:rsid w:val="00570150"/>
    <w:rsid w:val="00570638"/>
    <w:rsid w:val="005706E4"/>
    <w:rsid w:val="005749DE"/>
    <w:rsid w:val="00575E57"/>
    <w:rsid w:val="005764C3"/>
    <w:rsid w:val="00576DFF"/>
    <w:rsid w:val="00577FF9"/>
    <w:rsid w:val="00581406"/>
    <w:rsid w:val="005815AC"/>
    <w:rsid w:val="00581FAB"/>
    <w:rsid w:val="0058288E"/>
    <w:rsid w:val="00583128"/>
    <w:rsid w:val="005837A5"/>
    <w:rsid w:val="00585621"/>
    <w:rsid w:val="00586888"/>
    <w:rsid w:val="00586926"/>
    <w:rsid w:val="00586D54"/>
    <w:rsid w:val="00587203"/>
    <w:rsid w:val="0058752B"/>
    <w:rsid w:val="0058770B"/>
    <w:rsid w:val="00591806"/>
    <w:rsid w:val="00592C5D"/>
    <w:rsid w:val="005936DE"/>
    <w:rsid w:val="00593BC8"/>
    <w:rsid w:val="0059463D"/>
    <w:rsid w:val="00594BB5"/>
    <w:rsid w:val="00595052"/>
    <w:rsid w:val="00595D26"/>
    <w:rsid w:val="005963B3"/>
    <w:rsid w:val="00596C45"/>
    <w:rsid w:val="0059734D"/>
    <w:rsid w:val="005A057D"/>
    <w:rsid w:val="005A1671"/>
    <w:rsid w:val="005A1D0E"/>
    <w:rsid w:val="005A24BC"/>
    <w:rsid w:val="005A24F7"/>
    <w:rsid w:val="005A3558"/>
    <w:rsid w:val="005A36AE"/>
    <w:rsid w:val="005A39D8"/>
    <w:rsid w:val="005B2AA5"/>
    <w:rsid w:val="005B3DAA"/>
    <w:rsid w:val="005B7945"/>
    <w:rsid w:val="005C1596"/>
    <w:rsid w:val="005C19E7"/>
    <w:rsid w:val="005C1E79"/>
    <w:rsid w:val="005C2E16"/>
    <w:rsid w:val="005C2E5F"/>
    <w:rsid w:val="005C3F69"/>
    <w:rsid w:val="005C5B85"/>
    <w:rsid w:val="005C6A58"/>
    <w:rsid w:val="005C7AA2"/>
    <w:rsid w:val="005C7FC9"/>
    <w:rsid w:val="005D04F5"/>
    <w:rsid w:val="005D2377"/>
    <w:rsid w:val="005D457B"/>
    <w:rsid w:val="005D4A6E"/>
    <w:rsid w:val="005D66FC"/>
    <w:rsid w:val="005D6CD3"/>
    <w:rsid w:val="005D6E89"/>
    <w:rsid w:val="005E1155"/>
    <w:rsid w:val="005E14CC"/>
    <w:rsid w:val="005E159F"/>
    <w:rsid w:val="005E2AC3"/>
    <w:rsid w:val="005E3E1B"/>
    <w:rsid w:val="005E4BEB"/>
    <w:rsid w:val="005E6744"/>
    <w:rsid w:val="005F01BC"/>
    <w:rsid w:val="005F3672"/>
    <w:rsid w:val="005F3AF2"/>
    <w:rsid w:val="005F3FFE"/>
    <w:rsid w:val="005F430E"/>
    <w:rsid w:val="005F4623"/>
    <w:rsid w:val="005F5876"/>
    <w:rsid w:val="005F6CED"/>
    <w:rsid w:val="00602039"/>
    <w:rsid w:val="00602529"/>
    <w:rsid w:val="00603B5D"/>
    <w:rsid w:val="006045BB"/>
    <w:rsid w:val="00605360"/>
    <w:rsid w:val="00605E2B"/>
    <w:rsid w:val="00607C61"/>
    <w:rsid w:val="00612593"/>
    <w:rsid w:val="00613E07"/>
    <w:rsid w:val="006146FA"/>
    <w:rsid w:val="00616250"/>
    <w:rsid w:val="00616F88"/>
    <w:rsid w:val="006202EF"/>
    <w:rsid w:val="0062174C"/>
    <w:rsid w:val="0062248D"/>
    <w:rsid w:val="006226B7"/>
    <w:rsid w:val="0062481B"/>
    <w:rsid w:val="00624AF5"/>
    <w:rsid w:val="00624C76"/>
    <w:rsid w:val="00625989"/>
    <w:rsid w:val="00627996"/>
    <w:rsid w:val="00630A9F"/>
    <w:rsid w:val="00632694"/>
    <w:rsid w:val="006333AB"/>
    <w:rsid w:val="00633814"/>
    <w:rsid w:val="00633960"/>
    <w:rsid w:val="00633C5B"/>
    <w:rsid w:val="00636D99"/>
    <w:rsid w:val="00641827"/>
    <w:rsid w:val="00641AD1"/>
    <w:rsid w:val="00642D25"/>
    <w:rsid w:val="00643383"/>
    <w:rsid w:val="006459B9"/>
    <w:rsid w:val="00647DB4"/>
    <w:rsid w:val="006528AC"/>
    <w:rsid w:val="00652ED9"/>
    <w:rsid w:val="00652F0E"/>
    <w:rsid w:val="006542BA"/>
    <w:rsid w:val="006545C3"/>
    <w:rsid w:val="00654A3E"/>
    <w:rsid w:val="00664B11"/>
    <w:rsid w:val="00665028"/>
    <w:rsid w:val="0066647D"/>
    <w:rsid w:val="00666781"/>
    <w:rsid w:val="00667C96"/>
    <w:rsid w:val="00670745"/>
    <w:rsid w:val="006707CD"/>
    <w:rsid w:val="00671B3E"/>
    <w:rsid w:val="00671E00"/>
    <w:rsid w:val="00674DA3"/>
    <w:rsid w:val="00674F6D"/>
    <w:rsid w:val="00675B8E"/>
    <w:rsid w:val="00675D6C"/>
    <w:rsid w:val="006761C3"/>
    <w:rsid w:val="00676693"/>
    <w:rsid w:val="00680242"/>
    <w:rsid w:val="00681FAF"/>
    <w:rsid w:val="00682FF5"/>
    <w:rsid w:val="0068318F"/>
    <w:rsid w:val="00686233"/>
    <w:rsid w:val="00687206"/>
    <w:rsid w:val="006906A3"/>
    <w:rsid w:val="00690F34"/>
    <w:rsid w:val="006931EF"/>
    <w:rsid w:val="0069365D"/>
    <w:rsid w:val="00693EF7"/>
    <w:rsid w:val="006948C8"/>
    <w:rsid w:val="00696635"/>
    <w:rsid w:val="006969C6"/>
    <w:rsid w:val="00697E47"/>
    <w:rsid w:val="006A0CB6"/>
    <w:rsid w:val="006A2536"/>
    <w:rsid w:val="006A2696"/>
    <w:rsid w:val="006A3B40"/>
    <w:rsid w:val="006A51C3"/>
    <w:rsid w:val="006A573F"/>
    <w:rsid w:val="006A705B"/>
    <w:rsid w:val="006A78E5"/>
    <w:rsid w:val="006B1E0A"/>
    <w:rsid w:val="006B2EE0"/>
    <w:rsid w:val="006B322D"/>
    <w:rsid w:val="006B4CC9"/>
    <w:rsid w:val="006B5D1E"/>
    <w:rsid w:val="006B6176"/>
    <w:rsid w:val="006B6C2B"/>
    <w:rsid w:val="006C0408"/>
    <w:rsid w:val="006C1BF7"/>
    <w:rsid w:val="006C215F"/>
    <w:rsid w:val="006C3A8C"/>
    <w:rsid w:val="006C47DC"/>
    <w:rsid w:val="006C4FA3"/>
    <w:rsid w:val="006C63FC"/>
    <w:rsid w:val="006C64A3"/>
    <w:rsid w:val="006C6EBA"/>
    <w:rsid w:val="006D0B70"/>
    <w:rsid w:val="006D33E7"/>
    <w:rsid w:val="006D3E65"/>
    <w:rsid w:val="006D637E"/>
    <w:rsid w:val="006D7100"/>
    <w:rsid w:val="006D7705"/>
    <w:rsid w:val="006E0660"/>
    <w:rsid w:val="006E1D1C"/>
    <w:rsid w:val="006E4C70"/>
    <w:rsid w:val="006E4D1D"/>
    <w:rsid w:val="006E69C8"/>
    <w:rsid w:val="006E77B0"/>
    <w:rsid w:val="006F0455"/>
    <w:rsid w:val="006F07AF"/>
    <w:rsid w:val="006F0A98"/>
    <w:rsid w:val="006F0B32"/>
    <w:rsid w:val="006F0B68"/>
    <w:rsid w:val="006F5688"/>
    <w:rsid w:val="006F656F"/>
    <w:rsid w:val="006F6AA1"/>
    <w:rsid w:val="006F7AE7"/>
    <w:rsid w:val="00700321"/>
    <w:rsid w:val="007007F8"/>
    <w:rsid w:val="00701A84"/>
    <w:rsid w:val="00703B06"/>
    <w:rsid w:val="00704CEF"/>
    <w:rsid w:val="007062B4"/>
    <w:rsid w:val="007064A7"/>
    <w:rsid w:val="007071AB"/>
    <w:rsid w:val="00710121"/>
    <w:rsid w:val="0071033F"/>
    <w:rsid w:val="00711967"/>
    <w:rsid w:val="007123DA"/>
    <w:rsid w:val="00712A09"/>
    <w:rsid w:val="0071360F"/>
    <w:rsid w:val="00713661"/>
    <w:rsid w:val="00713C94"/>
    <w:rsid w:val="00714554"/>
    <w:rsid w:val="007145D2"/>
    <w:rsid w:val="0071492D"/>
    <w:rsid w:val="00716066"/>
    <w:rsid w:val="00717C54"/>
    <w:rsid w:val="00723422"/>
    <w:rsid w:val="00724CA4"/>
    <w:rsid w:val="00724D76"/>
    <w:rsid w:val="00727451"/>
    <w:rsid w:val="00727E97"/>
    <w:rsid w:val="00731960"/>
    <w:rsid w:val="007328C9"/>
    <w:rsid w:val="00733AB0"/>
    <w:rsid w:val="007365B0"/>
    <w:rsid w:val="00736960"/>
    <w:rsid w:val="00743033"/>
    <w:rsid w:val="00743751"/>
    <w:rsid w:val="00744701"/>
    <w:rsid w:val="00744A7D"/>
    <w:rsid w:val="00744ED1"/>
    <w:rsid w:val="00745D58"/>
    <w:rsid w:val="00746B99"/>
    <w:rsid w:val="0075176C"/>
    <w:rsid w:val="007533CB"/>
    <w:rsid w:val="0075373A"/>
    <w:rsid w:val="0075392D"/>
    <w:rsid w:val="00753A51"/>
    <w:rsid w:val="00754C29"/>
    <w:rsid w:val="00755014"/>
    <w:rsid w:val="007624A5"/>
    <w:rsid w:val="0076299E"/>
    <w:rsid w:val="00763066"/>
    <w:rsid w:val="00763280"/>
    <w:rsid w:val="0076444D"/>
    <w:rsid w:val="007673D4"/>
    <w:rsid w:val="00767A20"/>
    <w:rsid w:val="00767D8B"/>
    <w:rsid w:val="00767FD0"/>
    <w:rsid w:val="00771881"/>
    <w:rsid w:val="00771D41"/>
    <w:rsid w:val="00772787"/>
    <w:rsid w:val="0077425E"/>
    <w:rsid w:val="007747D1"/>
    <w:rsid w:val="00774DB0"/>
    <w:rsid w:val="00775F34"/>
    <w:rsid w:val="00777767"/>
    <w:rsid w:val="007778E0"/>
    <w:rsid w:val="00783B23"/>
    <w:rsid w:val="00784F2F"/>
    <w:rsid w:val="007866D5"/>
    <w:rsid w:val="00791B55"/>
    <w:rsid w:val="00792D03"/>
    <w:rsid w:val="00794170"/>
    <w:rsid w:val="00794480"/>
    <w:rsid w:val="007947ED"/>
    <w:rsid w:val="00795523"/>
    <w:rsid w:val="00795DA3"/>
    <w:rsid w:val="0079646B"/>
    <w:rsid w:val="007A11B9"/>
    <w:rsid w:val="007A240B"/>
    <w:rsid w:val="007A4372"/>
    <w:rsid w:val="007A4388"/>
    <w:rsid w:val="007A5E4D"/>
    <w:rsid w:val="007A6617"/>
    <w:rsid w:val="007A7DF4"/>
    <w:rsid w:val="007B02DE"/>
    <w:rsid w:val="007B1E52"/>
    <w:rsid w:val="007B1EE8"/>
    <w:rsid w:val="007B3D62"/>
    <w:rsid w:val="007B4277"/>
    <w:rsid w:val="007B47BB"/>
    <w:rsid w:val="007B5F96"/>
    <w:rsid w:val="007B5F9B"/>
    <w:rsid w:val="007B7BF7"/>
    <w:rsid w:val="007C06F7"/>
    <w:rsid w:val="007C1B29"/>
    <w:rsid w:val="007C2F15"/>
    <w:rsid w:val="007C5A40"/>
    <w:rsid w:val="007C6B81"/>
    <w:rsid w:val="007C71CC"/>
    <w:rsid w:val="007D0058"/>
    <w:rsid w:val="007D08A5"/>
    <w:rsid w:val="007D0EC4"/>
    <w:rsid w:val="007D2228"/>
    <w:rsid w:val="007D27C8"/>
    <w:rsid w:val="007E07CF"/>
    <w:rsid w:val="007E216A"/>
    <w:rsid w:val="007E29EF"/>
    <w:rsid w:val="007E335E"/>
    <w:rsid w:val="007E3C83"/>
    <w:rsid w:val="007E3E7D"/>
    <w:rsid w:val="007E6CDE"/>
    <w:rsid w:val="007E78F4"/>
    <w:rsid w:val="007F2598"/>
    <w:rsid w:val="007F2DFE"/>
    <w:rsid w:val="007F4D61"/>
    <w:rsid w:val="007F52AC"/>
    <w:rsid w:val="00800E59"/>
    <w:rsid w:val="00801271"/>
    <w:rsid w:val="008013E9"/>
    <w:rsid w:val="00801639"/>
    <w:rsid w:val="00801840"/>
    <w:rsid w:val="008026DC"/>
    <w:rsid w:val="0080369D"/>
    <w:rsid w:val="00803761"/>
    <w:rsid w:val="00806110"/>
    <w:rsid w:val="008074EC"/>
    <w:rsid w:val="00812EFF"/>
    <w:rsid w:val="00812FB5"/>
    <w:rsid w:val="00813B2E"/>
    <w:rsid w:val="00814269"/>
    <w:rsid w:val="00814822"/>
    <w:rsid w:val="008148E9"/>
    <w:rsid w:val="00816013"/>
    <w:rsid w:val="008162C4"/>
    <w:rsid w:val="008215C5"/>
    <w:rsid w:val="008229A4"/>
    <w:rsid w:val="00823BAE"/>
    <w:rsid w:val="008256BF"/>
    <w:rsid w:val="008268C2"/>
    <w:rsid w:val="00826C00"/>
    <w:rsid w:val="00826E19"/>
    <w:rsid w:val="00827D1B"/>
    <w:rsid w:val="00827EEC"/>
    <w:rsid w:val="00831F88"/>
    <w:rsid w:val="00832440"/>
    <w:rsid w:val="008324FC"/>
    <w:rsid w:val="00832E1B"/>
    <w:rsid w:val="00833577"/>
    <w:rsid w:val="00833AC2"/>
    <w:rsid w:val="00836095"/>
    <w:rsid w:val="0083621D"/>
    <w:rsid w:val="00837109"/>
    <w:rsid w:val="00837839"/>
    <w:rsid w:val="00842FE8"/>
    <w:rsid w:val="00844113"/>
    <w:rsid w:val="00844607"/>
    <w:rsid w:val="00844823"/>
    <w:rsid w:val="00845ACE"/>
    <w:rsid w:val="00846169"/>
    <w:rsid w:val="00846B1D"/>
    <w:rsid w:val="008472CE"/>
    <w:rsid w:val="00851412"/>
    <w:rsid w:val="00851A29"/>
    <w:rsid w:val="0085204F"/>
    <w:rsid w:val="00852516"/>
    <w:rsid w:val="008539AA"/>
    <w:rsid w:val="008540E2"/>
    <w:rsid w:val="008578FB"/>
    <w:rsid w:val="00857C42"/>
    <w:rsid w:val="00861348"/>
    <w:rsid w:val="00862823"/>
    <w:rsid w:val="008637B8"/>
    <w:rsid w:val="008639B9"/>
    <w:rsid w:val="008646EB"/>
    <w:rsid w:val="008655A3"/>
    <w:rsid w:val="00865E65"/>
    <w:rsid w:val="00865E99"/>
    <w:rsid w:val="008670E6"/>
    <w:rsid w:val="008676FF"/>
    <w:rsid w:val="00870ABC"/>
    <w:rsid w:val="00870C1F"/>
    <w:rsid w:val="008713DE"/>
    <w:rsid w:val="00871BD8"/>
    <w:rsid w:val="00874320"/>
    <w:rsid w:val="008753A8"/>
    <w:rsid w:val="00880CB3"/>
    <w:rsid w:val="00881831"/>
    <w:rsid w:val="00881A63"/>
    <w:rsid w:val="00881B5E"/>
    <w:rsid w:val="00881DA7"/>
    <w:rsid w:val="008835D4"/>
    <w:rsid w:val="008840CA"/>
    <w:rsid w:val="00884456"/>
    <w:rsid w:val="00884E98"/>
    <w:rsid w:val="00885721"/>
    <w:rsid w:val="008870F5"/>
    <w:rsid w:val="00890512"/>
    <w:rsid w:val="0089324E"/>
    <w:rsid w:val="008936FF"/>
    <w:rsid w:val="00895364"/>
    <w:rsid w:val="0089543C"/>
    <w:rsid w:val="00895F89"/>
    <w:rsid w:val="00897A70"/>
    <w:rsid w:val="008A1A47"/>
    <w:rsid w:val="008A2034"/>
    <w:rsid w:val="008A3A9A"/>
    <w:rsid w:val="008A5C7F"/>
    <w:rsid w:val="008A6468"/>
    <w:rsid w:val="008A7813"/>
    <w:rsid w:val="008B1529"/>
    <w:rsid w:val="008B1C92"/>
    <w:rsid w:val="008B4CDE"/>
    <w:rsid w:val="008B63DD"/>
    <w:rsid w:val="008B758B"/>
    <w:rsid w:val="008B77AF"/>
    <w:rsid w:val="008C0402"/>
    <w:rsid w:val="008C0A14"/>
    <w:rsid w:val="008C0FBA"/>
    <w:rsid w:val="008C1AD0"/>
    <w:rsid w:val="008C26E0"/>
    <w:rsid w:val="008C3B1A"/>
    <w:rsid w:val="008C3B94"/>
    <w:rsid w:val="008C463C"/>
    <w:rsid w:val="008C6A75"/>
    <w:rsid w:val="008C77B5"/>
    <w:rsid w:val="008D00A6"/>
    <w:rsid w:val="008D06B1"/>
    <w:rsid w:val="008D23BC"/>
    <w:rsid w:val="008D47B8"/>
    <w:rsid w:val="008D5894"/>
    <w:rsid w:val="008D60A0"/>
    <w:rsid w:val="008D7C37"/>
    <w:rsid w:val="008E4840"/>
    <w:rsid w:val="008E5423"/>
    <w:rsid w:val="008E631A"/>
    <w:rsid w:val="008E6A24"/>
    <w:rsid w:val="008E6FB2"/>
    <w:rsid w:val="008E7017"/>
    <w:rsid w:val="008F0C83"/>
    <w:rsid w:val="008F1B94"/>
    <w:rsid w:val="008F263D"/>
    <w:rsid w:val="008F2B5A"/>
    <w:rsid w:val="008F307D"/>
    <w:rsid w:val="008F3EEE"/>
    <w:rsid w:val="008F4DB0"/>
    <w:rsid w:val="008F59A6"/>
    <w:rsid w:val="008F659A"/>
    <w:rsid w:val="00901403"/>
    <w:rsid w:val="00904E56"/>
    <w:rsid w:val="00905292"/>
    <w:rsid w:val="0090532C"/>
    <w:rsid w:val="00907113"/>
    <w:rsid w:val="00907DC8"/>
    <w:rsid w:val="009127DC"/>
    <w:rsid w:val="009177D5"/>
    <w:rsid w:val="00920B91"/>
    <w:rsid w:val="00924078"/>
    <w:rsid w:val="00927192"/>
    <w:rsid w:val="00927995"/>
    <w:rsid w:val="009301A7"/>
    <w:rsid w:val="009302BB"/>
    <w:rsid w:val="009303FD"/>
    <w:rsid w:val="00930D41"/>
    <w:rsid w:val="00933CF4"/>
    <w:rsid w:val="009360E1"/>
    <w:rsid w:val="00941BED"/>
    <w:rsid w:val="0094268C"/>
    <w:rsid w:val="00942812"/>
    <w:rsid w:val="00944BD0"/>
    <w:rsid w:val="009472D6"/>
    <w:rsid w:val="009479EB"/>
    <w:rsid w:val="009522EC"/>
    <w:rsid w:val="00952E3E"/>
    <w:rsid w:val="00953125"/>
    <w:rsid w:val="00953B44"/>
    <w:rsid w:val="00953CD0"/>
    <w:rsid w:val="009546F6"/>
    <w:rsid w:val="00954FEC"/>
    <w:rsid w:val="00955548"/>
    <w:rsid w:val="009562A2"/>
    <w:rsid w:val="0095658F"/>
    <w:rsid w:val="00956ADE"/>
    <w:rsid w:val="0095738D"/>
    <w:rsid w:val="009576F0"/>
    <w:rsid w:val="009578F5"/>
    <w:rsid w:val="00957A7B"/>
    <w:rsid w:val="00961038"/>
    <w:rsid w:val="00962390"/>
    <w:rsid w:val="009628DD"/>
    <w:rsid w:val="00963A33"/>
    <w:rsid w:val="009649B3"/>
    <w:rsid w:val="00970487"/>
    <w:rsid w:val="00970553"/>
    <w:rsid w:val="00970A58"/>
    <w:rsid w:val="00971B08"/>
    <w:rsid w:val="00974E99"/>
    <w:rsid w:val="00976AC5"/>
    <w:rsid w:val="00977094"/>
    <w:rsid w:val="00981F0F"/>
    <w:rsid w:val="00983217"/>
    <w:rsid w:val="00984680"/>
    <w:rsid w:val="00984CC2"/>
    <w:rsid w:val="00985CDF"/>
    <w:rsid w:val="00986698"/>
    <w:rsid w:val="009866A9"/>
    <w:rsid w:val="0098694D"/>
    <w:rsid w:val="009903C3"/>
    <w:rsid w:val="00990792"/>
    <w:rsid w:val="00990CCA"/>
    <w:rsid w:val="00991541"/>
    <w:rsid w:val="00991956"/>
    <w:rsid w:val="00993DF5"/>
    <w:rsid w:val="00994B68"/>
    <w:rsid w:val="00995690"/>
    <w:rsid w:val="00996416"/>
    <w:rsid w:val="009976F6"/>
    <w:rsid w:val="00997EA2"/>
    <w:rsid w:val="009A0381"/>
    <w:rsid w:val="009A24F7"/>
    <w:rsid w:val="009A402A"/>
    <w:rsid w:val="009A61C2"/>
    <w:rsid w:val="009A7553"/>
    <w:rsid w:val="009B0D50"/>
    <w:rsid w:val="009B12AD"/>
    <w:rsid w:val="009B2402"/>
    <w:rsid w:val="009B2AD3"/>
    <w:rsid w:val="009B4FA1"/>
    <w:rsid w:val="009B78BB"/>
    <w:rsid w:val="009C0598"/>
    <w:rsid w:val="009C1F00"/>
    <w:rsid w:val="009C1FF3"/>
    <w:rsid w:val="009C252A"/>
    <w:rsid w:val="009C273E"/>
    <w:rsid w:val="009C6A13"/>
    <w:rsid w:val="009C70A4"/>
    <w:rsid w:val="009D0A2A"/>
    <w:rsid w:val="009D0B12"/>
    <w:rsid w:val="009D1C20"/>
    <w:rsid w:val="009D1CB1"/>
    <w:rsid w:val="009D20E3"/>
    <w:rsid w:val="009D2D18"/>
    <w:rsid w:val="009D3AB3"/>
    <w:rsid w:val="009D4143"/>
    <w:rsid w:val="009D7FCE"/>
    <w:rsid w:val="009E38ED"/>
    <w:rsid w:val="009E6278"/>
    <w:rsid w:val="009E772A"/>
    <w:rsid w:val="009F0D93"/>
    <w:rsid w:val="009F232F"/>
    <w:rsid w:val="009F2C06"/>
    <w:rsid w:val="009F3628"/>
    <w:rsid w:val="009F4368"/>
    <w:rsid w:val="009F492C"/>
    <w:rsid w:val="009F6238"/>
    <w:rsid w:val="00A0135D"/>
    <w:rsid w:val="00A013B4"/>
    <w:rsid w:val="00A01F42"/>
    <w:rsid w:val="00A036ED"/>
    <w:rsid w:val="00A0396A"/>
    <w:rsid w:val="00A04A9F"/>
    <w:rsid w:val="00A04CD4"/>
    <w:rsid w:val="00A06224"/>
    <w:rsid w:val="00A06E92"/>
    <w:rsid w:val="00A070D9"/>
    <w:rsid w:val="00A11A55"/>
    <w:rsid w:val="00A11F47"/>
    <w:rsid w:val="00A1263B"/>
    <w:rsid w:val="00A12991"/>
    <w:rsid w:val="00A12A16"/>
    <w:rsid w:val="00A130EC"/>
    <w:rsid w:val="00A13E84"/>
    <w:rsid w:val="00A161BA"/>
    <w:rsid w:val="00A21A1F"/>
    <w:rsid w:val="00A23791"/>
    <w:rsid w:val="00A23DE3"/>
    <w:rsid w:val="00A2592D"/>
    <w:rsid w:val="00A27B4C"/>
    <w:rsid w:val="00A3247D"/>
    <w:rsid w:val="00A324D8"/>
    <w:rsid w:val="00A32BC4"/>
    <w:rsid w:val="00A35B3D"/>
    <w:rsid w:val="00A3615B"/>
    <w:rsid w:val="00A362CA"/>
    <w:rsid w:val="00A4011A"/>
    <w:rsid w:val="00A4093F"/>
    <w:rsid w:val="00A41914"/>
    <w:rsid w:val="00A41D21"/>
    <w:rsid w:val="00A428F5"/>
    <w:rsid w:val="00A43411"/>
    <w:rsid w:val="00A43562"/>
    <w:rsid w:val="00A435A3"/>
    <w:rsid w:val="00A46E4F"/>
    <w:rsid w:val="00A503D6"/>
    <w:rsid w:val="00A5072C"/>
    <w:rsid w:val="00A50833"/>
    <w:rsid w:val="00A51B75"/>
    <w:rsid w:val="00A51E94"/>
    <w:rsid w:val="00A52CA7"/>
    <w:rsid w:val="00A52FB2"/>
    <w:rsid w:val="00A5752B"/>
    <w:rsid w:val="00A5794A"/>
    <w:rsid w:val="00A65075"/>
    <w:rsid w:val="00A65A0F"/>
    <w:rsid w:val="00A67B0B"/>
    <w:rsid w:val="00A67CF3"/>
    <w:rsid w:val="00A702B5"/>
    <w:rsid w:val="00A718ED"/>
    <w:rsid w:val="00A71E41"/>
    <w:rsid w:val="00A725FD"/>
    <w:rsid w:val="00A75C9B"/>
    <w:rsid w:val="00A75CB5"/>
    <w:rsid w:val="00A766D1"/>
    <w:rsid w:val="00A77EC0"/>
    <w:rsid w:val="00A77ECA"/>
    <w:rsid w:val="00A80ADC"/>
    <w:rsid w:val="00A824B3"/>
    <w:rsid w:val="00A832D1"/>
    <w:rsid w:val="00A843DC"/>
    <w:rsid w:val="00A8507A"/>
    <w:rsid w:val="00A859E2"/>
    <w:rsid w:val="00A85F7E"/>
    <w:rsid w:val="00A866CF"/>
    <w:rsid w:val="00A912AF"/>
    <w:rsid w:val="00A92041"/>
    <w:rsid w:val="00A92C7A"/>
    <w:rsid w:val="00A941F7"/>
    <w:rsid w:val="00A94B18"/>
    <w:rsid w:val="00A9775C"/>
    <w:rsid w:val="00AA0BE7"/>
    <w:rsid w:val="00AA14B9"/>
    <w:rsid w:val="00AA33E4"/>
    <w:rsid w:val="00AA461B"/>
    <w:rsid w:val="00AA583E"/>
    <w:rsid w:val="00AA590B"/>
    <w:rsid w:val="00AA66BA"/>
    <w:rsid w:val="00AA6DE9"/>
    <w:rsid w:val="00AA743E"/>
    <w:rsid w:val="00AB148C"/>
    <w:rsid w:val="00AB16D5"/>
    <w:rsid w:val="00AB1B13"/>
    <w:rsid w:val="00AB3193"/>
    <w:rsid w:val="00AB55CE"/>
    <w:rsid w:val="00AB6D78"/>
    <w:rsid w:val="00AC08EC"/>
    <w:rsid w:val="00AC1247"/>
    <w:rsid w:val="00AC365C"/>
    <w:rsid w:val="00AC4CE7"/>
    <w:rsid w:val="00AC4FC5"/>
    <w:rsid w:val="00AC51A4"/>
    <w:rsid w:val="00AC5579"/>
    <w:rsid w:val="00AC5E51"/>
    <w:rsid w:val="00AD1A71"/>
    <w:rsid w:val="00AD2D2B"/>
    <w:rsid w:val="00AE20B1"/>
    <w:rsid w:val="00AE2D38"/>
    <w:rsid w:val="00AE3217"/>
    <w:rsid w:val="00AE3B33"/>
    <w:rsid w:val="00AE4A17"/>
    <w:rsid w:val="00AE4F1E"/>
    <w:rsid w:val="00AE5458"/>
    <w:rsid w:val="00AE6B21"/>
    <w:rsid w:val="00AE7D0B"/>
    <w:rsid w:val="00AF01E4"/>
    <w:rsid w:val="00AF0E99"/>
    <w:rsid w:val="00AF2948"/>
    <w:rsid w:val="00AF3532"/>
    <w:rsid w:val="00AF4E31"/>
    <w:rsid w:val="00AF5A2D"/>
    <w:rsid w:val="00B019D2"/>
    <w:rsid w:val="00B02216"/>
    <w:rsid w:val="00B02A71"/>
    <w:rsid w:val="00B0317E"/>
    <w:rsid w:val="00B051F0"/>
    <w:rsid w:val="00B05916"/>
    <w:rsid w:val="00B05EE9"/>
    <w:rsid w:val="00B10E8C"/>
    <w:rsid w:val="00B12F04"/>
    <w:rsid w:val="00B14548"/>
    <w:rsid w:val="00B15601"/>
    <w:rsid w:val="00B15861"/>
    <w:rsid w:val="00B173C8"/>
    <w:rsid w:val="00B17479"/>
    <w:rsid w:val="00B17691"/>
    <w:rsid w:val="00B17846"/>
    <w:rsid w:val="00B17A76"/>
    <w:rsid w:val="00B212FB"/>
    <w:rsid w:val="00B216D9"/>
    <w:rsid w:val="00B224D9"/>
    <w:rsid w:val="00B22D2B"/>
    <w:rsid w:val="00B23103"/>
    <w:rsid w:val="00B23557"/>
    <w:rsid w:val="00B27872"/>
    <w:rsid w:val="00B30BFC"/>
    <w:rsid w:val="00B311BE"/>
    <w:rsid w:val="00B33292"/>
    <w:rsid w:val="00B33EC5"/>
    <w:rsid w:val="00B34851"/>
    <w:rsid w:val="00B34874"/>
    <w:rsid w:val="00B34DB7"/>
    <w:rsid w:val="00B356DC"/>
    <w:rsid w:val="00B36749"/>
    <w:rsid w:val="00B40890"/>
    <w:rsid w:val="00B40903"/>
    <w:rsid w:val="00B40B96"/>
    <w:rsid w:val="00B41F6D"/>
    <w:rsid w:val="00B425C8"/>
    <w:rsid w:val="00B43C3A"/>
    <w:rsid w:val="00B44F28"/>
    <w:rsid w:val="00B45261"/>
    <w:rsid w:val="00B462B1"/>
    <w:rsid w:val="00B50300"/>
    <w:rsid w:val="00B50B39"/>
    <w:rsid w:val="00B50FC8"/>
    <w:rsid w:val="00B5142C"/>
    <w:rsid w:val="00B51FCC"/>
    <w:rsid w:val="00B536AC"/>
    <w:rsid w:val="00B53B5A"/>
    <w:rsid w:val="00B557B8"/>
    <w:rsid w:val="00B57207"/>
    <w:rsid w:val="00B62F51"/>
    <w:rsid w:val="00B64D2A"/>
    <w:rsid w:val="00B6523A"/>
    <w:rsid w:val="00B6560C"/>
    <w:rsid w:val="00B65AFB"/>
    <w:rsid w:val="00B6603B"/>
    <w:rsid w:val="00B66E8A"/>
    <w:rsid w:val="00B67A6A"/>
    <w:rsid w:val="00B67F92"/>
    <w:rsid w:val="00B701BC"/>
    <w:rsid w:val="00B73587"/>
    <w:rsid w:val="00B735D1"/>
    <w:rsid w:val="00B73E80"/>
    <w:rsid w:val="00B742FB"/>
    <w:rsid w:val="00B759CB"/>
    <w:rsid w:val="00B8009B"/>
    <w:rsid w:val="00B80F6D"/>
    <w:rsid w:val="00B83F9A"/>
    <w:rsid w:val="00B85BD2"/>
    <w:rsid w:val="00B86BE2"/>
    <w:rsid w:val="00B91842"/>
    <w:rsid w:val="00B92DEA"/>
    <w:rsid w:val="00B933D4"/>
    <w:rsid w:val="00B94056"/>
    <w:rsid w:val="00B94143"/>
    <w:rsid w:val="00BA21F2"/>
    <w:rsid w:val="00BA2205"/>
    <w:rsid w:val="00BA2CB2"/>
    <w:rsid w:val="00BA2F0F"/>
    <w:rsid w:val="00BA361C"/>
    <w:rsid w:val="00BA3C24"/>
    <w:rsid w:val="00BB10B1"/>
    <w:rsid w:val="00BB3E02"/>
    <w:rsid w:val="00BB63E3"/>
    <w:rsid w:val="00BC152B"/>
    <w:rsid w:val="00BC2485"/>
    <w:rsid w:val="00BC2576"/>
    <w:rsid w:val="00BC29F9"/>
    <w:rsid w:val="00BC31B6"/>
    <w:rsid w:val="00BC3FED"/>
    <w:rsid w:val="00BC4E7B"/>
    <w:rsid w:val="00BD003F"/>
    <w:rsid w:val="00BD3B8C"/>
    <w:rsid w:val="00BD412C"/>
    <w:rsid w:val="00BD47AD"/>
    <w:rsid w:val="00BD553E"/>
    <w:rsid w:val="00BD5DD8"/>
    <w:rsid w:val="00BD62A4"/>
    <w:rsid w:val="00BD63D4"/>
    <w:rsid w:val="00BD748B"/>
    <w:rsid w:val="00BE02C4"/>
    <w:rsid w:val="00BE067A"/>
    <w:rsid w:val="00BE1777"/>
    <w:rsid w:val="00BE24FE"/>
    <w:rsid w:val="00BE39D2"/>
    <w:rsid w:val="00BE422B"/>
    <w:rsid w:val="00BE453E"/>
    <w:rsid w:val="00BE45C7"/>
    <w:rsid w:val="00BE6110"/>
    <w:rsid w:val="00BE7552"/>
    <w:rsid w:val="00BF0491"/>
    <w:rsid w:val="00BF070E"/>
    <w:rsid w:val="00BF2115"/>
    <w:rsid w:val="00BF2BD0"/>
    <w:rsid w:val="00BF3A01"/>
    <w:rsid w:val="00BF3E2E"/>
    <w:rsid w:val="00BF65D2"/>
    <w:rsid w:val="00BF6DF3"/>
    <w:rsid w:val="00C00846"/>
    <w:rsid w:val="00C02B62"/>
    <w:rsid w:val="00C047C9"/>
    <w:rsid w:val="00C05458"/>
    <w:rsid w:val="00C06237"/>
    <w:rsid w:val="00C11F6A"/>
    <w:rsid w:val="00C12811"/>
    <w:rsid w:val="00C134A7"/>
    <w:rsid w:val="00C164BC"/>
    <w:rsid w:val="00C164E4"/>
    <w:rsid w:val="00C16901"/>
    <w:rsid w:val="00C17D35"/>
    <w:rsid w:val="00C21A0F"/>
    <w:rsid w:val="00C24109"/>
    <w:rsid w:val="00C2615F"/>
    <w:rsid w:val="00C27889"/>
    <w:rsid w:val="00C27988"/>
    <w:rsid w:val="00C320EA"/>
    <w:rsid w:val="00C3353A"/>
    <w:rsid w:val="00C33A26"/>
    <w:rsid w:val="00C34E21"/>
    <w:rsid w:val="00C3536C"/>
    <w:rsid w:val="00C353D7"/>
    <w:rsid w:val="00C35612"/>
    <w:rsid w:val="00C36B6C"/>
    <w:rsid w:val="00C408AB"/>
    <w:rsid w:val="00C40BAF"/>
    <w:rsid w:val="00C411C6"/>
    <w:rsid w:val="00C44ED2"/>
    <w:rsid w:val="00C45531"/>
    <w:rsid w:val="00C45A9C"/>
    <w:rsid w:val="00C47343"/>
    <w:rsid w:val="00C4736B"/>
    <w:rsid w:val="00C47509"/>
    <w:rsid w:val="00C5181D"/>
    <w:rsid w:val="00C51A1A"/>
    <w:rsid w:val="00C54BE1"/>
    <w:rsid w:val="00C54D35"/>
    <w:rsid w:val="00C56822"/>
    <w:rsid w:val="00C576B6"/>
    <w:rsid w:val="00C60196"/>
    <w:rsid w:val="00C60210"/>
    <w:rsid w:val="00C6210D"/>
    <w:rsid w:val="00C622BC"/>
    <w:rsid w:val="00C668CC"/>
    <w:rsid w:val="00C7001E"/>
    <w:rsid w:val="00C717E5"/>
    <w:rsid w:val="00C72A54"/>
    <w:rsid w:val="00C738DF"/>
    <w:rsid w:val="00C74025"/>
    <w:rsid w:val="00C7477E"/>
    <w:rsid w:val="00C74A2B"/>
    <w:rsid w:val="00C754A3"/>
    <w:rsid w:val="00C7643E"/>
    <w:rsid w:val="00C8156B"/>
    <w:rsid w:val="00C8232F"/>
    <w:rsid w:val="00C82B48"/>
    <w:rsid w:val="00C86144"/>
    <w:rsid w:val="00C92969"/>
    <w:rsid w:val="00C967EF"/>
    <w:rsid w:val="00C97131"/>
    <w:rsid w:val="00CA109B"/>
    <w:rsid w:val="00CA28D5"/>
    <w:rsid w:val="00CA50DD"/>
    <w:rsid w:val="00CA5137"/>
    <w:rsid w:val="00CA6BC1"/>
    <w:rsid w:val="00CB0E0C"/>
    <w:rsid w:val="00CB141A"/>
    <w:rsid w:val="00CB1CD6"/>
    <w:rsid w:val="00CB30F2"/>
    <w:rsid w:val="00CB3D16"/>
    <w:rsid w:val="00CB41BB"/>
    <w:rsid w:val="00CB4354"/>
    <w:rsid w:val="00CB73A5"/>
    <w:rsid w:val="00CC11EA"/>
    <w:rsid w:val="00CC30AE"/>
    <w:rsid w:val="00CC48F1"/>
    <w:rsid w:val="00CC5EAD"/>
    <w:rsid w:val="00CC7B8F"/>
    <w:rsid w:val="00CD221A"/>
    <w:rsid w:val="00CD33D7"/>
    <w:rsid w:val="00CD60BD"/>
    <w:rsid w:val="00CD7614"/>
    <w:rsid w:val="00CD7721"/>
    <w:rsid w:val="00CE02E4"/>
    <w:rsid w:val="00CE0BDE"/>
    <w:rsid w:val="00CE2A2F"/>
    <w:rsid w:val="00CE2E1A"/>
    <w:rsid w:val="00CE472D"/>
    <w:rsid w:val="00CE56D8"/>
    <w:rsid w:val="00CE64B6"/>
    <w:rsid w:val="00CE69F5"/>
    <w:rsid w:val="00CE6BCD"/>
    <w:rsid w:val="00CF0206"/>
    <w:rsid w:val="00CF0ECD"/>
    <w:rsid w:val="00CF3D34"/>
    <w:rsid w:val="00CF3F54"/>
    <w:rsid w:val="00CF421E"/>
    <w:rsid w:val="00CF433E"/>
    <w:rsid w:val="00CF50D4"/>
    <w:rsid w:val="00CF5863"/>
    <w:rsid w:val="00CF5DD1"/>
    <w:rsid w:val="00CF769D"/>
    <w:rsid w:val="00CF77E9"/>
    <w:rsid w:val="00D00925"/>
    <w:rsid w:val="00D01B6D"/>
    <w:rsid w:val="00D03440"/>
    <w:rsid w:val="00D0419E"/>
    <w:rsid w:val="00D0520F"/>
    <w:rsid w:val="00D07A27"/>
    <w:rsid w:val="00D07D18"/>
    <w:rsid w:val="00D1080C"/>
    <w:rsid w:val="00D10959"/>
    <w:rsid w:val="00D1144A"/>
    <w:rsid w:val="00D11495"/>
    <w:rsid w:val="00D11A11"/>
    <w:rsid w:val="00D11E28"/>
    <w:rsid w:val="00D12E91"/>
    <w:rsid w:val="00D1339F"/>
    <w:rsid w:val="00D13588"/>
    <w:rsid w:val="00D15917"/>
    <w:rsid w:val="00D16D7D"/>
    <w:rsid w:val="00D17D93"/>
    <w:rsid w:val="00D17E83"/>
    <w:rsid w:val="00D21C8B"/>
    <w:rsid w:val="00D221BD"/>
    <w:rsid w:val="00D22678"/>
    <w:rsid w:val="00D2270E"/>
    <w:rsid w:val="00D232BE"/>
    <w:rsid w:val="00D25757"/>
    <w:rsid w:val="00D26D57"/>
    <w:rsid w:val="00D27CBE"/>
    <w:rsid w:val="00D30FB7"/>
    <w:rsid w:val="00D32338"/>
    <w:rsid w:val="00D32971"/>
    <w:rsid w:val="00D35C83"/>
    <w:rsid w:val="00D36BB6"/>
    <w:rsid w:val="00D36ED1"/>
    <w:rsid w:val="00D3754B"/>
    <w:rsid w:val="00D41CB3"/>
    <w:rsid w:val="00D429B5"/>
    <w:rsid w:val="00D43936"/>
    <w:rsid w:val="00D43D4E"/>
    <w:rsid w:val="00D44947"/>
    <w:rsid w:val="00D46EBC"/>
    <w:rsid w:val="00D471DC"/>
    <w:rsid w:val="00D47697"/>
    <w:rsid w:val="00D478CD"/>
    <w:rsid w:val="00D50ADD"/>
    <w:rsid w:val="00D5196A"/>
    <w:rsid w:val="00D520B9"/>
    <w:rsid w:val="00D52944"/>
    <w:rsid w:val="00D52AC8"/>
    <w:rsid w:val="00D55B26"/>
    <w:rsid w:val="00D57188"/>
    <w:rsid w:val="00D573BC"/>
    <w:rsid w:val="00D5761D"/>
    <w:rsid w:val="00D5790F"/>
    <w:rsid w:val="00D57A24"/>
    <w:rsid w:val="00D61C10"/>
    <w:rsid w:val="00D6410D"/>
    <w:rsid w:val="00D64D60"/>
    <w:rsid w:val="00D6659A"/>
    <w:rsid w:val="00D665AA"/>
    <w:rsid w:val="00D6774F"/>
    <w:rsid w:val="00D67E74"/>
    <w:rsid w:val="00D702D5"/>
    <w:rsid w:val="00D72C7B"/>
    <w:rsid w:val="00D73837"/>
    <w:rsid w:val="00D74F83"/>
    <w:rsid w:val="00D76673"/>
    <w:rsid w:val="00D80410"/>
    <w:rsid w:val="00D82CD2"/>
    <w:rsid w:val="00D843B9"/>
    <w:rsid w:val="00D843D0"/>
    <w:rsid w:val="00D84A9C"/>
    <w:rsid w:val="00D86DEF"/>
    <w:rsid w:val="00D87D4F"/>
    <w:rsid w:val="00D9060F"/>
    <w:rsid w:val="00D90995"/>
    <w:rsid w:val="00D909EF"/>
    <w:rsid w:val="00D915D0"/>
    <w:rsid w:val="00D93690"/>
    <w:rsid w:val="00D9451C"/>
    <w:rsid w:val="00D95161"/>
    <w:rsid w:val="00D95163"/>
    <w:rsid w:val="00D95BF7"/>
    <w:rsid w:val="00D970DC"/>
    <w:rsid w:val="00D977ED"/>
    <w:rsid w:val="00DA052D"/>
    <w:rsid w:val="00DA4385"/>
    <w:rsid w:val="00DA4F4E"/>
    <w:rsid w:val="00DA6BBD"/>
    <w:rsid w:val="00DB0BE3"/>
    <w:rsid w:val="00DB1937"/>
    <w:rsid w:val="00DB1D2B"/>
    <w:rsid w:val="00DB2A43"/>
    <w:rsid w:val="00DB4531"/>
    <w:rsid w:val="00DB46EB"/>
    <w:rsid w:val="00DB4C65"/>
    <w:rsid w:val="00DB601C"/>
    <w:rsid w:val="00DB6C50"/>
    <w:rsid w:val="00DC2F8D"/>
    <w:rsid w:val="00DC3A6B"/>
    <w:rsid w:val="00DC490A"/>
    <w:rsid w:val="00DC5489"/>
    <w:rsid w:val="00DC568C"/>
    <w:rsid w:val="00DC57CC"/>
    <w:rsid w:val="00DC662A"/>
    <w:rsid w:val="00DC7CB0"/>
    <w:rsid w:val="00DD1034"/>
    <w:rsid w:val="00DD3DB6"/>
    <w:rsid w:val="00DD52ED"/>
    <w:rsid w:val="00DD6906"/>
    <w:rsid w:val="00DE0AD7"/>
    <w:rsid w:val="00DE1CFC"/>
    <w:rsid w:val="00DE2498"/>
    <w:rsid w:val="00DE509C"/>
    <w:rsid w:val="00DE6119"/>
    <w:rsid w:val="00DE7108"/>
    <w:rsid w:val="00DE7FE1"/>
    <w:rsid w:val="00DF04BE"/>
    <w:rsid w:val="00DF1884"/>
    <w:rsid w:val="00DF3B0A"/>
    <w:rsid w:val="00DF5236"/>
    <w:rsid w:val="00DF650C"/>
    <w:rsid w:val="00DF6701"/>
    <w:rsid w:val="00DF7D43"/>
    <w:rsid w:val="00E0148C"/>
    <w:rsid w:val="00E02070"/>
    <w:rsid w:val="00E027C3"/>
    <w:rsid w:val="00E0509A"/>
    <w:rsid w:val="00E066EE"/>
    <w:rsid w:val="00E07488"/>
    <w:rsid w:val="00E077E2"/>
    <w:rsid w:val="00E1388F"/>
    <w:rsid w:val="00E14263"/>
    <w:rsid w:val="00E14E7B"/>
    <w:rsid w:val="00E14ED6"/>
    <w:rsid w:val="00E15208"/>
    <w:rsid w:val="00E16571"/>
    <w:rsid w:val="00E1790A"/>
    <w:rsid w:val="00E2058C"/>
    <w:rsid w:val="00E22638"/>
    <w:rsid w:val="00E22FFC"/>
    <w:rsid w:val="00E24D41"/>
    <w:rsid w:val="00E25043"/>
    <w:rsid w:val="00E26C65"/>
    <w:rsid w:val="00E27422"/>
    <w:rsid w:val="00E2748A"/>
    <w:rsid w:val="00E3182A"/>
    <w:rsid w:val="00E3276D"/>
    <w:rsid w:val="00E33B58"/>
    <w:rsid w:val="00E34B30"/>
    <w:rsid w:val="00E34FA4"/>
    <w:rsid w:val="00E3624C"/>
    <w:rsid w:val="00E37287"/>
    <w:rsid w:val="00E376D3"/>
    <w:rsid w:val="00E42EC1"/>
    <w:rsid w:val="00E43408"/>
    <w:rsid w:val="00E44203"/>
    <w:rsid w:val="00E44924"/>
    <w:rsid w:val="00E47033"/>
    <w:rsid w:val="00E50AC4"/>
    <w:rsid w:val="00E52787"/>
    <w:rsid w:val="00E53EF3"/>
    <w:rsid w:val="00E54611"/>
    <w:rsid w:val="00E55D5C"/>
    <w:rsid w:val="00E56752"/>
    <w:rsid w:val="00E570C8"/>
    <w:rsid w:val="00E65945"/>
    <w:rsid w:val="00E70664"/>
    <w:rsid w:val="00E70C8E"/>
    <w:rsid w:val="00E72152"/>
    <w:rsid w:val="00E72ACE"/>
    <w:rsid w:val="00E72D4B"/>
    <w:rsid w:val="00E731B1"/>
    <w:rsid w:val="00E73C1F"/>
    <w:rsid w:val="00E74748"/>
    <w:rsid w:val="00E74A3C"/>
    <w:rsid w:val="00E74ADE"/>
    <w:rsid w:val="00E759D2"/>
    <w:rsid w:val="00E75E48"/>
    <w:rsid w:val="00E8033C"/>
    <w:rsid w:val="00E81F5C"/>
    <w:rsid w:val="00E82EF6"/>
    <w:rsid w:val="00E83298"/>
    <w:rsid w:val="00E8366C"/>
    <w:rsid w:val="00E837FD"/>
    <w:rsid w:val="00E873B4"/>
    <w:rsid w:val="00E87C3A"/>
    <w:rsid w:val="00E9128A"/>
    <w:rsid w:val="00E91358"/>
    <w:rsid w:val="00E94D70"/>
    <w:rsid w:val="00E94D94"/>
    <w:rsid w:val="00E956E8"/>
    <w:rsid w:val="00E9660E"/>
    <w:rsid w:val="00EA05DA"/>
    <w:rsid w:val="00EA233E"/>
    <w:rsid w:val="00EA59FA"/>
    <w:rsid w:val="00EA6582"/>
    <w:rsid w:val="00EA7059"/>
    <w:rsid w:val="00EA7DA4"/>
    <w:rsid w:val="00EB2586"/>
    <w:rsid w:val="00EB43CD"/>
    <w:rsid w:val="00EB493A"/>
    <w:rsid w:val="00EB5FB5"/>
    <w:rsid w:val="00EC07BB"/>
    <w:rsid w:val="00EC0838"/>
    <w:rsid w:val="00EC0D2C"/>
    <w:rsid w:val="00EC12E3"/>
    <w:rsid w:val="00EC1B9C"/>
    <w:rsid w:val="00EC1FE1"/>
    <w:rsid w:val="00EC537E"/>
    <w:rsid w:val="00EC6054"/>
    <w:rsid w:val="00EC68AA"/>
    <w:rsid w:val="00EC6DBB"/>
    <w:rsid w:val="00EC7A45"/>
    <w:rsid w:val="00EC7D9B"/>
    <w:rsid w:val="00ED0566"/>
    <w:rsid w:val="00ED1882"/>
    <w:rsid w:val="00ED2626"/>
    <w:rsid w:val="00ED3AD8"/>
    <w:rsid w:val="00ED3B5F"/>
    <w:rsid w:val="00ED5B1E"/>
    <w:rsid w:val="00EE0D11"/>
    <w:rsid w:val="00EE0E29"/>
    <w:rsid w:val="00EE1351"/>
    <w:rsid w:val="00EE1B08"/>
    <w:rsid w:val="00EE2676"/>
    <w:rsid w:val="00EE2A72"/>
    <w:rsid w:val="00EE358C"/>
    <w:rsid w:val="00EE652A"/>
    <w:rsid w:val="00EE68DA"/>
    <w:rsid w:val="00EF0557"/>
    <w:rsid w:val="00EF07F5"/>
    <w:rsid w:val="00EF10D8"/>
    <w:rsid w:val="00EF15D8"/>
    <w:rsid w:val="00EF20D0"/>
    <w:rsid w:val="00EF2BF7"/>
    <w:rsid w:val="00EF2C3D"/>
    <w:rsid w:val="00EF3F0F"/>
    <w:rsid w:val="00EF4EB4"/>
    <w:rsid w:val="00EF5A11"/>
    <w:rsid w:val="00EF67C5"/>
    <w:rsid w:val="00EF6A21"/>
    <w:rsid w:val="00F00204"/>
    <w:rsid w:val="00F01918"/>
    <w:rsid w:val="00F02A0C"/>
    <w:rsid w:val="00F03AC3"/>
    <w:rsid w:val="00F04603"/>
    <w:rsid w:val="00F06C6E"/>
    <w:rsid w:val="00F0712A"/>
    <w:rsid w:val="00F076CC"/>
    <w:rsid w:val="00F07D40"/>
    <w:rsid w:val="00F10AC6"/>
    <w:rsid w:val="00F122D9"/>
    <w:rsid w:val="00F1293D"/>
    <w:rsid w:val="00F13ADE"/>
    <w:rsid w:val="00F146C6"/>
    <w:rsid w:val="00F161AF"/>
    <w:rsid w:val="00F17552"/>
    <w:rsid w:val="00F17B32"/>
    <w:rsid w:val="00F17CC4"/>
    <w:rsid w:val="00F22242"/>
    <w:rsid w:val="00F231A0"/>
    <w:rsid w:val="00F241EB"/>
    <w:rsid w:val="00F24354"/>
    <w:rsid w:val="00F25DC5"/>
    <w:rsid w:val="00F26E5F"/>
    <w:rsid w:val="00F27CD8"/>
    <w:rsid w:val="00F3180F"/>
    <w:rsid w:val="00F34EB3"/>
    <w:rsid w:val="00F357BA"/>
    <w:rsid w:val="00F37314"/>
    <w:rsid w:val="00F4040B"/>
    <w:rsid w:val="00F42C2A"/>
    <w:rsid w:val="00F439DB"/>
    <w:rsid w:val="00F446DE"/>
    <w:rsid w:val="00F453E3"/>
    <w:rsid w:val="00F45CA6"/>
    <w:rsid w:val="00F5007E"/>
    <w:rsid w:val="00F509FA"/>
    <w:rsid w:val="00F53445"/>
    <w:rsid w:val="00F53BC0"/>
    <w:rsid w:val="00F56CD2"/>
    <w:rsid w:val="00F57CF8"/>
    <w:rsid w:val="00F60494"/>
    <w:rsid w:val="00F60FD2"/>
    <w:rsid w:val="00F616A9"/>
    <w:rsid w:val="00F61732"/>
    <w:rsid w:val="00F61903"/>
    <w:rsid w:val="00F61B2F"/>
    <w:rsid w:val="00F62683"/>
    <w:rsid w:val="00F631CB"/>
    <w:rsid w:val="00F673C8"/>
    <w:rsid w:val="00F67526"/>
    <w:rsid w:val="00F67B32"/>
    <w:rsid w:val="00F701F7"/>
    <w:rsid w:val="00F70A28"/>
    <w:rsid w:val="00F70A8D"/>
    <w:rsid w:val="00F71116"/>
    <w:rsid w:val="00F737EA"/>
    <w:rsid w:val="00F73FAB"/>
    <w:rsid w:val="00F75169"/>
    <w:rsid w:val="00F75F9D"/>
    <w:rsid w:val="00F808E9"/>
    <w:rsid w:val="00F8238A"/>
    <w:rsid w:val="00F83CD8"/>
    <w:rsid w:val="00F8428C"/>
    <w:rsid w:val="00F85D99"/>
    <w:rsid w:val="00F862D0"/>
    <w:rsid w:val="00F87A81"/>
    <w:rsid w:val="00F87C8E"/>
    <w:rsid w:val="00F905A6"/>
    <w:rsid w:val="00F90BF1"/>
    <w:rsid w:val="00F90C26"/>
    <w:rsid w:val="00F94F87"/>
    <w:rsid w:val="00F96102"/>
    <w:rsid w:val="00F9618D"/>
    <w:rsid w:val="00F96C66"/>
    <w:rsid w:val="00F97B80"/>
    <w:rsid w:val="00FA0724"/>
    <w:rsid w:val="00FA11BB"/>
    <w:rsid w:val="00FA3171"/>
    <w:rsid w:val="00FA4447"/>
    <w:rsid w:val="00FA4C8D"/>
    <w:rsid w:val="00FB0001"/>
    <w:rsid w:val="00FB1766"/>
    <w:rsid w:val="00FB4C48"/>
    <w:rsid w:val="00FB58F6"/>
    <w:rsid w:val="00FB78A7"/>
    <w:rsid w:val="00FC07D9"/>
    <w:rsid w:val="00FC130C"/>
    <w:rsid w:val="00FC146C"/>
    <w:rsid w:val="00FC18AC"/>
    <w:rsid w:val="00FC3C2B"/>
    <w:rsid w:val="00FC573D"/>
    <w:rsid w:val="00FC58B1"/>
    <w:rsid w:val="00FC5944"/>
    <w:rsid w:val="00FC717B"/>
    <w:rsid w:val="00FD0716"/>
    <w:rsid w:val="00FD07E6"/>
    <w:rsid w:val="00FD2F39"/>
    <w:rsid w:val="00FD424F"/>
    <w:rsid w:val="00FD5435"/>
    <w:rsid w:val="00FD5DBB"/>
    <w:rsid w:val="00FD6B8B"/>
    <w:rsid w:val="00FD7D76"/>
    <w:rsid w:val="00FD7ED2"/>
    <w:rsid w:val="00FE024C"/>
    <w:rsid w:val="00FE0EEC"/>
    <w:rsid w:val="00FE258F"/>
    <w:rsid w:val="00FE3B0D"/>
    <w:rsid w:val="00FE4A96"/>
    <w:rsid w:val="00FE59F7"/>
    <w:rsid w:val="00FE624E"/>
    <w:rsid w:val="00FE63A4"/>
    <w:rsid w:val="00FE77EE"/>
    <w:rsid w:val="00FF0968"/>
    <w:rsid w:val="00FF1540"/>
    <w:rsid w:val="00FF2B3E"/>
    <w:rsid w:val="00FF2E77"/>
    <w:rsid w:val="00FF36C8"/>
    <w:rsid w:val="00FF3D38"/>
    <w:rsid w:val="00FF42E4"/>
    <w:rsid w:val="00FF5B2C"/>
    <w:rsid w:val="00FF73EA"/>
    <w:rsid w:val="00FF7780"/>
    <w:rsid w:val="00FF7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84785"/>
  <w15:docId w15:val="{3CFC154D-009C-4BD4-88A1-E7C826A4E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E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433E"/>
    <w:pPr>
      <w:keepNext/>
      <w:spacing w:before="240" w:after="60"/>
      <w:ind w:left="1701" w:right="1701"/>
      <w:jc w:val="center"/>
      <w:outlineLvl w:val="0"/>
    </w:pPr>
    <w:rPr>
      <w:b/>
      <w:kern w:val="28"/>
      <w:sz w:val="28"/>
      <w:szCs w:val="20"/>
    </w:rPr>
  </w:style>
  <w:style w:type="paragraph" w:styleId="2">
    <w:name w:val="heading 2"/>
    <w:basedOn w:val="a"/>
    <w:next w:val="a"/>
    <w:link w:val="20"/>
    <w:unhideWhenUsed/>
    <w:qFormat/>
    <w:rsid w:val="00CF433E"/>
    <w:pPr>
      <w:keepNext/>
      <w:spacing w:before="240" w:after="60"/>
      <w:jc w:val="center"/>
      <w:outlineLvl w:val="1"/>
    </w:pPr>
    <w:rPr>
      <w:rFonts w:ascii="Arial"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B4EF6"/>
    <w:rPr>
      <w:color w:val="0000FF"/>
      <w:u w:val="single"/>
    </w:rPr>
  </w:style>
  <w:style w:type="paragraph" w:styleId="a4">
    <w:name w:val="Normal (Web)"/>
    <w:basedOn w:val="a"/>
    <w:unhideWhenUsed/>
    <w:rsid w:val="002B4EF6"/>
    <w:pPr>
      <w:spacing w:before="100" w:beforeAutospacing="1" w:after="100" w:afterAutospacing="1"/>
    </w:pPr>
  </w:style>
  <w:style w:type="paragraph" w:styleId="a5">
    <w:name w:val="No Spacing"/>
    <w:qFormat/>
    <w:rsid w:val="002B4EF6"/>
    <w:pPr>
      <w:spacing w:after="0" w:line="240" w:lineRule="auto"/>
    </w:pPr>
    <w:rPr>
      <w:rFonts w:ascii="Calibri" w:eastAsia="Calibri" w:hAnsi="Calibri" w:cs="Times New Roman"/>
    </w:rPr>
  </w:style>
  <w:style w:type="paragraph" w:customStyle="1" w:styleId="msonormalcxspmiddle">
    <w:name w:val="msonormalcxspmiddle"/>
    <w:basedOn w:val="a"/>
    <w:rsid w:val="002B4EF6"/>
    <w:pPr>
      <w:spacing w:before="100" w:beforeAutospacing="1" w:after="100" w:afterAutospacing="1"/>
    </w:pPr>
    <w:rPr>
      <w:color w:val="000000"/>
    </w:rPr>
  </w:style>
  <w:style w:type="paragraph" w:customStyle="1" w:styleId="ConsNormal">
    <w:name w:val="ConsNormal"/>
    <w:rsid w:val="002B4E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R1">
    <w:name w:val="FR1 Знак"/>
    <w:link w:val="FR10"/>
    <w:locked/>
    <w:rsid w:val="002B4EF6"/>
    <w:rPr>
      <w:b/>
      <w:i/>
      <w:sz w:val="18"/>
    </w:rPr>
  </w:style>
  <w:style w:type="paragraph" w:customStyle="1" w:styleId="FR10">
    <w:name w:val="FR1"/>
    <w:link w:val="FR1"/>
    <w:rsid w:val="002B4EF6"/>
    <w:pPr>
      <w:widowControl w:val="0"/>
      <w:snapToGrid w:val="0"/>
      <w:spacing w:after="0" w:line="240" w:lineRule="auto"/>
      <w:ind w:firstLine="100"/>
      <w:jc w:val="both"/>
    </w:pPr>
    <w:rPr>
      <w:b/>
      <w:i/>
      <w:sz w:val="18"/>
    </w:rPr>
  </w:style>
  <w:style w:type="character" w:customStyle="1" w:styleId="10">
    <w:name w:val="Заголовок 1 Знак"/>
    <w:basedOn w:val="a0"/>
    <w:link w:val="1"/>
    <w:rsid w:val="00CF433E"/>
    <w:rPr>
      <w:rFonts w:ascii="Times New Roman" w:eastAsia="Times New Roman" w:hAnsi="Times New Roman" w:cs="Times New Roman"/>
      <w:b/>
      <w:kern w:val="28"/>
      <w:sz w:val="28"/>
      <w:szCs w:val="20"/>
      <w:lang w:eastAsia="ru-RU"/>
    </w:rPr>
  </w:style>
  <w:style w:type="character" w:customStyle="1" w:styleId="20">
    <w:name w:val="Заголовок 2 Знак"/>
    <w:basedOn w:val="a0"/>
    <w:link w:val="2"/>
    <w:rsid w:val="00CF433E"/>
    <w:rPr>
      <w:rFonts w:ascii="Arial" w:eastAsia="Times New Roman" w:hAnsi="Arial" w:cs="Times New Roman"/>
      <w:b/>
      <w:sz w:val="32"/>
      <w:szCs w:val="20"/>
      <w:lang w:eastAsia="ru-RU"/>
    </w:rPr>
  </w:style>
  <w:style w:type="paragraph" w:styleId="a6">
    <w:name w:val="Body Text"/>
    <w:basedOn w:val="a"/>
    <w:link w:val="a7"/>
    <w:unhideWhenUsed/>
    <w:rsid w:val="00CF433E"/>
    <w:pPr>
      <w:spacing w:after="120"/>
    </w:pPr>
    <w:rPr>
      <w:rFonts w:ascii="Baltica" w:hAnsi="Baltica"/>
      <w:szCs w:val="20"/>
    </w:rPr>
  </w:style>
  <w:style w:type="character" w:customStyle="1" w:styleId="a7">
    <w:name w:val="Основной текст Знак"/>
    <w:basedOn w:val="a0"/>
    <w:link w:val="a6"/>
    <w:rsid w:val="00CF433E"/>
    <w:rPr>
      <w:rFonts w:ascii="Baltica" w:eastAsia="Times New Roman" w:hAnsi="Baltica" w:cs="Times New Roman"/>
      <w:sz w:val="24"/>
      <w:szCs w:val="20"/>
      <w:lang w:eastAsia="ru-RU"/>
    </w:rPr>
  </w:style>
  <w:style w:type="paragraph" w:styleId="21">
    <w:name w:val="Body Text 2"/>
    <w:basedOn w:val="a"/>
    <w:link w:val="22"/>
    <w:unhideWhenUsed/>
    <w:rsid w:val="00CF433E"/>
    <w:pPr>
      <w:jc w:val="both"/>
    </w:pPr>
  </w:style>
  <w:style w:type="character" w:customStyle="1" w:styleId="22">
    <w:name w:val="Основной текст 2 Знак"/>
    <w:basedOn w:val="a0"/>
    <w:link w:val="21"/>
    <w:rsid w:val="00CF433E"/>
    <w:rPr>
      <w:rFonts w:ascii="Times New Roman" w:eastAsia="Times New Roman" w:hAnsi="Times New Roman" w:cs="Times New Roman"/>
      <w:sz w:val="24"/>
      <w:szCs w:val="24"/>
      <w:lang w:eastAsia="ru-RU"/>
    </w:rPr>
  </w:style>
  <w:style w:type="character" w:customStyle="1" w:styleId="a8">
    <w:name w:val="Гипертекстовая ссылка"/>
    <w:rsid w:val="00CF433E"/>
    <w:rPr>
      <w:b/>
      <w:bCs/>
      <w:color w:val="008000"/>
    </w:rPr>
  </w:style>
  <w:style w:type="paragraph" w:styleId="a9">
    <w:name w:val="Balloon Text"/>
    <w:basedOn w:val="a"/>
    <w:link w:val="aa"/>
    <w:uiPriority w:val="99"/>
    <w:semiHidden/>
    <w:unhideWhenUsed/>
    <w:rsid w:val="00CF433E"/>
    <w:rPr>
      <w:rFonts w:ascii="Tahoma" w:hAnsi="Tahoma" w:cs="Tahoma"/>
      <w:sz w:val="16"/>
      <w:szCs w:val="16"/>
    </w:rPr>
  </w:style>
  <w:style w:type="character" w:customStyle="1" w:styleId="aa">
    <w:name w:val="Текст выноски Знак"/>
    <w:basedOn w:val="a0"/>
    <w:link w:val="a9"/>
    <w:uiPriority w:val="99"/>
    <w:semiHidden/>
    <w:rsid w:val="00CF433E"/>
    <w:rPr>
      <w:rFonts w:ascii="Tahoma" w:eastAsia="Times New Roman" w:hAnsi="Tahoma" w:cs="Tahoma"/>
      <w:sz w:val="16"/>
      <w:szCs w:val="16"/>
      <w:lang w:eastAsia="ru-RU"/>
    </w:rPr>
  </w:style>
  <w:style w:type="paragraph" w:styleId="ab">
    <w:name w:val="List Paragraph"/>
    <w:basedOn w:val="a"/>
    <w:uiPriority w:val="34"/>
    <w:qFormat/>
    <w:rsid w:val="00BA21F2"/>
    <w:pPr>
      <w:ind w:left="720"/>
      <w:contextualSpacing/>
    </w:pPr>
  </w:style>
  <w:style w:type="paragraph" w:customStyle="1" w:styleId="Default">
    <w:name w:val="Default"/>
    <w:rsid w:val="00E2058C"/>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Strong"/>
    <w:basedOn w:val="a0"/>
    <w:uiPriority w:val="22"/>
    <w:qFormat/>
    <w:rsid w:val="002B31BE"/>
    <w:rPr>
      <w:b/>
      <w:bCs/>
    </w:rPr>
  </w:style>
  <w:style w:type="paragraph" w:customStyle="1" w:styleId="ConsPlusTitle">
    <w:name w:val="ConsPlusTitle"/>
    <w:rsid w:val="002B31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ormattexttopleveltext">
    <w:name w:val="formattext topleveltext"/>
    <w:basedOn w:val="a"/>
    <w:rsid w:val="00C473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8071">
      <w:bodyDiv w:val="1"/>
      <w:marLeft w:val="0"/>
      <w:marRight w:val="0"/>
      <w:marTop w:val="0"/>
      <w:marBottom w:val="0"/>
      <w:divBdr>
        <w:top w:val="none" w:sz="0" w:space="0" w:color="auto"/>
        <w:left w:val="none" w:sz="0" w:space="0" w:color="auto"/>
        <w:bottom w:val="none" w:sz="0" w:space="0" w:color="auto"/>
        <w:right w:val="none" w:sz="0" w:space="0" w:color="auto"/>
      </w:divBdr>
    </w:div>
    <w:div w:id="161627950">
      <w:bodyDiv w:val="1"/>
      <w:marLeft w:val="0"/>
      <w:marRight w:val="0"/>
      <w:marTop w:val="0"/>
      <w:marBottom w:val="0"/>
      <w:divBdr>
        <w:top w:val="none" w:sz="0" w:space="0" w:color="auto"/>
        <w:left w:val="none" w:sz="0" w:space="0" w:color="auto"/>
        <w:bottom w:val="none" w:sz="0" w:space="0" w:color="auto"/>
        <w:right w:val="none" w:sz="0" w:space="0" w:color="auto"/>
      </w:divBdr>
    </w:div>
    <w:div w:id="244725544">
      <w:bodyDiv w:val="1"/>
      <w:marLeft w:val="0"/>
      <w:marRight w:val="0"/>
      <w:marTop w:val="0"/>
      <w:marBottom w:val="0"/>
      <w:divBdr>
        <w:top w:val="none" w:sz="0" w:space="0" w:color="auto"/>
        <w:left w:val="none" w:sz="0" w:space="0" w:color="auto"/>
        <w:bottom w:val="none" w:sz="0" w:space="0" w:color="auto"/>
        <w:right w:val="none" w:sz="0" w:space="0" w:color="auto"/>
      </w:divBdr>
    </w:div>
    <w:div w:id="315110771">
      <w:bodyDiv w:val="1"/>
      <w:marLeft w:val="0"/>
      <w:marRight w:val="0"/>
      <w:marTop w:val="0"/>
      <w:marBottom w:val="0"/>
      <w:divBdr>
        <w:top w:val="none" w:sz="0" w:space="0" w:color="auto"/>
        <w:left w:val="none" w:sz="0" w:space="0" w:color="auto"/>
        <w:bottom w:val="none" w:sz="0" w:space="0" w:color="auto"/>
        <w:right w:val="none" w:sz="0" w:space="0" w:color="auto"/>
      </w:divBdr>
    </w:div>
    <w:div w:id="332296455">
      <w:bodyDiv w:val="1"/>
      <w:marLeft w:val="0"/>
      <w:marRight w:val="0"/>
      <w:marTop w:val="0"/>
      <w:marBottom w:val="0"/>
      <w:divBdr>
        <w:top w:val="none" w:sz="0" w:space="0" w:color="auto"/>
        <w:left w:val="none" w:sz="0" w:space="0" w:color="auto"/>
        <w:bottom w:val="none" w:sz="0" w:space="0" w:color="auto"/>
        <w:right w:val="none" w:sz="0" w:space="0" w:color="auto"/>
      </w:divBdr>
    </w:div>
    <w:div w:id="359353251">
      <w:bodyDiv w:val="1"/>
      <w:marLeft w:val="0"/>
      <w:marRight w:val="0"/>
      <w:marTop w:val="0"/>
      <w:marBottom w:val="0"/>
      <w:divBdr>
        <w:top w:val="none" w:sz="0" w:space="0" w:color="auto"/>
        <w:left w:val="none" w:sz="0" w:space="0" w:color="auto"/>
        <w:bottom w:val="none" w:sz="0" w:space="0" w:color="auto"/>
        <w:right w:val="none" w:sz="0" w:space="0" w:color="auto"/>
      </w:divBdr>
      <w:divsChild>
        <w:div w:id="165361035">
          <w:marLeft w:val="0"/>
          <w:marRight w:val="0"/>
          <w:marTop w:val="120"/>
          <w:marBottom w:val="0"/>
          <w:divBdr>
            <w:top w:val="none" w:sz="0" w:space="0" w:color="auto"/>
            <w:left w:val="none" w:sz="0" w:space="0" w:color="auto"/>
            <w:bottom w:val="none" w:sz="0" w:space="0" w:color="auto"/>
            <w:right w:val="none" w:sz="0" w:space="0" w:color="auto"/>
          </w:divBdr>
        </w:div>
        <w:div w:id="785079797">
          <w:marLeft w:val="0"/>
          <w:marRight w:val="0"/>
          <w:marTop w:val="120"/>
          <w:marBottom w:val="0"/>
          <w:divBdr>
            <w:top w:val="none" w:sz="0" w:space="0" w:color="auto"/>
            <w:left w:val="none" w:sz="0" w:space="0" w:color="auto"/>
            <w:bottom w:val="none" w:sz="0" w:space="0" w:color="auto"/>
            <w:right w:val="none" w:sz="0" w:space="0" w:color="auto"/>
          </w:divBdr>
        </w:div>
        <w:div w:id="433210103">
          <w:marLeft w:val="0"/>
          <w:marRight w:val="0"/>
          <w:marTop w:val="120"/>
          <w:marBottom w:val="0"/>
          <w:divBdr>
            <w:top w:val="none" w:sz="0" w:space="0" w:color="auto"/>
            <w:left w:val="none" w:sz="0" w:space="0" w:color="auto"/>
            <w:bottom w:val="none" w:sz="0" w:space="0" w:color="auto"/>
            <w:right w:val="none" w:sz="0" w:space="0" w:color="auto"/>
          </w:divBdr>
        </w:div>
        <w:div w:id="708190846">
          <w:marLeft w:val="0"/>
          <w:marRight w:val="0"/>
          <w:marTop w:val="120"/>
          <w:marBottom w:val="0"/>
          <w:divBdr>
            <w:top w:val="none" w:sz="0" w:space="0" w:color="auto"/>
            <w:left w:val="none" w:sz="0" w:space="0" w:color="auto"/>
            <w:bottom w:val="none" w:sz="0" w:space="0" w:color="auto"/>
            <w:right w:val="none" w:sz="0" w:space="0" w:color="auto"/>
          </w:divBdr>
        </w:div>
        <w:div w:id="1157458292">
          <w:marLeft w:val="0"/>
          <w:marRight w:val="0"/>
          <w:marTop w:val="120"/>
          <w:marBottom w:val="0"/>
          <w:divBdr>
            <w:top w:val="none" w:sz="0" w:space="0" w:color="auto"/>
            <w:left w:val="none" w:sz="0" w:space="0" w:color="auto"/>
            <w:bottom w:val="none" w:sz="0" w:space="0" w:color="auto"/>
            <w:right w:val="none" w:sz="0" w:space="0" w:color="auto"/>
          </w:divBdr>
        </w:div>
        <w:div w:id="863708915">
          <w:marLeft w:val="0"/>
          <w:marRight w:val="0"/>
          <w:marTop w:val="120"/>
          <w:marBottom w:val="0"/>
          <w:divBdr>
            <w:top w:val="none" w:sz="0" w:space="0" w:color="auto"/>
            <w:left w:val="none" w:sz="0" w:space="0" w:color="auto"/>
            <w:bottom w:val="none" w:sz="0" w:space="0" w:color="auto"/>
            <w:right w:val="none" w:sz="0" w:space="0" w:color="auto"/>
          </w:divBdr>
        </w:div>
        <w:div w:id="1547989080">
          <w:marLeft w:val="0"/>
          <w:marRight w:val="0"/>
          <w:marTop w:val="120"/>
          <w:marBottom w:val="0"/>
          <w:divBdr>
            <w:top w:val="none" w:sz="0" w:space="0" w:color="auto"/>
            <w:left w:val="none" w:sz="0" w:space="0" w:color="auto"/>
            <w:bottom w:val="none" w:sz="0" w:space="0" w:color="auto"/>
            <w:right w:val="none" w:sz="0" w:space="0" w:color="auto"/>
          </w:divBdr>
        </w:div>
        <w:div w:id="311911657">
          <w:marLeft w:val="0"/>
          <w:marRight w:val="0"/>
          <w:marTop w:val="120"/>
          <w:marBottom w:val="0"/>
          <w:divBdr>
            <w:top w:val="none" w:sz="0" w:space="0" w:color="auto"/>
            <w:left w:val="none" w:sz="0" w:space="0" w:color="auto"/>
            <w:bottom w:val="none" w:sz="0" w:space="0" w:color="auto"/>
            <w:right w:val="none" w:sz="0" w:space="0" w:color="auto"/>
          </w:divBdr>
        </w:div>
        <w:div w:id="1464421579">
          <w:marLeft w:val="0"/>
          <w:marRight w:val="0"/>
          <w:marTop w:val="120"/>
          <w:marBottom w:val="0"/>
          <w:divBdr>
            <w:top w:val="none" w:sz="0" w:space="0" w:color="auto"/>
            <w:left w:val="none" w:sz="0" w:space="0" w:color="auto"/>
            <w:bottom w:val="none" w:sz="0" w:space="0" w:color="auto"/>
            <w:right w:val="none" w:sz="0" w:space="0" w:color="auto"/>
          </w:divBdr>
        </w:div>
        <w:div w:id="556285881">
          <w:marLeft w:val="0"/>
          <w:marRight w:val="0"/>
          <w:marTop w:val="120"/>
          <w:marBottom w:val="0"/>
          <w:divBdr>
            <w:top w:val="none" w:sz="0" w:space="0" w:color="auto"/>
            <w:left w:val="none" w:sz="0" w:space="0" w:color="auto"/>
            <w:bottom w:val="none" w:sz="0" w:space="0" w:color="auto"/>
            <w:right w:val="none" w:sz="0" w:space="0" w:color="auto"/>
          </w:divBdr>
        </w:div>
        <w:div w:id="640623128">
          <w:marLeft w:val="0"/>
          <w:marRight w:val="0"/>
          <w:marTop w:val="120"/>
          <w:marBottom w:val="0"/>
          <w:divBdr>
            <w:top w:val="none" w:sz="0" w:space="0" w:color="auto"/>
            <w:left w:val="none" w:sz="0" w:space="0" w:color="auto"/>
            <w:bottom w:val="none" w:sz="0" w:space="0" w:color="auto"/>
            <w:right w:val="none" w:sz="0" w:space="0" w:color="auto"/>
          </w:divBdr>
        </w:div>
        <w:div w:id="2053578367">
          <w:marLeft w:val="0"/>
          <w:marRight w:val="0"/>
          <w:marTop w:val="120"/>
          <w:marBottom w:val="0"/>
          <w:divBdr>
            <w:top w:val="none" w:sz="0" w:space="0" w:color="auto"/>
            <w:left w:val="none" w:sz="0" w:space="0" w:color="auto"/>
            <w:bottom w:val="none" w:sz="0" w:space="0" w:color="auto"/>
            <w:right w:val="none" w:sz="0" w:space="0" w:color="auto"/>
          </w:divBdr>
        </w:div>
        <w:div w:id="1981110071">
          <w:marLeft w:val="0"/>
          <w:marRight w:val="0"/>
          <w:marTop w:val="120"/>
          <w:marBottom w:val="0"/>
          <w:divBdr>
            <w:top w:val="none" w:sz="0" w:space="0" w:color="auto"/>
            <w:left w:val="none" w:sz="0" w:space="0" w:color="auto"/>
            <w:bottom w:val="none" w:sz="0" w:space="0" w:color="auto"/>
            <w:right w:val="none" w:sz="0" w:space="0" w:color="auto"/>
          </w:divBdr>
        </w:div>
        <w:div w:id="1890259921">
          <w:marLeft w:val="0"/>
          <w:marRight w:val="0"/>
          <w:marTop w:val="120"/>
          <w:marBottom w:val="0"/>
          <w:divBdr>
            <w:top w:val="none" w:sz="0" w:space="0" w:color="auto"/>
            <w:left w:val="none" w:sz="0" w:space="0" w:color="auto"/>
            <w:bottom w:val="none" w:sz="0" w:space="0" w:color="auto"/>
            <w:right w:val="none" w:sz="0" w:space="0" w:color="auto"/>
          </w:divBdr>
        </w:div>
        <w:div w:id="1001006196">
          <w:marLeft w:val="0"/>
          <w:marRight w:val="0"/>
          <w:marTop w:val="120"/>
          <w:marBottom w:val="0"/>
          <w:divBdr>
            <w:top w:val="none" w:sz="0" w:space="0" w:color="auto"/>
            <w:left w:val="none" w:sz="0" w:space="0" w:color="auto"/>
            <w:bottom w:val="none" w:sz="0" w:space="0" w:color="auto"/>
            <w:right w:val="none" w:sz="0" w:space="0" w:color="auto"/>
          </w:divBdr>
        </w:div>
        <w:div w:id="120463279">
          <w:marLeft w:val="0"/>
          <w:marRight w:val="0"/>
          <w:marTop w:val="120"/>
          <w:marBottom w:val="0"/>
          <w:divBdr>
            <w:top w:val="none" w:sz="0" w:space="0" w:color="auto"/>
            <w:left w:val="none" w:sz="0" w:space="0" w:color="auto"/>
            <w:bottom w:val="none" w:sz="0" w:space="0" w:color="auto"/>
            <w:right w:val="none" w:sz="0" w:space="0" w:color="auto"/>
          </w:divBdr>
        </w:div>
        <w:div w:id="491331627">
          <w:marLeft w:val="0"/>
          <w:marRight w:val="0"/>
          <w:marTop w:val="120"/>
          <w:marBottom w:val="0"/>
          <w:divBdr>
            <w:top w:val="none" w:sz="0" w:space="0" w:color="auto"/>
            <w:left w:val="none" w:sz="0" w:space="0" w:color="auto"/>
            <w:bottom w:val="none" w:sz="0" w:space="0" w:color="auto"/>
            <w:right w:val="none" w:sz="0" w:space="0" w:color="auto"/>
          </w:divBdr>
        </w:div>
        <w:div w:id="507407965">
          <w:marLeft w:val="0"/>
          <w:marRight w:val="0"/>
          <w:marTop w:val="120"/>
          <w:marBottom w:val="0"/>
          <w:divBdr>
            <w:top w:val="none" w:sz="0" w:space="0" w:color="auto"/>
            <w:left w:val="none" w:sz="0" w:space="0" w:color="auto"/>
            <w:bottom w:val="none" w:sz="0" w:space="0" w:color="auto"/>
            <w:right w:val="none" w:sz="0" w:space="0" w:color="auto"/>
          </w:divBdr>
        </w:div>
        <w:div w:id="94059469">
          <w:marLeft w:val="0"/>
          <w:marRight w:val="0"/>
          <w:marTop w:val="120"/>
          <w:marBottom w:val="0"/>
          <w:divBdr>
            <w:top w:val="none" w:sz="0" w:space="0" w:color="auto"/>
            <w:left w:val="none" w:sz="0" w:space="0" w:color="auto"/>
            <w:bottom w:val="none" w:sz="0" w:space="0" w:color="auto"/>
            <w:right w:val="none" w:sz="0" w:space="0" w:color="auto"/>
          </w:divBdr>
        </w:div>
        <w:div w:id="1250039203">
          <w:marLeft w:val="0"/>
          <w:marRight w:val="0"/>
          <w:marTop w:val="120"/>
          <w:marBottom w:val="0"/>
          <w:divBdr>
            <w:top w:val="none" w:sz="0" w:space="0" w:color="auto"/>
            <w:left w:val="none" w:sz="0" w:space="0" w:color="auto"/>
            <w:bottom w:val="none" w:sz="0" w:space="0" w:color="auto"/>
            <w:right w:val="none" w:sz="0" w:space="0" w:color="auto"/>
          </w:divBdr>
        </w:div>
      </w:divsChild>
    </w:div>
    <w:div w:id="611520279">
      <w:bodyDiv w:val="1"/>
      <w:marLeft w:val="0"/>
      <w:marRight w:val="0"/>
      <w:marTop w:val="0"/>
      <w:marBottom w:val="0"/>
      <w:divBdr>
        <w:top w:val="none" w:sz="0" w:space="0" w:color="auto"/>
        <w:left w:val="none" w:sz="0" w:space="0" w:color="auto"/>
        <w:bottom w:val="none" w:sz="0" w:space="0" w:color="auto"/>
        <w:right w:val="none" w:sz="0" w:space="0" w:color="auto"/>
      </w:divBdr>
    </w:div>
    <w:div w:id="773937998">
      <w:bodyDiv w:val="1"/>
      <w:marLeft w:val="0"/>
      <w:marRight w:val="0"/>
      <w:marTop w:val="0"/>
      <w:marBottom w:val="0"/>
      <w:divBdr>
        <w:top w:val="none" w:sz="0" w:space="0" w:color="auto"/>
        <w:left w:val="none" w:sz="0" w:space="0" w:color="auto"/>
        <w:bottom w:val="none" w:sz="0" w:space="0" w:color="auto"/>
        <w:right w:val="none" w:sz="0" w:space="0" w:color="auto"/>
      </w:divBdr>
    </w:div>
    <w:div w:id="802890218">
      <w:bodyDiv w:val="1"/>
      <w:marLeft w:val="0"/>
      <w:marRight w:val="0"/>
      <w:marTop w:val="0"/>
      <w:marBottom w:val="0"/>
      <w:divBdr>
        <w:top w:val="none" w:sz="0" w:space="0" w:color="auto"/>
        <w:left w:val="none" w:sz="0" w:space="0" w:color="auto"/>
        <w:bottom w:val="none" w:sz="0" w:space="0" w:color="auto"/>
        <w:right w:val="none" w:sz="0" w:space="0" w:color="auto"/>
      </w:divBdr>
    </w:div>
    <w:div w:id="1012298372">
      <w:bodyDiv w:val="1"/>
      <w:marLeft w:val="0"/>
      <w:marRight w:val="0"/>
      <w:marTop w:val="0"/>
      <w:marBottom w:val="0"/>
      <w:divBdr>
        <w:top w:val="none" w:sz="0" w:space="0" w:color="auto"/>
        <w:left w:val="none" w:sz="0" w:space="0" w:color="auto"/>
        <w:bottom w:val="none" w:sz="0" w:space="0" w:color="auto"/>
        <w:right w:val="none" w:sz="0" w:space="0" w:color="auto"/>
      </w:divBdr>
    </w:div>
    <w:div w:id="1090662641">
      <w:bodyDiv w:val="1"/>
      <w:marLeft w:val="0"/>
      <w:marRight w:val="0"/>
      <w:marTop w:val="0"/>
      <w:marBottom w:val="0"/>
      <w:divBdr>
        <w:top w:val="none" w:sz="0" w:space="0" w:color="auto"/>
        <w:left w:val="none" w:sz="0" w:space="0" w:color="auto"/>
        <w:bottom w:val="none" w:sz="0" w:space="0" w:color="auto"/>
        <w:right w:val="none" w:sz="0" w:space="0" w:color="auto"/>
      </w:divBdr>
      <w:divsChild>
        <w:div w:id="364451872">
          <w:marLeft w:val="0"/>
          <w:marRight w:val="0"/>
          <w:marTop w:val="120"/>
          <w:marBottom w:val="0"/>
          <w:divBdr>
            <w:top w:val="none" w:sz="0" w:space="0" w:color="auto"/>
            <w:left w:val="none" w:sz="0" w:space="0" w:color="auto"/>
            <w:bottom w:val="none" w:sz="0" w:space="0" w:color="auto"/>
            <w:right w:val="none" w:sz="0" w:space="0" w:color="auto"/>
          </w:divBdr>
        </w:div>
        <w:div w:id="221329149">
          <w:marLeft w:val="0"/>
          <w:marRight w:val="0"/>
          <w:marTop w:val="120"/>
          <w:marBottom w:val="0"/>
          <w:divBdr>
            <w:top w:val="none" w:sz="0" w:space="0" w:color="auto"/>
            <w:left w:val="none" w:sz="0" w:space="0" w:color="auto"/>
            <w:bottom w:val="none" w:sz="0" w:space="0" w:color="auto"/>
            <w:right w:val="none" w:sz="0" w:space="0" w:color="auto"/>
          </w:divBdr>
        </w:div>
        <w:div w:id="533005063">
          <w:marLeft w:val="0"/>
          <w:marRight w:val="0"/>
          <w:marTop w:val="120"/>
          <w:marBottom w:val="0"/>
          <w:divBdr>
            <w:top w:val="none" w:sz="0" w:space="0" w:color="auto"/>
            <w:left w:val="none" w:sz="0" w:space="0" w:color="auto"/>
            <w:bottom w:val="none" w:sz="0" w:space="0" w:color="auto"/>
            <w:right w:val="none" w:sz="0" w:space="0" w:color="auto"/>
          </w:divBdr>
        </w:div>
        <w:div w:id="624042812">
          <w:marLeft w:val="0"/>
          <w:marRight w:val="0"/>
          <w:marTop w:val="120"/>
          <w:marBottom w:val="0"/>
          <w:divBdr>
            <w:top w:val="none" w:sz="0" w:space="0" w:color="auto"/>
            <w:left w:val="none" w:sz="0" w:space="0" w:color="auto"/>
            <w:bottom w:val="none" w:sz="0" w:space="0" w:color="auto"/>
            <w:right w:val="none" w:sz="0" w:space="0" w:color="auto"/>
          </w:divBdr>
        </w:div>
        <w:div w:id="1120026905">
          <w:marLeft w:val="0"/>
          <w:marRight w:val="0"/>
          <w:marTop w:val="120"/>
          <w:marBottom w:val="0"/>
          <w:divBdr>
            <w:top w:val="none" w:sz="0" w:space="0" w:color="auto"/>
            <w:left w:val="none" w:sz="0" w:space="0" w:color="auto"/>
            <w:bottom w:val="none" w:sz="0" w:space="0" w:color="auto"/>
            <w:right w:val="none" w:sz="0" w:space="0" w:color="auto"/>
          </w:divBdr>
        </w:div>
        <w:div w:id="107167266">
          <w:marLeft w:val="0"/>
          <w:marRight w:val="0"/>
          <w:marTop w:val="120"/>
          <w:marBottom w:val="0"/>
          <w:divBdr>
            <w:top w:val="none" w:sz="0" w:space="0" w:color="auto"/>
            <w:left w:val="none" w:sz="0" w:space="0" w:color="auto"/>
            <w:bottom w:val="none" w:sz="0" w:space="0" w:color="auto"/>
            <w:right w:val="none" w:sz="0" w:space="0" w:color="auto"/>
          </w:divBdr>
        </w:div>
        <w:div w:id="1012031227">
          <w:marLeft w:val="0"/>
          <w:marRight w:val="0"/>
          <w:marTop w:val="120"/>
          <w:marBottom w:val="0"/>
          <w:divBdr>
            <w:top w:val="none" w:sz="0" w:space="0" w:color="auto"/>
            <w:left w:val="none" w:sz="0" w:space="0" w:color="auto"/>
            <w:bottom w:val="none" w:sz="0" w:space="0" w:color="auto"/>
            <w:right w:val="none" w:sz="0" w:space="0" w:color="auto"/>
          </w:divBdr>
        </w:div>
        <w:div w:id="1480225087">
          <w:marLeft w:val="0"/>
          <w:marRight w:val="0"/>
          <w:marTop w:val="120"/>
          <w:marBottom w:val="0"/>
          <w:divBdr>
            <w:top w:val="none" w:sz="0" w:space="0" w:color="auto"/>
            <w:left w:val="none" w:sz="0" w:space="0" w:color="auto"/>
            <w:bottom w:val="none" w:sz="0" w:space="0" w:color="auto"/>
            <w:right w:val="none" w:sz="0" w:space="0" w:color="auto"/>
          </w:divBdr>
        </w:div>
        <w:div w:id="764880779">
          <w:marLeft w:val="0"/>
          <w:marRight w:val="0"/>
          <w:marTop w:val="120"/>
          <w:marBottom w:val="0"/>
          <w:divBdr>
            <w:top w:val="none" w:sz="0" w:space="0" w:color="auto"/>
            <w:left w:val="none" w:sz="0" w:space="0" w:color="auto"/>
            <w:bottom w:val="none" w:sz="0" w:space="0" w:color="auto"/>
            <w:right w:val="none" w:sz="0" w:space="0" w:color="auto"/>
          </w:divBdr>
        </w:div>
        <w:div w:id="163980462">
          <w:marLeft w:val="0"/>
          <w:marRight w:val="0"/>
          <w:marTop w:val="120"/>
          <w:marBottom w:val="0"/>
          <w:divBdr>
            <w:top w:val="none" w:sz="0" w:space="0" w:color="auto"/>
            <w:left w:val="none" w:sz="0" w:space="0" w:color="auto"/>
            <w:bottom w:val="none" w:sz="0" w:space="0" w:color="auto"/>
            <w:right w:val="none" w:sz="0" w:space="0" w:color="auto"/>
          </w:divBdr>
        </w:div>
        <w:div w:id="822428051">
          <w:marLeft w:val="0"/>
          <w:marRight w:val="0"/>
          <w:marTop w:val="120"/>
          <w:marBottom w:val="0"/>
          <w:divBdr>
            <w:top w:val="none" w:sz="0" w:space="0" w:color="auto"/>
            <w:left w:val="none" w:sz="0" w:space="0" w:color="auto"/>
            <w:bottom w:val="none" w:sz="0" w:space="0" w:color="auto"/>
            <w:right w:val="none" w:sz="0" w:space="0" w:color="auto"/>
          </w:divBdr>
        </w:div>
        <w:div w:id="1305618140">
          <w:marLeft w:val="0"/>
          <w:marRight w:val="0"/>
          <w:marTop w:val="120"/>
          <w:marBottom w:val="0"/>
          <w:divBdr>
            <w:top w:val="none" w:sz="0" w:space="0" w:color="auto"/>
            <w:left w:val="none" w:sz="0" w:space="0" w:color="auto"/>
            <w:bottom w:val="none" w:sz="0" w:space="0" w:color="auto"/>
            <w:right w:val="none" w:sz="0" w:space="0" w:color="auto"/>
          </w:divBdr>
        </w:div>
        <w:div w:id="1198277753">
          <w:marLeft w:val="0"/>
          <w:marRight w:val="0"/>
          <w:marTop w:val="120"/>
          <w:marBottom w:val="0"/>
          <w:divBdr>
            <w:top w:val="none" w:sz="0" w:space="0" w:color="auto"/>
            <w:left w:val="none" w:sz="0" w:space="0" w:color="auto"/>
            <w:bottom w:val="none" w:sz="0" w:space="0" w:color="auto"/>
            <w:right w:val="none" w:sz="0" w:space="0" w:color="auto"/>
          </w:divBdr>
        </w:div>
        <w:div w:id="1960409657">
          <w:marLeft w:val="0"/>
          <w:marRight w:val="0"/>
          <w:marTop w:val="120"/>
          <w:marBottom w:val="0"/>
          <w:divBdr>
            <w:top w:val="none" w:sz="0" w:space="0" w:color="auto"/>
            <w:left w:val="none" w:sz="0" w:space="0" w:color="auto"/>
            <w:bottom w:val="none" w:sz="0" w:space="0" w:color="auto"/>
            <w:right w:val="none" w:sz="0" w:space="0" w:color="auto"/>
          </w:divBdr>
        </w:div>
        <w:div w:id="2099018579">
          <w:marLeft w:val="0"/>
          <w:marRight w:val="0"/>
          <w:marTop w:val="120"/>
          <w:marBottom w:val="0"/>
          <w:divBdr>
            <w:top w:val="none" w:sz="0" w:space="0" w:color="auto"/>
            <w:left w:val="none" w:sz="0" w:space="0" w:color="auto"/>
            <w:bottom w:val="none" w:sz="0" w:space="0" w:color="auto"/>
            <w:right w:val="none" w:sz="0" w:space="0" w:color="auto"/>
          </w:divBdr>
        </w:div>
        <w:div w:id="1066956219">
          <w:marLeft w:val="0"/>
          <w:marRight w:val="0"/>
          <w:marTop w:val="120"/>
          <w:marBottom w:val="0"/>
          <w:divBdr>
            <w:top w:val="none" w:sz="0" w:space="0" w:color="auto"/>
            <w:left w:val="none" w:sz="0" w:space="0" w:color="auto"/>
            <w:bottom w:val="none" w:sz="0" w:space="0" w:color="auto"/>
            <w:right w:val="none" w:sz="0" w:space="0" w:color="auto"/>
          </w:divBdr>
        </w:div>
        <w:div w:id="1090932451">
          <w:marLeft w:val="0"/>
          <w:marRight w:val="0"/>
          <w:marTop w:val="120"/>
          <w:marBottom w:val="0"/>
          <w:divBdr>
            <w:top w:val="none" w:sz="0" w:space="0" w:color="auto"/>
            <w:left w:val="none" w:sz="0" w:space="0" w:color="auto"/>
            <w:bottom w:val="none" w:sz="0" w:space="0" w:color="auto"/>
            <w:right w:val="none" w:sz="0" w:space="0" w:color="auto"/>
          </w:divBdr>
        </w:div>
        <w:div w:id="1997294219">
          <w:marLeft w:val="0"/>
          <w:marRight w:val="0"/>
          <w:marTop w:val="120"/>
          <w:marBottom w:val="0"/>
          <w:divBdr>
            <w:top w:val="none" w:sz="0" w:space="0" w:color="auto"/>
            <w:left w:val="none" w:sz="0" w:space="0" w:color="auto"/>
            <w:bottom w:val="none" w:sz="0" w:space="0" w:color="auto"/>
            <w:right w:val="none" w:sz="0" w:space="0" w:color="auto"/>
          </w:divBdr>
        </w:div>
        <w:div w:id="1588228198">
          <w:marLeft w:val="0"/>
          <w:marRight w:val="0"/>
          <w:marTop w:val="120"/>
          <w:marBottom w:val="0"/>
          <w:divBdr>
            <w:top w:val="none" w:sz="0" w:space="0" w:color="auto"/>
            <w:left w:val="none" w:sz="0" w:space="0" w:color="auto"/>
            <w:bottom w:val="none" w:sz="0" w:space="0" w:color="auto"/>
            <w:right w:val="none" w:sz="0" w:space="0" w:color="auto"/>
          </w:divBdr>
        </w:div>
        <w:div w:id="375591851">
          <w:marLeft w:val="0"/>
          <w:marRight w:val="0"/>
          <w:marTop w:val="120"/>
          <w:marBottom w:val="0"/>
          <w:divBdr>
            <w:top w:val="none" w:sz="0" w:space="0" w:color="auto"/>
            <w:left w:val="none" w:sz="0" w:space="0" w:color="auto"/>
            <w:bottom w:val="none" w:sz="0" w:space="0" w:color="auto"/>
            <w:right w:val="none" w:sz="0" w:space="0" w:color="auto"/>
          </w:divBdr>
        </w:div>
        <w:div w:id="240527139">
          <w:marLeft w:val="0"/>
          <w:marRight w:val="0"/>
          <w:marTop w:val="120"/>
          <w:marBottom w:val="0"/>
          <w:divBdr>
            <w:top w:val="none" w:sz="0" w:space="0" w:color="auto"/>
            <w:left w:val="none" w:sz="0" w:space="0" w:color="auto"/>
            <w:bottom w:val="none" w:sz="0" w:space="0" w:color="auto"/>
            <w:right w:val="none" w:sz="0" w:space="0" w:color="auto"/>
          </w:divBdr>
        </w:div>
        <w:div w:id="76288124">
          <w:marLeft w:val="0"/>
          <w:marRight w:val="0"/>
          <w:marTop w:val="120"/>
          <w:marBottom w:val="0"/>
          <w:divBdr>
            <w:top w:val="none" w:sz="0" w:space="0" w:color="auto"/>
            <w:left w:val="none" w:sz="0" w:space="0" w:color="auto"/>
            <w:bottom w:val="none" w:sz="0" w:space="0" w:color="auto"/>
            <w:right w:val="none" w:sz="0" w:space="0" w:color="auto"/>
          </w:divBdr>
        </w:div>
        <w:div w:id="1729378962">
          <w:marLeft w:val="0"/>
          <w:marRight w:val="0"/>
          <w:marTop w:val="120"/>
          <w:marBottom w:val="0"/>
          <w:divBdr>
            <w:top w:val="none" w:sz="0" w:space="0" w:color="auto"/>
            <w:left w:val="none" w:sz="0" w:space="0" w:color="auto"/>
            <w:bottom w:val="none" w:sz="0" w:space="0" w:color="auto"/>
            <w:right w:val="none" w:sz="0" w:space="0" w:color="auto"/>
          </w:divBdr>
        </w:div>
        <w:div w:id="456413904">
          <w:marLeft w:val="0"/>
          <w:marRight w:val="0"/>
          <w:marTop w:val="120"/>
          <w:marBottom w:val="0"/>
          <w:divBdr>
            <w:top w:val="none" w:sz="0" w:space="0" w:color="auto"/>
            <w:left w:val="none" w:sz="0" w:space="0" w:color="auto"/>
            <w:bottom w:val="none" w:sz="0" w:space="0" w:color="auto"/>
            <w:right w:val="none" w:sz="0" w:space="0" w:color="auto"/>
          </w:divBdr>
        </w:div>
        <w:div w:id="264314674">
          <w:marLeft w:val="0"/>
          <w:marRight w:val="0"/>
          <w:marTop w:val="120"/>
          <w:marBottom w:val="0"/>
          <w:divBdr>
            <w:top w:val="none" w:sz="0" w:space="0" w:color="auto"/>
            <w:left w:val="none" w:sz="0" w:space="0" w:color="auto"/>
            <w:bottom w:val="none" w:sz="0" w:space="0" w:color="auto"/>
            <w:right w:val="none" w:sz="0" w:space="0" w:color="auto"/>
          </w:divBdr>
        </w:div>
      </w:divsChild>
    </w:div>
    <w:div w:id="1092510807">
      <w:bodyDiv w:val="1"/>
      <w:marLeft w:val="0"/>
      <w:marRight w:val="0"/>
      <w:marTop w:val="0"/>
      <w:marBottom w:val="0"/>
      <w:divBdr>
        <w:top w:val="none" w:sz="0" w:space="0" w:color="auto"/>
        <w:left w:val="none" w:sz="0" w:space="0" w:color="auto"/>
        <w:bottom w:val="none" w:sz="0" w:space="0" w:color="auto"/>
        <w:right w:val="none" w:sz="0" w:space="0" w:color="auto"/>
      </w:divBdr>
    </w:div>
    <w:div w:id="1641882710">
      <w:bodyDiv w:val="1"/>
      <w:marLeft w:val="0"/>
      <w:marRight w:val="0"/>
      <w:marTop w:val="0"/>
      <w:marBottom w:val="0"/>
      <w:divBdr>
        <w:top w:val="none" w:sz="0" w:space="0" w:color="auto"/>
        <w:left w:val="none" w:sz="0" w:space="0" w:color="auto"/>
        <w:bottom w:val="none" w:sz="0" w:space="0" w:color="auto"/>
        <w:right w:val="none" w:sz="0" w:space="0" w:color="auto"/>
      </w:divBdr>
      <w:divsChild>
        <w:div w:id="1185900622">
          <w:marLeft w:val="0"/>
          <w:marRight w:val="0"/>
          <w:marTop w:val="120"/>
          <w:marBottom w:val="0"/>
          <w:divBdr>
            <w:top w:val="none" w:sz="0" w:space="0" w:color="auto"/>
            <w:left w:val="none" w:sz="0" w:space="0" w:color="auto"/>
            <w:bottom w:val="none" w:sz="0" w:space="0" w:color="auto"/>
            <w:right w:val="none" w:sz="0" w:space="0" w:color="auto"/>
          </w:divBdr>
        </w:div>
        <w:div w:id="475686308">
          <w:marLeft w:val="0"/>
          <w:marRight w:val="0"/>
          <w:marTop w:val="120"/>
          <w:marBottom w:val="0"/>
          <w:divBdr>
            <w:top w:val="none" w:sz="0" w:space="0" w:color="auto"/>
            <w:left w:val="none" w:sz="0" w:space="0" w:color="auto"/>
            <w:bottom w:val="none" w:sz="0" w:space="0" w:color="auto"/>
            <w:right w:val="none" w:sz="0" w:space="0" w:color="auto"/>
          </w:divBdr>
        </w:div>
        <w:div w:id="2041082131">
          <w:marLeft w:val="0"/>
          <w:marRight w:val="0"/>
          <w:marTop w:val="120"/>
          <w:marBottom w:val="0"/>
          <w:divBdr>
            <w:top w:val="none" w:sz="0" w:space="0" w:color="auto"/>
            <w:left w:val="none" w:sz="0" w:space="0" w:color="auto"/>
            <w:bottom w:val="none" w:sz="0" w:space="0" w:color="auto"/>
            <w:right w:val="none" w:sz="0" w:space="0" w:color="auto"/>
          </w:divBdr>
        </w:div>
        <w:div w:id="316424408">
          <w:marLeft w:val="0"/>
          <w:marRight w:val="0"/>
          <w:marTop w:val="120"/>
          <w:marBottom w:val="0"/>
          <w:divBdr>
            <w:top w:val="none" w:sz="0" w:space="0" w:color="auto"/>
            <w:left w:val="none" w:sz="0" w:space="0" w:color="auto"/>
            <w:bottom w:val="none" w:sz="0" w:space="0" w:color="auto"/>
            <w:right w:val="none" w:sz="0" w:space="0" w:color="auto"/>
          </w:divBdr>
        </w:div>
        <w:div w:id="988635265">
          <w:marLeft w:val="0"/>
          <w:marRight w:val="0"/>
          <w:marTop w:val="120"/>
          <w:marBottom w:val="0"/>
          <w:divBdr>
            <w:top w:val="none" w:sz="0" w:space="0" w:color="auto"/>
            <w:left w:val="none" w:sz="0" w:space="0" w:color="auto"/>
            <w:bottom w:val="none" w:sz="0" w:space="0" w:color="auto"/>
            <w:right w:val="none" w:sz="0" w:space="0" w:color="auto"/>
          </w:divBdr>
        </w:div>
        <w:div w:id="1500925093">
          <w:marLeft w:val="0"/>
          <w:marRight w:val="0"/>
          <w:marTop w:val="120"/>
          <w:marBottom w:val="0"/>
          <w:divBdr>
            <w:top w:val="none" w:sz="0" w:space="0" w:color="auto"/>
            <w:left w:val="none" w:sz="0" w:space="0" w:color="auto"/>
            <w:bottom w:val="none" w:sz="0" w:space="0" w:color="auto"/>
            <w:right w:val="none" w:sz="0" w:space="0" w:color="auto"/>
          </w:divBdr>
        </w:div>
        <w:div w:id="1958750453">
          <w:marLeft w:val="0"/>
          <w:marRight w:val="0"/>
          <w:marTop w:val="120"/>
          <w:marBottom w:val="0"/>
          <w:divBdr>
            <w:top w:val="none" w:sz="0" w:space="0" w:color="auto"/>
            <w:left w:val="none" w:sz="0" w:space="0" w:color="auto"/>
            <w:bottom w:val="none" w:sz="0" w:space="0" w:color="auto"/>
            <w:right w:val="none" w:sz="0" w:space="0" w:color="auto"/>
          </w:divBdr>
        </w:div>
      </w:divsChild>
    </w:div>
    <w:div w:id="1665283219">
      <w:bodyDiv w:val="1"/>
      <w:marLeft w:val="0"/>
      <w:marRight w:val="0"/>
      <w:marTop w:val="0"/>
      <w:marBottom w:val="0"/>
      <w:divBdr>
        <w:top w:val="none" w:sz="0" w:space="0" w:color="auto"/>
        <w:left w:val="none" w:sz="0" w:space="0" w:color="auto"/>
        <w:bottom w:val="none" w:sz="0" w:space="0" w:color="auto"/>
        <w:right w:val="none" w:sz="0" w:space="0" w:color="auto"/>
      </w:divBdr>
      <w:divsChild>
        <w:div w:id="1495728854">
          <w:marLeft w:val="0"/>
          <w:marRight w:val="0"/>
          <w:marTop w:val="0"/>
          <w:marBottom w:val="0"/>
          <w:divBdr>
            <w:top w:val="none" w:sz="0" w:space="0" w:color="auto"/>
            <w:left w:val="none" w:sz="0" w:space="0" w:color="auto"/>
            <w:bottom w:val="none" w:sz="0" w:space="0" w:color="auto"/>
            <w:right w:val="none" w:sz="0" w:space="0" w:color="auto"/>
          </w:divBdr>
        </w:div>
        <w:div w:id="1602956588">
          <w:marLeft w:val="0"/>
          <w:marRight w:val="0"/>
          <w:marTop w:val="0"/>
          <w:marBottom w:val="0"/>
          <w:divBdr>
            <w:top w:val="none" w:sz="0" w:space="0" w:color="auto"/>
            <w:left w:val="none" w:sz="0" w:space="0" w:color="auto"/>
            <w:bottom w:val="none" w:sz="0" w:space="0" w:color="auto"/>
            <w:right w:val="none" w:sz="0" w:space="0" w:color="auto"/>
          </w:divBdr>
        </w:div>
        <w:div w:id="1977759491">
          <w:marLeft w:val="0"/>
          <w:marRight w:val="0"/>
          <w:marTop w:val="0"/>
          <w:marBottom w:val="0"/>
          <w:divBdr>
            <w:top w:val="none" w:sz="0" w:space="0" w:color="auto"/>
            <w:left w:val="none" w:sz="0" w:space="0" w:color="auto"/>
            <w:bottom w:val="none" w:sz="0" w:space="0" w:color="auto"/>
            <w:right w:val="none" w:sz="0" w:space="0" w:color="auto"/>
          </w:divBdr>
        </w:div>
        <w:div w:id="390926852">
          <w:marLeft w:val="0"/>
          <w:marRight w:val="0"/>
          <w:marTop w:val="0"/>
          <w:marBottom w:val="0"/>
          <w:divBdr>
            <w:top w:val="none" w:sz="0" w:space="0" w:color="auto"/>
            <w:left w:val="none" w:sz="0" w:space="0" w:color="auto"/>
            <w:bottom w:val="none" w:sz="0" w:space="0" w:color="auto"/>
            <w:right w:val="none" w:sz="0" w:space="0" w:color="auto"/>
          </w:divBdr>
        </w:div>
        <w:div w:id="1093863917">
          <w:marLeft w:val="0"/>
          <w:marRight w:val="0"/>
          <w:marTop w:val="0"/>
          <w:marBottom w:val="0"/>
          <w:divBdr>
            <w:top w:val="none" w:sz="0" w:space="0" w:color="auto"/>
            <w:left w:val="none" w:sz="0" w:space="0" w:color="auto"/>
            <w:bottom w:val="none" w:sz="0" w:space="0" w:color="auto"/>
            <w:right w:val="none" w:sz="0" w:space="0" w:color="auto"/>
          </w:divBdr>
        </w:div>
        <w:div w:id="1284996362">
          <w:marLeft w:val="0"/>
          <w:marRight w:val="0"/>
          <w:marTop w:val="0"/>
          <w:marBottom w:val="0"/>
          <w:divBdr>
            <w:top w:val="none" w:sz="0" w:space="0" w:color="auto"/>
            <w:left w:val="none" w:sz="0" w:space="0" w:color="auto"/>
            <w:bottom w:val="none" w:sz="0" w:space="0" w:color="auto"/>
            <w:right w:val="none" w:sz="0" w:space="0" w:color="auto"/>
          </w:divBdr>
        </w:div>
        <w:div w:id="653800275">
          <w:marLeft w:val="0"/>
          <w:marRight w:val="0"/>
          <w:marTop w:val="0"/>
          <w:marBottom w:val="0"/>
          <w:divBdr>
            <w:top w:val="none" w:sz="0" w:space="0" w:color="auto"/>
            <w:left w:val="none" w:sz="0" w:space="0" w:color="auto"/>
            <w:bottom w:val="none" w:sz="0" w:space="0" w:color="auto"/>
            <w:right w:val="none" w:sz="0" w:space="0" w:color="auto"/>
          </w:divBdr>
        </w:div>
        <w:div w:id="2130854767">
          <w:marLeft w:val="0"/>
          <w:marRight w:val="0"/>
          <w:marTop w:val="0"/>
          <w:marBottom w:val="0"/>
          <w:divBdr>
            <w:top w:val="none" w:sz="0" w:space="0" w:color="auto"/>
            <w:left w:val="none" w:sz="0" w:space="0" w:color="auto"/>
            <w:bottom w:val="none" w:sz="0" w:space="0" w:color="auto"/>
            <w:right w:val="none" w:sz="0" w:space="0" w:color="auto"/>
          </w:divBdr>
        </w:div>
        <w:div w:id="328868342">
          <w:marLeft w:val="0"/>
          <w:marRight w:val="0"/>
          <w:marTop w:val="0"/>
          <w:marBottom w:val="0"/>
          <w:divBdr>
            <w:top w:val="none" w:sz="0" w:space="0" w:color="auto"/>
            <w:left w:val="none" w:sz="0" w:space="0" w:color="auto"/>
            <w:bottom w:val="none" w:sz="0" w:space="0" w:color="auto"/>
            <w:right w:val="none" w:sz="0" w:space="0" w:color="auto"/>
          </w:divBdr>
        </w:div>
        <w:div w:id="1855076349">
          <w:marLeft w:val="0"/>
          <w:marRight w:val="0"/>
          <w:marTop w:val="0"/>
          <w:marBottom w:val="0"/>
          <w:divBdr>
            <w:top w:val="none" w:sz="0" w:space="0" w:color="auto"/>
            <w:left w:val="none" w:sz="0" w:space="0" w:color="auto"/>
            <w:bottom w:val="none" w:sz="0" w:space="0" w:color="auto"/>
            <w:right w:val="none" w:sz="0" w:space="0" w:color="auto"/>
          </w:divBdr>
        </w:div>
        <w:div w:id="2074617326">
          <w:marLeft w:val="0"/>
          <w:marRight w:val="0"/>
          <w:marTop w:val="0"/>
          <w:marBottom w:val="0"/>
          <w:divBdr>
            <w:top w:val="none" w:sz="0" w:space="0" w:color="auto"/>
            <w:left w:val="none" w:sz="0" w:space="0" w:color="auto"/>
            <w:bottom w:val="none" w:sz="0" w:space="0" w:color="auto"/>
            <w:right w:val="none" w:sz="0" w:space="0" w:color="auto"/>
          </w:divBdr>
        </w:div>
        <w:div w:id="948004378">
          <w:marLeft w:val="0"/>
          <w:marRight w:val="0"/>
          <w:marTop w:val="0"/>
          <w:marBottom w:val="0"/>
          <w:divBdr>
            <w:top w:val="none" w:sz="0" w:space="0" w:color="auto"/>
            <w:left w:val="none" w:sz="0" w:space="0" w:color="auto"/>
            <w:bottom w:val="none" w:sz="0" w:space="0" w:color="auto"/>
            <w:right w:val="none" w:sz="0" w:space="0" w:color="auto"/>
          </w:divBdr>
        </w:div>
        <w:div w:id="241335671">
          <w:marLeft w:val="0"/>
          <w:marRight w:val="0"/>
          <w:marTop w:val="0"/>
          <w:marBottom w:val="0"/>
          <w:divBdr>
            <w:top w:val="none" w:sz="0" w:space="0" w:color="auto"/>
            <w:left w:val="none" w:sz="0" w:space="0" w:color="auto"/>
            <w:bottom w:val="none" w:sz="0" w:space="0" w:color="auto"/>
            <w:right w:val="none" w:sz="0" w:space="0" w:color="auto"/>
          </w:divBdr>
        </w:div>
        <w:div w:id="1575386054">
          <w:marLeft w:val="0"/>
          <w:marRight w:val="0"/>
          <w:marTop w:val="0"/>
          <w:marBottom w:val="0"/>
          <w:divBdr>
            <w:top w:val="none" w:sz="0" w:space="0" w:color="auto"/>
            <w:left w:val="none" w:sz="0" w:space="0" w:color="auto"/>
            <w:bottom w:val="none" w:sz="0" w:space="0" w:color="auto"/>
            <w:right w:val="none" w:sz="0" w:space="0" w:color="auto"/>
          </w:divBdr>
        </w:div>
        <w:div w:id="179046343">
          <w:marLeft w:val="0"/>
          <w:marRight w:val="0"/>
          <w:marTop w:val="0"/>
          <w:marBottom w:val="0"/>
          <w:divBdr>
            <w:top w:val="none" w:sz="0" w:space="0" w:color="auto"/>
            <w:left w:val="none" w:sz="0" w:space="0" w:color="auto"/>
            <w:bottom w:val="none" w:sz="0" w:space="0" w:color="auto"/>
            <w:right w:val="none" w:sz="0" w:space="0" w:color="auto"/>
          </w:divBdr>
        </w:div>
      </w:divsChild>
    </w:div>
    <w:div w:id="1746494584">
      <w:bodyDiv w:val="1"/>
      <w:marLeft w:val="0"/>
      <w:marRight w:val="0"/>
      <w:marTop w:val="0"/>
      <w:marBottom w:val="0"/>
      <w:divBdr>
        <w:top w:val="none" w:sz="0" w:space="0" w:color="auto"/>
        <w:left w:val="none" w:sz="0" w:space="0" w:color="auto"/>
        <w:bottom w:val="none" w:sz="0" w:space="0" w:color="auto"/>
        <w:right w:val="none" w:sz="0" w:space="0" w:color="auto"/>
      </w:divBdr>
      <w:divsChild>
        <w:div w:id="628320072">
          <w:marLeft w:val="0"/>
          <w:marRight w:val="0"/>
          <w:marTop w:val="120"/>
          <w:marBottom w:val="0"/>
          <w:divBdr>
            <w:top w:val="none" w:sz="0" w:space="0" w:color="auto"/>
            <w:left w:val="none" w:sz="0" w:space="0" w:color="auto"/>
            <w:bottom w:val="none" w:sz="0" w:space="0" w:color="auto"/>
            <w:right w:val="none" w:sz="0" w:space="0" w:color="auto"/>
          </w:divBdr>
        </w:div>
        <w:div w:id="1674257619">
          <w:marLeft w:val="0"/>
          <w:marRight w:val="0"/>
          <w:marTop w:val="120"/>
          <w:marBottom w:val="0"/>
          <w:divBdr>
            <w:top w:val="none" w:sz="0" w:space="0" w:color="auto"/>
            <w:left w:val="none" w:sz="0" w:space="0" w:color="auto"/>
            <w:bottom w:val="none" w:sz="0" w:space="0" w:color="auto"/>
            <w:right w:val="none" w:sz="0" w:space="0" w:color="auto"/>
          </w:divBdr>
        </w:div>
        <w:div w:id="879826825">
          <w:marLeft w:val="0"/>
          <w:marRight w:val="0"/>
          <w:marTop w:val="120"/>
          <w:marBottom w:val="0"/>
          <w:divBdr>
            <w:top w:val="none" w:sz="0" w:space="0" w:color="auto"/>
            <w:left w:val="none" w:sz="0" w:space="0" w:color="auto"/>
            <w:bottom w:val="none" w:sz="0" w:space="0" w:color="auto"/>
            <w:right w:val="none" w:sz="0" w:space="0" w:color="auto"/>
          </w:divBdr>
        </w:div>
        <w:div w:id="50615545">
          <w:marLeft w:val="0"/>
          <w:marRight w:val="0"/>
          <w:marTop w:val="120"/>
          <w:marBottom w:val="0"/>
          <w:divBdr>
            <w:top w:val="none" w:sz="0" w:space="0" w:color="auto"/>
            <w:left w:val="none" w:sz="0" w:space="0" w:color="auto"/>
            <w:bottom w:val="none" w:sz="0" w:space="0" w:color="auto"/>
            <w:right w:val="none" w:sz="0" w:space="0" w:color="auto"/>
          </w:divBdr>
        </w:div>
        <w:div w:id="1702170159">
          <w:marLeft w:val="0"/>
          <w:marRight w:val="0"/>
          <w:marTop w:val="120"/>
          <w:marBottom w:val="0"/>
          <w:divBdr>
            <w:top w:val="none" w:sz="0" w:space="0" w:color="auto"/>
            <w:left w:val="none" w:sz="0" w:space="0" w:color="auto"/>
            <w:bottom w:val="none" w:sz="0" w:space="0" w:color="auto"/>
            <w:right w:val="none" w:sz="0" w:space="0" w:color="auto"/>
          </w:divBdr>
        </w:div>
        <w:div w:id="990015700">
          <w:marLeft w:val="0"/>
          <w:marRight w:val="0"/>
          <w:marTop w:val="120"/>
          <w:marBottom w:val="0"/>
          <w:divBdr>
            <w:top w:val="none" w:sz="0" w:space="0" w:color="auto"/>
            <w:left w:val="none" w:sz="0" w:space="0" w:color="auto"/>
            <w:bottom w:val="none" w:sz="0" w:space="0" w:color="auto"/>
            <w:right w:val="none" w:sz="0" w:space="0" w:color="auto"/>
          </w:divBdr>
        </w:div>
        <w:div w:id="800731179">
          <w:marLeft w:val="0"/>
          <w:marRight w:val="0"/>
          <w:marTop w:val="120"/>
          <w:marBottom w:val="0"/>
          <w:divBdr>
            <w:top w:val="none" w:sz="0" w:space="0" w:color="auto"/>
            <w:left w:val="none" w:sz="0" w:space="0" w:color="auto"/>
            <w:bottom w:val="none" w:sz="0" w:space="0" w:color="auto"/>
            <w:right w:val="none" w:sz="0" w:space="0" w:color="auto"/>
          </w:divBdr>
        </w:div>
        <w:div w:id="180240566">
          <w:marLeft w:val="0"/>
          <w:marRight w:val="0"/>
          <w:marTop w:val="120"/>
          <w:marBottom w:val="0"/>
          <w:divBdr>
            <w:top w:val="none" w:sz="0" w:space="0" w:color="auto"/>
            <w:left w:val="none" w:sz="0" w:space="0" w:color="auto"/>
            <w:bottom w:val="none" w:sz="0" w:space="0" w:color="auto"/>
            <w:right w:val="none" w:sz="0" w:space="0" w:color="auto"/>
          </w:divBdr>
        </w:div>
        <w:div w:id="378943520">
          <w:marLeft w:val="0"/>
          <w:marRight w:val="0"/>
          <w:marTop w:val="120"/>
          <w:marBottom w:val="0"/>
          <w:divBdr>
            <w:top w:val="none" w:sz="0" w:space="0" w:color="auto"/>
            <w:left w:val="none" w:sz="0" w:space="0" w:color="auto"/>
            <w:bottom w:val="none" w:sz="0" w:space="0" w:color="auto"/>
            <w:right w:val="none" w:sz="0" w:space="0" w:color="auto"/>
          </w:divBdr>
        </w:div>
        <w:div w:id="1092240912">
          <w:marLeft w:val="0"/>
          <w:marRight w:val="0"/>
          <w:marTop w:val="120"/>
          <w:marBottom w:val="0"/>
          <w:divBdr>
            <w:top w:val="none" w:sz="0" w:space="0" w:color="auto"/>
            <w:left w:val="none" w:sz="0" w:space="0" w:color="auto"/>
            <w:bottom w:val="none" w:sz="0" w:space="0" w:color="auto"/>
            <w:right w:val="none" w:sz="0" w:space="0" w:color="auto"/>
          </w:divBdr>
        </w:div>
        <w:div w:id="1904753308">
          <w:marLeft w:val="0"/>
          <w:marRight w:val="0"/>
          <w:marTop w:val="120"/>
          <w:marBottom w:val="0"/>
          <w:divBdr>
            <w:top w:val="none" w:sz="0" w:space="0" w:color="auto"/>
            <w:left w:val="none" w:sz="0" w:space="0" w:color="auto"/>
            <w:bottom w:val="none" w:sz="0" w:space="0" w:color="auto"/>
            <w:right w:val="none" w:sz="0" w:space="0" w:color="auto"/>
          </w:divBdr>
        </w:div>
        <w:div w:id="501550996">
          <w:marLeft w:val="0"/>
          <w:marRight w:val="0"/>
          <w:marTop w:val="120"/>
          <w:marBottom w:val="0"/>
          <w:divBdr>
            <w:top w:val="none" w:sz="0" w:space="0" w:color="auto"/>
            <w:left w:val="none" w:sz="0" w:space="0" w:color="auto"/>
            <w:bottom w:val="none" w:sz="0" w:space="0" w:color="auto"/>
            <w:right w:val="none" w:sz="0" w:space="0" w:color="auto"/>
          </w:divBdr>
        </w:div>
        <w:div w:id="557857219">
          <w:marLeft w:val="0"/>
          <w:marRight w:val="0"/>
          <w:marTop w:val="120"/>
          <w:marBottom w:val="0"/>
          <w:divBdr>
            <w:top w:val="none" w:sz="0" w:space="0" w:color="auto"/>
            <w:left w:val="none" w:sz="0" w:space="0" w:color="auto"/>
            <w:bottom w:val="none" w:sz="0" w:space="0" w:color="auto"/>
            <w:right w:val="none" w:sz="0" w:space="0" w:color="auto"/>
          </w:divBdr>
        </w:div>
        <w:div w:id="76022382">
          <w:marLeft w:val="0"/>
          <w:marRight w:val="0"/>
          <w:marTop w:val="120"/>
          <w:marBottom w:val="0"/>
          <w:divBdr>
            <w:top w:val="none" w:sz="0" w:space="0" w:color="auto"/>
            <w:left w:val="none" w:sz="0" w:space="0" w:color="auto"/>
            <w:bottom w:val="none" w:sz="0" w:space="0" w:color="auto"/>
            <w:right w:val="none" w:sz="0" w:space="0" w:color="auto"/>
          </w:divBdr>
        </w:div>
        <w:div w:id="1368794459">
          <w:marLeft w:val="0"/>
          <w:marRight w:val="0"/>
          <w:marTop w:val="120"/>
          <w:marBottom w:val="0"/>
          <w:divBdr>
            <w:top w:val="none" w:sz="0" w:space="0" w:color="auto"/>
            <w:left w:val="none" w:sz="0" w:space="0" w:color="auto"/>
            <w:bottom w:val="none" w:sz="0" w:space="0" w:color="auto"/>
            <w:right w:val="none" w:sz="0" w:space="0" w:color="auto"/>
          </w:divBdr>
        </w:div>
        <w:div w:id="838811738">
          <w:marLeft w:val="0"/>
          <w:marRight w:val="0"/>
          <w:marTop w:val="120"/>
          <w:marBottom w:val="0"/>
          <w:divBdr>
            <w:top w:val="none" w:sz="0" w:space="0" w:color="auto"/>
            <w:left w:val="none" w:sz="0" w:space="0" w:color="auto"/>
            <w:bottom w:val="none" w:sz="0" w:space="0" w:color="auto"/>
            <w:right w:val="none" w:sz="0" w:space="0" w:color="auto"/>
          </w:divBdr>
        </w:div>
        <w:div w:id="1287271081">
          <w:marLeft w:val="0"/>
          <w:marRight w:val="0"/>
          <w:marTop w:val="120"/>
          <w:marBottom w:val="0"/>
          <w:divBdr>
            <w:top w:val="none" w:sz="0" w:space="0" w:color="auto"/>
            <w:left w:val="none" w:sz="0" w:space="0" w:color="auto"/>
            <w:bottom w:val="none" w:sz="0" w:space="0" w:color="auto"/>
            <w:right w:val="none" w:sz="0" w:space="0" w:color="auto"/>
          </w:divBdr>
        </w:div>
        <w:div w:id="576866794">
          <w:marLeft w:val="0"/>
          <w:marRight w:val="0"/>
          <w:marTop w:val="120"/>
          <w:marBottom w:val="0"/>
          <w:divBdr>
            <w:top w:val="none" w:sz="0" w:space="0" w:color="auto"/>
            <w:left w:val="none" w:sz="0" w:space="0" w:color="auto"/>
            <w:bottom w:val="none" w:sz="0" w:space="0" w:color="auto"/>
            <w:right w:val="none" w:sz="0" w:space="0" w:color="auto"/>
          </w:divBdr>
        </w:div>
        <w:div w:id="584534344">
          <w:marLeft w:val="0"/>
          <w:marRight w:val="0"/>
          <w:marTop w:val="120"/>
          <w:marBottom w:val="0"/>
          <w:divBdr>
            <w:top w:val="none" w:sz="0" w:space="0" w:color="auto"/>
            <w:left w:val="none" w:sz="0" w:space="0" w:color="auto"/>
            <w:bottom w:val="none" w:sz="0" w:space="0" w:color="auto"/>
            <w:right w:val="none" w:sz="0" w:space="0" w:color="auto"/>
          </w:divBdr>
        </w:div>
        <w:div w:id="2004118527">
          <w:marLeft w:val="0"/>
          <w:marRight w:val="0"/>
          <w:marTop w:val="120"/>
          <w:marBottom w:val="0"/>
          <w:divBdr>
            <w:top w:val="none" w:sz="0" w:space="0" w:color="auto"/>
            <w:left w:val="none" w:sz="0" w:space="0" w:color="auto"/>
            <w:bottom w:val="none" w:sz="0" w:space="0" w:color="auto"/>
            <w:right w:val="none" w:sz="0" w:space="0" w:color="auto"/>
          </w:divBdr>
        </w:div>
        <w:div w:id="1175263392">
          <w:marLeft w:val="0"/>
          <w:marRight w:val="0"/>
          <w:marTop w:val="120"/>
          <w:marBottom w:val="0"/>
          <w:divBdr>
            <w:top w:val="none" w:sz="0" w:space="0" w:color="auto"/>
            <w:left w:val="none" w:sz="0" w:space="0" w:color="auto"/>
            <w:bottom w:val="none" w:sz="0" w:space="0" w:color="auto"/>
            <w:right w:val="none" w:sz="0" w:space="0" w:color="auto"/>
          </w:divBdr>
        </w:div>
        <w:div w:id="1035235715">
          <w:marLeft w:val="0"/>
          <w:marRight w:val="0"/>
          <w:marTop w:val="120"/>
          <w:marBottom w:val="96"/>
          <w:divBdr>
            <w:top w:val="none" w:sz="0" w:space="0" w:color="auto"/>
            <w:left w:val="single" w:sz="24" w:space="0" w:color="CED3F1"/>
            <w:bottom w:val="none" w:sz="0" w:space="0" w:color="auto"/>
            <w:right w:val="none" w:sz="0" w:space="0" w:color="auto"/>
          </w:divBdr>
        </w:div>
        <w:div w:id="1758331606">
          <w:marLeft w:val="0"/>
          <w:marRight w:val="0"/>
          <w:marTop w:val="120"/>
          <w:marBottom w:val="0"/>
          <w:divBdr>
            <w:top w:val="none" w:sz="0" w:space="0" w:color="auto"/>
            <w:left w:val="none" w:sz="0" w:space="0" w:color="auto"/>
            <w:bottom w:val="none" w:sz="0" w:space="0" w:color="auto"/>
            <w:right w:val="none" w:sz="0" w:space="0" w:color="auto"/>
          </w:divBdr>
        </w:div>
        <w:div w:id="1290626907">
          <w:marLeft w:val="0"/>
          <w:marRight w:val="0"/>
          <w:marTop w:val="120"/>
          <w:marBottom w:val="96"/>
          <w:divBdr>
            <w:top w:val="none" w:sz="0" w:space="0" w:color="auto"/>
            <w:left w:val="single" w:sz="24" w:space="0" w:color="CED3F1"/>
            <w:bottom w:val="none" w:sz="0" w:space="0" w:color="auto"/>
            <w:right w:val="none" w:sz="0" w:space="0" w:color="auto"/>
          </w:divBdr>
        </w:div>
        <w:div w:id="876242028">
          <w:marLeft w:val="0"/>
          <w:marRight w:val="0"/>
          <w:marTop w:val="120"/>
          <w:marBottom w:val="0"/>
          <w:divBdr>
            <w:top w:val="none" w:sz="0" w:space="0" w:color="auto"/>
            <w:left w:val="none" w:sz="0" w:space="0" w:color="auto"/>
            <w:bottom w:val="none" w:sz="0" w:space="0" w:color="auto"/>
            <w:right w:val="none" w:sz="0" w:space="0" w:color="auto"/>
          </w:divBdr>
        </w:div>
        <w:div w:id="879443269">
          <w:marLeft w:val="0"/>
          <w:marRight w:val="0"/>
          <w:marTop w:val="120"/>
          <w:marBottom w:val="0"/>
          <w:divBdr>
            <w:top w:val="none" w:sz="0" w:space="0" w:color="auto"/>
            <w:left w:val="none" w:sz="0" w:space="0" w:color="auto"/>
            <w:bottom w:val="none" w:sz="0" w:space="0" w:color="auto"/>
            <w:right w:val="none" w:sz="0" w:space="0" w:color="auto"/>
          </w:divBdr>
        </w:div>
        <w:div w:id="437720842">
          <w:marLeft w:val="0"/>
          <w:marRight w:val="0"/>
          <w:marTop w:val="120"/>
          <w:marBottom w:val="0"/>
          <w:divBdr>
            <w:top w:val="none" w:sz="0" w:space="0" w:color="auto"/>
            <w:left w:val="none" w:sz="0" w:space="0" w:color="auto"/>
            <w:bottom w:val="none" w:sz="0" w:space="0" w:color="auto"/>
            <w:right w:val="none" w:sz="0" w:space="0" w:color="auto"/>
          </w:divBdr>
        </w:div>
        <w:div w:id="1643845105">
          <w:marLeft w:val="0"/>
          <w:marRight w:val="0"/>
          <w:marTop w:val="120"/>
          <w:marBottom w:val="0"/>
          <w:divBdr>
            <w:top w:val="none" w:sz="0" w:space="0" w:color="auto"/>
            <w:left w:val="none" w:sz="0" w:space="0" w:color="auto"/>
            <w:bottom w:val="none" w:sz="0" w:space="0" w:color="auto"/>
            <w:right w:val="none" w:sz="0" w:space="0" w:color="auto"/>
          </w:divBdr>
        </w:div>
        <w:div w:id="1382024075">
          <w:marLeft w:val="0"/>
          <w:marRight w:val="0"/>
          <w:marTop w:val="120"/>
          <w:marBottom w:val="0"/>
          <w:divBdr>
            <w:top w:val="none" w:sz="0" w:space="0" w:color="auto"/>
            <w:left w:val="none" w:sz="0" w:space="0" w:color="auto"/>
            <w:bottom w:val="none" w:sz="0" w:space="0" w:color="auto"/>
            <w:right w:val="none" w:sz="0" w:space="0" w:color="auto"/>
          </w:divBdr>
        </w:div>
        <w:div w:id="1949656798">
          <w:marLeft w:val="0"/>
          <w:marRight w:val="0"/>
          <w:marTop w:val="120"/>
          <w:marBottom w:val="0"/>
          <w:divBdr>
            <w:top w:val="none" w:sz="0" w:space="0" w:color="auto"/>
            <w:left w:val="none" w:sz="0" w:space="0" w:color="auto"/>
            <w:bottom w:val="none" w:sz="0" w:space="0" w:color="auto"/>
            <w:right w:val="none" w:sz="0" w:space="0" w:color="auto"/>
          </w:divBdr>
        </w:div>
        <w:div w:id="1812163372">
          <w:marLeft w:val="0"/>
          <w:marRight w:val="0"/>
          <w:marTop w:val="0"/>
          <w:marBottom w:val="192"/>
          <w:divBdr>
            <w:top w:val="none" w:sz="0" w:space="0" w:color="auto"/>
            <w:left w:val="none" w:sz="0" w:space="0" w:color="auto"/>
            <w:bottom w:val="none" w:sz="0" w:space="0" w:color="auto"/>
            <w:right w:val="none" w:sz="0" w:space="0" w:color="auto"/>
          </w:divBdr>
        </w:div>
        <w:div w:id="789516454">
          <w:marLeft w:val="0"/>
          <w:marRight w:val="0"/>
          <w:marTop w:val="120"/>
          <w:marBottom w:val="96"/>
          <w:divBdr>
            <w:top w:val="none" w:sz="0" w:space="0" w:color="auto"/>
            <w:left w:val="single" w:sz="24" w:space="0" w:color="CED3F1"/>
            <w:bottom w:val="none" w:sz="0" w:space="0" w:color="auto"/>
            <w:right w:val="none" w:sz="0" w:space="0" w:color="auto"/>
          </w:divBdr>
        </w:div>
        <w:div w:id="869494122">
          <w:marLeft w:val="0"/>
          <w:marRight w:val="0"/>
          <w:marTop w:val="120"/>
          <w:marBottom w:val="0"/>
          <w:divBdr>
            <w:top w:val="none" w:sz="0" w:space="0" w:color="auto"/>
            <w:left w:val="none" w:sz="0" w:space="0" w:color="auto"/>
            <w:bottom w:val="none" w:sz="0" w:space="0" w:color="auto"/>
            <w:right w:val="none" w:sz="0" w:space="0" w:color="auto"/>
          </w:divBdr>
        </w:div>
        <w:div w:id="778792679">
          <w:marLeft w:val="0"/>
          <w:marRight w:val="0"/>
          <w:marTop w:val="120"/>
          <w:marBottom w:val="0"/>
          <w:divBdr>
            <w:top w:val="none" w:sz="0" w:space="0" w:color="auto"/>
            <w:left w:val="none" w:sz="0" w:space="0" w:color="auto"/>
            <w:bottom w:val="none" w:sz="0" w:space="0" w:color="auto"/>
            <w:right w:val="none" w:sz="0" w:space="0" w:color="auto"/>
          </w:divBdr>
        </w:div>
        <w:div w:id="1215652942">
          <w:marLeft w:val="0"/>
          <w:marRight w:val="0"/>
          <w:marTop w:val="0"/>
          <w:marBottom w:val="192"/>
          <w:divBdr>
            <w:top w:val="none" w:sz="0" w:space="0" w:color="auto"/>
            <w:left w:val="none" w:sz="0" w:space="0" w:color="auto"/>
            <w:bottom w:val="none" w:sz="0" w:space="0" w:color="auto"/>
            <w:right w:val="none" w:sz="0" w:space="0" w:color="auto"/>
          </w:divBdr>
        </w:div>
        <w:div w:id="851841276">
          <w:marLeft w:val="0"/>
          <w:marRight w:val="0"/>
          <w:marTop w:val="120"/>
          <w:marBottom w:val="96"/>
          <w:divBdr>
            <w:top w:val="none" w:sz="0" w:space="0" w:color="auto"/>
            <w:left w:val="single" w:sz="24" w:space="0" w:color="CED3F1"/>
            <w:bottom w:val="none" w:sz="0" w:space="0" w:color="auto"/>
            <w:right w:val="none" w:sz="0" w:space="0" w:color="auto"/>
          </w:divBdr>
        </w:div>
        <w:div w:id="577907277">
          <w:marLeft w:val="0"/>
          <w:marRight w:val="0"/>
          <w:marTop w:val="120"/>
          <w:marBottom w:val="0"/>
          <w:divBdr>
            <w:top w:val="none" w:sz="0" w:space="0" w:color="auto"/>
            <w:left w:val="none" w:sz="0" w:space="0" w:color="auto"/>
            <w:bottom w:val="none" w:sz="0" w:space="0" w:color="auto"/>
            <w:right w:val="none" w:sz="0" w:space="0" w:color="auto"/>
          </w:divBdr>
        </w:div>
        <w:div w:id="1810123895">
          <w:marLeft w:val="0"/>
          <w:marRight w:val="0"/>
          <w:marTop w:val="120"/>
          <w:marBottom w:val="0"/>
          <w:divBdr>
            <w:top w:val="none" w:sz="0" w:space="0" w:color="auto"/>
            <w:left w:val="none" w:sz="0" w:space="0" w:color="auto"/>
            <w:bottom w:val="none" w:sz="0" w:space="0" w:color="auto"/>
            <w:right w:val="none" w:sz="0" w:space="0" w:color="auto"/>
          </w:divBdr>
        </w:div>
        <w:div w:id="442000165">
          <w:marLeft w:val="0"/>
          <w:marRight w:val="0"/>
          <w:marTop w:val="120"/>
          <w:marBottom w:val="0"/>
          <w:divBdr>
            <w:top w:val="none" w:sz="0" w:space="0" w:color="auto"/>
            <w:left w:val="none" w:sz="0" w:space="0" w:color="auto"/>
            <w:bottom w:val="none" w:sz="0" w:space="0" w:color="auto"/>
            <w:right w:val="none" w:sz="0" w:space="0" w:color="auto"/>
          </w:divBdr>
        </w:div>
        <w:div w:id="536242178">
          <w:marLeft w:val="0"/>
          <w:marRight w:val="0"/>
          <w:marTop w:val="120"/>
          <w:marBottom w:val="0"/>
          <w:divBdr>
            <w:top w:val="none" w:sz="0" w:space="0" w:color="auto"/>
            <w:left w:val="none" w:sz="0" w:space="0" w:color="auto"/>
            <w:bottom w:val="none" w:sz="0" w:space="0" w:color="auto"/>
            <w:right w:val="none" w:sz="0" w:space="0" w:color="auto"/>
          </w:divBdr>
        </w:div>
        <w:div w:id="980232668">
          <w:marLeft w:val="0"/>
          <w:marRight w:val="0"/>
          <w:marTop w:val="120"/>
          <w:marBottom w:val="0"/>
          <w:divBdr>
            <w:top w:val="none" w:sz="0" w:space="0" w:color="auto"/>
            <w:left w:val="none" w:sz="0" w:space="0" w:color="auto"/>
            <w:bottom w:val="none" w:sz="0" w:space="0" w:color="auto"/>
            <w:right w:val="none" w:sz="0" w:space="0" w:color="auto"/>
          </w:divBdr>
        </w:div>
        <w:div w:id="2035576551">
          <w:marLeft w:val="0"/>
          <w:marRight w:val="0"/>
          <w:marTop w:val="120"/>
          <w:marBottom w:val="0"/>
          <w:divBdr>
            <w:top w:val="none" w:sz="0" w:space="0" w:color="auto"/>
            <w:left w:val="none" w:sz="0" w:space="0" w:color="auto"/>
            <w:bottom w:val="none" w:sz="0" w:space="0" w:color="auto"/>
            <w:right w:val="none" w:sz="0" w:space="0" w:color="auto"/>
          </w:divBdr>
        </w:div>
        <w:div w:id="1069881049">
          <w:marLeft w:val="0"/>
          <w:marRight w:val="0"/>
          <w:marTop w:val="120"/>
          <w:marBottom w:val="0"/>
          <w:divBdr>
            <w:top w:val="none" w:sz="0" w:space="0" w:color="auto"/>
            <w:left w:val="none" w:sz="0" w:space="0" w:color="auto"/>
            <w:bottom w:val="none" w:sz="0" w:space="0" w:color="auto"/>
            <w:right w:val="none" w:sz="0" w:space="0" w:color="auto"/>
          </w:divBdr>
        </w:div>
        <w:div w:id="335352236">
          <w:marLeft w:val="0"/>
          <w:marRight w:val="0"/>
          <w:marTop w:val="120"/>
          <w:marBottom w:val="0"/>
          <w:divBdr>
            <w:top w:val="none" w:sz="0" w:space="0" w:color="auto"/>
            <w:left w:val="none" w:sz="0" w:space="0" w:color="auto"/>
            <w:bottom w:val="none" w:sz="0" w:space="0" w:color="auto"/>
            <w:right w:val="none" w:sz="0" w:space="0" w:color="auto"/>
          </w:divBdr>
        </w:div>
        <w:div w:id="2061396687">
          <w:marLeft w:val="0"/>
          <w:marRight w:val="0"/>
          <w:marTop w:val="120"/>
          <w:marBottom w:val="0"/>
          <w:divBdr>
            <w:top w:val="none" w:sz="0" w:space="0" w:color="auto"/>
            <w:left w:val="none" w:sz="0" w:space="0" w:color="auto"/>
            <w:bottom w:val="none" w:sz="0" w:space="0" w:color="auto"/>
            <w:right w:val="none" w:sz="0" w:space="0" w:color="auto"/>
          </w:divBdr>
        </w:div>
        <w:div w:id="1092581149">
          <w:marLeft w:val="0"/>
          <w:marRight w:val="0"/>
          <w:marTop w:val="120"/>
          <w:marBottom w:val="0"/>
          <w:divBdr>
            <w:top w:val="none" w:sz="0" w:space="0" w:color="auto"/>
            <w:left w:val="none" w:sz="0" w:space="0" w:color="auto"/>
            <w:bottom w:val="none" w:sz="0" w:space="0" w:color="auto"/>
            <w:right w:val="none" w:sz="0" w:space="0" w:color="auto"/>
          </w:divBdr>
        </w:div>
        <w:div w:id="1368025505">
          <w:marLeft w:val="0"/>
          <w:marRight w:val="0"/>
          <w:marTop w:val="0"/>
          <w:marBottom w:val="192"/>
          <w:divBdr>
            <w:top w:val="none" w:sz="0" w:space="0" w:color="auto"/>
            <w:left w:val="none" w:sz="0" w:space="0" w:color="auto"/>
            <w:bottom w:val="none" w:sz="0" w:space="0" w:color="auto"/>
            <w:right w:val="none" w:sz="0" w:space="0" w:color="auto"/>
          </w:divBdr>
        </w:div>
        <w:div w:id="1759784855">
          <w:marLeft w:val="0"/>
          <w:marRight w:val="0"/>
          <w:marTop w:val="120"/>
          <w:marBottom w:val="96"/>
          <w:divBdr>
            <w:top w:val="none" w:sz="0" w:space="0" w:color="auto"/>
            <w:left w:val="single" w:sz="24" w:space="0" w:color="CED3F1"/>
            <w:bottom w:val="none" w:sz="0" w:space="0" w:color="auto"/>
            <w:right w:val="none" w:sz="0" w:space="0" w:color="auto"/>
          </w:divBdr>
        </w:div>
        <w:div w:id="1029837514">
          <w:marLeft w:val="0"/>
          <w:marRight w:val="0"/>
          <w:marTop w:val="120"/>
          <w:marBottom w:val="0"/>
          <w:divBdr>
            <w:top w:val="none" w:sz="0" w:space="0" w:color="auto"/>
            <w:left w:val="none" w:sz="0" w:space="0" w:color="auto"/>
            <w:bottom w:val="none" w:sz="0" w:space="0" w:color="auto"/>
            <w:right w:val="none" w:sz="0" w:space="0" w:color="auto"/>
          </w:divBdr>
        </w:div>
        <w:div w:id="1400787775">
          <w:marLeft w:val="0"/>
          <w:marRight w:val="0"/>
          <w:marTop w:val="120"/>
          <w:marBottom w:val="96"/>
          <w:divBdr>
            <w:top w:val="none" w:sz="0" w:space="0" w:color="auto"/>
            <w:left w:val="single" w:sz="24" w:space="0" w:color="CED3F1"/>
            <w:bottom w:val="none" w:sz="0" w:space="0" w:color="auto"/>
            <w:right w:val="none" w:sz="0" w:space="0" w:color="auto"/>
          </w:divBdr>
        </w:div>
        <w:div w:id="1095781733">
          <w:marLeft w:val="0"/>
          <w:marRight w:val="0"/>
          <w:marTop w:val="120"/>
          <w:marBottom w:val="0"/>
          <w:divBdr>
            <w:top w:val="none" w:sz="0" w:space="0" w:color="auto"/>
            <w:left w:val="none" w:sz="0" w:space="0" w:color="auto"/>
            <w:bottom w:val="none" w:sz="0" w:space="0" w:color="auto"/>
            <w:right w:val="none" w:sz="0" w:space="0" w:color="auto"/>
          </w:divBdr>
        </w:div>
        <w:div w:id="746347899">
          <w:marLeft w:val="0"/>
          <w:marRight w:val="0"/>
          <w:marTop w:val="120"/>
          <w:marBottom w:val="0"/>
          <w:divBdr>
            <w:top w:val="none" w:sz="0" w:space="0" w:color="auto"/>
            <w:left w:val="none" w:sz="0" w:space="0" w:color="auto"/>
            <w:bottom w:val="none" w:sz="0" w:space="0" w:color="auto"/>
            <w:right w:val="none" w:sz="0" w:space="0" w:color="auto"/>
          </w:divBdr>
        </w:div>
        <w:div w:id="1696734727">
          <w:marLeft w:val="0"/>
          <w:marRight w:val="0"/>
          <w:marTop w:val="120"/>
          <w:marBottom w:val="0"/>
          <w:divBdr>
            <w:top w:val="none" w:sz="0" w:space="0" w:color="auto"/>
            <w:left w:val="none" w:sz="0" w:space="0" w:color="auto"/>
            <w:bottom w:val="none" w:sz="0" w:space="0" w:color="auto"/>
            <w:right w:val="none" w:sz="0" w:space="0" w:color="auto"/>
          </w:divBdr>
        </w:div>
        <w:div w:id="200629427">
          <w:marLeft w:val="0"/>
          <w:marRight w:val="0"/>
          <w:marTop w:val="120"/>
          <w:marBottom w:val="0"/>
          <w:divBdr>
            <w:top w:val="none" w:sz="0" w:space="0" w:color="auto"/>
            <w:left w:val="none" w:sz="0" w:space="0" w:color="auto"/>
            <w:bottom w:val="none" w:sz="0" w:space="0" w:color="auto"/>
            <w:right w:val="none" w:sz="0" w:space="0" w:color="auto"/>
          </w:divBdr>
        </w:div>
        <w:div w:id="1772504467">
          <w:marLeft w:val="0"/>
          <w:marRight w:val="0"/>
          <w:marTop w:val="120"/>
          <w:marBottom w:val="0"/>
          <w:divBdr>
            <w:top w:val="none" w:sz="0" w:space="0" w:color="auto"/>
            <w:left w:val="none" w:sz="0" w:space="0" w:color="auto"/>
            <w:bottom w:val="none" w:sz="0" w:space="0" w:color="auto"/>
            <w:right w:val="none" w:sz="0" w:space="0" w:color="auto"/>
          </w:divBdr>
        </w:div>
        <w:div w:id="860633325">
          <w:marLeft w:val="0"/>
          <w:marRight w:val="0"/>
          <w:marTop w:val="120"/>
          <w:marBottom w:val="0"/>
          <w:divBdr>
            <w:top w:val="none" w:sz="0" w:space="0" w:color="auto"/>
            <w:left w:val="none" w:sz="0" w:space="0" w:color="auto"/>
            <w:bottom w:val="none" w:sz="0" w:space="0" w:color="auto"/>
            <w:right w:val="none" w:sz="0" w:space="0" w:color="auto"/>
          </w:divBdr>
        </w:div>
        <w:div w:id="1980379216">
          <w:marLeft w:val="0"/>
          <w:marRight w:val="0"/>
          <w:marTop w:val="120"/>
          <w:marBottom w:val="0"/>
          <w:divBdr>
            <w:top w:val="none" w:sz="0" w:space="0" w:color="auto"/>
            <w:left w:val="none" w:sz="0" w:space="0" w:color="auto"/>
            <w:bottom w:val="none" w:sz="0" w:space="0" w:color="auto"/>
            <w:right w:val="none" w:sz="0" w:space="0" w:color="auto"/>
          </w:divBdr>
        </w:div>
        <w:div w:id="2069724774">
          <w:marLeft w:val="0"/>
          <w:marRight w:val="0"/>
          <w:marTop w:val="120"/>
          <w:marBottom w:val="0"/>
          <w:divBdr>
            <w:top w:val="none" w:sz="0" w:space="0" w:color="auto"/>
            <w:left w:val="none" w:sz="0" w:space="0" w:color="auto"/>
            <w:bottom w:val="none" w:sz="0" w:space="0" w:color="auto"/>
            <w:right w:val="none" w:sz="0" w:space="0" w:color="auto"/>
          </w:divBdr>
        </w:div>
        <w:div w:id="820199420">
          <w:marLeft w:val="0"/>
          <w:marRight w:val="0"/>
          <w:marTop w:val="120"/>
          <w:marBottom w:val="0"/>
          <w:divBdr>
            <w:top w:val="none" w:sz="0" w:space="0" w:color="auto"/>
            <w:left w:val="none" w:sz="0" w:space="0" w:color="auto"/>
            <w:bottom w:val="none" w:sz="0" w:space="0" w:color="auto"/>
            <w:right w:val="none" w:sz="0" w:space="0" w:color="auto"/>
          </w:divBdr>
        </w:div>
        <w:div w:id="846097650">
          <w:marLeft w:val="0"/>
          <w:marRight w:val="0"/>
          <w:marTop w:val="120"/>
          <w:marBottom w:val="0"/>
          <w:divBdr>
            <w:top w:val="none" w:sz="0" w:space="0" w:color="auto"/>
            <w:left w:val="none" w:sz="0" w:space="0" w:color="auto"/>
            <w:bottom w:val="none" w:sz="0" w:space="0" w:color="auto"/>
            <w:right w:val="none" w:sz="0" w:space="0" w:color="auto"/>
          </w:divBdr>
        </w:div>
        <w:div w:id="646127785">
          <w:marLeft w:val="0"/>
          <w:marRight w:val="0"/>
          <w:marTop w:val="120"/>
          <w:marBottom w:val="0"/>
          <w:divBdr>
            <w:top w:val="none" w:sz="0" w:space="0" w:color="auto"/>
            <w:left w:val="none" w:sz="0" w:space="0" w:color="auto"/>
            <w:bottom w:val="none" w:sz="0" w:space="0" w:color="auto"/>
            <w:right w:val="none" w:sz="0" w:space="0" w:color="auto"/>
          </w:divBdr>
        </w:div>
        <w:div w:id="213395163">
          <w:marLeft w:val="0"/>
          <w:marRight w:val="0"/>
          <w:marTop w:val="120"/>
          <w:marBottom w:val="0"/>
          <w:divBdr>
            <w:top w:val="none" w:sz="0" w:space="0" w:color="auto"/>
            <w:left w:val="none" w:sz="0" w:space="0" w:color="auto"/>
            <w:bottom w:val="none" w:sz="0" w:space="0" w:color="auto"/>
            <w:right w:val="none" w:sz="0" w:space="0" w:color="auto"/>
          </w:divBdr>
        </w:div>
        <w:div w:id="548803661">
          <w:marLeft w:val="0"/>
          <w:marRight w:val="0"/>
          <w:marTop w:val="120"/>
          <w:marBottom w:val="0"/>
          <w:divBdr>
            <w:top w:val="none" w:sz="0" w:space="0" w:color="auto"/>
            <w:left w:val="none" w:sz="0" w:space="0" w:color="auto"/>
            <w:bottom w:val="none" w:sz="0" w:space="0" w:color="auto"/>
            <w:right w:val="none" w:sz="0" w:space="0" w:color="auto"/>
          </w:divBdr>
        </w:div>
      </w:divsChild>
    </w:div>
    <w:div w:id="1819346571">
      <w:bodyDiv w:val="1"/>
      <w:marLeft w:val="0"/>
      <w:marRight w:val="0"/>
      <w:marTop w:val="0"/>
      <w:marBottom w:val="0"/>
      <w:divBdr>
        <w:top w:val="none" w:sz="0" w:space="0" w:color="auto"/>
        <w:left w:val="none" w:sz="0" w:space="0" w:color="auto"/>
        <w:bottom w:val="none" w:sz="0" w:space="0" w:color="auto"/>
        <w:right w:val="none" w:sz="0" w:space="0" w:color="auto"/>
      </w:divBdr>
    </w:div>
    <w:div w:id="1823885530">
      <w:bodyDiv w:val="1"/>
      <w:marLeft w:val="0"/>
      <w:marRight w:val="0"/>
      <w:marTop w:val="0"/>
      <w:marBottom w:val="0"/>
      <w:divBdr>
        <w:top w:val="none" w:sz="0" w:space="0" w:color="auto"/>
        <w:left w:val="none" w:sz="0" w:space="0" w:color="auto"/>
        <w:bottom w:val="none" w:sz="0" w:space="0" w:color="auto"/>
        <w:right w:val="none" w:sz="0" w:space="0" w:color="auto"/>
      </w:divBdr>
    </w:div>
    <w:div w:id="2035958413">
      <w:bodyDiv w:val="1"/>
      <w:marLeft w:val="0"/>
      <w:marRight w:val="0"/>
      <w:marTop w:val="0"/>
      <w:marBottom w:val="0"/>
      <w:divBdr>
        <w:top w:val="none" w:sz="0" w:space="0" w:color="auto"/>
        <w:left w:val="none" w:sz="0" w:space="0" w:color="auto"/>
        <w:bottom w:val="none" w:sz="0" w:space="0" w:color="auto"/>
        <w:right w:val="none" w:sz="0" w:space="0" w:color="auto"/>
      </w:divBdr>
      <w:divsChild>
        <w:div w:id="971981472">
          <w:marLeft w:val="0"/>
          <w:marRight w:val="0"/>
          <w:marTop w:val="120"/>
          <w:marBottom w:val="0"/>
          <w:divBdr>
            <w:top w:val="none" w:sz="0" w:space="0" w:color="auto"/>
            <w:left w:val="none" w:sz="0" w:space="0" w:color="auto"/>
            <w:bottom w:val="none" w:sz="0" w:space="0" w:color="auto"/>
            <w:right w:val="none" w:sz="0" w:space="0" w:color="auto"/>
          </w:divBdr>
        </w:div>
        <w:div w:id="519903259">
          <w:marLeft w:val="0"/>
          <w:marRight w:val="0"/>
          <w:marTop w:val="120"/>
          <w:marBottom w:val="0"/>
          <w:divBdr>
            <w:top w:val="none" w:sz="0" w:space="0" w:color="auto"/>
            <w:left w:val="none" w:sz="0" w:space="0" w:color="auto"/>
            <w:bottom w:val="none" w:sz="0" w:space="0" w:color="auto"/>
            <w:right w:val="none" w:sz="0" w:space="0" w:color="auto"/>
          </w:divBdr>
        </w:div>
        <w:div w:id="1432316887">
          <w:marLeft w:val="0"/>
          <w:marRight w:val="0"/>
          <w:marTop w:val="120"/>
          <w:marBottom w:val="0"/>
          <w:divBdr>
            <w:top w:val="none" w:sz="0" w:space="0" w:color="auto"/>
            <w:left w:val="none" w:sz="0" w:space="0" w:color="auto"/>
            <w:bottom w:val="none" w:sz="0" w:space="0" w:color="auto"/>
            <w:right w:val="none" w:sz="0" w:space="0" w:color="auto"/>
          </w:divBdr>
        </w:div>
        <w:div w:id="1162235737">
          <w:marLeft w:val="0"/>
          <w:marRight w:val="0"/>
          <w:marTop w:val="120"/>
          <w:marBottom w:val="0"/>
          <w:divBdr>
            <w:top w:val="none" w:sz="0" w:space="0" w:color="auto"/>
            <w:left w:val="none" w:sz="0" w:space="0" w:color="auto"/>
            <w:bottom w:val="none" w:sz="0" w:space="0" w:color="auto"/>
            <w:right w:val="none" w:sz="0" w:space="0" w:color="auto"/>
          </w:divBdr>
        </w:div>
        <w:div w:id="860320187">
          <w:marLeft w:val="0"/>
          <w:marRight w:val="0"/>
          <w:marTop w:val="120"/>
          <w:marBottom w:val="0"/>
          <w:divBdr>
            <w:top w:val="none" w:sz="0" w:space="0" w:color="auto"/>
            <w:left w:val="none" w:sz="0" w:space="0" w:color="auto"/>
            <w:bottom w:val="none" w:sz="0" w:space="0" w:color="auto"/>
            <w:right w:val="none" w:sz="0" w:space="0" w:color="auto"/>
          </w:divBdr>
        </w:div>
        <w:div w:id="799301035">
          <w:marLeft w:val="0"/>
          <w:marRight w:val="0"/>
          <w:marTop w:val="120"/>
          <w:marBottom w:val="0"/>
          <w:divBdr>
            <w:top w:val="none" w:sz="0" w:space="0" w:color="auto"/>
            <w:left w:val="none" w:sz="0" w:space="0" w:color="auto"/>
            <w:bottom w:val="none" w:sz="0" w:space="0" w:color="auto"/>
            <w:right w:val="none" w:sz="0" w:space="0" w:color="auto"/>
          </w:divBdr>
        </w:div>
        <w:div w:id="8483614">
          <w:marLeft w:val="0"/>
          <w:marRight w:val="0"/>
          <w:marTop w:val="120"/>
          <w:marBottom w:val="0"/>
          <w:divBdr>
            <w:top w:val="none" w:sz="0" w:space="0" w:color="auto"/>
            <w:left w:val="none" w:sz="0" w:space="0" w:color="auto"/>
            <w:bottom w:val="none" w:sz="0" w:space="0" w:color="auto"/>
            <w:right w:val="none" w:sz="0" w:space="0" w:color="auto"/>
          </w:divBdr>
        </w:div>
        <w:div w:id="1821725295">
          <w:marLeft w:val="0"/>
          <w:marRight w:val="0"/>
          <w:marTop w:val="120"/>
          <w:marBottom w:val="0"/>
          <w:divBdr>
            <w:top w:val="none" w:sz="0" w:space="0" w:color="auto"/>
            <w:left w:val="none" w:sz="0" w:space="0" w:color="auto"/>
            <w:bottom w:val="none" w:sz="0" w:space="0" w:color="auto"/>
            <w:right w:val="none" w:sz="0" w:space="0" w:color="auto"/>
          </w:divBdr>
        </w:div>
        <w:div w:id="2112118610">
          <w:marLeft w:val="0"/>
          <w:marRight w:val="0"/>
          <w:marTop w:val="120"/>
          <w:marBottom w:val="0"/>
          <w:divBdr>
            <w:top w:val="none" w:sz="0" w:space="0" w:color="auto"/>
            <w:left w:val="none" w:sz="0" w:space="0" w:color="auto"/>
            <w:bottom w:val="none" w:sz="0" w:space="0" w:color="auto"/>
            <w:right w:val="none" w:sz="0" w:space="0" w:color="auto"/>
          </w:divBdr>
        </w:div>
        <w:div w:id="1999535388">
          <w:marLeft w:val="0"/>
          <w:marRight w:val="0"/>
          <w:marTop w:val="120"/>
          <w:marBottom w:val="0"/>
          <w:divBdr>
            <w:top w:val="none" w:sz="0" w:space="0" w:color="auto"/>
            <w:left w:val="none" w:sz="0" w:space="0" w:color="auto"/>
            <w:bottom w:val="none" w:sz="0" w:space="0" w:color="auto"/>
            <w:right w:val="none" w:sz="0" w:space="0" w:color="auto"/>
          </w:divBdr>
        </w:div>
        <w:div w:id="1324238225">
          <w:marLeft w:val="0"/>
          <w:marRight w:val="0"/>
          <w:marTop w:val="120"/>
          <w:marBottom w:val="0"/>
          <w:divBdr>
            <w:top w:val="none" w:sz="0" w:space="0" w:color="auto"/>
            <w:left w:val="none" w:sz="0" w:space="0" w:color="auto"/>
            <w:bottom w:val="none" w:sz="0" w:space="0" w:color="auto"/>
            <w:right w:val="none" w:sz="0" w:space="0" w:color="auto"/>
          </w:divBdr>
        </w:div>
        <w:div w:id="1916932219">
          <w:marLeft w:val="0"/>
          <w:marRight w:val="0"/>
          <w:marTop w:val="120"/>
          <w:marBottom w:val="0"/>
          <w:divBdr>
            <w:top w:val="none" w:sz="0" w:space="0" w:color="auto"/>
            <w:left w:val="none" w:sz="0" w:space="0" w:color="auto"/>
            <w:bottom w:val="none" w:sz="0" w:space="0" w:color="auto"/>
            <w:right w:val="none" w:sz="0" w:space="0" w:color="auto"/>
          </w:divBdr>
        </w:div>
        <w:div w:id="1070884993">
          <w:marLeft w:val="0"/>
          <w:marRight w:val="0"/>
          <w:marTop w:val="120"/>
          <w:marBottom w:val="0"/>
          <w:divBdr>
            <w:top w:val="none" w:sz="0" w:space="0" w:color="auto"/>
            <w:left w:val="none" w:sz="0" w:space="0" w:color="auto"/>
            <w:bottom w:val="none" w:sz="0" w:space="0" w:color="auto"/>
            <w:right w:val="none" w:sz="0" w:space="0" w:color="auto"/>
          </w:divBdr>
        </w:div>
        <w:div w:id="924874774">
          <w:marLeft w:val="0"/>
          <w:marRight w:val="0"/>
          <w:marTop w:val="120"/>
          <w:marBottom w:val="0"/>
          <w:divBdr>
            <w:top w:val="none" w:sz="0" w:space="0" w:color="auto"/>
            <w:left w:val="none" w:sz="0" w:space="0" w:color="auto"/>
            <w:bottom w:val="none" w:sz="0" w:space="0" w:color="auto"/>
            <w:right w:val="none" w:sz="0" w:space="0" w:color="auto"/>
          </w:divBdr>
        </w:div>
        <w:div w:id="148448537">
          <w:marLeft w:val="0"/>
          <w:marRight w:val="0"/>
          <w:marTop w:val="120"/>
          <w:marBottom w:val="0"/>
          <w:divBdr>
            <w:top w:val="none" w:sz="0" w:space="0" w:color="auto"/>
            <w:left w:val="none" w:sz="0" w:space="0" w:color="auto"/>
            <w:bottom w:val="none" w:sz="0" w:space="0" w:color="auto"/>
            <w:right w:val="none" w:sz="0" w:space="0" w:color="auto"/>
          </w:divBdr>
        </w:div>
        <w:div w:id="1132098421">
          <w:marLeft w:val="0"/>
          <w:marRight w:val="0"/>
          <w:marTop w:val="120"/>
          <w:marBottom w:val="0"/>
          <w:divBdr>
            <w:top w:val="none" w:sz="0" w:space="0" w:color="auto"/>
            <w:left w:val="none" w:sz="0" w:space="0" w:color="auto"/>
            <w:bottom w:val="none" w:sz="0" w:space="0" w:color="auto"/>
            <w:right w:val="none" w:sz="0" w:space="0" w:color="auto"/>
          </w:divBdr>
        </w:div>
        <w:div w:id="200286508">
          <w:marLeft w:val="0"/>
          <w:marRight w:val="0"/>
          <w:marTop w:val="120"/>
          <w:marBottom w:val="0"/>
          <w:divBdr>
            <w:top w:val="none" w:sz="0" w:space="0" w:color="auto"/>
            <w:left w:val="none" w:sz="0" w:space="0" w:color="auto"/>
            <w:bottom w:val="none" w:sz="0" w:space="0" w:color="auto"/>
            <w:right w:val="none" w:sz="0" w:space="0" w:color="auto"/>
          </w:divBdr>
        </w:div>
        <w:div w:id="912466406">
          <w:marLeft w:val="0"/>
          <w:marRight w:val="0"/>
          <w:marTop w:val="120"/>
          <w:marBottom w:val="0"/>
          <w:divBdr>
            <w:top w:val="none" w:sz="0" w:space="0" w:color="auto"/>
            <w:left w:val="none" w:sz="0" w:space="0" w:color="auto"/>
            <w:bottom w:val="none" w:sz="0" w:space="0" w:color="auto"/>
            <w:right w:val="none" w:sz="0" w:space="0" w:color="auto"/>
          </w:divBdr>
        </w:div>
      </w:divsChild>
    </w:div>
    <w:div w:id="2074767681">
      <w:bodyDiv w:val="1"/>
      <w:marLeft w:val="0"/>
      <w:marRight w:val="0"/>
      <w:marTop w:val="0"/>
      <w:marBottom w:val="0"/>
      <w:divBdr>
        <w:top w:val="none" w:sz="0" w:space="0" w:color="auto"/>
        <w:left w:val="none" w:sz="0" w:space="0" w:color="auto"/>
        <w:bottom w:val="none" w:sz="0" w:space="0" w:color="auto"/>
        <w:right w:val="none" w:sz="0" w:space="0" w:color="auto"/>
      </w:divBdr>
      <w:divsChild>
        <w:div w:id="1361855138">
          <w:marLeft w:val="0"/>
          <w:marRight w:val="0"/>
          <w:marTop w:val="120"/>
          <w:marBottom w:val="0"/>
          <w:divBdr>
            <w:top w:val="none" w:sz="0" w:space="0" w:color="auto"/>
            <w:left w:val="none" w:sz="0" w:space="0" w:color="auto"/>
            <w:bottom w:val="none" w:sz="0" w:space="0" w:color="auto"/>
            <w:right w:val="none" w:sz="0" w:space="0" w:color="auto"/>
          </w:divBdr>
        </w:div>
        <w:div w:id="1644508663">
          <w:marLeft w:val="0"/>
          <w:marRight w:val="0"/>
          <w:marTop w:val="120"/>
          <w:marBottom w:val="0"/>
          <w:divBdr>
            <w:top w:val="none" w:sz="0" w:space="0" w:color="auto"/>
            <w:left w:val="none" w:sz="0" w:space="0" w:color="auto"/>
            <w:bottom w:val="none" w:sz="0" w:space="0" w:color="auto"/>
            <w:right w:val="none" w:sz="0" w:space="0" w:color="auto"/>
          </w:divBdr>
        </w:div>
        <w:div w:id="1542788045">
          <w:marLeft w:val="0"/>
          <w:marRight w:val="0"/>
          <w:marTop w:val="120"/>
          <w:marBottom w:val="0"/>
          <w:divBdr>
            <w:top w:val="none" w:sz="0" w:space="0" w:color="auto"/>
            <w:left w:val="none" w:sz="0" w:space="0" w:color="auto"/>
            <w:bottom w:val="none" w:sz="0" w:space="0" w:color="auto"/>
            <w:right w:val="none" w:sz="0" w:space="0" w:color="auto"/>
          </w:divBdr>
        </w:div>
        <w:div w:id="952327489">
          <w:marLeft w:val="0"/>
          <w:marRight w:val="0"/>
          <w:marTop w:val="120"/>
          <w:marBottom w:val="0"/>
          <w:divBdr>
            <w:top w:val="none" w:sz="0" w:space="0" w:color="auto"/>
            <w:left w:val="none" w:sz="0" w:space="0" w:color="auto"/>
            <w:bottom w:val="none" w:sz="0" w:space="0" w:color="auto"/>
            <w:right w:val="none" w:sz="0" w:space="0" w:color="auto"/>
          </w:divBdr>
        </w:div>
        <w:div w:id="848450585">
          <w:marLeft w:val="0"/>
          <w:marRight w:val="0"/>
          <w:marTop w:val="120"/>
          <w:marBottom w:val="0"/>
          <w:divBdr>
            <w:top w:val="none" w:sz="0" w:space="0" w:color="auto"/>
            <w:left w:val="none" w:sz="0" w:space="0" w:color="auto"/>
            <w:bottom w:val="none" w:sz="0" w:space="0" w:color="auto"/>
            <w:right w:val="none" w:sz="0" w:space="0" w:color="auto"/>
          </w:divBdr>
        </w:div>
        <w:div w:id="1457069531">
          <w:marLeft w:val="0"/>
          <w:marRight w:val="0"/>
          <w:marTop w:val="120"/>
          <w:marBottom w:val="0"/>
          <w:divBdr>
            <w:top w:val="none" w:sz="0" w:space="0" w:color="auto"/>
            <w:left w:val="none" w:sz="0" w:space="0" w:color="auto"/>
            <w:bottom w:val="none" w:sz="0" w:space="0" w:color="auto"/>
            <w:right w:val="none" w:sz="0" w:space="0" w:color="auto"/>
          </w:divBdr>
        </w:div>
        <w:div w:id="1870757099">
          <w:marLeft w:val="0"/>
          <w:marRight w:val="0"/>
          <w:marTop w:val="120"/>
          <w:marBottom w:val="0"/>
          <w:divBdr>
            <w:top w:val="none" w:sz="0" w:space="0" w:color="auto"/>
            <w:left w:val="none" w:sz="0" w:space="0" w:color="auto"/>
            <w:bottom w:val="none" w:sz="0" w:space="0" w:color="auto"/>
            <w:right w:val="none" w:sz="0" w:space="0" w:color="auto"/>
          </w:divBdr>
        </w:div>
        <w:div w:id="1975941181">
          <w:marLeft w:val="0"/>
          <w:marRight w:val="0"/>
          <w:marTop w:val="120"/>
          <w:marBottom w:val="0"/>
          <w:divBdr>
            <w:top w:val="none" w:sz="0" w:space="0" w:color="auto"/>
            <w:left w:val="none" w:sz="0" w:space="0" w:color="auto"/>
            <w:bottom w:val="none" w:sz="0" w:space="0" w:color="auto"/>
            <w:right w:val="none" w:sz="0" w:space="0" w:color="auto"/>
          </w:divBdr>
        </w:div>
        <w:div w:id="1425801223">
          <w:marLeft w:val="0"/>
          <w:marRight w:val="0"/>
          <w:marTop w:val="120"/>
          <w:marBottom w:val="0"/>
          <w:divBdr>
            <w:top w:val="none" w:sz="0" w:space="0" w:color="auto"/>
            <w:left w:val="none" w:sz="0" w:space="0" w:color="auto"/>
            <w:bottom w:val="none" w:sz="0" w:space="0" w:color="auto"/>
            <w:right w:val="none" w:sz="0" w:space="0" w:color="auto"/>
          </w:divBdr>
        </w:div>
        <w:div w:id="411005918">
          <w:marLeft w:val="0"/>
          <w:marRight w:val="0"/>
          <w:marTop w:val="120"/>
          <w:marBottom w:val="0"/>
          <w:divBdr>
            <w:top w:val="none" w:sz="0" w:space="0" w:color="auto"/>
            <w:left w:val="none" w:sz="0" w:space="0" w:color="auto"/>
            <w:bottom w:val="none" w:sz="0" w:space="0" w:color="auto"/>
            <w:right w:val="none" w:sz="0" w:space="0" w:color="auto"/>
          </w:divBdr>
        </w:div>
        <w:div w:id="713231930">
          <w:marLeft w:val="0"/>
          <w:marRight w:val="0"/>
          <w:marTop w:val="120"/>
          <w:marBottom w:val="0"/>
          <w:divBdr>
            <w:top w:val="none" w:sz="0" w:space="0" w:color="auto"/>
            <w:left w:val="none" w:sz="0" w:space="0" w:color="auto"/>
            <w:bottom w:val="none" w:sz="0" w:space="0" w:color="auto"/>
            <w:right w:val="none" w:sz="0" w:space="0" w:color="auto"/>
          </w:divBdr>
        </w:div>
        <w:div w:id="1442917615">
          <w:marLeft w:val="0"/>
          <w:marRight w:val="0"/>
          <w:marTop w:val="120"/>
          <w:marBottom w:val="0"/>
          <w:divBdr>
            <w:top w:val="none" w:sz="0" w:space="0" w:color="auto"/>
            <w:left w:val="none" w:sz="0" w:space="0" w:color="auto"/>
            <w:bottom w:val="none" w:sz="0" w:space="0" w:color="auto"/>
            <w:right w:val="none" w:sz="0" w:space="0" w:color="auto"/>
          </w:divBdr>
        </w:div>
        <w:div w:id="1728141237">
          <w:marLeft w:val="0"/>
          <w:marRight w:val="0"/>
          <w:marTop w:val="120"/>
          <w:marBottom w:val="0"/>
          <w:divBdr>
            <w:top w:val="none" w:sz="0" w:space="0" w:color="auto"/>
            <w:left w:val="none" w:sz="0" w:space="0" w:color="auto"/>
            <w:bottom w:val="none" w:sz="0" w:space="0" w:color="auto"/>
            <w:right w:val="none" w:sz="0" w:space="0" w:color="auto"/>
          </w:divBdr>
        </w:div>
        <w:div w:id="1238130707">
          <w:marLeft w:val="0"/>
          <w:marRight w:val="0"/>
          <w:marTop w:val="120"/>
          <w:marBottom w:val="0"/>
          <w:divBdr>
            <w:top w:val="none" w:sz="0" w:space="0" w:color="auto"/>
            <w:left w:val="none" w:sz="0" w:space="0" w:color="auto"/>
            <w:bottom w:val="none" w:sz="0" w:space="0" w:color="auto"/>
            <w:right w:val="none" w:sz="0" w:space="0" w:color="auto"/>
          </w:divBdr>
        </w:div>
        <w:div w:id="149325367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E6C6914CC19A51B60A15C79727D8B2353BDCF87D5F45123A42E76745D43BB5A849FFDF30932C9AC640A775DE0FA68864A24BB59FB8FCE2V4E7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0E6C6914CC19A51B60A15C79727D8B2353BDCF87D5F45123A42E76745D43BB5A849FFDF30932C9AC640A775DE0FA68864A24BB59FB8FCE2V4E7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0E6C6914CC19A51B60A15C79727D8B2353BDCF87D5F45123A42E76745D43BB5A849FFDF30932C9AC640A775DE0FA68864A24BB59FB8FCE2V4E7O" TargetMode="External"/><Relationship Id="rId11" Type="http://schemas.openxmlformats.org/officeDocument/2006/relationships/hyperlink" Target="http://www.consultant.ru/cons/cgi/online.cgi?rnd=81BDC0BC3CE59002184BEA624D86F9F2&amp;req=doc&amp;base=LAW&amp;n=319859&amp;dst=100078&amp;fld=134" TargetMode="External"/><Relationship Id="rId5" Type="http://schemas.openxmlformats.org/officeDocument/2006/relationships/hyperlink" Target="consultantplus://offline/ref=A0824C1AF8B37278A7BACFE1BFEE0EDE3CB0C920D69D2A58D60522k3n7O" TargetMode="External"/><Relationship Id="rId10" Type="http://schemas.openxmlformats.org/officeDocument/2006/relationships/hyperlink" Target="http://www.consultant.ru/cons/cgi/online.cgi?rnd=81BDC0BC3CE59002184BEA624D86F9F2&amp;req=doc&amp;base=LAW&amp;n=326404&amp;REFFIELD=134&amp;REFDST=100078&amp;REFDOC=319859&amp;REFBASE=LAW&amp;stat=refcode%3D16876%3Bindex%3D113" TargetMode="External"/><Relationship Id="rId4" Type="http://schemas.openxmlformats.org/officeDocument/2006/relationships/webSettings" Target="webSettings.xml"/><Relationship Id="rId9" Type="http://schemas.openxmlformats.org/officeDocument/2006/relationships/hyperlink" Target="http://www.consultant.ru/cons/cgi/online.cgi?rnd=81BDC0BC3CE59002184BEA624D86F9F2&amp;req=doc&amp;base=LAW&amp;n=319859&amp;dst=100059&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1593</TotalTime>
  <Pages>17</Pages>
  <Words>6706</Words>
  <Characters>38229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Kumi 1</dc:creator>
  <cp:keywords/>
  <dc:description/>
  <cp:lastModifiedBy>User</cp:lastModifiedBy>
  <cp:revision>68</cp:revision>
  <cp:lastPrinted>2020-10-20T02:28:00Z</cp:lastPrinted>
  <dcterms:created xsi:type="dcterms:W3CDTF">2016-11-24T07:54:00Z</dcterms:created>
  <dcterms:modified xsi:type="dcterms:W3CDTF">2020-11-05T08:03:00Z</dcterms:modified>
</cp:coreProperties>
</file>