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EA0E" w14:textId="77777777" w:rsidR="00082121" w:rsidRPr="00811ABA" w:rsidRDefault="00082121" w:rsidP="001D0059">
      <w:pPr>
        <w:widowControl w:val="0"/>
        <w:rPr>
          <w:lang w:val="en-US"/>
        </w:rPr>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6"/>
        <w:gridCol w:w="2268"/>
      </w:tblGrid>
      <w:tr w:rsidR="003652A8" w:rsidRPr="003652A8" w14:paraId="5B0DF177" w14:textId="77777777" w:rsidTr="009B49B1">
        <w:trPr>
          <w:trHeight w:val="1257"/>
        </w:trPr>
        <w:tc>
          <w:tcPr>
            <w:tcW w:w="1242" w:type="dxa"/>
            <w:tcBorders>
              <w:top w:val="nil"/>
              <w:left w:val="nil"/>
              <w:bottom w:val="nil"/>
              <w:right w:val="nil"/>
            </w:tcBorders>
            <w:shd w:val="clear" w:color="auto" w:fill="auto"/>
          </w:tcPr>
          <w:p w14:paraId="6ED1E423"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7216" behindDoc="0" locked="0" layoutInCell="1" allowOverlap="1" wp14:anchorId="5F9A8DD8" wp14:editId="47408251">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052A16BE"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6946" w:type="dxa"/>
            <w:tcBorders>
              <w:top w:val="nil"/>
              <w:left w:val="nil"/>
              <w:bottom w:val="nil"/>
              <w:right w:val="nil"/>
            </w:tcBorders>
            <w:shd w:val="clear" w:color="auto" w:fill="auto"/>
          </w:tcPr>
          <w:p w14:paraId="3AB72C99"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2036BE8E" w14:textId="77777777" w:rsidR="00DD6186" w:rsidRPr="003652A8" w:rsidRDefault="00DD6186" w:rsidP="001D0059">
            <w:pPr>
              <w:widowControl w:val="0"/>
              <w:spacing w:after="0"/>
              <w:ind w:right="-284"/>
              <w:jc w:val="center"/>
              <w:rPr>
                <w:rFonts w:ascii="Arial" w:hAnsi="Arial" w:cs="Arial"/>
                <w:b/>
              </w:rPr>
            </w:pPr>
          </w:p>
          <w:p w14:paraId="6F39004F" w14:textId="77777777" w:rsidR="00DD6186" w:rsidRPr="003652A8" w:rsidRDefault="00DD6186" w:rsidP="001D0059">
            <w:pPr>
              <w:widowControl w:val="0"/>
              <w:spacing w:after="0"/>
              <w:ind w:right="-284"/>
              <w:jc w:val="center"/>
              <w:rPr>
                <w:rFonts w:ascii="Arial" w:hAnsi="Arial" w:cs="Arial"/>
                <w:b/>
              </w:rPr>
            </w:pPr>
          </w:p>
          <w:p w14:paraId="78CDD5C6" w14:textId="77777777" w:rsidR="00557513" w:rsidRPr="003652A8" w:rsidRDefault="00557513" w:rsidP="001D0059">
            <w:pPr>
              <w:widowControl w:val="0"/>
              <w:spacing w:after="0"/>
              <w:ind w:right="-284"/>
              <w:jc w:val="center"/>
              <w:rPr>
                <w:rFonts w:ascii="Arial" w:hAnsi="Arial" w:cs="Arial"/>
                <w:b/>
              </w:rPr>
            </w:pPr>
          </w:p>
          <w:p w14:paraId="0B8F0F89"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268" w:type="dxa"/>
            <w:tcBorders>
              <w:top w:val="nil"/>
              <w:left w:val="nil"/>
              <w:bottom w:val="nil"/>
              <w:right w:val="nil"/>
            </w:tcBorders>
            <w:shd w:val="clear" w:color="auto" w:fill="auto"/>
          </w:tcPr>
          <w:p w14:paraId="0A539EF7" w14:textId="1E0C338B"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9B49B1">
              <w:rPr>
                <w:rFonts w:ascii="Arial" w:hAnsi="Arial" w:cs="Arial"/>
                <w:b/>
                <w:sz w:val="48"/>
                <w:szCs w:val="48"/>
              </w:rPr>
              <w:t>2</w:t>
            </w:r>
            <w:r w:rsidR="00102C2B">
              <w:rPr>
                <w:rFonts w:ascii="Arial" w:hAnsi="Arial" w:cs="Arial"/>
                <w:b/>
                <w:sz w:val="48"/>
                <w:szCs w:val="48"/>
              </w:rPr>
              <w:t>6</w:t>
            </w:r>
            <w:r w:rsidR="00DD6186" w:rsidRPr="003652A8">
              <w:rPr>
                <w:rFonts w:ascii="Arial" w:hAnsi="Arial" w:cs="Arial"/>
                <w:b/>
                <w:sz w:val="48"/>
                <w:szCs w:val="48"/>
              </w:rPr>
              <w:br/>
            </w:r>
            <w:r w:rsidR="00DD6186" w:rsidRPr="003652A8">
              <w:rPr>
                <w:rFonts w:ascii="Arial" w:hAnsi="Arial" w:cs="Arial"/>
                <w:b/>
                <w:sz w:val="24"/>
                <w:szCs w:val="24"/>
              </w:rPr>
              <w:t>(</w:t>
            </w:r>
            <w:r w:rsidR="00436B39">
              <w:rPr>
                <w:rFonts w:ascii="Arial" w:hAnsi="Arial" w:cs="Arial"/>
                <w:b/>
                <w:sz w:val="24"/>
                <w:szCs w:val="24"/>
              </w:rPr>
              <w:t>3</w:t>
            </w:r>
            <w:r w:rsidR="009B49B1">
              <w:rPr>
                <w:rFonts w:ascii="Arial" w:hAnsi="Arial" w:cs="Arial"/>
                <w:b/>
                <w:sz w:val="24"/>
                <w:szCs w:val="24"/>
              </w:rPr>
              <w:t>1</w:t>
            </w:r>
            <w:r w:rsidR="00A2698F">
              <w:rPr>
                <w:rFonts w:ascii="Arial" w:hAnsi="Arial" w:cs="Arial"/>
                <w:b/>
                <w:sz w:val="24"/>
                <w:szCs w:val="24"/>
              </w:rPr>
              <w:t>5</w:t>
            </w:r>
            <w:r w:rsidR="00436B39">
              <w:rPr>
                <w:rFonts w:ascii="Arial" w:hAnsi="Arial" w:cs="Arial"/>
                <w:b/>
                <w:sz w:val="24"/>
                <w:szCs w:val="24"/>
              </w:rPr>
              <w:t>)</w:t>
            </w:r>
          </w:p>
          <w:p w14:paraId="450612F1" w14:textId="17ADAC3C" w:rsidR="00232C1D" w:rsidRPr="007D29FF" w:rsidRDefault="00102C2B"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25</w:t>
            </w:r>
            <w:r w:rsidR="009B49B1">
              <w:rPr>
                <w:rFonts w:ascii="Arial" w:hAnsi="Arial" w:cs="Arial"/>
                <w:b/>
                <w:sz w:val="32"/>
                <w:szCs w:val="32"/>
              </w:rPr>
              <w:t xml:space="preserve"> сентября</w:t>
            </w:r>
          </w:p>
          <w:p w14:paraId="15117DA5" w14:textId="77777777"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14:paraId="40F549DB"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1D1F386B" w14:textId="77777777" w:rsidR="00DD6186" w:rsidRPr="003652A8" w:rsidRDefault="00DD6186" w:rsidP="001D0059">
      <w:pPr>
        <w:widowControl w:val="0"/>
        <w:spacing w:after="0"/>
        <w:ind w:right="-284"/>
        <w:jc w:val="both"/>
        <w:rPr>
          <w:rFonts w:ascii="Arial" w:hAnsi="Arial" w:cs="Arial"/>
          <w:b/>
          <w:sz w:val="12"/>
          <w:szCs w:val="14"/>
        </w:rPr>
      </w:pPr>
    </w:p>
    <w:p w14:paraId="51C41CE3" w14:textId="1BE0B8EB"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102C2B">
        <w:rPr>
          <w:rFonts w:ascii="Arial" w:hAnsi="Arial" w:cs="Arial"/>
          <w:b/>
          <w:szCs w:val="24"/>
        </w:rPr>
        <w:t>26</w:t>
      </w:r>
      <w:r w:rsidR="006F645B" w:rsidRPr="003652A8">
        <w:rPr>
          <w:rFonts w:ascii="Arial" w:hAnsi="Arial" w:cs="Arial"/>
          <w:b/>
          <w:szCs w:val="24"/>
        </w:rPr>
        <w:t xml:space="preserve"> </w:t>
      </w:r>
      <w:r w:rsidRPr="003652A8">
        <w:rPr>
          <w:rFonts w:ascii="Arial" w:hAnsi="Arial" w:cs="Arial"/>
          <w:b/>
          <w:szCs w:val="24"/>
        </w:rPr>
        <w:t xml:space="preserve">от </w:t>
      </w:r>
      <w:r w:rsidR="00102C2B">
        <w:rPr>
          <w:rFonts w:ascii="Arial" w:hAnsi="Arial" w:cs="Arial"/>
          <w:b/>
          <w:szCs w:val="24"/>
        </w:rPr>
        <w:t>25</w:t>
      </w:r>
      <w:r w:rsidR="00887D30">
        <w:rPr>
          <w:rFonts w:ascii="Arial" w:hAnsi="Arial" w:cs="Arial"/>
          <w:b/>
          <w:szCs w:val="24"/>
        </w:rPr>
        <w:t>.09</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14:paraId="6B951D42" w14:textId="77777777" w:rsidR="009011FC" w:rsidRPr="000E282C" w:rsidRDefault="009011FC" w:rsidP="001D0059">
      <w:pPr>
        <w:widowControl w:val="0"/>
        <w:spacing w:after="0"/>
        <w:ind w:right="-284"/>
        <w:jc w:val="both"/>
        <w:rPr>
          <w:rFonts w:ascii="Arial" w:hAnsi="Arial" w:cs="Arial"/>
          <w:b/>
          <w:sz w:val="26"/>
          <w:szCs w:val="26"/>
        </w:rPr>
      </w:pPr>
    </w:p>
    <w:p w14:paraId="4C00E9E6" w14:textId="604BAD06" w:rsidR="004A1111" w:rsidRDefault="004A1111" w:rsidP="004A1111">
      <w:pPr>
        <w:pStyle w:val="ab"/>
        <w:numPr>
          <w:ilvl w:val="0"/>
          <w:numId w:val="6"/>
        </w:numPr>
        <w:rPr>
          <w:rFonts w:ascii="Arial" w:hAnsi="Arial" w:cs="Arial"/>
          <w:b/>
          <w:color w:val="auto"/>
          <w:sz w:val="26"/>
          <w:szCs w:val="26"/>
        </w:rPr>
      </w:pPr>
      <w:r w:rsidRPr="004A1111">
        <w:rPr>
          <w:rFonts w:ascii="Arial" w:hAnsi="Arial" w:cs="Arial"/>
          <w:b/>
          <w:color w:val="auto"/>
          <w:sz w:val="26"/>
          <w:szCs w:val="26"/>
        </w:rPr>
        <w:t xml:space="preserve">Решение Канского районного Совета депутатов от </w:t>
      </w:r>
      <w:r w:rsidR="00770296">
        <w:rPr>
          <w:rFonts w:ascii="Arial" w:hAnsi="Arial" w:cs="Arial"/>
          <w:b/>
          <w:color w:val="auto"/>
          <w:sz w:val="26"/>
          <w:szCs w:val="26"/>
        </w:rPr>
        <w:t xml:space="preserve">24.09.2020 № </w:t>
      </w:r>
      <w:r w:rsidR="0056627F" w:rsidRPr="0056627F">
        <w:rPr>
          <w:rFonts w:ascii="Arial" w:hAnsi="Arial" w:cs="Arial"/>
          <w:b/>
          <w:color w:val="auto"/>
          <w:sz w:val="26"/>
          <w:szCs w:val="26"/>
        </w:rPr>
        <w:t>4</w:t>
      </w:r>
      <w:r w:rsidR="00770296">
        <w:rPr>
          <w:rFonts w:ascii="Arial" w:hAnsi="Arial" w:cs="Arial"/>
          <w:b/>
          <w:color w:val="auto"/>
          <w:sz w:val="26"/>
          <w:szCs w:val="26"/>
        </w:rPr>
        <w:t>6-362</w:t>
      </w:r>
    </w:p>
    <w:p w14:paraId="54B18AFD" w14:textId="07CF998F" w:rsidR="00770296" w:rsidRPr="00770296" w:rsidRDefault="00770296" w:rsidP="00770296">
      <w:pPr>
        <w:pStyle w:val="ab"/>
        <w:numPr>
          <w:ilvl w:val="0"/>
          <w:numId w:val="6"/>
        </w:numPr>
        <w:rPr>
          <w:rFonts w:ascii="Arial" w:hAnsi="Arial" w:cs="Arial"/>
          <w:b/>
          <w:color w:val="auto"/>
          <w:sz w:val="26"/>
          <w:szCs w:val="26"/>
        </w:rPr>
      </w:pPr>
      <w:r w:rsidRPr="00770296">
        <w:rPr>
          <w:rFonts w:ascii="Arial" w:hAnsi="Arial" w:cs="Arial"/>
          <w:b/>
          <w:color w:val="auto"/>
          <w:sz w:val="26"/>
          <w:szCs w:val="26"/>
        </w:rPr>
        <w:t xml:space="preserve">Решение Канского районного Совета депутатов от 24.09.2020 № </w:t>
      </w:r>
      <w:r w:rsidR="0056627F" w:rsidRPr="0056627F">
        <w:rPr>
          <w:rFonts w:ascii="Arial" w:hAnsi="Arial" w:cs="Arial"/>
          <w:b/>
          <w:color w:val="auto"/>
          <w:sz w:val="26"/>
          <w:szCs w:val="26"/>
        </w:rPr>
        <w:t>4</w:t>
      </w:r>
      <w:r w:rsidRPr="00770296">
        <w:rPr>
          <w:rFonts w:ascii="Arial" w:hAnsi="Arial" w:cs="Arial"/>
          <w:b/>
          <w:color w:val="auto"/>
          <w:sz w:val="26"/>
          <w:szCs w:val="26"/>
        </w:rPr>
        <w:t>6-36</w:t>
      </w:r>
      <w:r w:rsidR="000046A8">
        <w:rPr>
          <w:rFonts w:ascii="Arial" w:hAnsi="Arial" w:cs="Arial"/>
          <w:b/>
          <w:color w:val="auto"/>
          <w:sz w:val="26"/>
          <w:szCs w:val="26"/>
        </w:rPr>
        <w:t>3</w:t>
      </w:r>
    </w:p>
    <w:p w14:paraId="4111A845" w14:textId="15C774FA" w:rsidR="00770296" w:rsidRPr="00770296" w:rsidRDefault="00770296" w:rsidP="00770296">
      <w:pPr>
        <w:pStyle w:val="ab"/>
        <w:numPr>
          <w:ilvl w:val="0"/>
          <w:numId w:val="6"/>
        </w:numPr>
        <w:rPr>
          <w:rFonts w:ascii="Arial" w:hAnsi="Arial" w:cs="Arial"/>
          <w:b/>
          <w:color w:val="auto"/>
          <w:sz w:val="26"/>
          <w:szCs w:val="26"/>
        </w:rPr>
      </w:pPr>
      <w:r w:rsidRPr="00770296">
        <w:rPr>
          <w:rFonts w:ascii="Arial" w:hAnsi="Arial" w:cs="Arial"/>
          <w:b/>
          <w:color w:val="auto"/>
          <w:sz w:val="26"/>
          <w:szCs w:val="26"/>
        </w:rPr>
        <w:t xml:space="preserve">Решение Канского районного Совета депутатов от 24.09.2020 № </w:t>
      </w:r>
      <w:r w:rsidR="0056627F" w:rsidRPr="0056627F">
        <w:rPr>
          <w:rFonts w:ascii="Arial" w:hAnsi="Arial" w:cs="Arial"/>
          <w:b/>
          <w:color w:val="auto"/>
          <w:sz w:val="26"/>
          <w:szCs w:val="26"/>
        </w:rPr>
        <w:t>4</w:t>
      </w:r>
      <w:r w:rsidRPr="00770296">
        <w:rPr>
          <w:rFonts w:ascii="Arial" w:hAnsi="Arial" w:cs="Arial"/>
          <w:b/>
          <w:color w:val="auto"/>
          <w:sz w:val="26"/>
          <w:szCs w:val="26"/>
        </w:rPr>
        <w:t>6-36</w:t>
      </w:r>
      <w:r w:rsidR="000046A8">
        <w:rPr>
          <w:rFonts w:ascii="Arial" w:hAnsi="Arial" w:cs="Arial"/>
          <w:b/>
          <w:color w:val="auto"/>
          <w:sz w:val="26"/>
          <w:szCs w:val="26"/>
        </w:rPr>
        <w:t>5</w:t>
      </w:r>
    </w:p>
    <w:p w14:paraId="5A8D172B" w14:textId="57666D47" w:rsidR="00770296" w:rsidRPr="00770296" w:rsidRDefault="00770296" w:rsidP="00770296">
      <w:pPr>
        <w:pStyle w:val="ab"/>
        <w:numPr>
          <w:ilvl w:val="0"/>
          <w:numId w:val="6"/>
        </w:numPr>
        <w:rPr>
          <w:rFonts w:ascii="Arial" w:hAnsi="Arial" w:cs="Arial"/>
          <w:b/>
          <w:color w:val="auto"/>
          <w:sz w:val="26"/>
          <w:szCs w:val="26"/>
        </w:rPr>
      </w:pPr>
      <w:r w:rsidRPr="00770296">
        <w:rPr>
          <w:rFonts w:ascii="Arial" w:hAnsi="Arial" w:cs="Arial"/>
          <w:b/>
          <w:color w:val="auto"/>
          <w:sz w:val="26"/>
          <w:szCs w:val="26"/>
        </w:rPr>
        <w:t xml:space="preserve">Решение Канского районного Совета депутатов от 24.09.2020 № </w:t>
      </w:r>
      <w:r w:rsidR="0056627F" w:rsidRPr="0056627F">
        <w:rPr>
          <w:rFonts w:ascii="Arial" w:hAnsi="Arial" w:cs="Arial"/>
          <w:b/>
          <w:color w:val="auto"/>
          <w:sz w:val="26"/>
          <w:szCs w:val="26"/>
        </w:rPr>
        <w:t>4</w:t>
      </w:r>
      <w:r w:rsidRPr="00770296">
        <w:rPr>
          <w:rFonts w:ascii="Arial" w:hAnsi="Arial" w:cs="Arial"/>
          <w:b/>
          <w:color w:val="auto"/>
          <w:sz w:val="26"/>
          <w:szCs w:val="26"/>
        </w:rPr>
        <w:t>6-36</w:t>
      </w:r>
      <w:r w:rsidR="000046A8">
        <w:rPr>
          <w:rFonts w:ascii="Arial" w:hAnsi="Arial" w:cs="Arial"/>
          <w:b/>
          <w:color w:val="auto"/>
          <w:sz w:val="26"/>
          <w:szCs w:val="26"/>
        </w:rPr>
        <w:t>6</w:t>
      </w:r>
    </w:p>
    <w:p w14:paraId="324C0328" w14:textId="0081D221" w:rsidR="00770296" w:rsidRDefault="00770296" w:rsidP="00442ADA">
      <w:pPr>
        <w:pStyle w:val="ab"/>
        <w:numPr>
          <w:ilvl w:val="0"/>
          <w:numId w:val="6"/>
        </w:numPr>
        <w:rPr>
          <w:rFonts w:ascii="Arial" w:hAnsi="Arial" w:cs="Arial"/>
          <w:b/>
          <w:color w:val="auto"/>
          <w:sz w:val="26"/>
          <w:szCs w:val="26"/>
        </w:rPr>
      </w:pPr>
      <w:r w:rsidRPr="00770296">
        <w:rPr>
          <w:rFonts w:ascii="Arial" w:hAnsi="Arial" w:cs="Arial"/>
          <w:b/>
          <w:color w:val="auto"/>
          <w:sz w:val="26"/>
          <w:szCs w:val="26"/>
        </w:rPr>
        <w:t xml:space="preserve">Решение Канского районного Совета депутатов от 24.09.2020 № </w:t>
      </w:r>
      <w:r w:rsidR="0056627F" w:rsidRPr="0056627F">
        <w:rPr>
          <w:rFonts w:ascii="Arial" w:hAnsi="Arial" w:cs="Arial"/>
          <w:b/>
          <w:color w:val="auto"/>
          <w:sz w:val="26"/>
          <w:szCs w:val="26"/>
        </w:rPr>
        <w:t>4</w:t>
      </w:r>
      <w:r w:rsidRPr="00770296">
        <w:rPr>
          <w:rFonts w:ascii="Arial" w:hAnsi="Arial" w:cs="Arial"/>
          <w:b/>
          <w:color w:val="auto"/>
          <w:sz w:val="26"/>
          <w:szCs w:val="26"/>
        </w:rPr>
        <w:t>6-36</w:t>
      </w:r>
      <w:r w:rsidR="000046A8">
        <w:rPr>
          <w:rFonts w:ascii="Arial" w:hAnsi="Arial" w:cs="Arial"/>
          <w:b/>
          <w:color w:val="auto"/>
          <w:sz w:val="26"/>
          <w:szCs w:val="26"/>
        </w:rPr>
        <w:t>7</w:t>
      </w:r>
    </w:p>
    <w:p w14:paraId="36801C86" w14:textId="02DE38E2" w:rsidR="00306878" w:rsidRPr="00306878" w:rsidRDefault="00306878" w:rsidP="00306878">
      <w:pPr>
        <w:pStyle w:val="ab"/>
        <w:numPr>
          <w:ilvl w:val="0"/>
          <w:numId w:val="6"/>
        </w:numPr>
        <w:rPr>
          <w:rFonts w:ascii="Arial" w:hAnsi="Arial" w:cs="Arial"/>
          <w:b/>
          <w:color w:val="auto"/>
          <w:sz w:val="26"/>
          <w:szCs w:val="26"/>
        </w:rPr>
      </w:pPr>
      <w:r w:rsidRPr="00306878">
        <w:rPr>
          <w:rFonts w:ascii="Arial" w:hAnsi="Arial" w:cs="Arial"/>
          <w:b/>
          <w:color w:val="auto"/>
          <w:sz w:val="26"/>
          <w:szCs w:val="26"/>
        </w:rPr>
        <w:t xml:space="preserve">Постановление Администрации Канского района от </w:t>
      </w:r>
      <w:r>
        <w:rPr>
          <w:rFonts w:ascii="Arial" w:hAnsi="Arial" w:cs="Arial"/>
          <w:b/>
          <w:color w:val="auto"/>
          <w:sz w:val="26"/>
          <w:szCs w:val="26"/>
        </w:rPr>
        <w:t>18</w:t>
      </w:r>
      <w:r w:rsidRPr="00306878">
        <w:rPr>
          <w:rFonts w:ascii="Arial" w:hAnsi="Arial" w:cs="Arial"/>
          <w:b/>
          <w:color w:val="auto"/>
          <w:sz w:val="26"/>
          <w:szCs w:val="26"/>
        </w:rPr>
        <w:t>.09.2020 № 3</w:t>
      </w:r>
      <w:r>
        <w:rPr>
          <w:rFonts w:ascii="Arial" w:hAnsi="Arial" w:cs="Arial"/>
          <w:b/>
          <w:color w:val="auto"/>
          <w:sz w:val="26"/>
          <w:szCs w:val="26"/>
        </w:rPr>
        <w:t>67</w:t>
      </w:r>
      <w:r w:rsidRPr="00306878">
        <w:rPr>
          <w:rFonts w:ascii="Arial" w:hAnsi="Arial" w:cs="Arial"/>
          <w:b/>
          <w:color w:val="auto"/>
          <w:sz w:val="26"/>
          <w:szCs w:val="26"/>
        </w:rPr>
        <w:t>-пг</w:t>
      </w:r>
    </w:p>
    <w:p w14:paraId="757EE5F7" w14:textId="2E7E8154" w:rsidR="004A1111" w:rsidRPr="004A1111" w:rsidRDefault="004A1111" w:rsidP="004A1111">
      <w:pPr>
        <w:pStyle w:val="ab"/>
        <w:numPr>
          <w:ilvl w:val="0"/>
          <w:numId w:val="6"/>
        </w:numPr>
        <w:rPr>
          <w:rFonts w:ascii="Arial" w:hAnsi="Arial" w:cs="Arial"/>
          <w:b/>
          <w:color w:val="auto"/>
          <w:sz w:val="26"/>
          <w:szCs w:val="26"/>
        </w:rPr>
      </w:pPr>
      <w:r w:rsidRPr="004A1111">
        <w:rPr>
          <w:rFonts w:ascii="Arial" w:hAnsi="Arial" w:cs="Arial"/>
          <w:b/>
          <w:color w:val="auto"/>
          <w:sz w:val="26"/>
          <w:szCs w:val="26"/>
        </w:rPr>
        <w:t>Постановление Администрации Канского района от 2</w:t>
      </w:r>
      <w:r w:rsidR="00442ADA">
        <w:rPr>
          <w:rFonts w:ascii="Arial" w:hAnsi="Arial" w:cs="Arial"/>
          <w:b/>
          <w:color w:val="auto"/>
          <w:sz w:val="26"/>
          <w:szCs w:val="26"/>
        </w:rPr>
        <w:t>4</w:t>
      </w:r>
      <w:r w:rsidRPr="004A1111">
        <w:rPr>
          <w:rFonts w:ascii="Arial" w:hAnsi="Arial" w:cs="Arial"/>
          <w:b/>
          <w:color w:val="auto"/>
          <w:sz w:val="26"/>
          <w:szCs w:val="26"/>
        </w:rPr>
        <w:t>.09.2020 № 3</w:t>
      </w:r>
      <w:r w:rsidR="00442ADA">
        <w:rPr>
          <w:rFonts w:ascii="Arial" w:hAnsi="Arial" w:cs="Arial"/>
          <w:b/>
          <w:color w:val="auto"/>
          <w:sz w:val="26"/>
          <w:szCs w:val="26"/>
        </w:rPr>
        <w:t>85</w:t>
      </w:r>
      <w:r w:rsidRPr="004A1111">
        <w:rPr>
          <w:rFonts w:ascii="Arial" w:hAnsi="Arial" w:cs="Arial"/>
          <w:b/>
          <w:color w:val="auto"/>
          <w:sz w:val="26"/>
          <w:szCs w:val="26"/>
        </w:rPr>
        <w:t>-пг</w:t>
      </w:r>
    </w:p>
    <w:p w14:paraId="60BA9FCE" w14:textId="77777777" w:rsidR="00675E5E" w:rsidRPr="00675E5E" w:rsidRDefault="00675E5E" w:rsidP="00675E5E">
      <w:pPr>
        <w:pStyle w:val="ab"/>
        <w:numPr>
          <w:ilvl w:val="0"/>
          <w:numId w:val="6"/>
        </w:numPr>
        <w:rPr>
          <w:rFonts w:ascii="Arial" w:hAnsi="Arial" w:cs="Arial"/>
          <w:b/>
          <w:color w:val="auto"/>
          <w:sz w:val="26"/>
          <w:szCs w:val="26"/>
        </w:rPr>
      </w:pPr>
      <w:r w:rsidRPr="00675E5E">
        <w:rPr>
          <w:rFonts w:ascii="Arial" w:hAnsi="Arial" w:cs="Arial"/>
          <w:b/>
          <w:color w:val="auto"/>
          <w:sz w:val="26"/>
          <w:szCs w:val="26"/>
        </w:rPr>
        <w:t>Красноярская транспортная прокуратура разъясняет.</w:t>
      </w:r>
    </w:p>
    <w:p w14:paraId="11BA18F2" w14:textId="1119E958" w:rsidR="000A5BD1" w:rsidRDefault="000A5BD1" w:rsidP="000A5BD1">
      <w:pPr>
        <w:pStyle w:val="ab"/>
        <w:numPr>
          <w:ilvl w:val="0"/>
          <w:numId w:val="6"/>
        </w:numPr>
        <w:rPr>
          <w:rFonts w:ascii="Arial" w:hAnsi="Arial" w:cs="Arial"/>
          <w:b/>
          <w:color w:val="auto"/>
          <w:sz w:val="26"/>
          <w:szCs w:val="26"/>
        </w:rPr>
      </w:pPr>
      <w:r w:rsidRPr="000A5BD1">
        <w:rPr>
          <w:rFonts w:ascii="Arial" w:hAnsi="Arial" w:cs="Arial"/>
          <w:b/>
          <w:color w:val="auto"/>
          <w:sz w:val="26"/>
          <w:szCs w:val="26"/>
        </w:rPr>
        <w:t>Извещени</w:t>
      </w:r>
      <w:r w:rsidR="00675E5E">
        <w:rPr>
          <w:rFonts w:ascii="Arial" w:hAnsi="Arial" w:cs="Arial"/>
          <w:b/>
          <w:color w:val="auto"/>
          <w:sz w:val="26"/>
          <w:szCs w:val="26"/>
        </w:rPr>
        <w:t>я</w:t>
      </w:r>
    </w:p>
    <w:p w14:paraId="0EC2CA69" w14:textId="078EB23C" w:rsidR="0079798E" w:rsidRDefault="0079798E" w:rsidP="000A5BD1">
      <w:pPr>
        <w:pStyle w:val="ab"/>
        <w:numPr>
          <w:ilvl w:val="0"/>
          <w:numId w:val="6"/>
        </w:numPr>
        <w:rPr>
          <w:rFonts w:ascii="Arial" w:hAnsi="Arial" w:cs="Arial"/>
          <w:b/>
          <w:color w:val="auto"/>
          <w:sz w:val="26"/>
          <w:szCs w:val="26"/>
        </w:rPr>
      </w:pPr>
      <w:r>
        <w:rPr>
          <w:rFonts w:ascii="Arial" w:hAnsi="Arial" w:cs="Arial"/>
          <w:b/>
          <w:color w:val="auto"/>
          <w:sz w:val="26"/>
          <w:szCs w:val="26"/>
        </w:rPr>
        <w:t>Сообщение</w:t>
      </w:r>
      <w:r w:rsidRPr="0079798E">
        <w:rPr>
          <w:rFonts w:ascii="Arial" w:hAnsi="Arial" w:cs="Arial"/>
          <w:b/>
          <w:color w:val="auto"/>
          <w:sz w:val="26"/>
          <w:szCs w:val="26"/>
        </w:rPr>
        <w:t xml:space="preserve"> </w:t>
      </w:r>
      <w:proofErr w:type="spellStart"/>
      <w:r w:rsidRPr="0079798E">
        <w:rPr>
          <w:rFonts w:ascii="Arial" w:hAnsi="Arial" w:cs="Arial"/>
          <w:b/>
          <w:color w:val="auto"/>
          <w:sz w:val="26"/>
          <w:szCs w:val="26"/>
        </w:rPr>
        <w:t>Амонашенского</w:t>
      </w:r>
      <w:proofErr w:type="spellEnd"/>
      <w:r w:rsidRPr="0079798E">
        <w:rPr>
          <w:rFonts w:ascii="Arial" w:hAnsi="Arial" w:cs="Arial"/>
          <w:b/>
          <w:color w:val="auto"/>
          <w:sz w:val="26"/>
          <w:szCs w:val="26"/>
        </w:rPr>
        <w:t xml:space="preserve"> сельского совета Канского района </w:t>
      </w:r>
    </w:p>
    <w:p w14:paraId="65526590" w14:textId="1E3243C8" w:rsidR="004468BE" w:rsidRDefault="004468BE" w:rsidP="000A5BD1">
      <w:pPr>
        <w:pStyle w:val="ab"/>
        <w:numPr>
          <w:ilvl w:val="0"/>
          <w:numId w:val="6"/>
        </w:numPr>
        <w:rPr>
          <w:rFonts w:ascii="Arial" w:hAnsi="Arial" w:cs="Arial"/>
          <w:b/>
          <w:color w:val="auto"/>
          <w:sz w:val="26"/>
          <w:szCs w:val="26"/>
        </w:rPr>
      </w:pPr>
      <w:r>
        <w:rPr>
          <w:rFonts w:ascii="Arial" w:hAnsi="Arial" w:cs="Arial"/>
          <w:b/>
          <w:color w:val="auto"/>
          <w:sz w:val="26"/>
          <w:szCs w:val="26"/>
        </w:rPr>
        <w:t>И</w:t>
      </w:r>
      <w:r w:rsidRPr="004468BE">
        <w:rPr>
          <w:rFonts w:ascii="Arial" w:hAnsi="Arial" w:cs="Arial"/>
          <w:b/>
          <w:color w:val="auto"/>
          <w:sz w:val="26"/>
          <w:szCs w:val="26"/>
        </w:rPr>
        <w:t>нформационное сообщение по продаже муниципального имущества</w:t>
      </w:r>
    </w:p>
    <w:p w14:paraId="28225CA0" w14:textId="6E29C902" w:rsidR="00D631C1" w:rsidRDefault="00D631C1" w:rsidP="00FE7492">
      <w:pPr>
        <w:widowControl w:val="0"/>
        <w:spacing w:after="0" w:line="240" w:lineRule="auto"/>
        <w:jc w:val="center"/>
        <w:rPr>
          <w:rFonts w:ascii="Arial" w:hAnsi="Arial" w:cs="Arial"/>
          <w:sz w:val="16"/>
          <w:szCs w:val="16"/>
        </w:rPr>
      </w:pPr>
    </w:p>
    <w:p w14:paraId="494836BF" w14:textId="77777777" w:rsidR="00D631C1" w:rsidRDefault="00D631C1" w:rsidP="00FE7492">
      <w:pPr>
        <w:widowControl w:val="0"/>
        <w:spacing w:after="0" w:line="240" w:lineRule="auto"/>
        <w:jc w:val="center"/>
        <w:rPr>
          <w:rFonts w:ascii="Arial" w:hAnsi="Arial" w:cs="Arial"/>
          <w:sz w:val="16"/>
          <w:szCs w:val="16"/>
        </w:rPr>
      </w:pPr>
    </w:p>
    <w:p w14:paraId="7269284E" w14:textId="77FF974F" w:rsidR="00A21DBF" w:rsidRDefault="00A21DBF">
      <w:pPr>
        <w:spacing w:after="100" w:afterAutospacing="1" w:line="240" w:lineRule="auto"/>
        <w:rPr>
          <w:rFonts w:ascii="Arial" w:hAnsi="Arial" w:cs="Arial"/>
          <w:sz w:val="16"/>
          <w:szCs w:val="16"/>
        </w:rPr>
      </w:pPr>
      <w:r>
        <w:rPr>
          <w:rFonts w:ascii="Arial" w:hAnsi="Arial" w:cs="Arial"/>
          <w:sz w:val="16"/>
          <w:szCs w:val="16"/>
        </w:rPr>
        <w:br w:type="page"/>
      </w:r>
    </w:p>
    <w:p w14:paraId="279ADDA5" w14:textId="77777777" w:rsidR="004A1111" w:rsidRPr="004A1111" w:rsidRDefault="004A1111" w:rsidP="004A1111">
      <w:pPr>
        <w:widowControl w:val="0"/>
        <w:spacing w:after="0" w:line="240" w:lineRule="auto"/>
        <w:jc w:val="center"/>
        <w:rPr>
          <w:rFonts w:ascii="Arial" w:hAnsi="Arial" w:cs="Arial"/>
          <w:b/>
          <w:bCs/>
          <w:iCs/>
          <w:sz w:val="18"/>
          <w:szCs w:val="18"/>
        </w:rPr>
      </w:pPr>
      <w:r w:rsidRPr="004A1111">
        <w:rPr>
          <w:rFonts w:ascii="Arial" w:hAnsi="Arial" w:cs="Arial"/>
          <w:b/>
          <w:bCs/>
          <w:iCs/>
          <w:sz w:val="18"/>
          <w:szCs w:val="18"/>
        </w:rPr>
        <w:lastRenderedPageBreak/>
        <w:t>КАНСКИЙ РАЙОННЫЙ СОВЕТ ДЕПУТАТОВ КРАСНОЯРСКОГО КРАЯ</w:t>
      </w:r>
    </w:p>
    <w:p w14:paraId="7B35C699" w14:textId="77777777" w:rsidR="004A1111" w:rsidRPr="004A1111" w:rsidRDefault="004A1111" w:rsidP="004A1111">
      <w:pPr>
        <w:widowControl w:val="0"/>
        <w:spacing w:after="0" w:line="240" w:lineRule="auto"/>
        <w:jc w:val="center"/>
        <w:rPr>
          <w:rFonts w:ascii="Arial" w:hAnsi="Arial" w:cs="Arial"/>
          <w:b/>
          <w:bCs/>
          <w:iCs/>
          <w:sz w:val="18"/>
          <w:szCs w:val="18"/>
        </w:rPr>
      </w:pPr>
      <w:r w:rsidRPr="004A1111">
        <w:rPr>
          <w:rFonts w:ascii="Arial" w:hAnsi="Arial" w:cs="Arial"/>
          <w:b/>
          <w:bCs/>
          <w:iCs/>
          <w:sz w:val="18"/>
          <w:szCs w:val="18"/>
        </w:rPr>
        <w:t>РЕШЕНИЕ</w:t>
      </w:r>
    </w:p>
    <w:p w14:paraId="5910DC9B" w14:textId="77777777" w:rsidR="004A1111" w:rsidRPr="004A1111" w:rsidRDefault="004A1111" w:rsidP="004A1111">
      <w:pPr>
        <w:widowControl w:val="0"/>
        <w:spacing w:after="0" w:line="240" w:lineRule="auto"/>
        <w:jc w:val="center"/>
        <w:rPr>
          <w:rFonts w:ascii="Arial" w:hAnsi="Arial" w:cs="Arial"/>
          <w:b/>
          <w:bCs/>
          <w:sz w:val="18"/>
          <w:szCs w:val="18"/>
        </w:rPr>
      </w:pPr>
    </w:p>
    <w:p w14:paraId="4D35476C" w14:textId="13675B80" w:rsidR="009C53D4" w:rsidRPr="009C53D4" w:rsidRDefault="009C53D4" w:rsidP="009C53D4">
      <w:pPr>
        <w:widowControl w:val="0"/>
        <w:spacing w:after="0" w:line="240" w:lineRule="auto"/>
        <w:jc w:val="center"/>
        <w:rPr>
          <w:rFonts w:ascii="Arial" w:hAnsi="Arial" w:cs="Arial"/>
          <w:b/>
          <w:bCs/>
          <w:sz w:val="18"/>
          <w:szCs w:val="18"/>
        </w:rPr>
      </w:pPr>
      <w:r w:rsidRPr="009C53D4">
        <w:rPr>
          <w:rFonts w:ascii="Arial" w:hAnsi="Arial" w:cs="Arial"/>
          <w:b/>
          <w:bCs/>
          <w:sz w:val="18"/>
          <w:szCs w:val="18"/>
        </w:rPr>
        <w:t>24.09.2020</w:t>
      </w:r>
      <w:r w:rsidRPr="009C53D4">
        <w:rPr>
          <w:rFonts w:ascii="Arial" w:hAnsi="Arial" w:cs="Arial"/>
          <w:b/>
          <w:bCs/>
          <w:sz w:val="18"/>
          <w:szCs w:val="18"/>
        </w:rPr>
        <w:tab/>
      </w:r>
      <w:r w:rsidRPr="009C53D4">
        <w:rPr>
          <w:rFonts w:ascii="Arial" w:hAnsi="Arial" w:cs="Arial"/>
          <w:b/>
          <w:bCs/>
          <w:sz w:val="18"/>
          <w:szCs w:val="18"/>
        </w:rPr>
        <w:tab/>
      </w:r>
      <w:r w:rsidRPr="009C53D4">
        <w:rPr>
          <w:rFonts w:ascii="Arial" w:hAnsi="Arial" w:cs="Arial"/>
          <w:b/>
          <w:bCs/>
          <w:sz w:val="18"/>
          <w:szCs w:val="18"/>
        </w:rPr>
        <w:tab/>
      </w:r>
      <w:r w:rsidRPr="009C53D4">
        <w:rPr>
          <w:rFonts w:ascii="Arial" w:hAnsi="Arial" w:cs="Arial"/>
          <w:b/>
          <w:bCs/>
          <w:sz w:val="18"/>
          <w:szCs w:val="18"/>
        </w:rPr>
        <w:tab/>
      </w:r>
      <w:r w:rsidRPr="009C53D4">
        <w:rPr>
          <w:rFonts w:ascii="Arial" w:hAnsi="Arial" w:cs="Arial"/>
          <w:b/>
          <w:bCs/>
          <w:sz w:val="18"/>
          <w:szCs w:val="18"/>
        </w:rPr>
        <w:tab/>
        <w:t>г. Канск</w:t>
      </w:r>
      <w:r w:rsidRPr="009C53D4">
        <w:rPr>
          <w:rFonts w:ascii="Arial" w:hAnsi="Arial" w:cs="Arial"/>
          <w:b/>
          <w:bCs/>
          <w:sz w:val="18"/>
          <w:szCs w:val="18"/>
        </w:rPr>
        <w:tab/>
      </w:r>
      <w:r w:rsidRPr="009C53D4">
        <w:rPr>
          <w:rFonts w:ascii="Arial" w:hAnsi="Arial" w:cs="Arial"/>
          <w:b/>
          <w:bCs/>
          <w:sz w:val="18"/>
          <w:szCs w:val="18"/>
        </w:rPr>
        <w:tab/>
      </w:r>
      <w:r w:rsidRPr="009C53D4">
        <w:rPr>
          <w:rFonts w:ascii="Arial" w:hAnsi="Arial" w:cs="Arial"/>
          <w:b/>
          <w:bCs/>
          <w:sz w:val="18"/>
          <w:szCs w:val="18"/>
        </w:rPr>
        <w:tab/>
      </w:r>
      <w:r w:rsidRPr="009C53D4">
        <w:rPr>
          <w:rFonts w:ascii="Arial" w:hAnsi="Arial" w:cs="Arial"/>
          <w:b/>
          <w:bCs/>
          <w:sz w:val="18"/>
          <w:szCs w:val="18"/>
        </w:rPr>
        <w:tab/>
      </w:r>
      <w:r w:rsidR="00723C30">
        <w:rPr>
          <w:rFonts w:ascii="Arial" w:hAnsi="Arial" w:cs="Arial"/>
          <w:b/>
          <w:bCs/>
          <w:sz w:val="18"/>
          <w:szCs w:val="18"/>
        </w:rPr>
        <w:tab/>
      </w:r>
      <w:r w:rsidR="00723C30">
        <w:rPr>
          <w:rFonts w:ascii="Arial" w:hAnsi="Arial" w:cs="Arial"/>
          <w:b/>
          <w:bCs/>
          <w:sz w:val="18"/>
          <w:szCs w:val="18"/>
        </w:rPr>
        <w:tab/>
      </w:r>
      <w:r w:rsidRPr="009C53D4">
        <w:rPr>
          <w:rFonts w:ascii="Arial" w:hAnsi="Arial" w:cs="Arial"/>
          <w:b/>
          <w:bCs/>
          <w:sz w:val="18"/>
          <w:szCs w:val="18"/>
        </w:rPr>
        <w:t>№ 46-362</w:t>
      </w:r>
    </w:p>
    <w:p w14:paraId="1001E2B0" w14:textId="77777777" w:rsidR="009C53D4" w:rsidRPr="009C53D4" w:rsidRDefault="009C53D4" w:rsidP="009C53D4">
      <w:pPr>
        <w:widowControl w:val="0"/>
        <w:spacing w:after="0" w:line="240" w:lineRule="auto"/>
        <w:jc w:val="center"/>
        <w:rPr>
          <w:rFonts w:ascii="Arial" w:hAnsi="Arial" w:cs="Arial"/>
          <w:b/>
          <w:bCs/>
          <w:sz w:val="18"/>
          <w:szCs w:val="18"/>
        </w:rPr>
      </w:pPr>
    </w:p>
    <w:p w14:paraId="59A5BF78" w14:textId="77777777" w:rsidR="009C53D4" w:rsidRPr="009C53D4" w:rsidRDefault="009C53D4" w:rsidP="009C53D4">
      <w:pPr>
        <w:widowControl w:val="0"/>
        <w:spacing w:after="0" w:line="240" w:lineRule="auto"/>
        <w:jc w:val="center"/>
        <w:rPr>
          <w:rFonts w:ascii="Arial" w:hAnsi="Arial" w:cs="Arial"/>
          <w:b/>
          <w:bCs/>
          <w:sz w:val="18"/>
          <w:szCs w:val="18"/>
        </w:rPr>
      </w:pPr>
      <w:r w:rsidRPr="009C53D4">
        <w:rPr>
          <w:rFonts w:ascii="Arial" w:hAnsi="Arial" w:cs="Arial"/>
          <w:b/>
          <w:bCs/>
          <w:sz w:val="18"/>
          <w:szCs w:val="18"/>
        </w:rPr>
        <w:t xml:space="preserve">О признании утратившим силу решения Канского районного Совета депутатов от 25.09.2008 № 47-372 «О согласовании перечня муниципального жилищного фонда, передаваемого безвозмездно в собственность муниципального образования </w:t>
      </w:r>
      <w:proofErr w:type="spellStart"/>
      <w:r w:rsidRPr="009C53D4">
        <w:rPr>
          <w:rFonts w:ascii="Arial" w:hAnsi="Arial" w:cs="Arial"/>
          <w:b/>
          <w:bCs/>
          <w:sz w:val="18"/>
          <w:szCs w:val="18"/>
        </w:rPr>
        <w:t>Амонашенский</w:t>
      </w:r>
      <w:proofErr w:type="spellEnd"/>
      <w:r w:rsidRPr="009C53D4">
        <w:rPr>
          <w:rFonts w:ascii="Arial" w:hAnsi="Arial" w:cs="Arial"/>
          <w:b/>
          <w:bCs/>
          <w:sz w:val="18"/>
          <w:szCs w:val="18"/>
        </w:rPr>
        <w:t xml:space="preserve"> сельсовет» </w:t>
      </w:r>
    </w:p>
    <w:p w14:paraId="46AF4F83" w14:textId="77777777" w:rsidR="009C53D4" w:rsidRPr="009C53D4" w:rsidRDefault="009C53D4" w:rsidP="009C53D4">
      <w:pPr>
        <w:widowControl w:val="0"/>
        <w:spacing w:after="0" w:line="240" w:lineRule="auto"/>
        <w:jc w:val="center"/>
        <w:rPr>
          <w:rFonts w:ascii="Arial" w:hAnsi="Arial" w:cs="Arial"/>
          <w:b/>
          <w:bCs/>
          <w:sz w:val="18"/>
          <w:szCs w:val="18"/>
        </w:rPr>
      </w:pPr>
    </w:p>
    <w:p w14:paraId="4E8A242A" w14:textId="77777777" w:rsidR="009C53D4" w:rsidRPr="009C53D4" w:rsidRDefault="009C53D4" w:rsidP="009C53D4">
      <w:pPr>
        <w:widowControl w:val="0"/>
        <w:spacing w:after="0" w:line="240" w:lineRule="auto"/>
        <w:ind w:firstLine="709"/>
        <w:jc w:val="both"/>
        <w:rPr>
          <w:rFonts w:ascii="Arial" w:hAnsi="Arial" w:cs="Arial"/>
          <w:bCs/>
          <w:sz w:val="16"/>
          <w:szCs w:val="16"/>
        </w:rPr>
      </w:pPr>
      <w:r w:rsidRPr="009C53D4">
        <w:rPr>
          <w:rFonts w:ascii="Arial" w:hAnsi="Arial" w:cs="Arial"/>
          <w:bCs/>
          <w:sz w:val="16"/>
          <w:szCs w:val="16"/>
        </w:rPr>
        <w:t>В соответствии со статьями 4, 5 Положения о порядке управления и распоряжения муниципальной собственностью Канского района, утвержденного решением Канского районного Совета депутатов Красноярского края от 14.12.2018 № 25-178, руководствуясь статьями 25, 30 Устава Канского района, Канский районный Совет депутатов Красноярского края РЕШИЛ:</w:t>
      </w:r>
    </w:p>
    <w:p w14:paraId="249A355A" w14:textId="77777777" w:rsidR="009C53D4" w:rsidRPr="009C53D4" w:rsidRDefault="009C53D4" w:rsidP="009C53D4">
      <w:pPr>
        <w:widowControl w:val="0"/>
        <w:spacing w:after="0" w:line="240" w:lineRule="auto"/>
        <w:ind w:firstLine="709"/>
        <w:jc w:val="both"/>
        <w:rPr>
          <w:rFonts w:ascii="Arial" w:hAnsi="Arial" w:cs="Arial"/>
          <w:bCs/>
          <w:sz w:val="16"/>
          <w:szCs w:val="16"/>
        </w:rPr>
      </w:pPr>
      <w:r w:rsidRPr="009C53D4">
        <w:rPr>
          <w:rFonts w:ascii="Arial" w:hAnsi="Arial" w:cs="Arial"/>
          <w:bCs/>
          <w:sz w:val="16"/>
          <w:szCs w:val="16"/>
        </w:rPr>
        <w:t xml:space="preserve">1. Признать утратившим силу решение Канского районного Совета депутатов от 25.09.2008 № 47-372 «О согласовании перечня муниципального жилищного фонда, передаваемого безвозмездно в собственность муниципального образования </w:t>
      </w:r>
      <w:proofErr w:type="spellStart"/>
      <w:r w:rsidRPr="009C53D4">
        <w:rPr>
          <w:rFonts w:ascii="Arial" w:hAnsi="Arial" w:cs="Arial"/>
          <w:bCs/>
          <w:sz w:val="16"/>
          <w:szCs w:val="16"/>
        </w:rPr>
        <w:t>Амонашенский</w:t>
      </w:r>
      <w:proofErr w:type="spellEnd"/>
      <w:r w:rsidRPr="009C53D4">
        <w:rPr>
          <w:rFonts w:ascii="Arial" w:hAnsi="Arial" w:cs="Arial"/>
          <w:bCs/>
          <w:sz w:val="16"/>
          <w:szCs w:val="16"/>
        </w:rPr>
        <w:t xml:space="preserve"> сельсовет».</w:t>
      </w:r>
    </w:p>
    <w:p w14:paraId="4AFD8C38" w14:textId="77777777" w:rsidR="009C53D4" w:rsidRPr="009C53D4" w:rsidRDefault="009C53D4" w:rsidP="009C53D4">
      <w:pPr>
        <w:widowControl w:val="0"/>
        <w:spacing w:after="0" w:line="240" w:lineRule="auto"/>
        <w:ind w:firstLine="709"/>
        <w:jc w:val="both"/>
        <w:rPr>
          <w:rFonts w:ascii="Arial" w:hAnsi="Arial" w:cs="Arial"/>
          <w:bCs/>
          <w:sz w:val="16"/>
          <w:szCs w:val="16"/>
        </w:rPr>
      </w:pPr>
      <w:r w:rsidRPr="009C53D4">
        <w:rPr>
          <w:rFonts w:ascii="Arial" w:hAnsi="Arial" w:cs="Arial"/>
          <w:bCs/>
          <w:sz w:val="16"/>
          <w:szCs w:val="16"/>
        </w:rPr>
        <w:t>2. Контроль за исполнением настоящего Решения возложить на постоянную комиссию по экономической политике, финансам и бюджету.</w:t>
      </w:r>
    </w:p>
    <w:p w14:paraId="7BF927F7" w14:textId="77777777" w:rsidR="009C53D4" w:rsidRPr="009C53D4" w:rsidRDefault="009C53D4" w:rsidP="009C53D4">
      <w:pPr>
        <w:widowControl w:val="0"/>
        <w:spacing w:after="0" w:line="240" w:lineRule="auto"/>
        <w:ind w:firstLine="709"/>
        <w:jc w:val="both"/>
        <w:rPr>
          <w:rFonts w:ascii="Arial" w:hAnsi="Arial" w:cs="Arial"/>
          <w:bCs/>
          <w:sz w:val="16"/>
          <w:szCs w:val="16"/>
        </w:rPr>
      </w:pPr>
      <w:r w:rsidRPr="009C53D4">
        <w:rPr>
          <w:rFonts w:ascii="Arial" w:hAnsi="Arial" w:cs="Arial"/>
          <w:bCs/>
          <w:sz w:val="16"/>
          <w:szCs w:val="16"/>
        </w:rPr>
        <w:t>3. Настоящее Решение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0130EE2F" w14:textId="77777777" w:rsidR="004A1111" w:rsidRDefault="004A1111" w:rsidP="00BF2015">
      <w:pPr>
        <w:widowControl w:val="0"/>
        <w:spacing w:after="0" w:line="240" w:lineRule="auto"/>
        <w:jc w:val="center"/>
        <w:rPr>
          <w:rFonts w:ascii="Arial" w:hAnsi="Arial" w:cs="Arial"/>
          <w:b/>
          <w:bCs/>
          <w:sz w:val="18"/>
          <w:szCs w:val="18"/>
        </w:rPr>
      </w:pPr>
    </w:p>
    <w:tbl>
      <w:tblPr>
        <w:tblW w:w="10314" w:type="dxa"/>
        <w:tblLook w:val="0480" w:firstRow="0" w:lastRow="0" w:firstColumn="1" w:lastColumn="0" w:noHBand="0" w:noVBand="1"/>
      </w:tblPr>
      <w:tblGrid>
        <w:gridCol w:w="4503"/>
        <w:gridCol w:w="2693"/>
        <w:gridCol w:w="3118"/>
      </w:tblGrid>
      <w:tr w:rsidR="009C53D4" w:rsidRPr="009C53D4" w14:paraId="1B755104" w14:textId="77777777" w:rsidTr="003A1CA2">
        <w:tc>
          <w:tcPr>
            <w:tcW w:w="4503" w:type="dxa"/>
            <w:shd w:val="clear" w:color="auto" w:fill="auto"/>
          </w:tcPr>
          <w:p w14:paraId="362D850D" w14:textId="77777777" w:rsidR="009C53D4" w:rsidRPr="009C53D4" w:rsidRDefault="009C53D4" w:rsidP="009614C4">
            <w:pPr>
              <w:widowControl w:val="0"/>
              <w:spacing w:after="0" w:line="240" w:lineRule="auto"/>
              <w:rPr>
                <w:rFonts w:ascii="Arial" w:hAnsi="Arial" w:cs="Arial"/>
                <w:bCs/>
                <w:sz w:val="16"/>
                <w:szCs w:val="16"/>
              </w:rPr>
            </w:pPr>
            <w:r w:rsidRPr="009C53D4">
              <w:rPr>
                <w:rFonts w:ascii="Arial" w:hAnsi="Arial" w:cs="Arial"/>
                <w:bCs/>
                <w:sz w:val="16"/>
                <w:szCs w:val="16"/>
              </w:rPr>
              <w:t xml:space="preserve">Председатель Канского районного Совета депутатов </w:t>
            </w:r>
          </w:p>
          <w:p w14:paraId="0B561D44" w14:textId="77777777" w:rsidR="009C53D4" w:rsidRPr="009C53D4" w:rsidRDefault="009C53D4" w:rsidP="009614C4">
            <w:pPr>
              <w:widowControl w:val="0"/>
              <w:spacing w:after="0" w:line="240" w:lineRule="auto"/>
              <w:rPr>
                <w:rFonts w:ascii="Arial" w:hAnsi="Arial" w:cs="Arial"/>
                <w:bCs/>
                <w:sz w:val="16"/>
                <w:szCs w:val="16"/>
              </w:rPr>
            </w:pPr>
            <w:r w:rsidRPr="009C53D4">
              <w:rPr>
                <w:rFonts w:ascii="Arial" w:hAnsi="Arial" w:cs="Arial"/>
                <w:bCs/>
                <w:sz w:val="16"/>
                <w:szCs w:val="16"/>
              </w:rPr>
              <w:t>Н.Г. Неживая</w:t>
            </w:r>
          </w:p>
          <w:p w14:paraId="01AD6F81" w14:textId="77777777" w:rsidR="009C53D4" w:rsidRPr="009C53D4" w:rsidRDefault="009C53D4" w:rsidP="009C53D4">
            <w:pPr>
              <w:widowControl w:val="0"/>
              <w:spacing w:after="0" w:line="240" w:lineRule="auto"/>
              <w:jc w:val="center"/>
              <w:rPr>
                <w:rFonts w:ascii="Arial" w:hAnsi="Arial" w:cs="Arial"/>
                <w:bCs/>
                <w:sz w:val="16"/>
                <w:szCs w:val="16"/>
              </w:rPr>
            </w:pPr>
          </w:p>
        </w:tc>
        <w:tc>
          <w:tcPr>
            <w:tcW w:w="2693" w:type="dxa"/>
            <w:shd w:val="clear" w:color="auto" w:fill="auto"/>
          </w:tcPr>
          <w:p w14:paraId="759B6B5F" w14:textId="77777777" w:rsidR="009C53D4" w:rsidRPr="009C53D4" w:rsidRDefault="009C53D4" w:rsidP="009C53D4">
            <w:pPr>
              <w:widowControl w:val="0"/>
              <w:spacing w:after="0" w:line="240" w:lineRule="auto"/>
              <w:jc w:val="center"/>
              <w:rPr>
                <w:rFonts w:ascii="Arial" w:hAnsi="Arial" w:cs="Arial"/>
                <w:bCs/>
                <w:sz w:val="16"/>
                <w:szCs w:val="16"/>
              </w:rPr>
            </w:pPr>
          </w:p>
        </w:tc>
        <w:tc>
          <w:tcPr>
            <w:tcW w:w="3118" w:type="dxa"/>
            <w:shd w:val="clear" w:color="auto" w:fill="auto"/>
          </w:tcPr>
          <w:p w14:paraId="66730E9A" w14:textId="77777777" w:rsidR="009C53D4" w:rsidRPr="009C53D4" w:rsidRDefault="009C53D4" w:rsidP="009614C4">
            <w:pPr>
              <w:widowControl w:val="0"/>
              <w:spacing w:after="0" w:line="240" w:lineRule="auto"/>
              <w:jc w:val="right"/>
              <w:rPr>
                <w:rFonts w:ascii="Arial" w:hAnsi="Arial" w:cs="Arial"/>
                <w:bCs/>
                <w:sz w:val="16"/>
                <w:szCs w:val="16"/>
              </w:rPr>
            </w:pPr>
            <w:r w:rsidRPr="009C53D4">
              <w:rPr>
                <w:rFonts w:ascii="Arial" w:hAnsi="Arial" w:cs="Arial"/>
                <w:bCs/>
                <w:sz w:val="16"/>
                <w:szCs w:val="16"/>
              </w:rPr>
              <w:t xml:space="preserve">Глава Канского района </w:t>
            </w:r>
          </w:p>
          <w:p w14:paraId="67041ADC" w14:textId="77777777" w:rsidR="009C53D4" w:rsidRPr="009C53D4" w:rsidRDefault="009C53D4" w:rsidP="009614C4">
            <w:pPr>
              <w:widowControl w:val="0"/>
              <w:spacing w:after="0" w:line="240" w:lineRule="auto"/>
              <w:jc w:val="right"/>
              <w:rPr>
                <w:rFonts w:ascii="Arial" w:hAnsi="Arial" w:cs="Arial"/>
                <w:bCs/>
                <w:sz w:val="16"/>
                <w:szCs w:val="16"/>
              </w:rPr>
            </w:pPr>
            <w:r w:rsidRPr="009C53D4">
              <w:rPr>
                <w:rFonts w:ascii="Arial" w:hAnsi="Arial" w:cs="Arial"/>
                <w:bCs/>
                <w:sz w:val="16"/>
                <w:szCs w:val="16"/>
              </w:rPr>
              <w:t xml:space="preserve">А.А. </w:t>
            </w:r>
            <w:proofErr w:type="spellStart"/>
            <w:r w:rsidRPr="009C53D4">
              <w:rPr>
                <w:rFonts w:ascii="Arial" w:hAnsi="Arial" w:cs="Arial"/>
                <w:bCs/>
                <w:sz w:val="16"/>
                <w:szCs w:val="16"/>
              </w:rPr>
              <w:t>Заруцкий</w:t>
            </w:r>
            <w:proofErr w:type="spellEnd"/>
          </w:p>
          <w:p w14:paraId="23875FDC" w14:textId="77777777" w:rsidR="009C53D4" w:rsidRPr="009C53D4" w:rsidRDefault="009C53D4" w:rsidP="009C53D4">
            <w:pPr>
              <w:widowControl w:val="0"/>
              <w:spacing w:after="0" w:line="240" w:lineRule="auto"/>
              <w:jc w:val="center"/>
              <w:rPr>
                <w:rFonts w:ascii="Arial" w:hAnsi="Arial" w:cs="Arial"/>
                <w:bCs/>
                <w:sz w:val="16"/>
                <w:szCs w:val="16"/>
              </w:rPr>
            </w:pPr>
          </w:p>
        </w:tc>
      </w:tr>
    </w:tbl>
    <w:p w14:paraId="45238E61" w14:textId="77777777" w:rsidR="006730C8" w:rsidRPr="009614C4" w:rsidRDefault="006730C8" w:rsidP="006730C8">
      <w:pPr>
        <w:widowControl w:val="0"/>
        <w:spacing w:after="0" w:line="240" w:lineRule="auto"/>
        <w:rPr>
          <w:rFonts w:ascii="Arial" w:hAnsi="Arial" w:cs="Arial"/>
          <w:bCs/>
          <w:sz w:val="16"/>
          <w:szCs w:val="16"/>
        </w:rPr>
      </w:pPr>
    </w:p>
    <w:p w14:paraId="58FDF01D" w14:textId="77777777" w:rsidR="004A1111" w:rsidRPr="009614C4" w:rsidRDefault="004A1111" w:rsidP="00BF2015">
      <w:pPr>
        <w:widowControl w:val="0"/>
        <w:spacing w:after="0" w:line="240" w:lineRule="auto"/>
        <w:jc w:val="center"/>
        <w:rPr>
          <w:rFonts w:ascii="Arial" w:hAnsi="Arial" w:cs="Arial"/>
          <w:bCs/>
          <w:sz w:val="16"/>
          <w:szCs w:val="16"/>
        </w:rPr>
      </w:pPr>
    </w:p>
    <w:p w14:paraId="7BB1F407" w14:textId="77777777" w:rsidR="006730C8" w:rsidRPr="006730C8" w:rsidRDefault="006730C8" w:rsidP="006730C8">
      <w:pPr>
        <w:widowControl w:val="0"/>
        <w:spacing w:after="0" w:line="240" w:lineRule="auto"/>
        <w:jc w:val="center"/>
        <w:rPr>
          <w:rFonts w:ascii="Arial" w:hAnsi="Arial" w:cs="Arial"/>
          <w:b/>
          <w:bCs/>
          <w:iCs/>
          <w:sz w:val="18"/>
          <w:szCs w:val="18"/>
        </w:rPr>
      </w:pPr>
      <w:r w:rsidRPr="006730C8">
        <w:rPr>
          <w:rFonts w:ascii="Arial" w:hAnsi="Arial" w:cs="Arial"/>
          <w:b/>
          <w:bCs/>
          <w:iCs/>
          <w:sz w:val="18"/>
          <w:szCs w:val="18"/>
        </w:rPr>
        <w:t>КАНСКИЙ РАЙОННЫЙ СОВЕТ ДЕПУТАТОВ КРАСНОЯРСКОГО КРАЯ</w:t>
      </w:r>
    </w:p>
    <w:p w14:paraId="20F168AC" w14:textId="74EBAD72" w:rsidR="004A1111" w:rsidRPr="006730C8" w:rsidRDefault="006730C8" w:rsidP="006730C8">
      <w:pPr>
        <w:widowControl w:val="0"/>
        <w:spacing w:after="0" w:line="240" w:lineRule="auto"/>
        <w:jc w:val="center"/>
        <w:rPr>
          <w:rFonts w:ascii="Arial" w:hAnsi="Arial" w:cs="Arial"/>
          <w:bCs/>
          <w:sz w:val="18"/>
          <w:szCs w:val="18"/>
        </w:rPr>
      </w:pPr>
      <w:r w:rsidRPr="006730C8">
        <w:rPr>
          <w:rFonts w:ascii="Arial" w:hAnsi="Arial" w:cs="Arial"/>
          <w:b/>
          <w:bCs/>
          <w:iCs/>
          <w:sz w:val="18"/>
          <w:szCs w:val="18"/>
        </w:rPr>
        <w:t>РЕШЕНИЕ</w:t>
      </w:r>
    </w:p>
    <w:p w14:paraId="684943AE" w14:textId="77777777" w:rsidR="004A1111" w:rsidRPr="009614C4" w:rsidRDefault="004A1111" w:rsidP="00BF2015">
      <w:pPr>
        <w:widowControl w:val="0"/>
        <w:spacing w:after="0" w:line="240" w:lineRule="auto"/>
        <w:jc w:val="center"/>
        <w:rPr>
          <w:rFonts w:ascii="Arial" w:hAnsi="Arial" w:cs="Arial"/>
          <w:bCs/>
          <w:sz w:val="16"/>
          <w:szCs w:val="16"/>
        </w:rPr>
      </w:pPr>
    </w:p>
    <w:p w14:paraId="5FEF8B86" w14:textId="7E76AFAE" w:rsidR="006730C8" w:rsidRPr="006730C8" w:rsidRDefault="006730C8" w:rsidP="006730C8">
      <w:pPr>
        <w:widowControl w:val="0"/>
        <w:spacing w:after="0" w:line="240" w:lineRule="auto"/>
        <w:jc w:val="center"/>
        <w:rPr>
          <w:rFonts w:ascii="Arial" w:hAnsi="Arial" w:cs="Arial"/>
          <w:b/>
          <w:bCs/>
          <w:sz w:val="18"/>
          <w:szCs w:val="18"/>
        </w:rPr>
      </w:pPr>
      <w:r w:rsidRPr="006730C8">
        <w:rPr>
          <w:rFonts w:ascii="Arial" w:hAnsi="Arial" w:cs="Arial"/>
          <w:b/>
          <w:bCs/>
          <w:sz w:val="18"/>
          <w:szCs w:val="18"/>
        </w:rPr>
        <w:t>24.09.2020</w:t>
      </w:r>
      <w:r w:rsidRPr="006730C8">
        <w:rPr>
          <w:rFonts w:ascii="Arial" w:hAnsi="Arial" w:cs="Arial"/>
          <w:b/>
          <w:bCs/>
          <w:sz w:val="18"/>
          <w:szCs w:val="18"/>
        </w:rPr>
        <w:tab/>
      </w:r>
      <w:r w:rsidRPr="006730C8">
        <w:rPr>
          <w:rFonts w:ascii="Arial" w:hAnsi="Arial" w:cs="Arial"/>
          <w:b/>
          <w:bCs/>
          <w:sz w:val="18"/>
          <w:szCs w:val="18"/>
        </w:rPr>
        <w:tab/>
      </w:r>
      <w:r w:rsidRPr="006730C8">
        <w:rPr>
          <w:rFonts w:ascii="Arial" w:hAnsi="Arial" w:cs="Arial"/>
          <w:b/>
          <w:bCs/>
          <w:sz w:val="18"/>
          <w:szCs w:val="18"/>
        </w:rPr>
        <w:tab/>
      </w:r>
      <w:r w:rsidRPr="006730C8">
        <w:rPr>
          <w:rFonts w:ascii="Arial" w:hAnsi="Arial" w:cs="Arial"/>
          <w:b/>
          <w:bCs/>
          <w:sz w:val="18"/>
          <w:szCs w:val="18"/>
        </w:rPr>
        <w:tab/>
      </w:r>
      <w:r w:rsidRPr="006730C8">
        <w:rPr>
          <w:rFonts w:ascii="Arial" w:hAnsi="Arial" w:cs="Arial"/>
          <w:b/>
          <w:bCs/>
          <w:sz w:val="18"/>
          <w:szCs w:val="18"/>
        </w:rPr>
        <w:tab/>
        <w:t>г. Канск</w:t>
      </w:r>
      <w:r w:rsidRPr="006730C8">
        <w:rPr>
          <w:rFonts w:ascii="Arial" w:hAnsi="Arial" w:cs="Arial"/>
          <w:b/>
          <w:bCs/>
          <w:sz w:val="18"/>
          <w:szCs w:val="18"/>
        </w:rPr>
        <w:tab/>
      </w:r>
      <w:r w:rsidRPr="006730C8">
        <w:rPr>
          <w:rFonts w:ascii="Arial" w:hAnsi="Arial" w:cs="Arial"/>
          <w:b/>
          <w:bCs/>
          <w:sz w:val="18"/>
          <w:szCs w:val="18"/>
        </w:rPr>
        <w:tab/>
      </w:r>
      <w:r w:rsidRPr="006730C8">
        <w:rPr>
          <w:rFonts w:ascii="Arial" w:hAnsi="Arial" w:cs="Arial"/>
          <w:b/>
          <w:bCs/>
          <w:sz w:val="18"/>
          <w:szCs w:val="18"/>
        </w:rPr>
        <w:tab/>
      </w:r>
      <w:r w:rsidRPr="006730C8">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6730C8">
        <w:rPr>
          <w:rFonts w:ascii="Arial" w:hAnsi="Arial" w:cs="Arial"/>
          <w:b/>
          <w:bCs/>
          <w:sz w:val="18"/>
          <w:szCs w:val="18"/>
        </w:rPr>
        <w:t>№ 46-363</w:t>
      </w:r>
    </w:p>
    <w:p w14:paraId="03C8783D" w14:textId="77777777" w:rsidR="006730C8" w:rsidRPr="006730C8" w:rsidRDefault="006730C8" w:rsidP="006730C8">
      <w:pPr>
        <w:widowControl w:val="0"/>
        <w:spacing w:after="0" w:line="240" w:lineRule="auto"/>
        <w:jc w:val="center"/>
        <w:rPr>
          <w:rFonts w:ascii="Arial" w:hAnsi="Arial" w:cs="Arial"/>
          <w:b/>
          <w:bCs/>
          <w:sz w:val="18"/>
          <w:szCs w:val="18"/>
        </w:rPr>
      </w:pPr>
    </w:p>
    <w:p w14:paraId="2F9DE1AA" w14:textId="77777777" w:rsidR="006730C8" w:rsidRPr="006730C8" w:rsidRDefault="006730C8" w:rsidP="006730C8">
      <w:pPr>
        <w:widowControl w:val="0"/>
        <w:spacing w:after="0" w:line="240" w:lineRule="auto"/>
        <w:jc w:val="center"/>
        <w:rPr>
          <w:rFonts w:ascii="Arial" w:hAnsi="Arial" w:cs="Arial"/>
          <w:b/>
          <w:bCs/>
          <w:sz w:val="18"/>
          <w:szCs w:val="18"/>
        </w:rPr>
      </w:pPr>
      <w:r w:rsidRPr="006730C8">
        <w:rPr>
          <w:rFonts w:ascii="Arial" w:hAnsi="Arial" w:cs="Arial"/>
          <w:b/>
          <w:bCs/>
          <w:sz w:val="18"/>
          <w:szCs w:val="18"/>
        </w:rPr>
        <w:t>О согласовании перечня имущества, передаваемого безвозмездно из государственной собственности Красноярского края в муниципальную собственность Канского района</w:t>
      </w:r>
    </w:p>
    <w:p w14:paraId="56E71431" w14:textId="77777777" w:rsidR="006730C8" w:rsidRPr="006730C8" w:rsidRDefault="006730C8" w:rsidP="006730C8">
      <w:pPr>
        <w:widowControl w:val="0"/>
        <w:spacing w:after="0" w:line="240" w:lineRule="auto"/>
        <w:jc w:val="center"/>
        <w:rPr>
          <w:rFonts w:ascii="Arial" w:hAnsi="Arial" w:cs="Arial"/>
          <w:b/>
          <w:bCs/>
          <w:sz w:val="18"/>
          <w:szCs w:val="18"/>
        </w:rPr>
      </w:pPr>
    </w:p>
    <w:p w14:paraId="34DC64C1" w14:textId="77777777" w:rsidR="006730C8" w:rsidRPr="006730C8" w:rsidRDefault="006730C8" w:rsidP="006730C8">
      <w:pPr>
        <w:widowControl w:val="0"/>
        <w:spacing w:after="0" w:line="240" w:lineRule="auto"/>
        <w:ind w:firstLine="709"/>
        <w:jc w:val="both"/>
        <w:rPr>
          <w:rFonts w:ascii="Arial" w:hAnsi="Arial" w:cs="Arial"/>
          <w:bCs/>
          <w:sz w:val="16"/>
          <w:szCs w:val="16"/>
        </w:rPr>
      </w:pPr>
      <w:r w:rsidRPr="006730C8">
        <w:rPr>
          <w:rFonts w:ascii="Arial" w:hAnsi="Arial" w:cs="Arial"/>
          <w:bCs/>
          <w:sz w:val="16"/>
          <w:szCs w:val="16"/>
        </w:rPr>
        <w:t>В соответствии с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руководствуясь п. 8 ст. 4 Положения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ст. 25, 30 Устава Канского района, Канский районный Совет депутатов Красноярского края РЕШИЛ:</w:t>
      </w:r>
    </w:p>
    <w:p w14:paraId="06122066" w14:textId="77777777" w:rsidR="006730C8" w:rsidRPr="006730C8" w:rsidRDefault="006730C8" w:rsidP="006730C8">
      <w:pPr>
        <w:widowControl w:val="0"/>
        <w:spacing w:after="0" w:line="240" w:lineRule="auto"/>
        <w:ind w:firstLine="709"/>
        <w:jc w:val="both"/>
        <w:rPr>
          <w:rFonts w:ascii="Arial" w:hAnsi="Arial" w:cs="Arial"/>
          <w:bCs/>
          <w:sz w:val="16"/>
          <w:szCs w:val="16"/>
        </w:rPr>
      </w:pPr>
      <w:r w:rsidRPr="006730C8">
        <w:rPr>
          <w:rFonts w:ascii="Arial" w:hAnsi="Arial" w:cs="Arial"/>
          <w:bCs/>
          <w:sz w:val="16"/>
          <w:szCs w:val="16"/>
        </w:rPr>
        <w:t>1. Дать согласие на прием в муниципальную собственность Канского района имущества, находящегося в государственной собственности Красноярского края, согласно приложению к настоящему Решению.</w:t>
      </w:r>
    </w:p>
    <w:p w14:paraId="0071AC32" w14:textId="77777777" w:rsidR="006730C8" w:rsidRPr="006730C8" w:rsidRDefault="006730C8" w:rsidP="006730C8">
      <w:pPr>
        <w:widowControl w:val="0"/>
        <w:spacing w:after="0" w:line="240" w:lineRule="auto"/>
        <w:ind w:firstLine="709"/>
        <w:jc w:val="both"/>
        <w:rPr>
          <w:rFonts w:ascii="Arial" w:hAnsi="Arial" w:cs="Arial"/>
          <w:bCs/>
          <w:sz w:val="16"/>
          <w:szCs w:val="16"/>
        </w:rPr>
      </w:pPr>
      <w:r w:rsidRPr="006730C8">
        <w:rPr>
          <w:rFonts w:ascii="Arial" w:hAnsi="Arial" w:cs="Arial"/>
          <w:bCs/>
          <w:sz w:val="16"/>
          <w:szCs w:val="16"/>
        </w:rPr>
        <w:t xml:space="preserve">2. Контроль за исполнением настоящего Решения возложить на постоянную комиссию по экономической политике, финансам и бюджету. </w:t>
      </w:r>
    </w:p>
    <w:p w14:paraId="23E7A40D" w14:textId="77777777" w:rsidR="006730C8" w:rsidRPr="006730C8" w:rsidRDefault="006730C8" w:rsidP="006730C8">
      <w:pPr>
        <w:widowControl w:val="0"/>
        <w:spacing w:after="0" w:line="240" w:lineRule="auto"/>
        <w:ind w:firstLine="709"/>
        <w:jc w:val="both"/>
        <w:rPr>
          <w:rFonts w:ascii="Arial" w:hAnsi="Arial" w:cs="Arial"/>
          <w:bCs/>
          <w:sz w:val="16"/>
          <w:szCs w:val="16"/>
        </w:rPr>
      </w:pPr>
      <w:r w:rsidRPr="006730C8">
        <w:rPr>
          <w:rFonts w:ascii="Arial" w:hAnsi="Arial" w:cs="Arial"/>
          <w:bCs/>
          <w:sz w:val="16"/>
          <w:szCs w:val="16"/>
        </w:rPr>
        <w:t>3. 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14:paraId="088D4ECF" w14:textId="77777777" w:rsidR="006730C8" w:rsidRPr="006730C8" w:rsidRDefault="006730C8" w:rsidP="006730C8">
      <w:pPr>
        <w:widowControl w:val="0"/>
        <w:spacing w:after="0" w:line="240" w:lineRule="auto"/>
        <w:jc w:val="center"/>
        <w:rPr>
          <w:rFonts w:ascii="Arial" w:hAnsi="Arial" w:cs="Arial"/>
          <w:bCs/>
          <w:sz w:val="16"/>
          <w:szCs w:val="16"/>
        </w:rPr>
      </w:pPr>
    </w:p>
    <w:tbl>
      <w:tblPr>
        <w:tblW w:w="10314" w:type="dxa"/>
        <w:tblLook w:val="0480" w:firstRow="0" w:lastRow="0" w:firstColumn="1" w:lastColumn="0" w:noHBand="0" w:noVBand="1"/>
      </w:tblPr>
      <w:tblGrid>
        <w:gridCol w:w="4503"/>
        <w:gridCol w:w="2693"/>
        <w:gridCol w:w="3118"/>
      </w:tblGrid>
      <w:tr w:rsidR="004E266B" w:rsidRPr="009C53D4" w14:paraId="00298982" w14:textId="77777777" w:rsidTr="003A1CA2">
        <w:tc>
          <w:tcPr>
            <w:tcW w:w="4503" w:type="dxa"/>
            <w:shd w:val="clear" w:color="auto" w:fill="auto"/>
          </w:tcPr>
          <w:p w14:paraId="13079E64" w14:textId="77777777" w:rsidR="004E266B" w:rsidRPr="009C53D4" w:rsidRDefault="004E266B" w:rsidP="003A1CA2">
            <w:pPr>
              <w:widowControl w:val="0"/>
              <w:spacing w:after="0" w:line="240" w:lineRule="auto"/>
              <w:rPr>
                <w:rFonts w:ascii="Arial" w:hAnsi="Arial" w:cs="Arial"/>
                <w:bCs/>
                <w:sz w:val="16"/>
                <w:szCs w:val="16"/>
              </w:rPr>
            </w:pPr>
            <w:r w:rsidRPr="009C53D4">
              <w:rPr>
                <w:rFonts w:ascii="Arial" w:hAnsi="Arial" w:cs="Arial"/>
                <w:bCs/>
                <w:sz w:val="16"/>
                <w:szCs w:val="16"/>
              </w:rPr>
              <w:t xml:space="preserve">Председатель Канского районного Совета депутатов </w:t>
            </w:r>
          </w:p>
          <w:p w14:paraId="2654179B" w14:textId="77777777" w:rsidR="004E266B" w:rsidRPr="009C53D4" w:rsidRDefault="004E266B" w:rsidP="003A1CA2">
            <w:pPr>
              <w:widowControl w:val="0"/>
              <w:spacing w:after="0" w:line="240" w:lineRule="auto"/>
              <w:rPr>
                <w:rFonts w:ascii="Arial" w:hAnsi="Arial" w:cs="Arial"/>
                <w:bCs/>
                <w:sz w:val="16"/>
                <w:szCs w:val="16"/>
              </w:rPr>
            </w:pPr>
            <w:r w:rsidRPr="009C53D4">
              <w:rPr>
                <w:rFonts w:ascii="Arial" w:hAnsi="Arial" w:cs="Arial"/>
                <w:bCs/>
                <w:sz w:val="16"/>
                <w:szCs w:val="16"/>
              </w:rPr>
              <w:t>Н.Г. Неживая</w:t>
            </w:r>
          </w:p>
          <w:p w14:paraId="031A4E68" w14:textId="77777777" w:rsidR="004E266B" w:rsidRPr="009C53D4" w:rsidRDefault="004E266B" w:rsidP="003A1CA2">
            <w:pPr>
              <w:widowControl w:val="0"/>
              <w:spacing w:after="0" w:line="240" w:lineRule="auto"/>
              <w:jc w:val="center"/>
              <w:rPr>
                <w:rFonts w:ascii="Arial" w:hAnsi="Arial" w:cs="Arial"/>
                <w:bCs/>
                <w:sz w:val="16"/>
                <w:szCs w:val="16"/>
              </w:rPr>
            </w:pPr>
          </w:p>
        </w:tc>
        <w:tc>
          <w:tcPr>
            <w:tcW w:w="2693" w:type="dxa"/>
            <w:shd w:val="clear" w:color="auto" w:fill="auto"/>
          </w:tcPr>
          <w:p w14:paraId="233EAEFE" w14:textId="77777777" w:rsidR="004E266B" w:rsidRPr="009C53D4" w:rsidRDefault="004E266B" w:rsidP="003A1CA2">
            <w:pPr>
              <w:widowControl w:val="0"/>
              <w:spacing w:after="0" w:line="240" w:lineRule="auto"/>
              <w:jc w:val="center"/>
              <w:rPr>
                <w:rFonts w:ascii="Arial" w:hAnsi="Arial" w:cs="Arial"/>
                <w:bCs/>
                <w:sz w:val="16"/>
                <w:szCs w:val="16"/>
              </w:rPr>
            </w:pPr>
          </w:p>
        </w:tc>
        <w:tc>
          <w:tcPr>
            <w:tcW w:w="3118" w:type="dxa"/>
            <w:shd w:val="clear" w:color="auto" w:fill="auto"/>
          </w:tcPr>
          <w:p w14:paraId="36CC1D7E" w14:textId="77777777" w:rsidR="004E266B" w:rsidRPr="009C53D4" w:rsidRDefault="004E266B" w:rsidP="003A1CA2">
            <w:pPr>
              <w:widowControl w:val="0"/>
              <w:spacing w:after="0" w:line="240" w:lineRule="auto"/>
              <w:jc w:val="right"/>
              <w:rPr>
                <w:rFonts w:ascii="Arial" w:hAnsi="Arial" w:cs="Arial"/>
                <w:bCs/>
                <w:sz w:val="16"/>
                <w:szCs w:val="16"/>
              </w:rPr>
            </w:pPr>
            <w:r w:rsidRPr="009C53D4">
              <w:rPr>
                <w:rFonts w:ascii="Arial" w:hAnsi="Arial" w:cs="Arial"/>
                <w:bCs/>
                <w:sz w:val="16"/>
                <w:szCs w:val="16"/>
              </w:rPr>
              <w:t xml:space="preserve">Глава Канского района </w:t>
            </w:r>
          </w:p>
          <w:p w14:paraId="4F9445BC" w14:textId="77777777" w:rsidR="004E266B" w:rsidRPr="009C53D4" w:rsidRDefault="004E266B" w:rsidP="003A1CA2">
            <w:pPr>
              <w:widowControl w:val="0"/>
              <w:spacing w:after="0" w:line="240" w:lineRule="auto"/>
              <w:jc w:val="right"/>
              <w:rPr>
                <w:rFonts w:ascii="Arial" w:hAnsi="Arial" w:cs="Arial"/>
                <w:bCs/>
                <w:sz w:val="16"/>
                <w:szCs w:val="16"/>
              </w:rPr>
            </w:pPr>
            <w:r w:rsidRPr="009C53D4">
              <w:rPr>
                <w:rFonts w:ascii="Arial" w:hAnsi="Arial" w:cs="Arial"/>
                <w:bCs/>
                <w:sz w:val="16"/>
                <w:szCs w:val="16"/>
              </w:rPr>
              <w:t xml:space="preserve">А.А. </w:t>
            </w:r>
            <w:proofErr w:type="spellStart"/>
            <w:r w:rsidRPr="009C53D4">
              <w:rPr>
                <w:rFonts w:ascii="Arial" w:hAnsi="Arial" w:cs="Arial"/>
                <w:bCs/>
                <w:sz w:val="16"/>
                <w:szCs w:val="16"/>
              </w:rPr>
              <w:t>Заруцкий</w:t>
            </w:r>
            <w:proofErr w:type="spellEnd"/>
          </w:p>
          <w:p w14:paraId="06442AC5" w14:textId="77777777" w:rsidR="004E266B" w:rsidRPr="009C53D4" w:rsidRDefault="004E266B" w:rsidP="003A1CA2">
            <w:pPr>
              <w:widowControl w:val="0"/>
              <w:spacing w:after="0" w:line="240" w:lineRule="auto"/>
              <w:jc w:val="center"/>
              <w:rPr>
                <w:rFonts w:ascii="Arial" w:hAnsi="Arial" w:cs="Arial"/>
                <w:bCs/>
                <w:sz w:val="16"/>
                <w:szCs w:val="16"/>
              </w:rPr>
            </w:pPr>
          </w:p>
        </w:tc>
      </w:tr>
    </w:tbl>
    <w:p w14:paraId="5DB66910" w14:textId="77777777" w:rsidR="004A1111" w:rsidRPr="009614C4" w:rsidRDefault="004A1111" w:rsidP="00BF2015">
      <w:pPr>
        <w:widowControl w:val="0"/>
        <w:spacing w:after="0" w:line="240" w:lineRule="auto"/>
        <w:jc w:val="center"/>
        <w:rPr>
          <w:rFonts w:ascii="Arial" w:hAnsi="Arial" w:cs="Arial"/>
          <w:bCs/>
          <w:sz w:val="16"/>
          <w:szCs w:val="16"/>
        </w:rPr>
      </w:pPr>
    </w:p>
    <w:p w14:paraId="356FBBD9" w14:textId="77777777" w:rsidR="00391F35" w:rsidRDefault="00391F35" w:rsidP="00391F35">
      <w:pPr>
        <w:widowControl w:val="0"/>
        <w:spacing w:after="0" w:line="240" w:lineRule="auto"/>
        <w:jc w:val="right"/>
        <w:rPr>
          <w:rFonts w:ascii="Arial" w:hAnsi="Arial" w:cs="Arial"/>
          <w:bCs/>
          <w:sz w:val="16"/>
          <w:szCs w:val="16"/>
        </w:rPr>
      </w:pPr>
      <w:r w:rsidRPr="00391F35">
        <w:rPr>
          <w:rFonts w:ascii="Arial" w:hAnsi="Arial" w:cs="Arial"/>
          <w:bCs/>
          <w:sz w:val="16"/>
          <w:szCs w:val="16"/>
        </w:rPr>
        <w:t>Приложение к решению Канского районного</w:t>
      </w:r>
    </w:p>
    <w:p w14:paraId="39E97882" w14:textId="1A863DF0" w:rsidR="004A1111" w:rsidRPr="009614C4" w:rsidRDefault="00391F35" w:rsidP="00391F35">
      <w:pPr>
        <w:widowControl w:val="0"/>
        <w:spacing w:after="0" w:line="240" w:lineRule="auto"/>
        <w:jc w:val="right"/>
        <w:rPr>
          <w:rFonts w:ascii="Arial" w:hAnsi="Arial" w:cs="Arial"/>
          <w:bCs/>
          <w:sz w:val="16"/>
          <w:szCs w:val="16"/>
        </w:rPr>
      </w:pPr>
      <w:r w:rsidRPr="00391F35">
        <w:rPr>
          <w:rFonts w:ascii="Arial" w:hAnsi="Arial" w:cs="Arial"/>
          <w:bCs/>
          <w:sz w:val="16"/>
          <w:szCs w:val="16"/>
        </w:rPr>
        <w:t xml:space="preserve"> Совета депутатов от 24.09.2020 № 46-363</w:t>
      </w:r>
    </w:p>
    <w:p w14:paraId="4CC0EA11" w14:textId="77777777" w:rsidR="004A1111" w:rsidRPr="009614C4" w:rsidRDefault="004A1111" w:rsidP="00BF2015">
      <w:pPr>
        <w:widowControl w:val="0"/>
        <w:spacing w:after="0" w:line="240" w:lineRule="auto"/>
        <w:jc w:val="center"/>
        <w:rPr>
          <w:rFonts w:ascii="Arial" w:hAnsi="Arial" w:cs="Arial"/>
          <w:bCs/>
          <w:sz w:val="16"/>
          <w:szCs w:val="16"/>
        </w:rPr>
      </w:pPr>
    </w:p>
    <w:p w14:paraId="6F95F8B6" w14:textId="77777777" w:rsidR="00391F35" w:rsidRPr="00391F35" w:rsidRDefault="00391F35" w:rsidP="00391F35">
      <w:pPr>
        <w:widowControl w:val="0"/>
        <w:spacing w:after="0" w:line="240" w:lineRule="auto"/>
        <w:jc w:val="center"/>
        <w:rPr>
          <w:rFonts w:ascii="Arial" w:hAnsi="Arial" w:cs="Arial"/>
          <w:bCs/>
          <w:sz w:val="16"/>
          <w:szCs w:val="16"/>
        </w:rPr>
      </w:pPr>
      <w:r w:rsidRPr="00391F35">
        <w:rPr>
          <w:rFonts w:ascii="Arial" w:hAnsi="Arial" w:cs="Arial"/>
          <w:bCs/>
          <w:sz w:val="16"/>
          <w:szCs w:val="16"/>
        </w:rPr>
        <w:t>Перечень движимого имущества, передаваемого безвозмездно из государственной собственности Красноярского края в муниципальную собственность Канского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811"/>
        <w:gridCol w:w="4226"/>
        <w:gridCol w:w="1661"/>
        <w:gridCol w:w="2113"/>
      </w:tblGrid>
      <w:tr w:rsidR="00391F35" w:rsidRPr="00391F35" w14:paraId="70D16273" w14:textId="77777777" w:rsidTr="00391F35">
        <w:trPr>
          <w:trHeight w:val="20"/>
        </w:trPr>
        <w:tc>
          <w:tcPr>
            <w:tcW w:w="356" w:type="pct"/>
          </w:tcPr>
          <w:p w14:paraId="4B67360B"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 п/п</w:t>
            </w:r>
          </w:p>
        </w:tc>
        <w:tc>
          <w:tcPr>
            <w:tcW w:w="857" w:type="pct"/>
          </w:tcPr>
          <w:p w14:paraId="51911584"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Наименование имущества</w:t>
            </w:r>
          </w:p>
        </w:tc>
        <w:tc>
          <w:tcPr>
            <w:tcW w:w="2000" w:type="pct"/>
          </w:tcPr>
          <w:p w14:paraId="45F35AC5"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Индивидуализирующие характеристики</w:t>
            </w:r>
          </w:p>
        </w:tc>
        <w:tc>
          <w:tcPr>
            <w:tcW w:w="786" w:type="pct"/>
          </w:tcPr>
          <w:p w14:paraId="23EE0E09"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Год выпуска</w:t>
            </w:r>
          </w:p>
        </w:tc>
        <w:tc>
          <w:tcPr>
            <w:tcW w:w="1000" w:type="pct"/>
          </w:tcPr>
          <w:p w14:paraId="7E9D3A45"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Балансовая стоимость, руб.</w:t>
            </w:r>
          </w:p>
        </w:tc>
      </w:tr>
      <w:tr w:rsidR="00391F35" w:rsidRPr="00391F35" w14:paraId="48EAC92B" w14:textId="77777777" w:rsidTr="00391F35">
        <w:trPr>
          <w:trHeight w:val="20"/>
        </w:trPr>
        <w:tc>
          <w:tcPr>
            <w:tcW w:w="356" w:type="pct"/>
          </w:tcPr>
          <w:p w14:paraId="2BBAB982"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1</w:t>
            </w:r>
          </w:p>
        </w:tc>
        <w:tc>
          <w:tcPr>
            <w:tcW w:w="857" w:type="pct"/>
          </w:tcPr>
          <w:p w14:paraId="356B8113"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2</w:t>
            </w:r>
          </w:p>
        </w:tc>
        <w:tc>
          <w:tcPr>
            <w:tcW w:w="2000" w:type="pct"/>
          </w:tcPr>
          <w:p w14:paraId="78438F5D"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3</w:t>
            </w:r>
          </w:p>
        </w:tc>
        <w:tc>
          <w:tcPr>
            <w:tcW w:w="786" w:type="pct"/>
          </w:tcPr>
          <w:p w14:paraId="52DFDE57"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4</w:t>
            </w:r>
          </w:p>
        </w:tc>
        <w:tc>
          <w:tcPr>
            <w:tcW w:w="1000" w:type="pct"/>
          </w:tcPr>
          <w:p w14:paraId="71619DAC"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7</w:t>
            </w:r>
          </w:p>
        </w:tc>
      </w:tr>
      <w:tr w:rsidR="00391F35" w:rsidRPr="00391F35" w14:paraId="5B20206E" w14:textId="77777777" w:rsidTr="00391F35">
        <w:trPr>
          <w:trHeight w:val="20"/>
        </w:trPr>
        <w:tc>
          <w:tcPr>
            <w:tcW w:w="356" w:type="pct"/>
          </w:tcPr>
          <w:p w14:paraId="72344FDC"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1</w:t>
            </w:r>
          </w:p>
        </w:tc>
        <w:tc>
          <w:tcPr>
            <w:tcW w:w="857" w:type="pct"/>
          </w:tcPr>
          <w:p w14:paraId="5BE89193"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Автобус для перевозки детей</w:t>
            </w:r>
          </w:p>
        </w:tc>
        <w:tc>
          <w:tcPr>
            <w:tcW w:w="2000" w:type="pct"/>
          </w:tcPr>
          <w:p w14:paraId="0425888D" w14:textId="407C53C1"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Автобус для перевозки детей</w:t>
            </w:r>
          </w:p>
          <w:p w14:paraId="2EF43C07" w14:textId="7CA5E2D6"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Модель ПАЗ32053-70,</w:t>
            </w:r>
          </w:p>
          <w:p w14:paraId="6AAF91DC" w14:textId="02FC26C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lang w:val="en-US"/>
              </w:rPr>
              <w:t>VIN</w:t>
            </w:r>
            <w:r w:rsidRPr="00391F35">
              <w:rPr>
                <w:rFonts w:ascii="Arial" w:hAnsi="Arial" w:cs="Arial"/>
                <w:bCs/>
                <w:sz w:val="14"/>
                <w:szCs w:val="14"/>
              </w:rPr>
              <w:t xml:space="preserve">: </w:t>
            </w:r>
            <w:r w:rsidRPr="00391F35">
              <w:rPr>
                <w:rFonts w:ascii="Arial" w:hAnsi="Arial" w:cs="Arial"/>
                <w:bCs/>
                <w:sz w:val="14"/>
                <w:szCs w:val="14"/>
                <w:lang w:val="en-US"/>
              </w:rPr>
              <w:t>X</w:t>
            </w:r>
            <w:r w:rsidRPr="00391F35">
              <w:rPr>
                <w:rFonts w:ascii="Arial" w:hAnsi="Arial" w:cs="Arial"/>
                <w:bCs/>
                <w:sz w:val="14"/>
                <w:szCs w:val="14"/>
              </w:rPr>
              <w:t>1</w:t>
            </w:r>
            <w:r w:rsidRPr="00391F35">
              <w:rPr>
                <w:rFonts w:ascii="Arial" w:hAnsi="Arial" w:cs="Arial"/>
                <w:bCs/>
                <w:sz w:val="14"/>
                <w:szCs w:val="14"/>
                <w:lang w:val="en-US"/>
              </w:rPr>
              <w:t>M</w:t>
            </w:r>
            <w:r w:rsidRPr="00391F35">
              <w:rPr>
                <w:rFonts w:ascii="Arial" w:hAnsi="Arial" w:cs="Arial"/>
                <w:bCs/>
                <w:sz w:val="14"/>
                <w:szCs w:val="14"/>
              </w:rPr>
              <w:t>3205</w:t>
            </w:r>
            <w:r w:rsidRPr="00391F35">
              <w:rPr>
                <w:rFonts w:ascii="Arial" w:hAnsi="Arial" w:cs="Arial"/>
                <w:bCs/>
                <w:sz w:val="14"/>
                <w:szCs w:val="14"/>
                <w:lang w:val="en-US"/>
              </w:rPr>
              <w:t>BXL</w:t>
            </w:r>
            <w:r w:rsidRPr="00391F35">
              <w:rPr>
                <w:rFonts w:ascii="Arial" w:hAnsi="Arial" w:cs="Arial"/>
                <w:bCs/>
                <w:sz w:val="14"/>
                <w:szCs w:val="14"/>
              </w:rPr>
              <w:t xml:space="preserve">0000737, кузов </w:t>
            </w:r>
            <w:r w:rsidRPr="00391F35">
              <w:rPr>
                <w:rFonts w:ascii="Arial" w:hAnsi="Arial" w:cs="Arial"/>
                <w:bCs/>
                <w:sz w:val="14"/>
                <w:szCs w:val="14"/>
                <w:lang w:val="en-US"/>
              </w:rPr>
              <w:t>X</w:t>
            </w:r>
            <w:r w:rsidRPr="00391F35">
              <w:rPr>
                <w:rFonts w:ascii="Arial" w:hAnsi="Arial" w:cs="Arial"/>
                <w:bCs/>
                <w:sz w:val="14"/>
                <w:szCs w:val="14"/>
              </w:rPr>
              <w:t>1</w:t>
            </w:r>
            <w:r w:rsidRPr="00391F35">
              <w:rPr>
                <w:rFonts w:ascii="Arial" w:hAnsi="Arial" w:cs="Arial"/>
                <w:bCs/>
                <w:sz w:val="14"/>
                <w:szCs w:val="14"/>
                <w:lang w:val="en-US"/>
              </w:rPr>
              <w:t>M</w:t>
            </w:r>
            <w:r w:rsidRPr="00391F35">
              <w:rPr>
                <w:rFonts w:ascii="Arial" w:hAnsi="Arial" w:cs="Arial"/>
                <w:bCs/>
                <w:sz w:val="14"/>
                <w:szCs w:val="14"/>
              </w:rPr>
              <w:t>3205</w:t>
            </w:r>
            <w:r w:rsidRPr="00391F35">
              <w:rPr>
                <w:rFonts w:ascii="Arial" w:hAnsi="Arial" w:cs="Arial"/>
                <w:bCs/>
                <w:sz w:val="14"/>
                <w:szCs w:val="14"/>
                <w:lang w:val="en-US"/>
              </w:rPr>
              <w:t>BXL</w:t>
            </w:r>
            <w:r w:rsidRPr="00391F35">
              <w:rPr>
                <w:rFonts w:ascii="Arial" w:hAnsi="Arial" w:cs="Arial"/>
                <w:bCs/>
                <w:sz w:val="14"/>
                <w:szCs w:val="14"/>
              </w:rPr>
              <w:t>0000737,</w:t>
            </w:r>
          </w:p>
          <w:p w14:paraId="6C7BA366"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 двигателя: К1005076, цвет – желтый</w:t>
            </w:r>
          </w:p>
        </w:tc>
        <w:tc>
          <w:tcPr>
            <w:tcW w:w="786" w:type="pct"/>
          </w:tcPr>
          <w:p w14:paraId="5E387145"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2020</w:t>
            </w:r>
          </w:p>
        </w:tc>
        <w:tc>
          <w:tcPr>
            <w:tcW w:w="1000" w:type="pct"/>
          </w:tcPr>
          <w:p w14:paraId="365E4F97" w14:textId="77777777" w:rsidR="00391F35" w:rsidRPr="00391F35" w:rsidRDefault="00391F35" w:rsidP="00391F35">
            <w:pPr>
              <w:widowControl w:val="0"/>
              <w:spacing w:after="0" w:line="240" w:lineRule="auto"/>
              <w:jc w:val="center"/>
              <w:rPr>
                <w:rFonts w:ascii="Arial" w:hAnsi="Arial" w:cs="Arial"/>
                <w:bCs/>
                <w:sz w:val="14"/>
                <w:szCs w:val="14"/>
              </w:rPr>
            </w:pPr>
            <w:r w:rsidRPr="00391F35">
              <w:rPr>
                <w:rFonts w:ascii="Arial" w:hAnsi="Arial" w:cs="Arial"/>
                <w:bCs/>
                <w:sz w:val="14"/>
                <w:szCs w:val="14"/>
              </w:rPr>
              <w:t>2 098 000,00</w:t>
            </w:r>
          </w:p>
        </w:tc>
      </w:tr>
    </w:tbl>
    <w:p w14:paraId="1FE07C06" w14:textId="77777777" w:rsidR="004A1111" w:rsidRPr="009614C4" w:rsidRDefault="004A1111" w:rsidP="00BF2015">
      <w:pPr>
        <w:widowControl w:val="0"/>
        <w:spacing w:after="0" w:line="240" w:lineRule="auto"/>
        <w:jc w:val="center"/>
        <w:rPr>
          <w:rFonts w:ascii="Arial" w:hAnsi="Arial" w:cs="Arial"/>
          <w:bCs/>
          <w:sz w:val="16"/>
          <w:szCs w:val="16"/>
        </w:rPr>
      </w:pPr>
    </w:p>
    <w:p w14:paraId="0202B099" w14:textId="77777777" w:rsidR="004A1111" w:rsidRPr="009614C4" w:rsidRDefault="004A1111" w:rsidP="00BF2015">
      <w:pPr>
        <w:widowControl w:val="0"/>
        <w:spacing w:after="0" w:line="240" w:lineRule="auto"/>
        <w:jc w:val="center"/>
        <w:rPr>
          <w:rFonts w:ascii="Arial" w:hAnsi="Arial" w:cs="Arial"/>
          <w:bCs/>
          <w:sz w:val="16"/>
          <w:szCs w:val="16"/>
        </w:rPr>
      </w:pPr>
    </w:p>
    <w:p w14:paraId="3436BBDA" w14:textId="77777777" w:rsidR="003E7A54" w:rsidRPr="006730C8" w:rsidRDefault="003E7A54" w:rsidP="003E7A54">
      <w:pPr>
        <w:widowControl w:val="0"/>
        <w:spacing w:after="0" w:line="240" w:lineRule="auto"/>
        <w:jc w:val="center"/>
        <w:rPr>
          <w:rFonts w:ascii="Arial" w:hAnsi="Arial" w:cs="Arial"/>
          <w:b/>
          <w:bCs/>
          <w:iCs/>
          <w:sz w:val="18"/>
          <w:szCs w:val="18"/>
        </w:rPr>
      </w:pPr>
      <w:r w:rsidRPr="006730C8">
        <w:rPr>
          <w:rFonts w:ascii="Arial" w:hAnsi="Arial" w:cs="Arial"/>
          <w:b/>
          <w:bCs/>
          <w:iCs/>
          <w:sz w:val="18"/>
          <w:szCs w:val="18"/>
        </w:rPr>
        <w:t>КАНСКИЙ РАЙОННЫЙ СОВЕТ ДЕПУТАТОВ КРАСНОЯРСКОГО КРАЯ</w:t>
      </w:r>
    </w:p>
    <w:p w14:paraId="32D162CD" w14:textId="77777777" w:rsidR="003E7A54" w:rsidRPr="006730C8" w:rsidRDefault="003E7A54" w:rsidP="003E7A54">
      <w:pPr>
        <w:widowControl w:val="0"/>
        <w:spacing w:after="0" w:line="240" w:lineRule="auto"/>
        <w:jc w:val="center"/>
        <w:rPr>
          <w:rFonts w:ascii="Arial" w:hAnsi="Arial" w:cs="Arial"/>
          <w:bCs/>
          <w:sz w:val="18"/>
          <w:szCs w:val="18"/>
        </w:rPr>
      </w:pPr>
      <w:r w:rsidRPr="006730C8">
        <w:rPr>
          <w:rFonts w:ascii="Arial" w:hAnsi="Arial" w:cs="Arial"/>
          <w:b/>
          <w:bCs/>
          <w:iCs/>
          <w:sz w:val="18"/>
          <w:szCs w:val="18"/>
        </w:rPr>
        <w:t>РЕШЕНИЕ</w:t>
      </w:r>
    </w:p>
    <w:p w14:paraId="22B609D2" w14:textId="77777777" w:rsidR="004A1111" w:rsidRPr="009614C4" w:rsidRDefault="004A1111" w:rsidP="00BF2015">
      <w:pPr>
        <w:widowControl w:val="0"/>
        <w:spacing w:after="0" w:line="240" w:lineRule="auto"/>
        <w:jc w:val="center"/>
        <w:rPr>
          <w:rFonts w:ascii="Arial" w:hAnsi="Arial" w:cs="Arial"/>
          <w:bCs/>
          <w:sz w:val="16"/>
          <w:szCs w:val="16"/>
        </w:rPr>
      </w:pPr>
    </w:p>
    <w:p w14:paraId="64023DAC" w14:textId="4C222A2D" w:rsidR="003E7A54" w:rsidRPr="003E7A54" w:rsidRDefault="003E7A54" w:rsidP="003E7A54">
      <w:pPr>
        <w:widowControl w:val="0"/>
        <w:spacing w:after="0" w:line="240" w:lineRule="auto"/>
        <w:jc w:val="center"/>
        <w:rPr>
          <w:rFonts w:ascii="Arial" w:hAnsi="Arial" w:cs="Arial"/>
          <w:b/>
          <w:bCs/>
          <w:sz w:val="18"/>
          <w:szCs w:val="18"/>
        </w:rPr>
      </w:pPr>
      <w:r w:rsidRPr="003E7A54">
        <w:rPr>
          <w:rFonts w:ascii="Arial" w:hAnsi="Arial" w:cs="Arial"/>
          <w:b/>
          <w:bCs/>
          <w:sz w:val="18"/>
          <w:szCs w:val="18"/>
        </w:rPr>
        <w:t>24.09.2020</w:t>
      </w:r>
      <w:r w:rsidRPr="003E7A54">
        <w:rPr>
          <w:rFonts w:ascii="Arial" w:hAnsi="Arial" w:cs="Arial"/>
          <w:b/>
          <w:bCs/>
          <w:sz w:val="18"/>
          <w:szCs w:val="18"/>
        </w:rPr>
        <w:tab/>
      </w:r>
      <w:r w:rsidRPr="003E7A54">
        <w:rPr>
          <w:rFonts w:ascii="Arial" w:hAnsi="Arial" w:cs="Arial"/>
          <w:b/>
          <w:bCs/>
          <w:sz w:val="18"/>
          <w:szCs w:val="18"/>
        </w:rPr>
        <w:tab/>
      </w:r>
      <w:r w:rsidRPr="003E7A54">
        <w:rPr>
          <w:rFonts w:ascii="Arial" w:hAnsi="Arial" w:cs="Arial"/>
          <w:b/>
          <w:bCs/>
          <w:sz w:val="18"/>
          <w:szCs w:val="18"/>
        </w:rPr>
        <w:tab/>
      </w:r>
      <w:r w:rsidRPr="003E7A54">
        <w:rPr>
          <w:rFonts w:ascii="Arial" w:hAnsi="Arial" w:cs="Arial"/>
          <w:b/>
          <w:bCs/>
          <w:sz w:val="18"/>
          <w:szCs w:val="18"/>
        </w:rPr>
        <w:tab/>
      </w:r>
      <w:r w:rsidRPr="003E7A54">
        <w:rPr>
          <w:rFonts w:ascii="Arial" w:hAnsi="Arial" w:cs="Arial"/>
          <w:b/>
          <w:bCs/>
          <w:sz w:val="18"/>
          <w:szCs w:val="18"/>
        </w:rPr>
        <w:tab/>
        <w:t>г. Канск</w:t>
      </w:r>
      <w:r w:rsidRPr="003E7A54">
        <w:rPr>
          <w:rFonts w:ascii="Arial" w:hAnsi="Arial" w:cs="Arial"/>
          <w:b/>
          <w:bCs/>
          <w:sz w:val="18"/>
          <w:szCs w:val="18"/>
        </w:rPr>
        <w:tab/>
      </w:r>
      <w:r w:rsidRPr="003E7A54">
        <w:rPr>
          <w:rFonts w:ascii="Arial" w:hAnsi="Arial" w:cs="Arial"/>
          <w:b/>
          <w:bCs/>
          <w:sz w:val="18"/>
          <w:szCs w:val="18"/>
        </w:rPr>
        <w:tab/>
      </w:r>
      <w:r w:rsidRPr="003E7A54">
        <w:rPr>
          <w:rFonts w:ascii="Arial" w:hAnsi="Arial" w:cs="Arial"/>
          <w:b/>
          <w:bCs/>
          <w:sz w:val="18"/>
          <w:szCs w:val="18"/>
        </w:rPr>
        <w:tab/>
      </w:r>
      <w:r w:rsidRPr="003E7A54">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3E7A54">
        <w:rPr>
          <w:rFonts w:ascii="Arial" w:hAnsi="Arial" w:cs="Arial"/>
          <w:b/>
          <w:bCs/>
          <w:sz w:val="18"/>
          <w:szCs w:val="18"/>
        </w:rPr>
        <w:t>№ 46-365</w:t>
      </w:r>
    </w:p>
    <w:p w14:paraId="4504D1DE" w14:textId="77777777" w:rsidR="003E7A54" w:rsidRPr="003E7A54" w:rsidRDefault="003E7A54" w:rsidP="003E7A54">
      <w:pPr>
        <w:widowControl w:val="0"/>
        <w:spacing w:after="0" w:line="240" w:lineRule="auto"/>
        <w:jc w:val="center"/>
        <w:rPr>
          <w:rFonts w:ascii="Arial" w:hAnsi="Arial" w:cs="Arial"/>
          <w:b/>
          <w:bCs/>
          <w:sz w:val="18"/>
          <w:szCs w:val="18"/>
        </w:rPr>
      </w:pPr>
    </w:p>
    <w:p w14:paraId="7E810D93" w14:textId="77777777" w:rsidR="003E7A54" w:rsidRPr="003E7A54" w:rsidRDefault="003E7A54" w:rsidP="003E7A54">
      <w:pPr>
        <w:widowControl w:val="0"/>
        <w:spacing w:after="0" w:line="240" w:lineRule="auto"/>
        <w:jc w:val="center"/>
        <w:rPr>
          <w:rFonts w:ascii="Arial" w:hAnsi="Arial" w:cs="Arial"/>
          <w:b/>
          <w:bCs/>
          <w:sz w:val="18"/>
          <w:szCs w:val="18"/>
        </w:rPr>
      </w:pPr>
      <w:r w:rsidRPr="003E7A54">
        <w:rPr>
          <w:rFonts w:ascii="Arial" w:hAnsi="Arial" w:cs="Arial"/>
          <w:b/>
          <w:bCs/>
          <w:sz w:val="18"/>
          <w:szCs w:val="18"/>
        </w:rPr>
        <w:t xml:space="preserve">О внесении изменений в решение Канского районного Совета депутатов от 17.05.2018 № 19-128 «Об утверждении Положения о Муниципальном казенном учреждении «Управление образования администрации Канского района Красноярского края» </w:t>
      </w:r>
    </w:p>
    <w:p w14:paraId="37F2B956" w14:textId="77777777" w:rsidR="003E7A54" w:rsidRPr="003E7A54" w:rsidRDefault="003E7A54" w:rsidP="003E7A54">
      <w:pPr>
        <w:widowControl w:val="0"/>
        <w:spacing w:after="0" w:line="240" w:lineRule="auto"/>
        <w:jc w:val="center"/>
        <w:rPr>
          <w:rFonts w:ascii="Arial" w:hAnsi="Arial" w:cs="Arial"/>
          <w:bCs/>
          <w:sz w:val="16"/>
          <w:szCs w:val="16"/>
        </w:rPr>
      </w:pPr>
    </w:p>
    <w:p w14:paraId="75BCF8AC"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На основании решения Канского районного Совета депутатов от 25.06.2020 № 44-340 «О внесении изменений в решение Канского районного Совета депутатов от 20.05.2016 № 59-446 «Об утверждении структуры администрации Канского района Красноярского края», на основании ст. 6 Федерального закона РФ от 24.04.2008 № 48 ФЗ «Об опеке и попечительстве», руководствуясь статьями 25, 30 Устава Канского района Красноярского края, Канский районный Совет депутатов РЕШИЛ:</w:t>
      </w:r>
    </w:p>
    <w:p w14:paraId="6D9CD5EB"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 xml:space="preserve">1. Внести следующие изменения в Положение о Муниципальном казенном учреждении «Управление образования Канского </w:t>
      </w:r>
      <w:r w:rsidRPr="003E7A54">
        <w:rPr>
          <w:rFonts w:ascii="Arial" w:hAnsi="Arial" w:cs="Arial"/>
          <w:bCs/>
          <w:sz w:val="16"/>
          <w:szCs w:val="16"/>
        </w:rPr>
        <w:lastRenderedPageBreak/>
        <w:t>района Красноярского края» (далее – Положение):</w:t>
      </w:r>
    </w:p>
    <w:p w14:paraId="34C786E4"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1.1. Пункт 1.2 изложить в следующей редакции:</w:t>
      </w:r>
    </w:p>
    <w:p w14:paraId="658EAFAB"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«1.2. В своей деятельности Управление образования подчиняется Главе Канского района.».</w:t>
      </w:r>
    </w:p>
    <w:p w14:paraId="2DF620F8"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1.2. Пункт 1.3 изложить в следующей редакции:</w:t>
      </w:r>
    </w:p>
    <w:p w14:paraId="565B8882"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«1.3. Координацию и контроль деятельности Управления образования осуществляет заместитель Главы Канского района по социальным вопросам-руководитель МКУ «УО Канского района».».</w:t>
      </w:r>
    </w:p>
    <w:p w14:paraId="1090C8D5"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1.3. Пункт 5.1 изложить в следующей редакции:</w:t>
      </w:r>
    </w:p>
    <w:p w14:paraId="1D75528C"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«5.1. В структуру управления входят следующие структурные подразделения без права юридического лица:</w:t>
      </w:r>
    </w:p>
    <w:p w14:paraId="38EC7D0E"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 отдел общего образования;</w:t>
      </w:r>
    </w:p>
    <w:p w14:paraId="638664C4"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 отдел опеки и попечительства.».</w:t>
      </w:r>
    </w:p>
    <w:p w14:paraId="35D49583"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1.4 Пункт 6.1 изложить в следующей редакции:</w:t>
      </w:r>
    </w:p>
    <w:p w14:paraId="3778820E"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 xml:space="preserve">«6.1. Управление образования возглавляет Заместитель Главы Канского района по социальным вопросам –руководитель МКУ «УО Канского района» (далее - Руководитель Управления образования), назначаемый на должность (освобождаемый от должности) Главой Канского района в порядке установленном действующим законодательством Российской Федерации.». </w:t>
      </w:r>
    </w:p>
    <w:p w14:paraId="25222728"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1.5. Пункт 6.2 изложить в следующей редакции:</w:t>
      </w:r>
    </w:p>
    <w:p w14:paraId="2A44FBBB"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«6.2. Руководитель Управления образования в своей деятельности непосредственно подчиняется Главе Канского района.».</w:t>
      </w:r>
    </w:p>
    <w:p w14:paraId="3379F260"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1.6. Пункт 6.4.21 изложить с следующей редакции:</w:t>
      </w:r>
    </w:p>
    <w:p w14:paraId="6854249D"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«6.4.21. Принимает участие в совещаниях, проводимых Главой Канского района.».</w:t>
      </w:r>
    </w:p>
    <w:p w14:paraId="7F0D8FC5"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1.7. Пункт 6.4.22 изложить в следующей редакции:</w:t>
      </w:r>
    </w:p>
    <w:p w14:paraId="4651789E"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«6.4.22. Выполняет поручения Главы Канского района. Направляет отчет о результатах своей деятельности в органы местного самоуправления Канского района.».</w:t>
      </w:r>
    </w:p>
    <w:p w14:paraId="3E8D2F92" w14:textId="77777777" w:rsidR="003E7A54" w:rsidRPr="003E7A54" w:rsidRDefault="003E7A54" w:rsidP="003E7A54">
      <w:pPr>
        <w:widowControl w:val="0"/>
        <w:spacing w:after="0" w:line="240" w:lineRule="auto"/>
        <w:ind w:firstLine="709"/>
        <w:jc w:val="both"/>
        <w:rPr>
          <w:rFonts w:ascii="Arial" w:hAnsi="Arial" w:cs="Arial"/>
          <w:bCs/>
          <w:sz w:val="16"/>
          <w:szCs w:val="16"/>
        </w:rPr>
      </w:pPr>
      <w:bookmarkStart w:id="0" w:name="Par276"/>
      <w:bookmarkEnd w:id="0"/>
      <w:r w:rsidRPr="003E7A54">
        <w:rPr>
          <w:rFonts w:ascii="Arial" w:hAnsi="Arial" w:cs="Arial"/>
          <w:bCs/>
          <w:sz w:val="16"/>
          <w:szCs w:val="16"/>
        </w:rPr>
        <w:t>2. Гусевой Елене Александровне выступить заявителем при государственной регистрации изменений и дополнений в Положение о Муниципальном казенном учреждении «Управление образования администрации Канского района Красноярского края» от 15.05.2018 № 19-128, в Межрайонной ИФНС России № 8 по Красноярскому краю в установленном законом порядке.</w:t>
      </w:r>
    </w:p>
    <w:p w14:paraId="4966DCA4"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3. Контроль за исполнением настоящего Решения возложить на постоянную комиссию по социальной политике и местному самоуправлению.</w:t>
      </w:r>
    </w:p>
    <w:p w14:paraId="0A2B48F0" w14:textId="77777777" w:rsidR="003E7A54" w:rsidRPr="003E7A54" w:rsidRDefault="003E7A54" w:rsidP="003E7A54">
      <w:pPr>
        <w:widowControl w:val="0"/>
        <w:spacing w:after="0" w:line="240" w:lineRule="auto"/>
        <w:ind w:firstLine="709"/>
        <w:jc w:val="both"/>
        <w:rPr>
          <w:rFonts w:ascii="Arial" w:hAnsi="Arial" w:cs="Arial"/>
          <w:bCs/>
          <w:sz w:val="16"/>
          <w:szCs w:val="16"/>
        </w:rPr>
      </w:pPr>
      <w:r w:rsidRPr="003E7A54">
        <w:rPr>
          <w:rFonts w:ascii="Arial" w:hAnsi="Arial" w:cs="Arial"/>
          <w:bCs/>
          <w:sz w:val="16"/>
          <w:szCs w:val="16"/>
        </w:rPr>
        <w:t>4. Настоящее Решение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1485BD96" w14:textId="77777777" w:rsidR="004A1111" w:rsidRPr="009614C4" w:rsidRDefault="004A1111" w:rsidP="00BF2015">
      <w:pPr>
        <w:widowControl w:val="0"/>
        <w:spacing w:after="0" w:line="240" w:lineRule="auto"/>
        <w:jc w:val="center"/>
        <w:rPr>
          <w:rFonts w:ascii="Arial" w:hAnsi="Arial" w:cs="Arial"/>
          <w:bCs/>
          <w:sz w:val="16"/>
          <w:szCs w:val="16"/>
        </w:rPr>
      </w:pPr>
    </w:p>
    <w:tbl>
      <w:tblPr>
        <w:tblW w:w="10314" w:type="dxa"/>
        <w:tblLook w:val="0480" w:firstRow="0" w:lastRow="0" w:firstColumn="1" w:lastColumn="0" w:noHBand="0" w:noVBand="1"/>
      </w:tblPr>
      <w:tblGrid>
        <w:gridCol w:w="4503"/>
        <w:gridCol w:w="2693"/>
        <w:gridCol w:w="3118"/>
      </w:tblGrid>
      <w:tr w:rsidR="003E7A54" w:rsidRPr="009C53D4" w14:paraId="641F8406" w14:textId="77777777" w:rsidTr="003A1CA2">
        <w:tc>
          <w:tcPr>
            <w:tcW w:w="4503" w:type="dxa"/>
            <w:shd w:val="clear" w:color="auto" w:fill="auto"/>
          </w:tcPr>
          <w:p w14:paraId="14E15551" w14:textId="77777777" w:rsidR="003E7A54" w:rsidRPr="009C53D4" w:rsidRDefault="003E7A54" w:rsidP="003A1CA2">
            <w:pPr>
              <w:widowControl w:val="0"/>
              <w:spacing w:after="0" w:line="240" w:lineRule="auto"/>
              <w:rPr>
                <w:rFonts w:ascii="Arial" w:hAnsi="Arial" w:cs="Arial"/>
                <w:bCs/>
                <w:sz w:val="16"/>
                <w:szCs w:val="16"/>
              </w:rPr>
            </w:pPr>
            <w:r w:rsidRPr="009C53D4">
              <w:rPr>
                <w:rFonts w:ascii="Arial" w:hAnsi="Arial" w:cs="Arial"/>
                <w:bCs/>
                <w:sz w:val="16"/>
                <w:szCs w:val="16"/>
              </w:rPr>
              <w:t xml:space="preserve">Председатель Канского районного Совета депутатов </w:t>
            </w:r>
          </w:p>
          <w:p w14:paraId="2392CD68" w14:textId="77777777" w:rsidR="003E7A54" w:rsidRPr="009C53D4" w:rsidRDefault="003E7A54" w:rsidP="003A1CA2">
            <w:pPr>
              <w:widowControl w:val="0"/>
              <w:spacing w:after="0" w:line="240" w:lineRule="auto"/>
              <w:rPr>
                <w:rFonts w:ascii="Arial" w:hAnsi="Arial" w:cs="Arial"/>
                <w:bCs/>
                <w:sz w:val="16"/>
                <w:szCs w:val="16"/>
              </w:rPr>
            </w:pPr>
            <w:r w:rsidRPr="009C53D4">
              <w:rPr>
                <w:rFonts w:ascii="Arial" w:hAnsi="Arial" w:cs="Arial"/>
                <w:bCs/>
                <w:sz w:val="16"/>
                <w:szCs w:val="16"/>
              </w:rPr>
              <w:t>Н.Г. Неживая</w:t>
            </w:r>
          </w:p>
          <w:p w14:paraId="51DEE579" w14:textId="77777777" w:rsidR="003E7A54" w:rsidRPr="009C53D4" w:rsidRDefault="003E7A54" w:rsidP="003A1CA2">
            <w:pPr>
              <w:widowControl w:val="0"/>
              <w:spacing w:after="0" w:line="240" w:lineRule="auto"/>
              <w:jc w:val="center"/>
              <w:rPr>
                <w:rFonts w:ascii="Arial" w:hAnsi="Arial" w:cs="Arial"/>
                <w:bCs/>
                <w:sz w:val="16"/>
                <w:szCs w:val="16"/>
              </w:rPr>
            </w:pPr>
          </w:p>
        </w:tc>
        <w:tc>
          <w:tcPr>
            <w:tcW w:w="2693" w:type="dxa"/>
            <w:shd w:val="clear" w:color="auto" w:fill="auto"/>
          </w:tcPr>
          <w:p w14:paraId="6F1632DD" w14:textId="77777777" w:rsidR="003E7A54" w:rsidRPr="009C53D4" w:rsidRDefault="003E7A54" w:rsidP="003A1CA2">
            <w:pPr>
              <w:widowControl w:val="0"/>
              <w:spacing w:after="0" w:line="240" w:lineRule="auto"/>
              <w:jc w:val="center"/>
              <w:rPr>
                <w:rFonts w:ascii="Arial" w:hAnsi="Arial" w:cs="Arial"/>
                <w:bCs/>
                <w:sz w:val="16"/>
                <w:szCs w:val="16"/>
              </w:rPr>
            </w:pPr>
          </w:p>
        </w:tc>
        <w:tc>
          <w:tcPr>
            <w:tcW w:w="3118" w:type="dxa"/>
            <w:shd w:val="clear" w:color="auto" w:fill="auto"/>
          </w:tcPr>
          <w:p w14:paraId="41AA354E" w14:textId="77777777" w:rsidR="003E7A54" w:rsidRPr="009C53D4" w:rsidRDefault="003E7A54" w:rsidP="003A1CA2">
            <w:pPr>
              <w:widowControl w:val="0"/>
              <w:spacing w:after="0" w:line="240" w:lineRule="auto"/>
              <w:jc w:val="right"/>
              <w:rPr>
                <w:rFonts w:ascii="Arial" w:hAnsi="Arial" w:cs="Arial"/>
                <w:bCs/>
                <w:sz w:val="16"/>
                <w:szCs w:val="16"/>
              </w:rPr>
            </w:pPr>
            <w:r w:rsidRPr="009C53D4">
              <w:rPr>
                <w:rFonts w:ascii="Arial" w:hAnsi="Arial" w:cs="Arial"/>
                <w:bCs/>
                <w:sz w:val="16"/>
                <w:szCs w:val="16"/>
              </w:rPr>
              <w:t xml:space="preserve">Глава Канского района </w:t>
            </w:r>
          </w:p>
          <w:p w14:paraId="39CBD644" w14:textId="77777777" w:rsidR="003E7A54" w:rsidRPr="009C53D4" w:rsidRDefault="003E7A54" w:rsidP="003A1CA2">
            <w:pPr>
              <w:widowControl w:val="0"/>
              <w:spacing w:after="0" w:line="240" w:lineRule="auto"/>
              <w:jc w:val="right"/>
              <w:rPr>
                <w:rFonts w:ascii="Arial" w:hAnsi="Arial" w:cs="Arial"/>
                <w:bCs/>
                <w:sz w:val="16"/>
                <w:szCs w:val="16"/>
              </w:rPr>
            </w:pPr>
            <w:r w:rsidRPr="009C53D4">
              <w:rPr>
                <w:rFonts w:ascii="Arial" w:hAnsi="Arial" w:cs="Arial"/>
                <w:bCs/>
                <w:sz w:val="16"/>
                <w:szCs w:val="16"/>
              </w:rPr>
              <w:t xml:space="preserve">А.А. </w:t>
            </w:r>
            <w:proofErr w:type="spellStart"/>
            <w:r w:rsidRPr="009C53D4">
              <w:rPr>
                <w:rFonts w:ascii="Arial" w:hAnsi="Arial" w:cs="Arial"/>
                <w:bCs/>
                <w:sz w:val="16"/>
                <w:szCs w:val="16"/>
              </w:rPr>
              <w:t>Заруцкий</w:t>
            </w:r>
            <w:proofErr w:type="spellEnd"/>
          </w:p>
          <w:p w14:paraId="5BE7BBE1" w14:textId="77777777" w:rsidR="003E7A54" w:rsidRPr="009C53D4" w:rsidRDefault="003E7A54" w:rsidP="003A1CA2">
            <w:pPr>
              <w:widowControl w:val="0"/>
              <w:spacing w:after="0" w:line="240" w:lineRule="auto"/>
              <w:jc w:val="center"/>
              <w:rPr>
                <w:rFonts w:ascii="Arial" w:hAnsi="Arial" w:cs="Arial"/>
                <w:bCs/>
                <w:sz w:val="16"/>
                <w:szCs w:val="16"/>
              </w:rPr>
            </w:pPr>
          </w:p>
        </w:tc>
      </w:tr>
    </w:tbl>
    <w:p w14:paraId="69C6D850" w14:textId="77777777" w:rsidR="004A1111" w:rsidRPr="009614C4" w:rsidRDefault="004A1111" w:rsidP="00BF2015">
      <w:pPr>
        <w:widowControl w:val="0"/>
        <w:spacing w:after="0" w:line="240" w:lineRule="auto"/>
        <w:jc w:val="center"/>
        <w:rPr>
          <w:rFonts w:ascii="Arial" w:hAnsi="Arial" w:cs="Arial"/>
          <w:bCs/>
          <w:sz w:val="16"/>
          <w:szCs w:val="16"/>
        </w:rPr>
      </w:pPr>
    </w:p>
    <w:p w14:paraId="0C657771" w14:textId="77777777" w:rsidR="004A1111" w:rsidRPr="009614C4" w:rsidRDefault="004A1111" w:rsidP="00BF2015">
      <w:pPr>
        <w:widowControl w:val="0"/>
        <w:spacing w:after="0" w:line="240" w:lineRule="auto"/>
        <w:jc w:val="center"/>
        <w:rPr>
          <w:rFonts w:ascii="Arial" w:hAnsi="Arial" w:cs="Arial"/>
          <w:bCs/>
          <w:sz w:val="16"/>
          <w:szCs w:val="16"/>
        </w:rPr>
      </w:pPr>
    </w:p>
    <w:p w14:paraId="0716BCE9" w14:textId="77777777" w:rsidR="00EC439E" w:rsidRPr="00EC439E" w:rsidRDefault="00EC439E" w:rsidP="00EC439E">
      <w:pPr>
        <w:widowControl w:val="0"/>
        <w:spacing w:after="0" w:line="240" w:lineRule="auto"/>
        <w:jc w:val="center"/>
        <w:rPr>
          <w:rFonts w:ascii="Arial" w:hAnsi="Arial" w:cs="Arial"/>
          <w:b/>
          <w:bCs/>
          <w:iCs/>
          <w:sz w:val="18"/>
          <w:szCs w:val="18"/>
        </w:rPr>
      </w:pPr>
      <w:r w:rsidRPr="00EC439E">
        <w:rPr>
          <w:rFonts w:ascii="Arial" w:hAnsi="Arial" w:cs="Arial"/>
          <w:b/>
          <w:bCs/>
          <w:iCs/>
          <w:sz w:val="18"/>
          <w:szCs w:val="18"/>
        </w:rPr>
        <w:t>КАНСКИЙ РАЙОННЫЙ СОВЕТ ДЕПУТАТОВ КРАСНОЯРСКОГО КРАЯ</w:t>
      </w:r>
    </w:p>
    <w:p w14:paraId="2BA3DFA0" w14:textId="1ED927EC" w:rsidR="004A1111" w:rsidRPr="00EC439E" w:rsidRDefault="00EC439E" w:rsidP="00EC439E">
      <w:pPr>
        <w:widowControl w:val="0"/>
        <w:spacing w:after="0" w:line="240" w:lineRule="auto"/>
        <w:jc w:val="center"/>
        <w:rPr>
          <w:rFonts w:ascii="Arial" w:hAnsi="Arial" w:cs="Arial"/>
          <w:bCs/>
          <w:sz w:val="18"/>
          <w:szCs w:val="18"/>
        </w:rPr>
      </w:pPr>
      <w:r w:rsidRPr="00EC439E">
        <w:rPr>
          <w:rFonts w:ascii="Arial" w:hAnsi="Arial" w:cs="Arial"/>
          <w:b/>
          <w:bCs/>
          <w:iCs/>
          <w:sz w:val="18"/>
          <w:szCs w:val="18"/>
        </w:rPr>
        <w:t>РЕШЕНИЕ</w:t>
      </w:r>
    </w:p>
    <w:p w14:paraId="48C6D218" w14:textId="77777777" w:rsidR="004A1111" w:rsidRPr="009614C4" w:rsidRDefault="004A1111" w:rsidP="00BF2015">
      <w:pPr>
        <w:widowControl w:val="0"/>
        <w:spacing w:after="0" w:line="240" w:lineRule="auto"/>
        <w:jc w:val="center"/>
        <w:rPr>
          <w:rFonts w:ascii="Arial" w:hAnsi="Arial" w:cs="Arial"/>
          <w:bCs/>
          <w:sz w:val="16"/>
          <w:szCs w:val="16"/>
        </w:rPr>
      </w:pPr>
    </w:p>
    <w:p w14:paraId="73DE58A0" w14:textId="505A9A36" w:rsidR="00EC439E" w:rsidRPr="00EC439E" w:rsidRDefault="00EC439E" w:rsidP="00EC439E">
      <w:pPr>
        <w:widowControl w:val="0"/>
        <w:spacing w:after="0" w:line="240" w:lineRule="auto"/>
        <w:jc w:val="center"/>
        <w:rPr>
          <w:rFonts w:ascii="Arial" w:hAnsi="Arial" w:cs="Arial"/>
          <w:b/>
          <w:bCs/>
          <w:sz w:val="18"/>
          <w:szCs w:val="18"/>
        </w:rPr>
      </w:pPr>
      <w:r w:rsidRPr="00EC439E">
        <w:rPr>
          <w:rFonts w:ascii="Arial" w:hAnsi="Arial" w:cs="Arial"/>
          <w:b/>
          <w:bCs/>
          <w:sz w:val="18"/>
          <w:szCs w:val="18"/>
        </w:rPr>
        <w:t>24.09.2020</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EC439E">
        <w:rPr>
          <w:rFonts w:ascii="Arial" w:hAnsi="Arial" w:cs="Arial"/>
          <w:b/>
          <w:bCs/>
          <w:sz w:val="18"/>
          <w:szCs w:val="18"/>
        </w:rPr>
        <w:t>г. Канск</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EC439E">
        <w:rPr>
          <w:rFonts w:ascii="Arial" w:hAnsi="Arial" w:cs="Arial"/>
          <w:b/>
          <w:bCs/>
          <w:sz w:val="18"/>
          <w:szCs w:val="18"/>
        </w:rPr>
        <w:t>№ 46-366</w:t>
      </w:r>
    </w:p>
    <w:p w14:paraId="3A581E72" w14:textId="77777777" w:rsidR="00EC439E" w:rsidRPr="00EC439E" w:rsidRDefault="00EC439E" w:rsidP="00EC439E">
      <w:pPr>
        <w:widowControl w:val="0"/>
        <w:spacing w:after="0" w:line="240" w:lineRule="auto"/>
        <w:rPr>
          <w:rFonts w:ascii="Arial" w:hAnsi="Arial" w:cs="Arial"/>
          <w:b/>
          <w:bCs/>
          <w:sz w:val="18"/>
          <w:szCs w:val="18"/>
        </w:rPr>
      </w:pPr>
    </w:p>
    <w:p w14:paraId="6194DA92" w14:textId="77777777" w:rsidR="00EC439E" w:rsidRPr="00EC439E" w:rsidRDefault="00EC439E" w:rsidP="00EC439E">
      <w:pPr>
        <w:widowControl w:val="0"/>
        <w:spacing w:after="0" w:line="240" w:lineRule="auto"/>
        <w:jc w:val="center"/>
        <w:rPr>
          <w:rFonts w:ascii="Arial" w:hAnsi="Arial" w:cs="Arial"/>
          <w:b/>
          <w:bCs/>
          <w:sz w:val="18"/>
          <w:szCs w:val="18"/>
        </w:rPr>
      </w:pPr>
      <w:bookmarkStart w:id="1" w:name="Par1"/>
      <w:bookmarkEnd w:id="1"/>
      <w:r w:rsidRPr="00EC439E">
        <w:rPr>
          <w:rFonts w:ascii="Arial" w:hAnsi="Arial" w:cs="Arial"/>
          <w:b/>
          <w:bCs/>
          <w:sz w:val="18"/>
          <w:szCs w:val="18"/>
        </w:rPr>
        <w:t>О внесении изменений в решение Канского районного Совета депутатов от 25.05.2015 № 48-360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14:paraId="2692071B" w14:textId="77777777" w:rsidR="00EC439E" w:rsidRPr="00EC439E" w:rsidRDefault="00EC439E" w:rsidP="00EC439E">
      <w:pPr>
        <w:widowControl w:val="0"/>
        <w:spacing w:after="0" w:line="240" w:lineRule="auto"/>
        <w:jc w:val="center"/>
        <w:rPr>
          <w:rFonts w:ascii="Arial" w:hAnsi="Arial" w:cs="Arial"/>
          <w:b/>
          <w:bCs/>
          <w:sz w:val="18"/>
          <w:szCs w:val="18"/>
        </w:rPr>
      </w:pPr>
    </w:p>
    <w:p w14:paraId="4B275825" w14:textId="77777777" w:rsidR="00EC439E" w:rsidRPr="00EC439E" w:rsidRDefault="00EC439E" w:rsidP="00B00ED4">
      <w:pPr>
        <w:widowControl w:val="0"/>
        <w:spacing w:after="0" w:line="240" w:lineRule="auto"/>
        <w:ind w:firstLine="709"/>
        <w:jc w:val="both"/>
        <w:rPr>
          <w:rFonts w:ascii="Arial" w:hAnsi="Arial" w:cs="Arial"/>
          <w:bCs/>
          <w:sz w:val="16"/>
          <w:szCs w:val="16"/>
        </w:rPr>
      </w:pPr>
      <w:r w:rsidRPr="00EC439E">
        <w:rPr>
          <w:rFonts w:ascii="Arial" w:hAnsi="Arial" w:cs="Arial"/>
          <w:bCs/>
          <w:sz w:val="16"/>
          <w:szCs w:val="16"/>
        </w:rPr>
        <w:t>В соответствии с пунктом 2 статьи 136 Бюджетного кодекса Российской Федерации, статьей 11 Закона Красноярского края от 24.04.2008 № 5-1565 «Об особенностях правового регулирования муниципальной службы в Красноярском крае»,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05.12.2019 № 8-3414 «О краевом бюджете на 2020 год и плановый период 2021 - 2022 годов», руководствуясь статьями 25, 30 Устава Канского района, Канский районный Совет депутатов РЕШИЛ:</w:t>
      </w:r>
    </w:p>
    <w:p w14:paraId="3F6D6C44" w14:textId="77777777" w:rsidR="00EC439E" w:rsidRPr="00EC439E" w:rsidRDefault="00EC439E" w:rsidP="00B00ED4">
      <w:pPr>
        <w:widowControl w:val="0"/>
        <w:spacing w:after="0" w:line="240" w:lineRule="auto"/>
        <w:ind w:firstLine="709"/>
        <w:jc w:val="both"/>
        <w:rPr>
          <w:rFonts w:ascii="Arial" w:hAnsi="Arial" w:cs="Arial"/>
          <w:bCs/>
          <w:sz w:val="16"/>
          <w:szCs w:val="16"/>
        </w:rPr>
      </w:pPr>
      <w:r w:rsidRPr="00EC439E">
        <w:rPr>
          <w:rFonts w:ascii="Arial" w:hAnsi="Arial" w:cs="Arial"/>
          <w:bCs/>
          <w:sz w:val="16"/>
          <w:szCs w:val="16"/>
        </w:rPr>
        <w:t>1.</w:t>
      </w:r>
      <w:r w:rsidRPr="00EC439E">
        <w:rPr>
          <w:rFonts w:ascii="Arial" w:hAnsi="Arial" w:cs="Arial"/>
          <w:bCs/>
          <w:sz w:val="16"/>
          <w:szCs w:val="16"/>
        </w:rPr>
        <w:tab/>
        <w:t xml:space="preserve">Внести в решение Канского районного Совета депутатов от 25.05.2015 № 48-360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ред. решений Канского районного Совета депутатов от 10.06.2015 № 49-367, от 03.11.2015 № 53-395, от 14.12.2015 № 54-400, от 27.05.2016 № 60-455, от 07.12.2017 № 15-93, от 24.07.2018 № 22-143, от 21.02.2019 № 27-205, от 23.05.2019 № 29-227, </w:t>
      </w:r>
      <w:r w:rsidRPr="00EC439E">
        <w:rPr>
          <w:rFonts w:ascii="Arial" w:hAnsi="Arial" w:cs="Arial"/>
          <w:bCs/>
          <w:sz w:val="16"/>
          <w:szCs w:val="16"/>
        </w:rPr>
        <w:br/>
        <w:t>от 26.09.2019 № 33-253, от 07.05.2020 № 42-313, от 25.06.2020 № 44-339) следующие изменения:</w:t>
      </w:r>
    </w:p>
    <w:p w14:paraId="63DF4AF6" w14:textId="77777777" w:rsidR="00EC439E" w:rsidRPr="00EC439E" w:rsidRDefault="00EC439E" w:rsidP="00B00ED4">
      <w:pPr>
        <w:widowControl w:val="0"/>
        <w:numPr>
          <w:ilvl w:val="1"/>
          <w:numId w:val="29"/>
        </w:numPr>
        <w:spacing w:after="0" w:line="240" w:lineRule="auto"/>
        <w:ind w:left="0" w:firstLine="709"/>
        <w:jc w:val="both"/>
        <w:rPr>
          <w:rFonts w:ascii="Arial" w:hAnsi="Arial" w:cs="Arial"/>
          <w:bCs/>
          <w:sz w:val="16"/>
          <w:szCs w:val="16"/>
        </w:rPr>
      </w:pPr>
      <w:r w:rsidRPr="00EC439E">
        <w:rPr>
          <w:rFonts w:ascii="Arial" w:hAnsi="Arial" w:cs="Arial"/>
          <w:bCs/>
          <w:sz w:val="16"/>
          <w:szCs w:val="16"/>
        </w:rPr>
        <w:t>В приложении № 2 «Оплата труда выборных должностных лиц» пункт 2 изложить в следующей редакции:</w:t>
      </w:r>
    </w:p>
    <w:p w14:paraId="084BAC8B" w14:textId="77777777" w:rsidR="00EC439E" w:rsidRPr="00EC439E" w:rsidRDefault="00EC439E" w:rsidP="00B00ED4">
      <w:pPr>
        <w:widowControl w:val="0"/>
        <w:spacing w:after="0" w:line="240" w:lineRule="auto"/>
        <w:ind w:firstLine="709"/>
        <w:jc w:val="both"/>
        <w:rPr>
          <w:rFonts w:ascii="Arial" w:hAnsi="Arial" w:cs="Arial"/>
          <w:bCs/>
          <w:sz w:val="16"/>
          <w:szCs w:val="16"/>
        </w:rPr>
      </w:pPr>
      <w:r w:rsidRPr="00EC439E">
        <w:rPr>
          <w:rFonts w:ascii="Arial" w:hAnsi="Arial" w:cs="Arial"/>
          <w:bCs/>
          <w:sz w:val="16"/>
          <w:szCs w:val="16"/>
        </w:rPr>
        <w:t>«2. Денежное вознаграждение выборных должностных лиц устанавливается в следующих размерах:</w:t>
      </w:r>
    </w:p>
    <w:p w14:paraId="5A26F68F" w14:textId="77777777" w:rsidR="00EC439E" w:rsidRPr="00EC439E" w:rsidRDefault="00EC439E" w:rsidP="00B00ED4">
      <w:pPr>
        <w:widowControl w:val="0"/>
        <w:spacing w:after="0" w:line="240" w:lineRule="auto"/>
        <w:jc w:val="right"/>
        <w:rPr>
          <w:rFonts w:ascii="Arial" w:hAnsi="Arial" w:cs="Arial"/>
          <w:bCs/>
          <w:sz w:val="16"/>
          <w:szCs w:val="16"/>
        </w:rPr>
      </w:pPr>
      <w:r w:rsidRPr="00EC439E">
        <w:rPr>
          <w:rFonts w:ascii="Arial" w:hAnsi="Arial" w:cs="Arial"/>
          <w:bCs/>
          <w:sz w:val="16"/>
          <w:szCs w:val="16"/>
        </w:rPr>
        <w:t>(в рублях)</w:t>
      </w:r>
    </w:p>
    <w:tbl>
      <w:tblPr>
        <w:tblpPr w:leftFromText="180" w:rightFromText="180" w:vertAnchor="text" w:tblpX="13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7904"/>
        <w:gridCol w:w="1519"/>
      </w:tblGrid>
      <w:tr w:rsidR="00B00ED4" w:rsidRPr="00EC439E" w14:paraId="4722B645" w14:textId="77777777" w:rsidTr="00B00ED4">
        <w:trPr>
          <w:trHeight w:val="20"/>
        </w:trPr>
        <w:tc>
          <w:tcPr>
            <w:tcW w:w="540" w:type="pct"/>
            <w:shd w:val="clear" w:color="auto" w:fill="auto"/>
          </w:tcPr>
          <w:p w14:paraId="23CDB048"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№п/п</w:t>
            </w:r>
          </w:p>
        </w:tc>
        <w:tc>
          <w:tcPr>
            <w:tcW w:w="3741" w:type="pct"/>
            <w:shd w:val="clear" w:color="auto" w:fill="auto"/>
          </w:tcPr>
          <w:p w14:paraId="24F075F3"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НАИМЕНОВАНИЕ ДОЛЖНОСТИ</w:t>
            </w:r>
          </w:p>
        </w:tc>
        <w:tc>
          <w:tcPr>
            <w:tcW w:w="719" w:type="pct"/>
            <w:tcBorders>
              <w:right w:val="single" w:sz="4" w:space="0" w:color="auto"/>
            </w:tcBorders>
            <w:shd w:val="clear" w:color="auto" w:fill="auto"/>
          </w:tcPr>
          <w:p w14:paraId="37E9C32B"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СУММА</w:t>
            </w:r>
          </w:p>
        </w:tc>
      </w:tr>
      <w:tr w:rsidR="00B00ED4" w:rsidRPr="00EC439E" w14:paraId="515A0ADE" w14:textId="77777777" w:rsidTr="00B00ED4">
        <w:trPr>
          <w:trHeight w:val="20"/>
        </w:trPr>
        <w:tc>
          <w:tcPr>
            <w:tcW w:w="540" w:type="pct"/>
            <w:shd w:val="clear" w:color="auto" w:fill="auto"/>
          </w:tcPr>
          <w:p w14:paraId="19B75FEB"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1</w:t>
            </w:r>
          </w:p>
        </w:tc>
        <w:tc>
          <w:tcPr>
            <w:tcW w:w="3741" w:type="pct"/>
            <w:shd w:val="clear" w:color="auto" w:fill="auto"/>
          </w:tcPr>
          <w:p w14:paraId="2AE76E99"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Глава Канского района</w:t>
            </w:r>
          </w:p>
        </w:tc>
        <w:tc>
          <w:tcPr>
            <w:tcW w:w="719" w:type="pct"/>
            <w:tcBorders>
              <w:right w:val="single" w:sz="4" w:space="0" w:color="auto"/>
            </w:tcBorders>
            <w:shd w:val="clear" w:color="auto" w:fill="auto"/>
          </w:tcPr>
          <w:p w14:paraId="0B8AAE37"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37950</w:t>
            </w:r>
          </w:p>
        </w:tc>
      </w:tr>
      <w:tr w:rsidR="00B00ED4" w:rsidRPr="00EC439E" w14:paraId="1957EBE1" w14:textId="77777777" w:rsidTr="00B00ED4">
        <w:trPr>
          <w:trHeight w:val="20"/>
        </w:trPr>
        <w:tc>
          <w:tcPr>
            <w:tcW w:w="540" w:type="pct"/>
            <w:shd w:val="clear" w:color="auto" w:fill="auto"/>
          </w:tcPr>
          <w:p w14:paraId="065FB58D"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2</w:t>
            </w:r>
          </w:p>
        </w:tc>
        <w:tc>
          <w:tcPr>
            <w:tcW w:w="3741" w:type="pct"/>
            <w:shd w:val="clear" w:color="auto" w:fill="auto"/>
          </w:tcPr>
          <w:p w14:paraId="20C49FF7"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Председатель Канского районного Совета депутатов</w:t>
            </w:r>
          </w:p>
        </w:tc>
        <w:tc>
          <w:tcPr>
            <w:tcW w:w="719" w:type="pct"/>
            <w:tcBorders>
              <w:right w:val="single" w:sz="4" w:space="0" w:color="auto"/>
            </w:tcBorders>
            <w:shd w:val="clear" w:color="auto" w:fill="auto"/>
          </w:tcPr>
          <w:p w14:paraId="323993FC" w14:textId="77777777" w:rsidR="00B00ED4" w:rsidRPr="00EC439E" w:rsidRDefault="00B00ED4"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31625</w:t>
            </w:r>
          </w:p>
        </w:tc>
      </w:tr>
    </w:tbl>
    <w:p w14:paraId="02ADCDE8" w14:textId="77777777" w:rsidR="00EC439E" w:rsidRPr="00EC439E" w:rsidRDefault="00EC439E" w:rsidP="00B00ED4">
      <w:pPr>
        <w:widowControl w:val="0"/>
        <w:numPr>
          <w:ilvl w:val="1"/>
          <w:numId w:val="29"/>
        </w:numPr>
        <w:spacing w:after="0" w:line="240" w:lineRule="auto"/>
        <w:ind w:left="0" w:firstLine="709"/>
        <w:jc w:val="both"/>
        <w:rPr>
          <w:rFonts w:ascii="Arial" w:hAnsi="Arial" w:cs="Arial"/>
          <w:bCs/>
          <w:sz w:val="16"/>
          <w:szCs w:val="16"/>
        </w:rPr>
      </w:pPr>
      <w:r w:rsidRPr="00EC439E">
        <w:rPr>
          <w:rFonts w:ascii="Arial" w:hAnsi="Arial" w:cs="Arial"/>
          <w:bCs/>
          <w:sz w:val="16"/>
          <w:szCs w:val="16"/>
        </w:rPr>
        <w:t>Абзац десятый пункта 1 приложения № 3 «Оплата труда муниципальных служащих» изложить в следующей редакции:</w:t>
      </w:r>
    </w:p>
    <w:p w14:paraId="60C0EBE3" w14:textId="77777777" w:rsidR="00EC439E" w:rsidRPr="00EC439E" w:rsidRDefault="00EC439E" w:rsidP="00B00ED4">
      <w:pPr>
        <w:widowControl w:val="0"/>
        <w:spacing w:after="0" w:line="240" w:lineRule="auto"/>
        <w:ind w:firstLine="709"/>
        <w:jc w:val="both"/>
        <w:rPr>
          <w:rFonts w:ascii="Arial" w:hAnsi="Arial" w:cs="Arial"/>
          <w:bCs/>
          <w:sz w:val="16"/>
          <w:szCs w:val="16"/>
        </w:rPr>
      </w:pPr>
      <w:r w:rsidRPr="00EC439E">
        <w:rPr>
          <w:rFonts w:ascii="Arial" w:hAnsi="Arial" w:cs="Arial"/>
          <w:bCs/>
          <w:sz w:val="16"/>
          <w:szCs w:val="16"/>
        </w:rPr>
        <w:t>«– единовременная выплата при предоставлении ежегодного оплачиваемого отпуска, которая не является выплатой за отработанное время;»;</w:t>
      </w:r>
    </w:p>
    <w:p w14:paraId="29EE034E" w14:textId="77777777" w:rsidR="00EC439E" w:rsidRPr="00EC439E" w:rsidRDefault="00EC439E" w:rsidP="00B00ED4">
      <w:pPr>
        <w:widowControl w:val="0"/>
        <w:numPr>
          <w:ilvl w:val="1"/>
          <w:numId w:val="29"/>
        </w:numPr>
        <w:spacing w:after="0" w:line="240" w:lineRule="auto"/>
        <w:ind w:left="0" w:firstLine="709"/>
        <w:jc w:val="both"/>
        <w:rPr>
          <w:rFonts w:ascii="Arial" w:hAnsi="Arial" w:cs="Arial"/>
          <w:bCs/>
          <w:sz w:val="16"/>
          <w:szCs w:val="16"/>
        </w:rPr>
      </w:pPr>
      <w:r w:rsidRPr="00EC439E">
        <w:rPr>
          <w:rFonts w:ascii="Arial" w:hAnsi="Arial" w:cs="Arial"/>
          <w:bCs/>
          <w:sz w:val="16"/>
          <w:szCs w:val="16"/>
        </w:rPr>
        <w:t>В приложении № 5 «Размеры ежемесячной надбавки за особые условия муниципальной службы»:</w:t>
      </w:r>
    </w:p>
    <w:p w14:paraId="2B019A82" w14:textId="77777777" w:rsidR="00EC439E" w:rsidRPr="00EC439E" w:rsidRDefault="00EC439E" w:rsidP="00B00ED4">
      <w:pPr>
        <w:widowControl w:val="0"/>
        <w:spacing w:after="0" w:line="240" w:lineRule="auto"/>
        <w:ind w:firstLine="709"/>
        <w:jc w:val="both"/>
        <w:rPr>
          <w:rFonts w:ascii="Arial" w:hAnsi="Arial" w:cs="Arial"/>
          <w:bCs/>
          <w:sz w:val="16"/>
          <w:szCs w:val="16"/>
        </w:rPr>
      </w:pPr>
      <w:r w:rsidRPr="00EC439E">
        <w:rPr>
          <w:rFonts w:ascii="Arial" w:hAnsi="Arial" w:cs="Arial"/>
          <w:bCs/>
          <w:sz w:val="16"/>
          <w:szCs w:val="16"/>
        </w:rPr>
        <w:t>1.3.1. строку</w:t>
      </w:r>
    </w:p>
    <w:tbl>
      <w:tblPr>
        <w:tblW w:w="5135" w:type="pct"/>
        <w:tblCellMar>
          <w:left w:w="0" w:type="dxa"/>
          <w:right w:w="0" w:type="dxa"/>
        </w:tblCellMar>
        <w:tblLook w:val="0000" w:firstRow="0" w:lastRow="0" w:firstColumn="0" w:lastColumn="0" w:noHBand="0" w:noVBand="0"/>
      </w:tblPr>
      <w:tblGrid>
        <w:gridCol w:w="1527"/>
        <w:gridCol w:w="8366"/>
        <w:gridCol w:w="745"/>
      </w:tblGrid>
      <w:tr w:rsidR="00EC439E" w:rsidRPr="00EC439E" w14:paraId="0AB71F99" w14:textId="77777777" w:rsidTr="00F3665C">
        <w:trPr>
          <w:trHeight w:val="20"/>
        </w:trPr>
        <w:tc>
          <w:tcPr>
            <w:tcW w:w="71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913887" w14:textId="77777777" w:rsidR="00EC439E" w:rsidRPr="00EC439E" w:rsidRDefault="00EC439E"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Высшая</w:t>
            </w:r>
          </w:p>
        </w:tc>
        <w:tc>
          <w:tcPr>
            <w:tcW w:w="39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3281F1" w14:textId="77777777" w:rsidR="00EC439E" w:rsidRPr="00EC439E" w:rsidRDefault="00EC439E"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Первый заместитель Главы Канского района</w:t>
            </w:r>
          </w:p>
        </w:tc>
        <w:tc>
          <w:tcPr>
            <w:tcW w:w="3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AFA76F" w14:textId="77777777" w:rsidR="00EC439E" w:rsidRPr="00EC439E" w:rsidRDefault="00EC439E" w:rsidP="00B00ED4">
            <w:pPr>
              <w:widowControl w:val="0"/>
              <w:spacing w:after="0" w:line="240" w:lineRule="auto"/>
              <w:jc w:val="center"/>
              <w:rPr>
                <w:rFonts w:ascii="Arial" w:hAnsi="Arial" w:cs="Arial"/>
                <w:bCs/>
                <w:sz w:val="16"/>
                <w:szCs w:val="16"/>
              </w:rPr>
            </w:pPr>
            <w:r w:rsidRPr="00EC439E">
              <w:rPr>
                <w:rFonts w:ascii="Arial" w:hAnsi="Arial" w:cs="Arial"/>
                <w:bCs/>
                <w:sz w:val="16"/>
                <w:szCs w:val="16"/>
              </w:rPr>
              <w:t>90</w:t>
            </w:r>
          </w:p>
        </w:tc>
      </w:tr>
    </w:tbl>
    <w:p w14:paraId="2E43F4FE" w14:textId="77777777" w:rsidR="00EC439E" w:rsidRPr="00EC439E" w:rsidRDefault="00EC439E" w:rsidP="00B00ED4">
      <w:pPr>
        <w:widowControl w:val="0"/>
        <w:spacing w:after="0" w:line="240" w:lineRule="auto"/>
        <w:ind w:firstLine="709"/>
        <w:jc w:val="both"/>
        <w:rPr>
          <w:rFonts w:ascii="Arial" w:hAnsi="Arial" w:cs="Arial"/>
          <w:bCs/>
          <w:sz w:val="16"/>
          <w:szCs w:val="16"/>
        </w:rPr>
      </w:pPr>
      <w:r w:rsidRPr="00EC439E">
        <w:rPr>
          <w:rFonts w:ascii="Arial" w:hAnsi="Arial" w:cs="Arial"/>
          <w:bCs/>
          <w:sz w:val="16"/>
          <w:szCs w:val="16"/>
        </w:rPr>
        <w:t>исключить;</w:t>
      </w:r>
    </w:p>
    <w:p w14:paraId="14DC2AF2" w14:textId="77777777" w:rsidR="00EC439E" w:rsidRPr="00EC439E" w:rsidRDefault="00EC439E" w:rsidP="00B00ED4">
      <w:pPr>
        <w:widowControl w:val="0"/>
        <w:spacing w:after="0" w:line="240" w:lineRule="auto"/>
        <w:ind w:firstLine="709"/>
        <w:jc w:val="both"/>
        <w:rPr>
          <w:rFonts w:ascii="Arial" w:hAnsi="Arial" w:cs="Arial"/>
          <w:bCs/>
          <w:sz w:val="16"/>
          <w:szCs w:val="16"/>
        </w:rPr>
      </w:pPr>
      <w:r w:rsidRPr="00EC439E">
        <w:rPr>
          <w:rFonts w:ascii="Arial" w:hAnsi="Arial" w:cs="Arial"/>
          <w:bCs/>
          <w:sz w:val="16"/>
          <w:szCs w:val="16"/>
        </w:rPr>
        <w:t xml:space="preserve">1.3.2 строку </w:t>
      </w:r>
    </w:p>
    <w:tbl>
      <w:tblPr>
        <w:tblW w:w="10637" w:type="dxa"/>
        <w:tblCellMar>
          <w:left w:w="0" w:type="dxa"/>
          <w:right w:w="0" w:type="dxa"/>
        </w:tblCellMar>
        <w:tblLook w:val="0000" w:firstRow="0" w:lastRow="0" w:firstColumn="0" w:lastColumn="0" w:noHBand="0" w:noVBand="0"/>
      </w:tblPr>
      <w:tblGrid>
        <w:gridCol w:w="1990"/>
        <w:gridCol w:w="7938"/>
        <w:gridCol w:w="709"/>
      </w:tblGrid>
      <w:tr w:rsidR="00EC439E" w:rsidRPr="00EC439E" w14:paraId="0B1BA920" w14:textId="77777777" w:rsidTr="00B00ED4">
        <w:tc>
          <w:tcPr>
            <w:tcW w:w="1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6835B8" w14:textId="77777777" w:rsidR="00EC439E" w:rsidRPr="00EC439E" w:rsidRDefault="00EC439E" w:rsidP="00EC439E">
            <w:pPr>
              <w:widowControl w:val="0"/>
              <w:spacing w:after="0" w:line="240" w:lineRule="auto"/>
              <w:jc w:val="center"/>
              <w:rPr>
                <w:rFonts w:ascii="Arial" w:hAnsi="Arial" w:cs="Arial"/>
                <w:bCs/>
                <w:sz w:val="16"/>
                <w:szCs w:val="16"/>
              </w:rPr>
            </w:pP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E1B7B5" w14:textId="77777777" w:rsidR="00EC439E" w:rsidRPr="00EC439E" w:rsidRDefault="00EC439E" w:rsidP="00EC439E">
            <w:pPr>
              <w:widowControl w:val="0"/>
              <w:spacing w:after="0" w:line="240" w:lineRule="auto"/>
              <w:jc w:val="center"/>
              <w:rPr>
                <w:rFonts w:ascii="Arial" w:hAnsi="Arial" w:cs="Arial"/>
                <w:bCs/>
                <w:sz w:val="16"/>
                <w:szCs w:val="16"/>
              </w:rPr>
            </w:pPr>
            <w:r w:rsidRPr="00EC439E">
              <w:rPr>
                <w:rFonts w:ascii="Arial" w:hAnsi="Arial" w:cs="Arial"/>
                <w:bCs/>
                <w:sz w:val="16"/>
                <w:szCs w:val="16"/>
              </w:rPr>
              <w:t>Заместитель Главы Канского района</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515AF8" w14:textId="77777777" w:rsidR="00EC439E" w:rsidRPr="00EC439E" w:rsidRDefault="00EC439E" w:rsidP="00EC439E">
            <w:pPr>
              <w:widowControl w:val="0"/>
              <w:spacing w:after="0" w:line="240" w:lineRule="auto"/>
              <w:jc w:val="center"/>
              <w:rPr>
                <w:rFonts w:ascii="Arial" w:hAnsi="Arial" w:cs="Arial"/>
                <w:bCs/>
                <w:sz w:val="16"/>
                <w:szCs w:val="16"/>
              </w:rPr>
            </w:pPr>
            <w:r w:rsidRPr="00EC439E">
              <w:rPr>
                <w:rFonts w:ascii="Arial" w:hAnsi="Arial" w:cs="Arial"/>
                <w:bCs/>
                <w:sz w:val="16"/>
                <w:szCs w:val="16"/>
              </w:rPr>
              <w:t>90</w:t>
            </w:r>
          </w:p>
        </w:tc>
      </w:tr>
    </w:tbl>
    <w:p w14:paraId="3F33F09D" w14:textId="77777777" w:rsidR="00EC439E" w:rsidRPr="00EC439E" w:rsidRDefault="00EC439E" w:rsidP="00EC439E">
      <w:pPr>
        <w:widowControl w:val="0"/>
        <w:spacing w:after="0" w:line="240" w:lineRule="auto"/>
        <w:jc w:val="center"/>
        <w:rPr>
          <w:rFonts w:ascii="Arial" w:hAnsi="Arial" w:cs="Arial"/>
          <w:bCs/>
          <w:sz w:val="16"/>
          <w:szCs w:val="16"/>
        </w:rPr>
      </w:pPr>
      <w:r w:rsidRPr="00EC439E">
        <w:rPr>
          <w:rFonts w:ascii="Arial" w:hAnsi="Arial" w:cs="Arial"/>
          <w:bCs/>
          <w:sz w:val="16"/>
          <w:szCs w:val="16"/>
        </w:rPr>
        <w:t>заменить строкой</w:t>
      </w:r>
    </w:p>
    <w:tbl>
      <w:tblPr>
        <w:tblW w:w="10637" w:type="dxa"/>
        <w:tblCellMar>
          <w:left w:w="0" w:type="dxa"/>
          <w:right w:w="0" w:type="dxa"/>
        </w:tblCellMar>
        <w:tblLook w:val="0000" w:firstRow="0" w:lastRow="0" w:firstColumn="0" w:lastColumn="0" w:noHBand="0" w:noVBand="0"/>
      </w:tblPr>
      <w:tblGrid>
        <w:gridCol w:w="1990"/>
        <w:gridCol w:w="7938"/>
        <w:gridCol w:w="709"/>
      </w:tblGrid>
      <w:tr w:rsidR="00EC439E" w:rsidRPr="00EC439E" w14:paraId="6DA47C8B" w14:textId="77777777" w:rsidTr="00B00ED4">
        <w:tc>
          <w:tcPr>
            <w:tcW w:w="1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A29585" w14:textId="77777777" w:rsidR="00EC439E" w:rsidRPr="00EC439E" w:rsidRDefault="00EC439E" w:rsidP="00EC439E">
            <w:pPr>
              <w:widowControl w:val="0"/>
              <w:spacing w:after="0" w:line="240" w:lineRule="auto"/>
              <w:jc w:val="center"/>
              <w:rPr>
                <w:rFonts w:ascii="Arial" w:hAnsi="Arial" w:cs="Arial"/>
                <w:bCs/>
                <w:sz w:val="16"/>
                <w:szCs w:val="16"/>
              </w:rPr>
            </w:pPr>
            <w:r w:rsidRPr="00EC439E">
              <w:rPr>
                <w:rFonts w:ascii="Arial" w:hAnsi="Arial" w:cs="Arial"/>
                <w:bCs/>
                <w:sz w:val="16"/>
                <w:szCs w:val="16"/>
              </w:rPr>
              <w:t>Высшая</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4EEB07" w14:textId="77777777" w:rsidR="00EC439E" w:rsidRPr="00EC439E" w:rsidRDefault="00EC439E" w:rsidP="00EC439E">
            <w:pPr>
              <w:widowControl w:val="0"/>
              <w:spacing w:after="0" w:line="240" w:lineRule="auto"/>
              <w:jc w:val="center"/>
              <w:rPr>
                <w:rFonts w:ascii="Arial" w:hAnsi="Arial" w:cs="Arial"/>
                <w:bCs/>
                <w:sz w:val="16"/>
                <w:szCs w:val="16"/>
              </w:rPr>
            </w:pPr>
            <w:r w:rsidRPr="00EC439E">
              <w:rPr>
                <w:rFonts w:ascii="Arial" w:hAnsi="Arial" w:cs="Arial"/>
                <w:bCs/>
                <w:sz w:val="16"/>
                <w:szCs w:val="16"/>
              </w:rPr>
              <w:t>Заместитель Главы Канского района</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9B51F7" w14:textId="77777777" w:rsidR="00EC439E" w:rsidRPr="00EC439E" w:rsidRDefault="00EC439E" w:rsidP="00EC439E">
            <w:pPr>
              <w:widowControl w:val="0"/>
              <w:spacing w:after="0" w:line="240" w:lineRule="auto"/>
              <w:jc w:val="center"/>
              <w:rPr>
                <w:rFonts w:ascii="Arial" w:hAnsi="Arial" w:cs="Arial"/>
                <w:bCs/>
                <w:sz w:val="16"/>
                <w:szCs w:val="16"/>
              </w:rPr>
            </w:pPr>
            <w:r w:rsidRPr="00EC439E">
              <w:rPr>
                <w:rFonts w:ascii="Arial" w:hAnsi="Arial" w:cs="Arial"/>
                <w:bCs/>
                <w:sz w:val="16"/>
                <w:szCs w:val="16"/>
              </w:rPr>
              <w:t>90</w:t>
            </w:r>
          </w:p>
        </w:tc>
      </w:tr>
    </w:tbl>
    <w:p w14:paraId="054A8866" w14:textId="77777777" w:rsidR="00EC439E" w:rsidRPr="00EC439E" w:rsidRDefault="00EC439E" w:rsidP="00B00ED4">
      <w:pPr>
        <w:widowControl w:val="0"/>
        <w:numPr>
          <w:ilvl w:val="1"/>
          <w:numId w:val="29"/>
        </w:numPr>
        <w:spacing w:after="0" w:line="240" w:lineRule="auto"/>
        <w:ind w:left="0" w:firstLine="709"/>
        <w:jc w:val="both"/>
        <w:rPr>
          <w:rFonts w:ascii="Arial" w:hAnsi="Arial" w:cs="Arial"/>
          <w:bCs/>
          <w:sz w:val="16"/>
          <w:szCs w:val="16"/>
        </w:rPr>
      </w:pPr>
      <w:r w:rsidRPr="00EC439E">
        <w:rPr>
          <w:rFonts w:ascii="Arial" w:hAnsi="Arial" w:cs="Arial"/>
          <w:bCs/>
          <w:sz w:val="16"/>
          <w:szCs w:val="16"/>
        </w:rPr>
        <w:t>В приложении № 6 «Размер ежемесячного денежного поощрения муниципальных служащих, за исключением муниципальных служащих, реализующих переданные государственные полномочия»:</w:t>
      </w:r>
    </w:p>
    <w:p w14:paraId="175F6B5A" w14:textId="77777777" w:rsidR="00EC439E" w:rsidRPr="00EC439E" w:rsidRDefault="00EC439E" w:rsidP="00B00ED4">
      <w:pPr>
        <w:widowControl w:val="0"/>
        <w:spacing w:after="0" w:line="240" w:lineRule="auto"/>
        <w:ind w:firstLine="709"/>
        <w:jc w:val="both"/>
        <w:rPr>
          <w:rFonts w:ascii="Arial" w:hAnsi="Arial" w:cs="Arial"/>
          <w:bCs/>
          <w:sz w:val="16"/>
          <w:szCs w:val="16"/>
        </w:rPr>
      </w:pPr>
      <w:r w:rsidRPr="00EC439E">
        <w:rPr>
          <w:rFonts w:ascii="Arial" w:hAnsi="Arial" w:cs="Arial"/>
          <w:bCs/>
          <w:sz w:val="16"/>
          <w:szCs w:val="16"/>
        </w:rPr>
        <w:t>строку</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709"/>
      </w:tblGrid>
      <w:tr w:rsidR="00EC439E" w:rsidRPr="00EC439E" w14:paraId="39CCF4B5" w14:textId="77777777" w:rsidTr="008D453A">
        <w:tc>
          <w:tcPr>
            <w:tcW w:w="9923" w:type="dxa"/>
            <w:shd w:val="clear" w:color="auto" w:fill="auto"/>
          </w:tcPr>
          <w:p w14:paraId="42A61B4F" w14:textId="77777777" w:rsidR="00EC439E" w:rsidRPr="00EC439E" w:rsidRDefault="00EC439E" w:rsidP="00EC439E">
            <w:pPr>
              <w:widowControl w:val="0"/>
              <w:spacing w:after="0" w:line="240" w:lineRule="auto"/>
              <w:jc w:val="center"/>
              <w:rPr>
                <w:rFonts w:ascii="Arial" w:hAnsi="Arial" w:cs="Arial"/>
                <w:bCs/>
                <w:sz w:val="16"/>
                <w:szCs w:val="16"/>
              </w:rPr>
            </w:pPr>
            <w:r w:rsidRPr="00EC439E">
              <w:rPr>
                <w:rFonts w:ascii="Arial" w:hAnsi="Arial" w:cs="Arial"/>
                <w:bCs/>
                <w:sz w:val="16"/>
                <w:szCs w:val="16"/>
              </w:rPr>
              <w:t>Первый заместитель Главы Канского района</w:t>
            </w:r>
          </w:p>
        </w:tc>
        <w:tc>
          <w:tcPr>
            <w:tcW w:w="709" w:type="dxa"/>
            <w:shd w:val="clear" w:color="auto" w:fill="auto"/>
          </w:tcPr>
          <w:p w14:paraId="797287B4" w14:textId="77777777" w:rsidR="00EC439E" w:rsidRPr="00EC439E" w:rsidRDefault="00EC439E" w:rsidP="00EC439E">
            <w:pPr>
              <w:widowControl w:val="0"/>
              <w:spacing w:after="0" w:line="240" w:lineRule="auto"/>
              <w:jc w:val="center"/>
              <w:rPr>
                <w:rFonts w:ascii="Arial" w:hAnsi="Arial" w:cs="Arial"/>
                <w:bCs/>
                <w:sz w:val="16"/>
                <w:szCs w:val="16"/>
              </w:rPr>
            </w:pPr>
            <w:r w:rsidRPr="00EC439E">
              <w:rPr>
                <w:rFonts w:ascii="Arial" w:hAnsi="Arial" w:cs="Arial"/>
                <w:bCs/>
                <w:sz w:val="16"/>
                <w:szCs w:val="16"/>
              </w:rPr>
              <w:t>2,3</w:t>
            </w:r>
          </w:p>
        </w:tc>
      </w:tr>
    </w:tbl>
    <w:p w14:paraId="06D4A863" w14:textId="77777777" w:rsidR="00EC439E" w:rsidRPr="00EC439E" w:rsidRDefault="00EC439E" w:rsidP="00B00ED4">
      <w:pPr>
        <w:widowControl w:val="0"/>
        <w:spacing w:after="0" w:line="240" w:lineRule="auto"/>
        <w:rPr>
          <w:rFonts w:ascii="Arial" w:hAnsi="Arial" w:cs="Arial"/>
          <w:bCs/>
          <w:sz w:val="16"/>
          <w:szCs w:val="16"/>
        </w:rPr>
      </w:pPr>
      <w:r w:rsidRPr="00EC439E">
        <w:rPr>
          <w:rFonts w:ascii="Arial" w:hAnsi="Arial" w:cs="Arial"/>
          <w:bCs/>
          <w:sz w:val="16"/>
          <w:szCs w:val="16"/>
        </w:rPr>
        <w:t>исключить;</w:t>
      </w:r>
    </w:p>
    <w:p w14:paraId="274C8F45" w14:textId="77777777" w:rsidR="00EC439E" w:rsidRPr="00EC439E" w:rsidRDefault="00EC439E" w:rsidP="00EC439E">
      <w:pPr>
        <w:widowControl w:val="0"/>
        <w:spacing w:after="0" w:line="240" w:lineRule="auto"/>
        <w:jc w:val="center"/>
        <w:rPr>
          <w:rFonts w:ascii="Arial" w:hAnsi="Arial" w:cs="Arial"/>
          <w:bCs/>
          <w:sz w:val="16"/>
          <w:szCs w:val="16"/>
        </w:rPr>
      </w:pPr>
    </w:p>
    <w:p w14:paraId="3F211179" w14:textId="77777777" w:rsidR="00EC439E" w:rsidRPr="00EC439E" w:rsidRDefault="00EC439E" w:rsidP="00B00ED4">
      <w:pPr>
        <w:widowControl w:val="0"/>
        <w:numPr>
          <w:ilvl w:val="1"/>
          <w:numId w:val="29"/>
        </w:numPr>
        <w:spacing w:after="0" w:line="240" w:lineRule="auto"/>
        <w:ind w:left="0" w:firstLine="709"/>
        <w:jc w:val="both"/>
        <w:rPr>
          <w:rFonts w:ascii="Arial" w:hAnsi="Arial" w:cs="Arial"/>
          <w:bCs/>
          <w:sz w:val="16"/>
          <w:szCs w:val="16"/>
        </w:rPr>
      </w:pPr>
      <w:r w:rsidRPr="00EC439E">
        <w:rPr>
          <w:rFonts w:ascii="Arial" w:hAnsi="Arial" w:cs="Arial"/>
          <w:bCs/>
          <w:sz w:val="16"/>
          <w:szCs w:val="16"/>
        </w:rPr>
        <w:lastRenderedPageBreak/>
        <w:t>Изложить приложение № 4 «Размеры должностных окладов муниципальных служащих органов местного самоуправления» в новой редакции согласно приложению № 1 к настоящему Решению.</w:t>
      </w:r>
    </w:p>
    <w:p w14:paraId="72A82CC4" w14:textId="77777777" w:rsidR="00EC439E" w:rsidRPr="00EC439E" w:rsidRDefault="00EC439E" w:rsidP="00B00ED4">
      <w:pPr>
        <w:widowControl w:val="0"/>
        <w:numPr>
          <w:ilvl w:val="0"/>
          <w:numId w:val="29"/>
        </w:numPr>
        <w:spacing w:after="0" w:line="240" w:lineRule="auto"/>
        <w:ind w:left="0" w:firstLine="709"/>
        <w:jc w:val="both"/>
        <w:rPr>
          <w:rFonts w:ascii="Arial" w:hAnsi="Arial" w:cs="Arial"/>
          <w:bCs/>
          <w:sz w:val="16"/>
          <w:szCs w:val="16"/>
        </w:rPr>
      </w:pPr>
      <w:r w:rsidRPr="00EC439E">
        <w:rPr>
          <w:rFonts w:ascii="Arial" w:hAnsi="Arial" w:cs="Arial"/>
          <w:bCs/>
          <w:sz w:val="16"/>
          <w:szCs w:val="16"/>
        </w:rPr>
        <w:t>Контроль за исполнением настоящего Решения возложить на постоянную комиссию по экономической политике, финансам и бюджету.</w:t>
      </w:r>
    </w:p>
    <w:p w14:paraId="38CA44ED" w14:textId="77777777" w:rsidR="00EC439E" w:rsidRPr="00EC439E" w:rsidRDefault="00EC439E" w:rsidP="00B00ED4">
      <w:pPr>
        <w:widowControl w:val="0"/>
        <w:numPr>
          <w:ilvl w:val="0"/>
          <w:numId w:val="29"/>
        </w:numPr>
        <w:spacing w:after="0" w:line="240" w:lineRule="auto"/>
        <w:ind w:left="0" w:firstLine="709"/>
        <w:jc w:val="both"/>
        <w:rPr>
          <w:rFonts w:ascii="Arial" w:hAnsi="Arial" w:cs="Arial"/>
          <w:bCs/>
          <w:sz w:val="16"/>
          <w:szCs w:val="16"/>
        </w:rPr>
      </w:pPr>
      <w:r w:rsidRPr="00EC439E">
        <w:rPr>
          <w:rFonts w:ascii="Arial" w:hAnsi="Arial" w:cs="Arial"/>
          <w:bCs/>
          <w:sz w:val="16"/>
          <w:szCs w:val="16"/>
        </w:rPr>
        <w:t>Настоящее Решение вступает в силу в день, следующий за днем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распространяет свое действие на правоотношения, возникшие с 01.10.2020.</w:t>
      </w:r>
    </w:p>
    <w:p w14:paraId="42C31D53" w14:textId="77777777" w:rsidR="00EC439E" w:rsidRPr="00EC439E" w:rsidRDefault="00EC439E" w:rsidP="00EC439E">
      <w:pPr>
        <w:widowControl w:val="0"/>
        <w:spacing w:after="0" w:line="240" w:lineRule="auto"/>
        <w:jc w:val="center"/>
        <w:rPr>
          <w:rFonts w:ascii="Arial" w:hAnsi="Arial" w:cs="Arial"/>
          <w:bCs/>
          <w:sz w:val="16"/>
          <w:szCs w:val="16"/>
        </w:rPr>
      </w:pPr>
    </w:p>
    <w:tbl>
      <w:tblPr>
        <w:tblW w:w="10314" w:type="dxa"/>
        <w:tblLook w:val="0480" w:firstRow="0" w:lastRow="0" w:firstColumn="1" w:lastColumn="0" w:noHBand="0" w:noVBand="1"/>
      </w:tblPr>
      <w:tblGrid>
        <w:gridCol w:w="4503"/>
        <w:gridCol w:w="2693"/>
        <w:gridCol w:w="3118"/>
      </w:tblGrid>
      <w:tr w:rsidR="0094606F" w:rsidRPr="009C53D4" w14:paraId="14824BEC" w14:textId="77777777" w:rsidTr="003A1CA2">
        <w:tc>
          <w:tcPr>
            <w:tcW w:w="4503" w:type="dxa"/>
            <w:shd w:val="clear" w:color="auto" w:fill="auto"/>
          </w:tcPr>
          <w:p w14:paraId="5ED1A3FD" w14:textId="77777777" w:rsidR="0094606F" w:rsidRPr="009C53D4" w:rsidRDefault="0094606F" w:rsidP="003A1CA2">
            <w:pPr>
              <w:widowControl w:val="0"/>
              <w:spacing w:after="0" w:line="240" w:lineRule="auto"/>
              <w:rPr>
                <w:rFonts w:ascii="Arial" w:hAnsi="Arial" w:cs="Arial"/>
                <w:bCs/>
                <w:sz w:val="16"/>
                <w:szCs w:val="16"/>
              </w:rPr>
            </w:pPr>
            <w:r w:rsidRPr="009C53D4">
              <w:rPr>
                <w:rFonts w:ascii="Arial" w:hAnsi="Arial" w:cs="Arial"/>
                <w:bCs/>
                <w:sz w:val="16"/>
                <w:szCs w:val="16"/>
              </w:rPr>
              <w:t xml:space="preserve">Председатель Канского районного Совета депутатов </w:t>
            </w:r>
          </w:p>
          <w:p w14:paraId="2B8D08C3" w14:textId="77777777" w:rsidR="0094606F" w:rsidRPr="009C53D4" w:rsidRDefault="0094606F" w:rsidP="003A1CA2">
            <w:pPr>
              <w:widowControl w:val="0"/>
              <w:spacing w:after="0" w:line="240" w:lineRule="auto"/>
              <w:rPr>
                <w:rFonts w:ascii="Arial" w:hAnsi="Arial" w:cs="Arial"/>
                <w:bCs/>
                <w:sz w:val="16"/>
                <w:szCs w:val="16"/>
              </w:rPr>
            </w:pPr>
            <w:r w:rsidRPr="009C53D4">
              <w:rPr>
                <w:rFonts w:ascii="Arial" w:hAnsi="Arial" w:cs="Arial"/>
                <w:bCs/>
                <w:sz w:val="16"/>
                <w:szCs w:val="16"/>
              </w:rPr>
              <w:t>Н.Г. Неживая</w:t>
            </w:r>
          </w:p>
          <w:p w14:paraId="5C95F13D" w14:textId="77777777" w:rsidR="0094606F" w:rsidRPr="009C53D4" w:rsidRDefault="0094606F" w:rsidP="003A1CA2">
            <w:pPr>
              <w:widowControl w:val="0"/>
              <w:spacing w:after="0" w:line="240" w:lineRule="auto"/>
              <w:jc w:val="center"/>
              <w:rPr>
                <w:rFonts w:ascii="Arial" w:hAnsi="Arial" w:cs="Arial"/>
                <w:bCs/>
                <w:sz w:val="16"/>
                <w:szCs w:val="16"/>
              </w:rPr>
            </w:pPr>
          </w:p>
        </w:tc>
        <w:tc>
          <w:tcPr>
            <w:tcW w:w="2693" w:type="dxa"/>
            <w:shd w:val="clear" w:color="auto" w:fill="auto"/>
          </w:tcPr>
          <w:p w14:paraId="7F54872D" w14:textId="77777777" w:rsidR="0094606F" w:rsidRPr="009C53D4" w:rsidRDefault="0094606F" w:rsidP="003A1CA2">
            <w:pPr>
              <w:widowControl w:val="0"/>
              <w:spacing w:after="0" w:line="240" w:lineRule="auto"/>
              <w:jc w:val="center"/>
              <w:rPr>
                <w:rFonts w:ascii="Arial" w:hAnsi="Arial" w:cs="Arial"/>
                <w:bCs/>
                <w:sz w:val="16"/>
                <w:szCs w:val="16"/>
              </w:rPr>
            </w:pPr>
          </w:p>
        </w:tc>
        <w:tc>
          <w:tcPr>
            <w:tcW w:w="3118" w:type="dxa"/>
            <w:shd w:val="clear" w:color="auto" w:fill="auto"/>
          </w:tcPr>
          <w:p w14:paraId="68D2B744" w14:textId="77777777" w:rsidR="0094606F" w:rsidRPr="009C53D4" w:rsidRDefault="0094606F" w:rsidP="003A1CA2">
            <w:pPr>
              <w:widowControl w:val="0"/>
              <w:spacing w:after="0" w:line="240" w:lineRule="auto"/>
              <w:jc w:val="right"/>
              <w:rPr>
                <w:rFonts w:ascii="Arial" w:hAnsi="Arial" w:cs="Arial"/>
                <w:bCs/>
                <w:sz w:val="16"/>
                <w:szCs w:val="16"/>
              </w:rPr>
            </w:pPr>
            <w:r w:rsidRPr="009C53D4">
              <w:rPr>
                <w:rFonts w:ascii="Arial" w:hAnsi="Arial" w:cs="Arial"/>
                <w:bCs/>
                <w:sz w:val="16"/>
                <w:szCs w:val="16"/>
              </w:rPr>
              <w:t xml:space="preserve">Глава Канского района </w:t>
            </w:r>
          </w:p>
          <w:p w14:paraId="76CD9786" w14:textId="77777777" w:rsidR="0094606F" w:rsidRPr="009C53D4" w:rsidRDefault="0094606F" w:rsidP="003A1CA2">
            <w:pPr>
              <w:widowControl w:val="0"/>
              <w:spacing w:after="0" w:line="240" w:lineRule="auto"/>
              <w:jc w:val="right"/>
              <w:rPr>
                <w:rFonts w:ascii="Arial" w:hAnsi="Arial" w:cs="Arial"/>
                <w:bCs/>
                <w:sz w:val="16"/>
                <w:szCs w:val="16"/>
              </w:rPr>
            </w:pPr>
            <w:r w:rsidRPr="009C53D4">
              <w:rPr>
                <w:rFonts w:ascii="Arial" w:hAnsi="Arial" w:cs="Arial"/>
                <w:bCs/>
                <w:sz w:val="16"/>
                <w:szCs w:val="16"/>
              </w:rPr>
              <w:t xml:space="preserve">А.А. </w:t>
            </w:r>
            <w:proofErr w:type="spellStart"/>
            <w:r w:rsidRPr="009C53D4">
              <w:rPr>
                <w:rFonts w:ascii="Arial" w:hAnsi="Arial" w:cs="Arial"/>
                <w:bCs/>
                <w:sz w:val="16"/>
                <w:szCs w:val="16"/>
              </w:rPr>
              <w:t>Заруцкий</w:t>
            </w:r>
            <w:proofErr w:type="spellEnd"/>
          </w:p>
          <w:p w14:paraId="483AD821" w14:textId="77777777" w:rsidR="0094606F" w:rsidRPr="009C53D4" w:rsidRDefault="0094606F" w:rsidP="003A1CA2">
            <w:pPr>
              <w:widowControl w:val="0"/>
              <w:spacing w:after="0" w:line="240" w:lineRule="auto"/>
              <w:jc w:val="center"/>
              <w:rPr>
                <w:rFonts w:ascii="Arial" w:hAnsi="Arial" w:cs="Arial"/>
                <w:bCs/>
                <w:sz w:val="16"/>
                <w:szCs w:val="16"/>
              </w:rPr>
            </w:pPr>
          </w:p>
        </w:tc>
      </w:tr>
    </w:tbl>
    <w:p w14:paraId="4AC57216" w14:textId="77777777" w:rsidR="009C53D4" w:rsidRPr="009614C4" w:rsidRDefault="009C53D4" w:rsidP="00BF2015">
      <w:pPr>
        <w:widowControl w:val="0"/>
        <w:spacing w:after="0" w:line="240" w:lineRule="auto"/>
        <w:jc w:val="center"/>
        <w:rPr>
          <w:rFonts w:ascii="Arial" w:hAnsi="Arial" w:cs="Arial"/>
          <w:bCs/>
          <w:sz w:val="16"/>
          <w:szCs w:val="16"/>
        </w:rPr>
      </w:pPr>
    </w:p>
    <w:p w14:paraId="13B6A5DD" w14:textId="77777777" w:rsidR="009C53D4" w:rsidRPr="009614C4" w:rsidRDefault="009C53D4" w:rsidP="00BF2015">
      <w:pPr>
        <w:widowControl w:val="0"/>
        <w:spacing w:after="0" w:line="240" w:lineRule="auto"/>
        <w:jc w:val="center"/>
        <w:rPr>
          <w:rFonts w:ascii="Arial" w:hAnsi="Arial" w:cs="Arial"/>
          <w:bCs/>
          <w:sz w:val="16"/>
          <w:szCs w:val="16"/>
        </w:rPr>
      </w:pPr>
    </w:p>
    <w:p w14:paraId="5ED191AF" w14:textId="77777777" w:rsidR="004F7639" w:rsidRDefault="004F7639" w:rsidP="004F7639">
      <w:pPr>
        <w:widowControl w:val="0"/>
        <w:spacing w:after="0" w:line="240" w:lineRule="auto"/>
        <w:jc w:val="right"/>
        <w:rPr>
          <w:rFonts w:ascii="Arial" w:hAnsi="Arial" w:cs="Arial"/>
          <w:bCs/>
          <w:sz w:val="16"/>
          <w:szCs w:val="16"/>
        </w:rPr>
      </w:pPr>
      <w:r w:rsidRPr="004F7639">
        <w:rPr>
          <w:rFonts w:ascii="Arial" w:hAnsi="Arial" w:cs="Arial"/>
          <w:bCs/>
          <w:sz w:val="16"/>
          <w:szCs w:val="16"/>
        </w:rPr>
        <w:t xml:space="preserve">Приложение № 1 к решению Канского районного </w:t>
      </w:r>
    </w:p>
    <w:p w14:paraId="0BE1EB93" w14:textId="28CEDBEA" w:rsidR="004F7639" w:rsidRPr="004F7639" w:rsidRDefault="004F7639" w:rsidP="004F7639">
      <w:pPr>
        <w:widowControl w:val="0"/>
        <w:spacing w:after="0" w:line="240" w:lineRule="auto"/>
        <w:jc w:val="right"/>
        <w:rPr>
          <w:rFonts w:ascii="Arial" w:hAnsi="Arial" w:cs="Arial"/>
          <w:bCs/>
          <w:sz w:val="16"/>
          <w:szCs w:val="16"/>
        </w:rPr>
      </w:pPr>
      <w:r w:rsidRPr="004F7639">
        <w:rPr>
          <w:rFonts w:ascii="Arial" w:hAnsi="Arial" w:cs="Arial"/>
          <w:bCs/>
          <w:sz w:val="16"/>
          <w:szCs w:val="16"/>
        </w:rPr>
        <w:t>Совета депутатов от 24.09.2020 № 46-366</w:t>
      </w:r>
    </w:p>
    <w:p w14:paraId="75170FAF" w14:textId="77777777" w:rsidR="004F7639" w:rsidRPr="004F7639" w:rsidRDefault="004F7639" w:rsidP="004F7639">
      <w:pPr>
        <w:widowControl w:val="0"/>
        <w:spacing w:after="0" w:line="240" w:lineRule="auto"/>
        <w:jc w:val="right"/>
        <w:rPr>
          <w:rFonts w:ascii="Arial" w:hAnsi="Arial" w:cs="Arial"/>
          <w:bCs/>
          <w:sz w:val="16"/>
          <w:szCs w:val="16"/>
        </w:rPr>
      </w:pPr>
    </w:p>
    <w:p w14:paraId="22D764B8" w14:textId="77777777" w:rsidR="004F7639" w:rsidRDefault="004F7639" w:rsidP="004F7639">
      <w:pPr>
        <w:widowControl w:val="0"/>
        <w:spacing w:after="0" w:line="240" w:lineRule="auto"/>
        <w:jc w:val="right"/>
        <w:rPr>
          <w:rFonts w:ascii="Arial" w:hAnsi="Arial" w:cs="Arial"/>
          <w:bCs/>
          <w:sz w:val="16"/>
          <w:szCs w:val="16"/>
        </w:rPr>
      </w:pPr>
      <w:r w:rsidRPr="004F7639">
        <w:rPr>
          <w:rFonts w:ascii="Arial" w:hAnsi="Arial" w:cs="Arial"/>
          <w:bCs/>
          <w:sz w:val="16"/>
          <w:szCs w:val="16"/>
        </w:rPr>
        <w:t xml:space="preserve">Приложение № 4 к решению Канского районного </w:t>
      </w:r>
    </w:p>
    <w:p w14:paraId="10C1B000" w14:textId="3C3FAFF9" w:rsidR="004F7639" w:rsidRPr="004F7639" w:rsidRDefault="004F7639" w:rsidP="004F7639">
      <w:pPr>
        <w:widowControl w:val="0"/>
        <w:spacing w:after="0" w:line="240" w:lineRule="auto"/>
        <w:jc w:val="right"/>
        <w:rPr>
          <w:rFonts w:ascii="Arial" w:hAnsi="Arial" w:cs="Arial"/>
          <w:bCs/>
          <w:sz w:val="16"/>
          <w:szCs w:val="16"/>
        </w:rPr>
      </w:pPr>
      <w:r w:rsidRPr="004F7639">
        <w:rPr>
          <w:rFonts w:ascii="Arial" w:hAnsi="Arial" w:cs="Arial"/>
          <w:bCs/>
          <w:sz w:val="16"/>
          <w:szCs w:val="16"/>
        </w:rPr>
        <w:t>Совета депутатов от 25.05.2015 № 48-360</w:t>
      </w:r>
    </w:p>
    <w:p w14:paraId="7189BA8D" w14:textId="77777777" w:rsidR="004F7639" w:rsidRPr="004F7639" w:rsidRDefault="004F7639" w:rsidP="004F7639">
      <w:pPr>
        <w:widowControl w:val="0"/>
        <w:spacing w:after="0" w:line="240" w:lineRule="auto"/>
        <w:jc w:val="right"/>
        <w:rPr>
          <w:rFonts w:ascii="Arial" w:hAnsi="Arial" w:cs="Arial"/>
          <w:bCs/>
          <w:sz w:val="16"/>
          <w:szCs w:val="16"/>
        </w:rPr>
      </w:pPr>
    </w:p>
    <w:p w14:paraId="4BC6A929" w14:textId="77777777" w:rsidR="004F7639" w:rsidRPr="004F7639" w:rsidRDefault="004F7639" w:rsidP="004F7639">
      <w:pPr>
        <w:widowControl w:val="0"/>
        <w:spacing w:after="0" w:line="240" w:lineRule="auto"/>
        <w:jc w:val="center"/>
        <w:rPr>
          <w:rFonts w:ascii="Arial" w:hAnsi="Arial" w:cs="Arial"/>
          <w:bCs/>
          <w:sz w:val="16"/>
          <w:szCs w:val="16"/>
        </w:rPr>
      </w:pPr>
    </w:p>
    <w:p w14:paraId="1F546024" w14:textId="77777777" w:rsidR="004F7639" w:rsidRPr="004F7639" w:rsidRDefault="004F7639" w:rsidP="004F7639">
      <w:pPr>
        <w:widowControl w:val="0"/>
        <w:spacing w:after="0" w:line="240" w:lineRule="auto"/>
        <w:jc w:val="center"/>
        <w:rPr>
          <w:rFonts w:ascii="Arial" w:hAnsi="Arial" w:cs="Arial"/>
          <w:bCs/>
          <w:sz w:val="16"/>
          <w:szCs w:val="16"/>
        </w:rPr>
      </w:pPr>
      <w:bookmarkStart w:id="2" w:name="Par187"/>
      <w:bookmarkEnd w:id="2"/>
      <w:r w:rsidRPr="004F7639">
        <w:rPr>
          <w:rFonts w:ascii="Arial" w:hAnsi="Arial" w:cs="Arial"/>
          <w:bCs/>
          <w:sz w:val="16"/>
          <w:szCs w:val="16"/>
        </w:rPr>
        <w:t>РАЗМЕРЫ</w:t>
      </w:r>
    </w:p>
    <w:p w14:paraId="02F8FB2E"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ДОЛЖНОСТНЫХ ОКЛАДОВ МУНИЦИПАЛЬНЫХ СЛУЖАЩИХ ОРГАНОВ МЕСТНОГО САМОУПРАВЛЕНИЯ</w:t>
      </w:r>
    </w:p>
    <w:p w14:paraId="24C8CCBC" w14:textId="77777777" w:rsidR="004F7639" w:rsidRPr="004F7639" w:rsidRDefault="004F7639" w:rsidP="004F7639">
      <w:pPr>
        <w:widowControl w:val="0"/>
        <w:spacing w:after="0" w:line="240" w:lineRule="auto"/>
        <w:jc w:val="right"/>
        <w:rPr>
          <w:rFonts w:ascii="Arial" w:hAnsi="Arial" w:cs="Arial"/>
          <w:bCs/>
          <w:sz w:val="16"/>
          <w:szCs w:val="16"/>
        </w:rPr>
      </w:pPr>
      <w:r w:rsidRPr="004F7639">
        <w:rPr>
          <w:rFonts w:ascii="Arial" w:hAnsi="Arial" w:cs="Arial"/>
          <w:bCs/>
          <w:sz w:val="16"/>
          <w:szCs w:val="16"/>
        </w:rPr>
        <w:t>(в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8881"/>
        <w:gridCol w:w="793"/>
      </w:tblGrid>
      <w:tr w:rsidR="004F7639" w:rsidRPr="004F7639" w14:paraId="3EEAE0AB" w14:textId="77777777" w:rsidTr="004F7639">
        <w:trPr>
          <w:trHeight w:val="20"/>
        </w:trPr>
        <w:tc>
          <w:tcPr>
            <w:tcW w:w="330" w:type="pct"/>
            <w:tcMar>
              <w:top w:w="0" w:type="dxa"/>
              <w:left w:w="0" w:type="dxa"/>
              <w:bottom w:w="0" w:type="dxa"/>
              <w:right w:w="0" w:type="dxa"/>
            </w:tcMar>
          </w:tcPr>
          <w:p w14:paraId="30B9B12B"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 п/п</w:t>
            </w:r>
          </w:p>
        </w:tc>
        <w:tc>
          <w:tcPr>
            <w:tcW w:w="4287" w:type="pct"/>
            <w:tcMar>
              <w:top w:w="0" w:type="dxa"/>
              <w:left w:w="0" w:type="dxa"/>
              <w:bottom w:w="0" w:type="dxa"/>
              <w:right w:w="0" w:type="dxa"/>
            </w:tcMar>
          </w:tcPr>
          <w:p w14:paraId="5ECE9E87"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Наименование должности</w:t>
            </w:r>
          </w:p>
        </w:tc>
        <w:tc>
          <w:tcPr>
            <w:tcW w:w="383" w:type="pct"/>
            <w:tcMar>
              <w:top w:w="0" w:type="dxa"/>
              <w:left w:w="0" w:type="dxa"/>
              <w:bottom w:w="0" w:type="dxa"/>
              <w:right w:w="0" w:type="dxa"/>
            </w:tcMar>
          </w:tcPr>
          <w:p w14:paraId="37A48E11"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Сумма</w:t>
            </w:r>
          </w:p>
        </w:tc>
      </w:tr>
      <w:tr w:rsidR="004F7639" w:rsidRPr="004F7639" w14:paraId="78BE9847" w14:textId="77777777" w:rsidTr="004F7639">
        <w:trPr>
          <w:trHeight w:val="20"/>
        </w:trPr>
        <w:tc>
          <w:tcPr>
            <w:tcW w:w="330" w:type="pct"/>
            <w:tcMar>
              <w:top w:w="0" w:type="dxa"/>
              <w:left w:w="0" w:type="dxa"/>
              <w:bottom w:w="0" w:type="dxa"/>
              <w:right w:w="0" w:type="dxa"/>
            </w:tcMar>
          </w:tcPr>
          <w:p w14:paraId="53B9C654"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1</w:t>
            </w:r>
          </w:p>
        </w:tc>
        <w:tc>
          <w:tcPr>
            <w:tcW w:w="4287" w:type="pct"/>
            <w:tcMar>
              <w:top w:w="0" w:type="dxa"/>
              <w:left w:w="0" w:type="dxa"/>
              <w:bottom w:w="0" w:type="dxa"/>
              <w:right w:w="0" w:type="dxa"/>
            </w:tcMar>
          </w:tcPr>
          <w:p w14:paraId="18FA65ED"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Заместитель Главы Канского района</w:t>
            </w:r>
          </w:p>
        </w:tc>
        <w:tc>
          <w:tcPr>
            <w:tcW w:w="383" w:type="pct"/>
            <w:tcMar>
              <w:top w:w="0" w:type="dxa"/>
              <w:left w:w="0" w:type="dxa"/>
              <w:bottom w:w="0" w:type="dxa"/>
              <w:right w:w="0" w:type="dxa"/>
            </w:tcMar>
          </w:tcPr>
          <w:p w14:paraId="5924EDAB"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9980</w:t>
            </w:r>
          </w:p>
        </w:tc>
      </w:tr>
      <w:tr w:rsidR="004F7639" w:rsidRPr="004F7639" w14:paraId="0FAD68A0" w14:textId="77777777" w:rsidTr="004F7639">
        <w:trPr>
          <w:trHeight w:val="20"/>
        </w:trPr>
        <w:tc>
          <w:tcPr>
            <w:tcW w:w="330" w:type="pct"/>
            <w:tcMar>
              <w:top w:w="0" w:type="dxa"/>
              <w:left w:w="0" w:type="dxa"/>
              <w:bottom w:w="0" w:type="dxa"/>
              <w:right w:w="0" w:type="dxa"/>
            </w:tcMar>
          </w:tcPr>
          <w:p w14:paraId="42E4CFDB"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2</w:t>
            </w:r>
          </w:p>
        </w:tc>
        <w:tc>
          <w:tcPr>
            <w:tcW w:w="4287" w:type="pct"/>
            <w:tcMar>
              <w:top w:w="0" w:type="dxa"/>
              <w:left w:w="0" w:type="dxa"/>
              <w:bottom w:w="0" w:type="dxa"/>
              <w:right w:w="0" w:type="dxa"/>
            </w:tcMar>
          </w:tcPr>
          <w:p w14:paraId="5F06EC55"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Руководитель структурного подразделения администрации Канского района</w:t>
            </w:r>
          </w:p>
        </w:tc>
        <w:tc>
          <w:tcPr>
            <w:tcW w:w="383" w:type="pct"/>
            <w:tcMar>
              <w:top w:w="0" w:type="dxa"/>
              <w:left w:w="0" w:type="dxa"/>
              <w:bottom w:w="0" w:type="dxa"/>
              <w:right w:w="0" w:type="dxa"/>
            </w:tcMar>
          </w:tcPr>
          <w:p w14:paraId="27A568AC"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7805</w:t>
            </w:r>
          </w:p>
        </w:tc>
      </w:tr>
      <w:tr w:rsidR="004F7639" w:rsidRPr="004F7639" w14:paraId="48433CEF" w14:textId="77777777" w:rsidTr="004F7639">
        <w:trPr>
          <w:trHeight w:val="20"/>
        </w:trPr>
        <w:tc>
          <w:tcPr>
            <w:tcW w:w="330" w:type="pct"/>
            <w:tcMar>
              <w:top w:w="0" w:type="dxa"/>
              <w:left w:w="0" w:type="dxa"/>
              <w:bottom w:w="0" w:type="dxa"/>
              <w:right w:w="0" w:type="dxa"/>
            </w:tcMar>
          </w:tcPr>
          <w:p w14:paraId="0A93894F"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3</w:t>
            </w:r>
          </w:p>
        </w:tc>
        <w:tc>
          <w:tcPr>
            <w:tcW w:w="4287" w:type="pct"/>
            <w:tcMar>
              <w:top w:w="0" w:type="dxa"/>
              <w:left w:w="0" w:type="dxa"/>
              <w:bottom w:w="0" w:type="dxa"/>
              <w:right w:w="0" w:type="dxa"/>
            </w:tcMar>
          </w:tcPr>
          <w:p w14:paraId="5907649A"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Руководитель отраслевого (функционального) или территориального органа</w:t>
            </w:r>
          </w:p>
        </w:tc>
        <w:tc>
          <w:tcPr>
            <w:tcW w:w="383" w:type="pct"/>
            <w:tcMar>
              <w:top w:w="0" w:type="dxa"/>
              <w:left w:w="0" w:type="dxa"/>
              <w:bottom w:w="0" w:type="dxa"/>
              <w:right w:w="0" w:type="dxa"/>
            </w:tcMar>
          </w:tcPr>
          <w:p w14:paraId="0BAB5E09"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7805</w:t>
            </w:r>
          </w:p>
        </w:tc>
      </w:tr>
      <w:tr w:rsidR="004F7639" w:rsidRPr="004F7639" w14:paraId="4D6DFFD0" w14:textId="77777777" w:rsidTr="004F7639">
        <w:trPr>
          <w:trHeight w:val="20"/>
        </w:trPr>
        <w:tc>
          <w:tcPr>
            <w:tcW w:w="330" w:type="pct"/>
            <w:tcMar>
              <w:top w:w="0" w:type="dxa"/>
              <w:left w:w="0" w:type="dxa"/>
              <w:bottom w:w="0" w:type="dxa"/>
              <w:right w:w="0" w:type="dxa"/>
            </w:tcMar>
          </w:tcPr>
          <w:p w14:paraId="56858978"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4</w:t>
            </w:r>
          </w:p>
        </w:tc>
        <w:tc>
          <w:tcPr>
            <w:tcW w:w="4287" w:type="pct"/>
            <w:tcMar>
              <w:top w:w="0" w:type="dxa"/>
              <w:left w:w="0" w:type="dxa"/>
              <w:bottom w:w="0" w:type="dxa"/>
              <w:right w:w="0" w:type="dxa"/>
            </w:tcMar>
          </w:tcPr>
          <w:p w14:paraId="5BF7A8F8"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Председатель Счетной палаты Канского района</w:t>
            </w:r>
          </w:p>
        </w:tc>
        <w:tc>
          <w:tcPr>
            <w:tcW w:w="383" w:type="pct"/>
            <w:tcMar>
              <w:top w:w="0" w:type="dxa"/>
              <w:left w:w="0" w:type="dxa"/>
              <w:bottom w:w="0" w:type="dxa"/>
              <w:right w:w="0" w:type="dxa"/>
            </w:tcMar>
          </w:tcPr>
          <w:p w14:paraId="471A0CE8"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7805</w:t>
            </w:r>
          </w:p>
        </w:tc>
      </w:tr>
      <w:tr w:rsidR="004F7639" w:rsidRPr="004F7639" w14:paraId="49DFEB0D" w14:textId="77777777" w:rsidTr="004F7639">
        <w:trPr>
          <w:trHeight w:val="20"/>
        </w:trPr>
        <w:tc>
          <w:tcPr>
            <w:tcW w:w="330" w:type="pct"/>
            <w:tcMar>
              <w:top w:w="0" w:type="dxa"/>
              <w:left w:w="0" w:type="dxa"/>
              <w:bottom w:w="0" w:type="dxa"/>
              <w:right w:w="0" w:type="dxa"/>
            </w:tcMar>
          </w:tcPr>
          <w:p w14:paraId="0FFBBF1C"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5</w:t>
            </w:r>
          </w:p>
        </w:tc>
        <w:tc>
          <w:tcPr>
            <w:tcW w:w="4287" w:type="pct"/>
            <w:tcMar>
              <w:top w:w="0" w:type="dxa"/>
              <w:left w:w="0" w:type="dxa"/>
              <w:bottom w:w="0" w:type="dxa"/>
              <w:right w:w="0" w:type="dxa"/>
            </w:tcMar>
          </w:tcPr>
          <w:p w14:paraId="47DF41E7"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Начальник отдела</w:t>
            </w:r>
          </w:p>
        </w:tc>
        <w:tc>
          <w:tcPr>
            <w:tcW w:w="383" w:type="pct"/>
            <w:tcMar>
              <w:top w:w="0" w:type="dxa"/>
              <w:left w:w="0" w:type="dxa"/>
              <w:bottom w:w="0" w:type="dxa"/>
              <w:right w:w="0" w:type="dxa"/>
            </w:tcMar>
          </w:tcPr>
          <w:p w14:paraId="5AF0259D"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6646</w:t>
            </w:r>
          </w:p>
        </w:tc>
      </w:tr>
      <w:tr w:rsidR="004F7639" w:rsidRPr="004F7639" w14:paraId="5C9A728E" w14:textId="77777777" w:rsidTr="004F7639">
        <w:trPr>
          <w:trHeight w:val="20"/>
        </w:trPr>
        <w:tc>
          <w:tcPr>
            <w:tcW w:w="330" w:type="pct"/>
            <w:tcMar>
              <w:top w:w="0" w:type="dxa"/>
              <w:left w:w="0" w:type="dxa"/>
              <w:bottom w:w="0" w:type="dxa"/>
              <w:right w:w="0" w:type="dxa"/>
            </w:tcMar>
          </w:tcPr>
          <w:p w14:paraId="2E492498"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6</w:t>
            </w:r>
          </w:p>
        </w:tc>
        <w:tc>
          <w:tcPr>
            <w:tcW w:w="4287" w:type="pct"/>
            <w:tcMar>
              <w:top w:w="0" w:type="dxa"/>
              <w:left w:w="0" w:type="dxa"/>
              <w:bottom w:w="0" w:type="dxa"/>
              <w:right w:w="0" w:type="dxa"/>
            </w:tcMar>
          </w:tcPr>
          <w:p w14:paraId="470DB103"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Заместитель начальника отдела</w:t>
            </w:r>
          </w:p>
        </w:tc>
        <w:tc>
          <w:tcPr>
            <w:tcW w:w="383" w:type="pct"/>
            <w:tcMar>
              <w:top w:w="0" w:type="dxa"/>
              <w:left w:w="0" w:type="dxa"/>
              <w:bottom w:w="0" w:type="dxa"/>
              <w:right w:w="0" w:type="dxa"/>
            </w:tcMar>
          </w:tcPr>
          <w:p w14:paraId="734C991A"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6324</w:t>
            </w:r>
          </w:p>
        </w:tc>
      </w:tr>
      <w:tr w:rsidR="004F7639" w:rsidRPr="004F7639" w14:paraId="50FCAE92" w14:textId="77777777" w:rsidTr="004F7639">
        <w:trPr>
          <w:trHeight w:val="20"/>
        </w:trPr>
        <w:tc>
          <w:tcPr>
            <w:tcW w:w="330" w:type="pct"/>
            <w:tcMar>
              <w:top w:w="0" w:type="dxa"/>
              <w:left w:w="0" w:type="dxa"/>
              <w:bottom w:w="0" w:type="dxa"/>
              <w:right w:w="0" w:type="dxa"/>
            </w:tcMar>
          </w:tcPr>
          <w:p w14:paraId="2C299205"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7</w:t>
            </w:r>
          </w:p>
        </w:tc>
        <w:tc>
          <w:tcPr>
            <w:tcW w:w="4287" w:type="pct"/>
            <w:tcMar>
              <w:top w:w="0" w:type="dxa"/>
              <w:left w:w="0" w:type="dxa"/>
              <w:bottom w:w="0" w:type="dxa"/>
              <w:right w:w="0" w:type="dxa"/>
            </w:tcMar>
          </w:tcPr>
          <w:p w14:paraId="51D39AE3"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Контролер-ревизор</w:t>
            </w:r>
          </w:p>
        </w:tc>
        <w:tc>
          <w:tcPr>
            <w:tcW w:w="383" w:type="pct"/>
            <w:tcMar>
              <w:top w:w="0" w:type="dxa"/>
              <w:left w:w="0" w:type="dxa"/>
              <w:bottom w:w="0" w:type="dxa"/>
              <w:right w:w="0" w:type="dxa"/>
            </w:tcMar>
          </w:tcPr>
          <w:p w14:paraId="3DE9E4D6"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6067</w:t>
            </w:r>
          </w:p>
        </w:tc>
      </w:tr>
      <w:tr w:rsidR="004F7639" w:rsidRPr="004F7639" w14:paraId="4442B195" w14:textId="77777777" w:rsidTr="004F7639">
        <w:trPr>
          <w:trHeight w:val="20"/>
        </w:trPr>
        <w:tc>
          <w:tcPr>
            <w:tcW w:w="330" w:type="pct"/>
            <w:tcMar>
              <w:top w:w="0" w:type="dxa"/>
              <w:left w:w="0" w:type="dxa"/>
              <w:bottom w:w="0" w:type="dxa"/>
              <w:right w:w="0" w:type="dxa"/>
            </w:tcMar>
          </w:tcPr>
          <w:p w14:paraId="08C20629"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8</w:t>
            </w:r>
          </w:p>
        </w:tc>
        <w:tc>
          <w:tcPr>
            <w:tcW w:w="4287" w:type="pct"/>
            <w:tcMar>
              <w:top w:w="0" w:type="dxa"/>
              <w:left w:w="0" w:type="dxa"/>
              <w:bottom w:w="0" w:type="dxa"/>
              <w:right w:w="0" w:type="dxa"/>
            </w:tcMar>
          </w:tcPr>
          <w:p w14:paraId="167314AF"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Муниципальный инспектор</w:t>
            </w:r>
          </w:p>
        </w:tc>
        <w:tc>
          <w:tcPr>
            <w:tcW w:w="383" w:type="pct"/>
            <w:tcMar>
              <w:top w:w="0" w:type="dxa"/>
              <w:left w:w="0" w:type="dxa"/>
              <w:bottom w:w="0" w:type="dxa"/>
              <w:right w:w="0" w:type="dxa"/>
            </w:tcMar>
          </w:tcPr>
          <w:p w14:paraId="57ED437B"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6067</w:t>
            </w:r>
          </w:p>
        </w:tc>
      </w:tr>
      <w:tr w:rsidR="004F7639" w:rsidRPr="004F7639" w14:paraId="2A123507" w14:textId="77777777" w:rsidTr="004F7639">
        <w:trPr>
          <w:trHeight w:val="20"/>
        </w:trPr>
        <w:tc>
          <w:tcPr>
            <w:tcW w:w="330" w:type="pct"/>
            <w:tcMar>
              <w:top w:w="0" w:type="dxa"/>
              <w:left w:w="0" w:type="dxa"/>
              <w:bottom w:w="0" w:type="dxa"/>
              <w:right w:w="0" w:type="dxa"/>
            </w:tcMar>
          </w:tcPr>
          <w:p w14:paraId="4DA36A2F"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9</w:t>
            </w:r>
          </w:p>
        </w:tc>
        <w:tc>
          <w:tcPr>
            <w:tcW w:w="4287" w:type="pct"/>
            <w:tcMar>
              <w:top w:w="0" w:type="dxa"/>
              <w:left w:w="0" w:type="dxa"/>
              <w:bottom w:w="0" w:type="dxa"/>
              <w:right w:w="0" w:type="dxa"/>
            </w:tcMar>
          </w:tcPr>
          <w:p w14:paraId="112D6ABD"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Главный специалист</w:t>
            </w:r>
          </w:p>
        </w:tc>
        <w:tc>
          <w:tcPr>
            <w:tcW w:w="383" w:type="pct"/>
            <w:tcMar>
              <w:top w:w="0" w:type="dxa"/>
              <w:left w:w="0" w:type="dxa"/>
              <w:bottom w:w="0" w:type="dxa"/>
              <w:right w:w="0" w:type="dxa"/>
            </w:tcMar>
          </w:tcPr>
          <w:p w14:paraId="16648A16"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6067</w:t>
            </w:r>
          </w:p>
        </w:tc>
      </w:tr>
      <w:tr w:rsidR="004F7639" w:rsidRPr="004F7639" w14:paraId="31947D0D" w14:textId="77777777" w:rsidTr="004F7639">
        <w:trPr>
          <w:trHeight w:val="20"/>
        </w:trPr>
        <w:tc>
          <w:tcPr>
            <w:tcW w:w="330" w:type="pct"/>
            <w:tcMar>
              <w:top w:w="0" w:type="dxa"/>
              <w:left w:w="0" w:type="dxa"/>
              <w:bottom w:w="0" w:type="dxa"/>
              <w:right w:w="0" w:type="dxa"/>
            </w:tcMar>
          </w:tcPr>
          <w:p w14:paraId="17890884"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10</w:t>
            </w:r>
          </w:p>
        </w:tc>
        <w:tc>
          <w:tcPr>
            <w:tcW w:w="4287" w:type="pct"/>
            <w:tcMar>
              <w:top w:w="0" w:type="dxa"/>
              <w:left w:w="0" w:type="dxa"/>
              <w:bottom w:w="0" w:type="dxa"/>
              <w:right w:w="0" w:type="dxa"/>
            </w:tcMar>
          </w:tcPr>
          <w:p w14:paraId="7F18618D"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Ведущий специалист</w:t>
            </w:r>
          </w:p>
        </w:tc>
        <w:tc>
          <w:tcPr>
            <w:tcW w:w="383" w:type="pct"/>
            <w:tcMar>
              <w:top w:w="0" w:type="dxa"/>
              <w:left w:w="0" w:type="dxa"/>
              <w:bottom w:w="0" w:type="dxa"/>
              <w:right w:w="0" w:type="dxa"/>
            </w:tcMar>
          </w:tcPr>
          <w:p w14:paraId="656367DD"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5630</w:t>
            </w:r>
          </w:p>
        </w:tc>
      </w:tr>
      <w:tr w:rsidR="004F7639" w:rsidRPr="004F7639" w14:paraId="37BE31A5" w14:textId="77777777" w:rsidTr="004F7639">
        <w:trPr>
          <w:trHeight w:val="20"/>
        </w:trPr>
        <w:tc>
          <w:tcPr>
            <w:tcW w:w="330" w:type="pct"/>
            <w:tcMar>
              <w:top w:w="0" w:type="dxa"/>
              <w:left w:w="0" w:type="dxa"/>
              <w:bottom w:w="0" w:type="dxa"/>
              <w:right w:w="0" w:type="dxa"/>
            </w:tcMar>
          </w:tcPr>
          <w:p w14:paraId="288E278D"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11</w:t>
            </w:r>
          </w:p>
        </w:tc>
        <w:tc>
          <w:tcPr>
            <w:tcW w:w="4287" w:type="pct"/>
            <w:tcMar>
              <w:top w:w="0" w:type="dxa"/>
              <w:left w:w="0" w:type="dxa"/>
              <w:bottom w:w="0" w:type="dxa"/>
              <w:right w:w="0" w:type="dxa"/>
            </w:tcMar>
          </w:tcPr>
          <w:p w14:paraId="70901F2A"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Инспектор</w:t>
            </w:r>
          </w:p>
        </w:tc>
        <w:tc>
          <w:tcPr>
            <w:tcW w:w="383" w:type="pct"/>
            <w:tcMar>
              <w:top w:w="0" w:type="dxa"/>
              <w:left w:w="0" w:type="dxa"/>
              <w:bottom w:w="0" w:type="dxa"/>
              <w:right w:w="0" w:type="dxa"/>
            </w:tcMar>
          </w:tcPr>
          <w:p w14:paraId="64089161"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6067</w:t>
            </w:r>
          </w:p>
        </w:tc>
      </w:tr>
      <w:tr w:rsidR="004F7639" w:rsidRPr="004F7639" w14:paraId="20F06057" w14:textId="77777777" w:rsidTr="004F7639">
        <w:trPr>
          <w:trHeight w:val="20"/>
        </w:trPr>
        <w:tc>
          <w:tcPr>
            <w:tcW w:w="330" w:type="pct"/>
            <w:tcMar>
              <w:top w:w="0" w:type="dxa"/>
              <w:left w:w="0" w:type="dxa"/>
              <w:bottom w:w="0" w:type="dxa"/>
              <w:right w:w="0" w:type="dxa"/>
            </w:tcMar>
          </w:tcPr>
          <w:p w14:paraId="16836701"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12</w:t>
            </w:r>
          </w:p>
        </w:tc>
        <w:tc>
          <w:tcPr>
            <w:tcW w:w="4287" w:type="pct"/>
            <w:tcMar>
              <w:top w:w="0" w:type="dxa"/>
              <w:left w:w="0" w:type="dxa"/>
              <w:bottom w:w="0" w:type="dxa"/>
              <w:right w:w="0" w:type="dxa"/>
            </w:tcMar>
          </w:tcPr>
          <w:p w14:paraId="4A133F98"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Главный бухгалтер</w:t>
            </w:r>
          </w:p>
        </w:tc>
        <w:tc>
          <w:tcPr>
            <w:tcW w:w="383" w:type="pct"/>
            <w:tcMar>
              <w:top w:w="0" w:type="dxa"/>
              <w:left w:w="0" w:type="dxa"/>
              <w:bottom w:w="0" w:type="dxa"/>
              <w:right w:w="0" w:type="dxa"/>
            </w:tcMar>
          </w:tcPr>
          <w:p w14:paraId="5F7B86D4"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6067</w:t>
            </w:r>
          </w:p>
        </w:tc>
      </w:tr>
      <w:tr w:rsidR="004F7639" w:rsidRPr="004F7639" w14:paraId="7FA9E66D" w14:textId="77777777" w:rsidTr="004F7639">
        <w:trPr>
          <w:trHeight w:val="20"/>
        </w:trPr>
        <w:tc>
          <w:tcPr>
            <w:tcW w:w="330" w:type="pct"/>
            <w:tcMar>
              <w:top w:w="0" w:type="dxa"/>
              <w:left w:w="0" w:type="dxa"/>
              <w:bottom w:w="0" w:type="dxa"/>
              <w:right w:w="0" w:type="dxa"/>
            </w:tcMar>
          </w:tcPr>
          <w:p w14:paraId="40AC9D9B"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13</w:t>
            </w:r>
          </w:p>
        </w:tc>
        <w:tc>
          <w:tcPr>
            <w:tcW w:w="4287" w:type="pct"/>
            <w:tcMar>
              <w:top w:w="0" w:type="dxa"/>
              <w:left w:w="0" w:type="dxa"/>
              <w:bottom w:w="0" w:type="dxa"/>
              <w:right w:w="0" w:type="dxa"/>
            </w:tcMar>
          </w:tcPr>
          <w:p w14:paraId="39271F65"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Бухгалтер</w:t>
            </w:r>
          </w:p>
        </w:tc>
        <w:tc>
          <w:tcPr>
            <w:tcW w:w="383" w:type="pct"/>
            <w:tcMar>
              <w:top w:w="0" w:type="dxa"/>
              <w:left w:w="0" w:type="dxa"/>
              <w:bottom w:w="0" w:type="dxa"/>
              <w:right w:w="0" w:type="dxa"/>
            </w:tcMar>
          </w:tcPr>
          <w:p w14:paraId="2CEC4899"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5106</w:t>
            </w:r>
          </w:p>
        </w:tc>
      </w:tr>
      <w:tr w:rsidR="004F7639" w:rsidRPr="004F7639" w14:paraId="3E0D195F" w14:textId="77777777" w:rsidTr="004F7639">
        <w:trPr>
          <w:trHeight w:val="20"/>
        </w:trPr>
        <w:tc>
          <w:tcPr>
            <w:tcW w:w="330" w:type="pct"/>
            <w:tcMar>
              <w:top w:w="0" w:type="dxa"/>
              <w:left w:w="0" w:type="dxa"/>
              <w:bottom w:w="0" w:type="dxa"/>
              <w:right w:w="0" w:type="dxa"/>
            </w:tcMar>
          </w:tcPr>
          <w:p w14:paraId="33F9E36D"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14</w:t>
            </w:r>
          </w:p>
        </w:tc>
        <w:tc>
          <w:tcPr>
            <w:tcW w:w="4287" w:type="pct"/>
            <w:tcMar>
              <w:top w:w="0" w:type="dxa"/>
              <w:left w:w="0" w:type="dxa"/>
              <w:bottom w:w="0" w:type="dxa"/>
              <w:right w:w="0" w:type="dxa"/>
            </w:tcMar>
          </w:tcPr>
          <w:p w14:paraId="1496A1F2" w14:textId="008F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Системный администратор (администратор баз, данных)</w:t>
            </w:r>
          </w:p>
        </w:tc>
        <w:tc>
          <w:tcPr>
            <w:tcW w:w="383" w:type="pct"/>
            <w:tcMar>
              <w:top w:w="0" w:type="dxa"/>
              <w:left w:w="0" w:type="dxa"/>
              <w:bottom w:w="0" w:type="dxa"/>
              <w:right w:w="0" w:type="dxa"/>
            </w:tcMar>
          </w:tcPr>
          <w:p w14:paraId="71CF701E"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5455</w:t>
            </w:r>
          </w:p>
        </w:tc>
      </w:tr>
      <w:tr w:rsidR="004F7639" w:rsidRPr="004F7639" w14:paraId="7863901E" w14:textId="77777777" w:rsidTr="004F7639">
        <w:trPr>
          <w:trHeight w:val="20"/>
        </w:trPr>
        <w:tc>
          <w:tcPr>
            <w:tcW w:w="330" w:type="pct"/>
            <w:tcMar>
              <w:top w:w="0" w:type="dxa"/>
              <w:left w:w="0" w:type="dxa"/>
              <w:bottom w:w="0" w:type="dxa"/>
              <w:right w:w="0" w:type="dxa"/>
            </w:tcMar>
          </w:tcPr>
          <w:p w14:paraId="17932FB3"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15</w:t>
            </w:r>
          </w:p>
        </w:tc>
        <w:tc>
          <w:tcPr>
            <w:tcW w:w="4287" w:type="pct"/>
            <w:tcMar>
              <w:top w:w="0" w:type="dxa"/>
              <w:left w:w="0" w:type="dxa"/>
              <w:bottom w:w="0" w:type="dxa"/>
              <w:right w:w="0" w:type="dxa"/>
            </w:tcMar>
          </w:tcPr>
          <w:p w14:paraId="0499A5DF"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Специалист 1 категории</w:t>
            </w:r>
          </w:p>
        </w:tc>
        <w:tc>
          <w:tcPr>
            <w:tcW w:w="383" w:type="pct"/>
            <w:tcMar>
              <w:top w:w="0" w:type="dxa"/>
              <w:left w:w="0" w:type="dxa"/>
              <w:bottom w:w="0" w:type="dxa"/>
              <w:right w:w="0" w:type="dxa"/>
            </w:tcMar>
          </w:tcPr>
          <w:p w14:paraId="157D0633"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4760</w:t>
            </w:r>
          </w:p>
        </w:tc>
      </w:tr>
      <w:tr w:rsidR="004F7639" w:rsidRPr="004F7639" w14:paraId="3A371938" w14:textId="77777777" w:rsidTr="004F7639">
        <w:trPr>
          <w:trHeight w:val="20"/>
        </w:trPr>
        <w:tc>
          <w:tcPr>
            <w:tcW w:w="330" w:type="pct"/>
            <w:tcMar>
              <w:top w:w="0" w:type="dxa"/>
              <w:left w:w="0" w:type="dxa"/>
              <w:bottom w:w="0" w:type="dxa"/>
              <w:right w:w="0" w:type="dxa"/>
            </w:tcMar>
          </w:tcPr>
          <w:p w14:paraId="1E9CB494"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16</w:t>
            </w:r>
          </w:p>
        </w:tc>
        <w:tc>
          <w:tcPr>
            <w:tcW w:w="4287" w:type="pct"/>
            <w:tcMar>
              <w:top w:w="0" w:type="dxa"/>
              <w:left w:w="0" w:type="dxa"/>
              <w:bottom w:w="0" w:type="dxa"/>
              <w:right w:w="0" w:type="dxa"/>
            </w:tcMar>
          </w:tcPr>
          <w:p w14:paraId="7CC857F8" w14:textId="77777777" w:rsidR="004F7639" w:rsidRPr="004F7639" w:rsidRDefault="004F7639" w:rsidP="004F7639">
            <w:pPr>
              <w:widowControl w:val="0"/>
              <w:spacing w:after="0" w:line="240" w:lineRule="auto"/>
              <w:jc w:val="both"/>
              <w:rPr>
                <w:rFonts w:ascii="Arial" w:hAnsi="Arial" w:cs="Arial"/>
                <w:bCs/>
                <w:sz w:val="16"/>
                <w:szCs w:val="16"/>
              </w:rPr>
            </w:pPr>
            <w:r w:rsidRPr="004F7639">
              <w:rPr>
                <w:rFonts w:ascii="Arial" w:hAnsi="Arial" w:cs="Arial"/>
                <w:bCs/>
                <w:sz w:val="16"/>
                <w:szCs w:val="16"/>
              </w:rPr>
              <w:t>Секретарь руководителя</w:t>
            </w:r>
          </w:p>
        </w:tc>
        <w:tc>
          <w:tcPr>
            <w:tcW w:w="383" w:type="pct"/>
            <w:tcMar>
              <w:top w:w="0" w:type="dxa"/>
              <w:left w:w="0" w:type="dxa"/>
              <w:bottom w:w="0" w:type="dxa"/>
              <w:right w:w="0" w:type="dxa"/>
            </w:tcMar>
          </w:tcPr>
          <w:p w14:paraId="2CE3CCDE" w14:textId="77777777" w:rsidR="004F7639" w:rsidRPr="004F7639" w:rsidRDefault="004F7639" w:rsidP="004F7639">
            <w:pPr>
              <w:widowControl w:val="0"/>
              <w:spacing w:after="0" w:line="240" w:lineRule="auto"/>
              <w:jc w:val="center"/>
              <w:rPr>
                <w:rFonts w:ascii="Arial" w:hAnsi="Arial" w:cs="Arial"/>
                <w:bCs/>
                <w:sz w:val="16"/>
                <w:szCs w:val="16"/>
              </w:rPr>
            </w:pPr>
            <w:r w:rsidRPr="004F7639">
              <w:rPr>
                <w:rFonts w:ascii="Arial" w:hAnsi="Arial" w:cs="Arial"/>
                <w:bCs/>
                <w:sz w:val="16"/>
                <w:szCs w:val="16"/>
              </w:rPr>
              <w:t>3891</w:t>
            </w:r>
          </w:p>
        </w:tc>
      </w:tr>
    </w:tbl>
    <w:p w14:paraId="2B4F8E60" w14:textId="77777777" w:rsidR="009C53D4" w:rsidRPr="009614C4" w:rsidRDefault="009C53D4" w:rsidP="00BF2015">
      <w:pPr>
        <w:widowControl w:val="0"/>
        <w:spacing w:after="0" w:line="240" w:lineRule="auto"/>
        <w:jc w:val="center"/>
        <w:rPr>
          <w:rFonts w:ascii="Arial" w:hAnsi="Arial" w:cs="Arial"/>
          <w:bCs/>
          <w:sz w:val="16"/>
          <w:szCs w:val="16"/>
        </w:rPr>
      </w:pPr>
    </w:p>
    <w:p w14:paraId="501E0A83" w14:textId="77777777" w:rsidR="008D453A" w:rsidRPr="008D453A" w:rsidRDefault="008D453A" w:rsidP="008D453A">
      <w:pPr>
        <w:widowControl w:val="0"/>
        <w:spacing w:after="0" w:line="240" w:lineRule="auto"/>
        <w:jc w:val="center"/>
        <w:rPr>
          <w:rFonts w:ascii="Arial" w:hAnsi="Arial" w:cs="Arial"/>
          <w:bCs/>
          <w:sz w:val="16"/>
          <w:szCs w:val="16"/>
        </w:rPr>
      </w:pPr>
    </w:p>
    <w:p w14:paraId="2B8611D1" w14:textId="77777777" w:rsidR="008D453A" w:rsidRPr="008D453A" w:rsidRDefault="008D453A" w:rsidP="008D453A">
      <w:pPr>
        <w:widowControl w:val="0"/>
        <w:spacing w:after="0" w:line="240" w:lineRule="auto"/>
        <w:jc w:val="center"/>
        <w:rPr>
          <w:rFonts w:ascii="Arial" w:hAnsi="Arial" w:cs="Arial"/>
          <w:b/>
          <w:bCs/>
          <w:iCs/>
          <w:sz w:val="18"/>
          <w:szCs w:val="18"/>
        </w:rPr>
      </w:pPr>
      <w:r w:rsidRPr="008D453A">
        <w:rPr>
          <w:rFonts w:ascii="Arial" w:hAnsi="Arial" w:cs="Arial"/>
          <w:b/>
          <w:bCs/>
          <w:iCs/>
          <w:sz w:val="18"/>
          <w:szCs w:val="18"/>
        </w:rPr>
        <w:t>КАНСКИЙ РАЙОННЫЙ СОВЕТ ДЕПУТАТОВ КРАСНОЯРСКОГО КРАЯ</w:t>
      </w:r>
    </w:p>
    <w:p w14:paraId="51664AAD" w14:textId="77777777" w:rsidR="008D453A" w:rsidRPr="008D453A" w:rsidRDefault="008D453A" w:rsidP="008D453A">
      <w:pPr>
        <w:widowControl w:val="0"/>
        <w:spacing w:after="0" w:line="240" w:lineRule="auto"/>
        <w:jc w:val="center"/>
        <w:rPr>
          <w:rFonts w:ascii="Arial" w:hAnsi="Arial" w:cs="Arial"/>
          <w:bCs/>
          <w:sz w:val="16"/>
          <w:szCs w:val="16"/>
        </w:rPr>
      </w:pPr>
      <w:r w:rsidRPr="008D453A">
        <w:rPr>
          <w:rFonts w:ascii="Arial" w:hAnsi="Arial" w:cs="Arial"/>
          <w:b/>
          <w:bCs/>
          <w:iCs/>
          <w:sz w:val="18"/>
          <w:szCs w:val="18"/>
        </w:rPr>
        <w:t>РЕШЕНИЕ</w:t>
      </w:r>
    </w:p>
    <w:p w14:paraId="2615C514" w14:textId="5E901DCF" w:rsidR="009C53D4" w:rsidRPr="009614C4" w:rsidRDefault="009C53D4" w:rsidP="00BF2015">
      <w:pPr>
        <w:widowControl w:val="0"/>
        <w:spacing w:after="0" w:line="240" w:lineRule="auto"/>
        <w:jc w:val="center"/>
        <w:rPr>
          <w:rFonts w:ascii="Arial" w:hAnsi="Arial" w:cs="Arial"/>
          <w:bCs/>
          <w:sz w:val="16"/>
          <w:szCs w:val="16"/>
        </w:rPr>
      </w:pPr>
    </w:p>
    <w:p w14:paraId="2FCDD670" w14:textId="3D0548A1" w:rsidR="008D453A" w:rsidRPr="008D453A" w:rsidRDefault="008D453A" w:rsidP="008D453A">
      <w:pPr>
        <w:widowControl w:val="0"/>
        <w:spacing w:after="0" w:line="240" w:lineRule="auto"/>
        <w:jc w:val="center"/>
        <w:rPr>
          <w:rFonts w:ascii="Arial" w:hAnsi="Arial" w:cs="Arial"/>
          <w:b/>
          <w:bCs/>
          <w:sz w:val="18"/>
          <w:szCs w:val="18"/>
        </w:rPr>
      </w:pPr>
      <w:r w:rsidRPr="008D453A">
        <w:rPr>
          <w:rFonts w:ascii="Arial" w:hAnsi="Arial" w:cs="Arial"/>
          <w:b/>
          <w:bCs/>
          <w:sz w:val="18"/>
          <w:szCs w:val="18"/>
        </w:rPr>
        <w:t>24.09.2020</w:t>
      </w:r>
      <w:r w:rsidRPr="008D453A">
        <w:rPr>
          <w:rFonts w:ascii="Arial" w:hAnsi="Arial" w:cs="Arial"/>
          <w:b/>
          <w:bCs/>
          <w:sz w:val="18"/>
          <w:szCs w:val="18"/>
        </w:rPr>
        <w:tab/>
      </w:r>
      <w:r w:rsidRPr="008D453A">
        <w:rPr>
          <w:rFonts w:ascii="Arial" w:hAnsi="Arial" w:cs="Arial"/>
          <w:b/>
          <w:bCs/>
          <w:sz w:val="18"/>
          <w:szCs w:val="18"/>
        </w:rPr>
        <w:tab/>
      </w:r>
      <w:r w:rsidRPr="008D453A">
        <w:rPr>
          <w:rFonts w:ascii="Arial" w:hAnsi="Arial" w:cs="Arial"/>
          <w:b/>
          <w:bCs/>
          <w:sz w:val="18"/>
          <w:szCs w:val="18"/>
        </w:rPr>
        <w:tab/>
      </w:r>
      <w:r w:rsidRPr="008D453A">
        <w:rPr>
          <w:rFonts w:ascii="Arial" w:hAnsi="Arial" w:cs="Arial"/>
          <w:b/>
          <w:bCs/>
          <w:sz w:val="18"/>
          <w:szCs w:val="18"/>
        </w:rPr>
        <w:tab/>
      </w:r>
      <w:r>
        <w:rPr>
          <w:rFonts w:ascii="Arial" w:hAnsi="Arial" w:cs="Arial"/>
          <w:b/>
          <w:bCs/>
          <w:sz w:val="18"/>
          <w:szCs w:val="18"/>
        </w:rPr>
        <w:tab/>
      </w:r>
      <w:r w:rsidRPr="008D453A">
        <w:rPr>
          <w:rFonts w:ascii="Arial" w:hAnsi="Arial" w:cs="Arial"/>
          <w:b/>
          <w:bCs/>
          <w:sz w:val="18"/>
          <w:szCs w:val="18"/>
        </w:rPr>
        <w:t>г. Канск</w:t>
      </w:r>
      <w:r w:rsidRPr="008D453A">
        <w:rPr>
          <w:rFonts w:ascii="Arial" w:hAnsi="Arial" w:cs="Arial"/>
          <w:b/>
          <w:bCs/>
          <w:sz w:val="18"/>
          <w:szCs w:val="18"/>
        </w:rPr>
        <w:tab/>
      </w:r>
      <w:r w:rsidRPr="008D453A">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8D453A">
        <w:rPr>
          <w:rFonts w:ascii="Arial" w:hAnsi="Arial" w:cs="Arial"/>
          <w:b/>
          <w:bCs/>
          <w:sz w:val="18"/>
          <w:szCs w:val="18"/>
        </w:rPr>
        <w:tab/>
      </w:r>
      <w:r w:rsidRPr="008D453A">
        <w:rPr>
          <w:rFonts w:ascii="Arial" w:hAnsi="Arial" w:cs="Arial"/>
          <w:b/>
          <w:bCs/>
          <w:sz w:val="18"/>
          <w:szCs w:val="18"/>
        </w:rPr>
        <w:tab/>
        <w:t>№ 46-367</w:t>
      </w:r>
    </w:p>
    <w:p w14:paraId="2C365FB1" w14:textId="77777777" w:rsidR="009C53D4" w:rsidRPr="008D453A" w:rsidRDefault="009C53D4" w:rsidP="00BF2015">
      <w:pPr>
        <w:widowControl w:val="0"/>
        <w:spacing w:after="0" w:line="240" w:lineRule="auto"/>
        <w:jc w:val="center"/>
        <w:rPr>
          <w:rFonts w:ascii="Arial" w:hAnsi="Arial" w:cs="Arial"/>
          <w:b/>
          <w:bCs/>
          <w:sz w:val="18"/>
          <w:szCs w:val="18"/>
        </w:rPr>
      </w:pPr>
    </w:p>
    <w:p w14:paraId="0F5B40C5" w14:textId="77777777" w:rsidR="008D453A" w:rsidRPr="008D453A" w:rsidRDefault="008D453A" w:rsidP="008D453A">
      <w:pPr>
        <w:widowControl w:val="0"/>
        <w:spacing w:after="0" w:line="240" w:lineRule="auto"/>
        <w:jc w:val="center"/>
        <w:rPr>
          <w:rFonts w:ascii="Arial" w:hAnsi="Arial" w:cs="Arial"/>
          <w:b/>
          <w:bCs/>
          <w:sz w:val="18"/>
          <w:szCs w:val="18"/>
        </w:rPr>
      </w:pPr>
      <w:r w:rsidRPr="008D453A">
        <w:rPr>
          <w:rFonts w:ascii="Arial" w:hAnsi="Arial" w:cs="Arial"/>
          <w:b/>
          <w:bCs/>
          <w:sz w:val="18"/>
          <w:szCs w:val="18"/>
        </w:rPr>
        <w:t>О награждении Почетной грамотой Канского районного Совета депутатов</w:t>
      </w:r>
    </w:p>
    <w:p w14:paraId="3D01D175" w14:textId="77777777" w:rsidR="009C53D4" w:rsidRPr="009614C4" w:rsidRDefault="009C53D4" w:rsidP="00BF2015">
      <w:pPr>
        <w:widowControl w:val="0"/>
        <w:spacing w:after="0" w:line="240" w:lineRule="auto"/>
        <w:jc w:val="center"/>
        <w:rPr>
          <w:rFonts w:ascii="Arial" w:hAnsi="Arial" w:cs="Arial"/>
          <w:bCs/>
          <w:sz w:val="16"/>
          <w:szCs w:val="16"/>
        </w:rPr>
      </w:pPr>
    </w:p>
    <w:p w14:paraId="39F2BE8F" w14:textId="77777777" w:rsidR="008D453A" w:rsidRPr="008D453A" w:rsidRDefault="008D453A" w:rsidP="008D453A">
      <w:pPr>
        <w:widowControl w:val="0"/>
        <w:spacing w:after="0" w:line="240" w:lineRule="auto"/>
        <w:ind w:firstLine="709"/>
        <w:jc w:val="both"/>
        <w:rPr>
          <w:rFonts w:ascii="Arial" w:hAnsi="Arial" w:cs="Arial"/>
          <w:bCs/>
          <w:sz w:val="16"/>
          <w:szCs w:val="16"/>
        </w:rPr>
      </w:pPr>
      <w:r w:rsidRPr="008D453A">
        <w:rPr>
          <w:rFonts w:ascii="Arial" w:hAnsi="Arial" w:cs="Arial"/>
          <w:bCs/>
          <w:sz w:val="16"/>
          <w:szCs w:val="16"/>
        </w:rPr>
        <w:t>На основании решения Канского районного Совета депутатов от 16.06.2006 № 18 – 131 «О Почетной грамоте и Благодарственном письме Совета депутатов Канского района», руководствуясь ст. 25, 30 Устава Канского района Канский районный Совет депутатов Красноярского края РЕШИЛ:</w:t>
      </w:r>
    </w:p>
    <w:p w14:paraId="30854BB1" w14:textId="77777777" w:rsidR="008D453A" w:rsidRPr="008D453A" w:rsidRDefault="008D453A" w:rsidP="008D453A">
      <w:pPr>
        <w:widowControl w:val="0"/>
        <w:numPr>
          <w:ilvl w:val="0"/>
          <w:numId w:val="31"/>
        </w:numPr>
        <w:spacing w:after="0" w:line="240" w:lineRule="auto"/>
        <w:ind w:left="0" w:firstLine="709"/>
        <w:jc w:val="both"/>
        <w:rPr>
          <w:rFonts w:ascii="Arial" w:hAnsi="Arial" w:cs="Arial"/>
          <w:bCs/>
          <w:sz w:val="16"/>
          <w:szCs w:val="16"/>
        </w:rPr>
      </w:pPr>
      <w:r w:rsidRPr="008D453A">
        <w:rPr>
          <w:rFonts w:ascii="Arial" w:hAnsi="Arial" w:cs="Arial"/>
          <w:bCs/>
          <w:sz w:val="16"/>
          <w:szCs w:val="16"/>
        </w:rPr>
        <w:t>Наградить Почетной грамотой Канского районного Совета депутатов за многолетний и плодотворный труд в системе школьного и дошкольного образования по обучению и воспитанию подрастающего поколения:</w:t>
      </w:r>
    </w:p>
    <w:p w14:paraId="04B593AE"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proofErr w:type="spellStart"/>
      <w:r w:rsidRPr="008D453A">
        <w:rPr>
          <w:rFonts w:ascii="Arial" w:hAnsi="Arial" w:cs="Arial"/>
          <w:bCs/>
          <w:sz w:val="16"/>
          <w:szCs w:val="16"/>
        </w:rPr>
        <w:t>Ахметчину</w:t>
      </w:r>
      <w:proofErr w:type="spellEnd"/>
      <w:r w:rsidRPr="008D453A">
        <w:rPr>
          <w:rFonts w:ascii="Arial" w:hAnsi="Arial" w:cs="Arial"/>
          <w:bCs/>
          <w:sz w:val="16"/>
          <w:szCs w:val="16"/>
        </w:rPr>
        <w:t xml:space="preserve"> Анну Петровну – заместителя директора по воспитательной работе МБОУ «</w:t>
      </w:r>
      <w:proofErr w:type="spellStart"/>
      <w:r w:rsidRPr="008D453A">
        <w:rPr>
          <w:rFonts w:ascii="Arial" w:hAnsi="Arial" w:cs="Arial"/>
          <w:bCs/>
          <w:sz w:val="16"/>
          <w:szCs w:val="16"/>
        </w:rPr>
        <w:t>Браженская</w:t>
      </w:r>
      <w:proofErr w:type="spellEnd"/>
      <w:r w:rsidRPr="008D453A">
        <w:rPr>
          <w:rFonts w:ascii="Arial" w:hAnsi="Arial" w:cs="Arial"/>
          <w:bCs/>
          <w:sz w:val="16"/>
          <w:szCs w:val="16"/>
        </w:rPr>
        <w:t xml:space="preserve"> СОШ»;</w:t>
      </w:r>
    </w:p>
    <w:p w14:paraId="44EF2D89"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r w:rsidRPr="008D453A">
        <w:rPr>
          <w:rFonts w:ascii="Arial" w:hAnsi="Arial" w:cs="Arial"/>
          <w:bCs/>
          <w:sz w:val="16"/>
          <w:szCs w:val="16"/>
        </w:rPr>
        <w:t>Аксенову Марину Александровну - учителя МБОУ «</w:t>
      </w:r>
      <w:proofErr w:type="spellStart"/>
      <w:r w:rsidRPr="008D453A">
        <w:rPr>
          <w:rFonts w:ascii="Arial" w:hAnsi="Arial" w:cs="Arial"/>
          <w:bCs/>
          <w:sz w:val="16"/>
          <w:szCs w:val="16"/>
        </w:rPr>
        <w:t>Таеженская</w:t>
      </w:r>
      <w:proofErr w:type="spellEnd"/>
      <w:r w:rsidRPr="008D453A">
        <w:rPr>
          <w:rFonts w:ascii="Arial" w:hAnsi="Arial" w:cs="Arial"/>
          <w:bCs/>
          <w:sz w:val="16"/>
          <w:szCs w:val="16"/>
        </w:rPr>
        <w:t xml:space="preserve"> СОШ»;</w:t>
      </w:r>
    </w:p>
    <w:p w14:paraId="26B2CADF"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proofErr w:type="spellStart"/>
      <w:r w:rsidRPr="008D453A">
        <w:rPr>
          <w:rFonts w:ascii="Arial" w:hAnsi="Arial" w:cs="Arial"/>
          <w:bCs/>
          <w:sz w:val="16"/>
          <w:szCs w:val="16"/>
        </w:rPr>
        <w:t>Басырову</w:t>
      </w:r>
      <w:proofErr w:type="spellEnd"/>
      <w:r w:rsidRPr="008D453A">
        <w:rPr>
          <w:rFonts w:ascii="Arial" w:hAnsi="Arial" w:cs="Arial"/>
          <w:bCs/>
          <w:sz w:val="16"/>
          <w:szCs w:val="16"/>
        </w:rPr>
        <w:t xml:space="preserve"> Ирину Алексеевну - заведующего МБДОУ «</w:t>
      </w:r>
      <w:proofErr w:type="spellStart"/>
      <w:r w:rsidRPr="008D453A">
        <w:rPr>
          <w:rFonts w:ascii="Arial" w:hAnsi="Arial" w:cs="Arial"/>
          <w:bCs/>
          <w:sz w:val="16"/>
          <w:szCs w:val="16"/>
        </w:rPr>
        <w:t>Бошняковский</w:t>
      </w:r>
      <w:proofErr w:type="spellEnd"/>
      <w:r w:rsidRPr="008D453A">
        <w:rPr>
          <w:rFonts w:ascii="Arial" w:hAnsi="Arial" w:cs="Arial"/>
          <w:bCs/>
          <w:sz w:val="16"/>
          <w:szCs w:val="16"/>
        </w:rPr>
        <w:t xml:space="preserve"> детский сад»;</w:t>
      </w:r>
    </w:p>
    <w:p w14:paraId="341D8848"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proofErr w:type="spellStart"/>
      <w:r w:rsidRPr="008D453A">
        <w:rPr>
          <w:rFonts w:ascii="Arial" w:hAnsi="Arial" w:cs="Arial"/>
          <w:bCs/>
          <w:sz w:val="16"/>
          <w:szCs w:val="16"/>
        </w:rPr>
        <w:t>Береснева</w:t>
      </w:r>
      <w:proofErr w:type="spellEnd"/>
      <w:r w:rsidRPr="008D453A">
        <w:rPr>
          <w:rFonts w:ascii="Arial" w:hAnsi="Arial" w:cs="Arial"/>
          <w:bCs/>
          <w:sz w:val="16"/>
          <w:szCs w:val="16"/>
        </w:rPr>
        <w:t xml:space="preserve"> Алексея Александровича - педагога дополнительного образования МБОУ «</w:t>
      </w:r>
      <w:proofErr w:type="spellStart"/>
      <w:r w:rsidRPr="008D453A">
        <w:rPr>
          <w:rFonts w:ascii="Arial" w:hAnsi="Arial" w:cs="Arial"/>
          <w:bCs/>
          <w:sz w:val="16"/>
          <w:szCs w:val="16"/>
        </w:rPr>
        <w:t>Браженская</w:t>
      </w:r>
      <w:proofErr w:type="spellEnd"/>
      <w:r w:rsidRPr="008D453A">
        <w:rPr>
          <w:rFonts w:ascii="Arial" w:hAnsi="Arial" w:cs="Arial"/>
          <w:bCs/>
          <w:sz w:val="16"/>
          <w:szCs w:val="16"/>
        </w:rPr>
        <w:t xml:space="preserve"> СОШ»;</w:t>
      </w:r>
    </w:p>
    <w:p w14:paraId="6C01FFA1"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r w:rsidRPr="008D453A">
        <w:rPr>
          <w:rFonts w:ascii="Arial" w:hAnsi="Arial" w:cs="Arial"/>
          <w:bCs/>
          <w:sz w:val="16"/>
          <w:szCs w:val="16"/>
        </w:rPr>
        <w:t>Климова Артёма Дмитриевича - учителя физкультуры МБОУ «</w:t>
      </w:r>
      <w:proofErr w:type="spellStart"/>
      <w:r w:rsidRPr="008D453A">
        <w:rPr>
          <w:rFonts w:ascii="Arial" w:hAnsi="Arial" w:cs="Arial"/>
          <w:bCs/>
          <w:sz w:val="16"/>
          <w:szCs w:val="16"/>
        </w:rPr>
        <w:t>Таеженская</w:t>
      </w:r>
      <w:proofErr w:type="spellEnd"/>
      <w:r w:rsidRPr="008D453A">
        <w:rPr>
          <w:rFonts w:ascii="Arial" w:hAnsi="Arial" w:cs="Arial"/>
          <w:bCs/>
          <w:sz w:val="16"/>
          <w:szCs w:val="16"/>
        </w:rPr>
        <w:t xml:space="preserve"> СОШ»;</w:t>
      </w:r>
    </w:p>
    <w:p w14:paraId="23B8BCA6"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proofErr w:type="spellStart"/>
      <w:r w:rsidRPr="008D453A">
        <w:rPr>
          <w:rFonts w:ascii="Arial" w:hAnsi="Arial" w:cs="Arial"/>
          <w:bCs/>
          <w:sz w:val="16"/>
          <w:szCs w:val="16"/>
        </w:rPr>
        <w:t>Прищепову</w:t>
      </w:r>
      <w:proofErr w:type="spellEnd"/>
      <w:r w:rsidRPr="008D453A">
        <w:rPr>
          <w:rFonts w:ascii="Arial" w:hAnsi="Arial" w:cs="Arial"/>
          <w:bCs/>
          <w:sz w:val="16"/>
          <w:szCs w:val="16"/>
        </w:rPr>
        <w:t xml:space="preserve"> Елену Сергеевну - воспитателя МБДОУ «</w:t>
      </w:r>
      <w:proofErr w:type="spellStart"/>
      <w:r w:rsidRPr="008D453A">
        <w:rPr>
          <w:rFonts w:ascii="Arial" w:hAnsi="Arial" w:cs="Arial"/>
          <w:bCs/>
          <w:sz w:val="16"/>
          <w:szCs w:val="16"/>
        </w:rPr>
        <w:t>Браженский</w:t>
      </w:r>
      <w:proofErr w:type="spellEnd"/>
      <w:r w:rsidRPr="008D453A">
        <w:rPr>
          <w:rFonts w:ascii="Arial" w:hAnsi="Arial" w:cs="Arial"/>
          <w:bCs/>
          <w:sz w:val="16"/>
          <w:szCs w:val="16"/>
        </w:rPr>
        <w:t xml:space="preserve"> детский сад»;</w:t>
      </w:r>
    </w:p>
    <w:p w14:paraId="0129FB35"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r w:rsidRPr="008D453A">
        <w:rPr>
          <w:rFonts w:ascii="Arial" w:hAnsi="Arial" w:cs="Arial"/>
          <w:bCs/>
          <w:sz w:val="16"/>
          <w:szCs w:val="16"/>
        </w:rPr>
        <w:t>Суворову Наталью Николаевну - воспитателя МБДОУ «</w:t>
      </w:r>
      <w:proofErr w:type="spellStart"/>
      <w:r w:rsidRPr="008D453A">
        <w:rPr>
          <w:rFonts w:ascii="Arial" w:hAnsi="Arial" w:cs="Arial"/>
          <w:bCs/>
          <w:sz w:val="16"/>
          <w:szCs w:val="16"/>
        </w:rPr>
        <w:t>Сотниковский</w:t>
      </w:r>
      <w:proofErr w:type="spellEnd"/>
      <w:r w:rsidRPr="008D453A">
        <w:rPr>
          <w:rFonts w:ascii="Arial" w:hAnsi="Arial" w:cs="Arial"/>
          <w:bCs/>
          <w:sz w:val="16"/>
          <w:szCs w:val="16"/>
        </w:rPr>
        <w:t xml:space="preserve"> детский сад»;</w:t>
      </w:r>
    </w:p>
    <w:p w14:paraId="4296DDFF"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proofErr w:type="spellStart"/>
      <w:r w:rsidRPr="008D453A">
        <w:rPr>
          <w:rFonts w:ascii="Arial" w:hAnsi="Arial" w:cs="Arial"/>
          <w:bCs/>
          <w:sz w:val="16"/>
          <w:szCs w:val="16"/>
        </w:rPr>
        <w:t>Шушпанникову</w:t>
      </w:r>
      <w:proofErr w:type="spellEnd"/>
      <w:r w:rsidRPr="008D453A">
        <w:rPr>
          <w:rFonts w:ascii="Arial" w:hAnsi="Arial" w:cs="Arial"/>
          <w:bCs/>
          <w:sz w:val="16"/>
          <w:szCs w:val="16"/>
        </w:rPr>
        <w:t xml:space="preserve"> Лилию Павловну - воспитателя МБДОУ «</w:t>
      </w:r>
      <w:proofErr w:type="spellStart"/>
      <w:r w:rsidRPr="008D453A">
        <w:rPr>
          <w:rFonts w:ascii="Arial" w:hAnsi="Arial" w:cs="Arial"/>
          <w:bCs/>
          <w:sz w:val="16"/>
          <w:szCs w:val="16"/>
        </w:rPr>
        <w:t>Браженский</w:t>
      </w:r>
      <w:proofErr w:type="spellEnd"/>
      <w:r w:rsidRPr="008D453A">
        <w:rPr>
          <w:rFonts w:ascii="Arial" w:hAnsi="Arial" w:cs="Arial"/>
          <w:bCs/>
          <w:sz w:val="16"/>
          <w:szCs w:val="16"/>
        </w:rPr>
        <w:t xml:space="preserve"> детский сад»; </w:t>
      </w:r>
    </w:p>
    <w:p w14:paraId="30CF4CE4" w14:textId="77777777" w:rsidR="008D453A" w:rsidRPr="008D453A" w:rsidRDefault="008D453A" w:rsidP="008D453A">
      <w:pPr>
        <w:widowControl w:val="0"/>
        <w:numPr>
          <w:ilvl w:val="0"/>
          <w:numId w:val="30"/>
        </w:numPr>
        <w:spacing w:after="0" w:line="240" w:lineRule="auto"/>
        <w:ind w:left="0" w:firstLine="709"/>
        <w:jc w:val="both"/>
        <w:rPr>
          <w:rFonts w:ascii="Arial" w:hAnsi="Arial" w:cs="Arial"/>
          <w:bCs/>
          <w:sz w:val="16"/>
          <w:szCs w:val="16"/>
        </w:rPr>
      </w:pPr>
      <w:r w:rsidRPr="008D453A">
        <w:rPr>
          <w:rFonts w:ascii="Arial" w:hAnsi="Arial" w:cs="Arial"/>
          <w:bCs/>
          <w:sz w:val="16"/>
          <w:szCs w:val="16"/>
        </w:rPr>
        <w:t>Шабалу Татьяну Александровну - воспитателя МБДОУ «</w:t>
      </w:r>
      <w:proofErr w:type="spellStart"/>
      <w:r w:rsidRPr="008D453A">
        <w:rPr>
          <w:rFonts w:ascii="Arial" w:hAnsi="Arial" w:cs="Arial"/>
          <w:bCs/>
          <w:sz w:val="16"/>
          <w:szCs w:val="16"/>
        </w:rPr>
        <w:t>Чечеульский</w:t>
      </w:r>
      <w:proofErr w:type="spellEnd"/>
      <w:r w:rsidRPr="008D453A">
        <w:rPr>
          <w:rFonts w:ascii="Arial" w:hAnsi="Arial" w:cs="Arial"/>
          <w:bCs/>
          <w:sz w:val="16"/>
          <w:szCs w:val="16"/>
        </w:rPr>
        <w:t xml:space="preserve"> детский сад».</w:t>
      </w:r>
    </w:p>
    <w:p w14:paraId="1BC5902F" w14:textId="77777777" w:rsidR="008D453A" w:rsidRPr="008D453A" w:rsidRDefault="008D453A" w:rsidP="008D453A">
      <w:pPr>
        <w:widowControl w:val="0"/>
        <w:numPr>
          <w:ilvl w:val="0"/>
          <w:numId w:val="31"/>
        </w:numPr>
        <w:spacing w:after="0" w:line="240" w:lineRule="auto"/>
        <w:ind w:left="0" w:firstLine="709"/>
        <w:jc w:val="both"/>
        <w:rPr>
          <w:rFonts w:ascii="Arial" w:hAnsi="Arial" w:cs="Arial"/>
          <w:bCs/>
          <w:sz w:val="16"/>
          <w:szCs w:val="16"/>
        </w:rPr>
      </w:pPr>
      <w:r w:rsidRPr="008D453A">
        <w:rPr>
          <w:rFonts w:ascii="Arial" w:hAnsi="Arial" w:cs="Arial"/>
          <w:bCs/>
          <w:sz w:val="16"/>
          <w:szCs w:val="16"/>
        </w:rPr>
        <w:t>Наградить Почетной грамотой Канского районного Совета депутатов за безупречный труд и добросовестное исполнение служебных обязанностей, за успешное управление административно-хозяйственной деятельностью и создание благоприятных условий для всестороннего развития детей Гусеву Елену Александровну - заместителя Главы Канского района по социальным вопросам - руководителя МКУ «УО Канского района».</w:t>
      </w:r>
    </w:p>
    <w:p w14:paraId="05392E40" w14:textId="77777777" w:rsidR="008D453A" w:rsidRPr="008D453A" w:rsidRDefault="008D453A" w:rsidP="008D453A">
      <w:pPr>
        <w:widowControl w:val="0"/>
        <w:numPr>
          <w:ilvl w:val="0"/>
          <w:numId w:val="31"/>
        </w:numPr>
        <w:spacing w:after="0" w:line="240" w:lineRule="auto"/>
        <w:ind w:left="0" w:firstLine="709"/>
        <w:jc w:val="both"/>
        <w:rPr>
          <w:rFonts w:ascii="Arial" w:hAnsi="Arial" w:cs="Arial"/>
          <w:bCs/>
          <w:sz w:val="16"/>
          <w:szCs w:val="16"/>
        </w:rPr>
      </w:pPr>
      <w:r w:rsidRPr="008D453A">
        <w:rPr>
          <w:rFonts w:ascii="Arial" w:hAnsi="Arial" w:cs="Arial"/>
          <w:bCs/>
          <w:sz w:val="16"/>
          <w:szCs w:val="16"/>
        </w:rPr>
        <w:t>Контроль исполнения решения возложить на постоянную комиссию по социальной политике и местному самоуправлению.</w:t>
      </w:r>
    </w:p>
    <w:p w14:paraId="7DAFF230" w14:textId="77777777" w:rsidR="008D453A" w:rsidRPr="008D453A" w:rsidRDefault="008D453A" w:rsidP="008D453A">
      <w:pPr>
        <w:widowControl w:val="0"/>
        <w:numPr>
          <w:ilvl w:val="0"/>
          <w:numId w:val="31"/>
        </w:numPr>
        <w:spacing w:after="0" w:line="240" w:lineRule="auto"/>
        <w:ind w:left="0" w:firstLine="709"/>
        <w:jc w:val="both"/>
        <w:rPr>
          <w:rFonts w:ascii="Arial" w:hAnsi="Arial" w:cs="Arial"/>
          <w:bCs/>
          <w:sz w:val="16"/>
          <w:szCs w:val="16"/>
        </w:rPr>
      </w:pPr>
      <w:r w:rsidRPr="008D453A">
        <w:rPr>
          <w:rFonts w:ascii="Arial" w:hAnsi="Arial" w:cs="Arial"/>
          <w:bCs/>
          <w:sz w:val="16"/>
          <w:szCs w:val="16"/>
        </w:rPr>
        <w:t>Решение вступает в силу со дня подписания и подлежит опубликованию в официальном печатном издании «Вести Канского района».</w:t>
      </w:r>
    </w:p>
    <w:p w14:paraId="61EB0A54" w14:textId="77777777" w:rsidR="008D453A" w:rsidRPr="008D453A" w:rsidRDefault="008D453A" w:rsidP="008D453A">
      <w:pPr>
        <w:widowControl w:val="0"/>
        <w:spacing w:after="0" w:line="240" w:lineRule="auto"/>
        <w:jc w:val="center"/>
        <w:rPr>
          <w:rFonts w:ascii="Arial" w:hAnsi="Arial" w:cs="Arial"/>
          <w:bCs/>
          <w:sz w:val="16"/>
          <w:szCs w:val="16"/>
        </w:rPr>
      </w:pPr>
    </w:p>
    <w:p w14:paraId="1CA7C7E6" w14:textId="77777777" w:rsidR="008D453A" w:rsidRPr="008D453A" w:rsidRDefault="008D453A" w:rsidP="008D453A">
      <w:pPr>
        <w:widowControl w:val="0"/>
        <w:spacing w:after="0" w:line="240" w:lineRule="auto"/>
        <w:jc w:val="right"/>
        <w:rPr>
          <w:rFonts w:ascii="Arial" w:hAnsi="Arial" w:cs="Arial"/>
          <w:bCs/>
          <w:sz w:val="16"/>
          <w:szCs w:val="16"/>
        </w:rPr>
      </w:pPr>
      <w:r w:rsidRPr="008D453A">
        <w:rPr>
          <w:rFonts w:ascii="Arial" w:hAnsi="Arial" w:cs="Arial"/>
          <w:bCs/>
          <w:sz w:val="16"/>
          <w:szCs w:val="16"/>
        </w:rPr>
        <w:t>Председатель Канского</w:t>
      </w:r>
    </w:p>
    <w:p w14:paraId="6BAC86F6" w14:textId="77777777" w:rsidR="008D453A" w:rsidRPr="008D453A" w:rsidRDefault="008D453A" w:rsidP="008D453A">
      <w:pPr>
        <w:widowControl w:val="0"/>
        <w:spacing w:after="0" w:line="240" w:lineRule="auto"/>
        <w:jc w:val="right"/>
        <w:rPr>
          <w:rFonts w:ascii="Arial" w:hAnsi="Arial" w:cs="Arial"/>
          <w:bCs/>
          <w:sz w:val="16"/>
          <w:szCs w:val="16"/>
        </w:rPr>
      </w:pPr>
      <w:r w:rsidRPr="008D453A">
        <w:rPr>
          <w:rFonts w:ascii="Arial" w:hAnsi="Arial" w:cs="Arial"/>
          <w:bCs/>
          <w:sz w:val="16"/>
          <w:szCs w:val="16"/>
        </w:rPr>
        <w:t>районного Совета депутатов</w:t>
      </w:r>
    </w:p>
    <w:p w14:paraId="624D0980" w14:textId="77777777" w:rsidR="008D453A" w:rsidRDefault="008D453A" w:rsidP="008D453A">
      <w:pPr>
        <w:widowControl w:val="0"/>
        <w:spacing w:after="0" w:line="240" w:lineRule="auto"/>
        <w:jc w:val="right"/>
        <w:rPr>
          <w:rFonts w:ascii="Arial" w:hAnsi="Arial" w:cs="Arial"/>
          <w:bCs/>
          <w:sz w:val="16"/>
          <w:szCs w:val="16"/>
        </w:rPr>
      </w:pPr>
      <w:r w:rsidRPr="008D453A">
        <w:rPr>
          <w:rFonts w:ascii="Arial" w:hAnsi="Arial" w:cs="Arial"/>
          <w:bCs/>
          <w:sz w:val="16"/>
          <w:szCs w:val="16"/>
        </w:rPr>
        <w:t>Красноярского края</w:t>
      </w:r>
    </w:p>
    <w:p w14:paraId="54C28559" w14:textId="407259C7" w:rsidR="008D453A" w:rsidRPr="008D453A" w:rsidRDefault="008D453A" w:rsidP="008D453A">
      <w:pPr>
        <w:widowControl w:val="0"/>
        <w:spacing w:after="0" w:line="240" w:lineRule="auto"/>
        <w:jc w:val="right"/>
        <w:rPr>
          <w:rFonts w:ascii="Arial" w:hAnsi="Arial" w:cs="Arial"/>
          <w:bCs/>
          <w:sz w:val="16"/>
          <w:szCs w:val="16"/>
        </w:rPr>
      </w:pPr>
      <w:r w:rsidRPr="008D453A">
        <w:rPr>
          <w:rFonts w:ascii="Arial" w:hAnsi="Arial" w:cs="Arial"/>
          <w:bCs/>
          <w:sz w:val="16"/>
          <w:szCs w:val="16"/>
        </w:rPr>
        <w:t>Н.Г. Неживая</w:t>
      </w:r>
    </w:p>
    <w:p w14:paraId="5CFCDB73" w14:textId="77777777" w:rsidR="009C53D4" w:rsidRPr="009614C4" w:rsidRDefault="009C53D4" w:rsidP="00BF2015">
      <w:pPr>
        <w:widowControl w:val="0"/>
        <w:spacing w:after="0" w:line="240" w:lineRule="auto"/>
        <w:jc w:val="center"/>
        <w:rPr>
          <w:rFonts w:ascii="Arial" w:hAnsi="Arial" w:cs="Arial"/>
          <w:bCs/>
          <w:sz w:val="16"/>
          <w:szCs w:val="16"/>
        </w:rPr>
      </w:pPr>
    </w:p>
    <w:p w14:paraId="6B7BB001" w14:textId="77777777" w:rsidR="009C53D4" w:rsidRPr="009614C4" w:rsidRDefault="009C53D4" w:rsidP="00BF2015">
      <w:pPr>
        <w:widowControl w:val="0"/>
        <w:spacing w:after="0" w:line="240" w:lineRule="auto"/>
        <w:jc w:val="center"/>
        <w:rPr>
          <w:rFonts w:ascii="Arial" w:hAnsi="Arial" w:cs="Arial"/>
          <w:bCs/>
          <w:sz w:val="16"/>
          <w:szCs w:val="16"/>
        </w:rPr>
      </w:pPr>
    </w:p>
    <w:p w14:paraId="1865BEAD" w14:textId="1250AE45" w:rsidR="009C53D4" w:rsidRPr="009614C4" w:rsidRDefault="00442ADA" w:rsidP="00442ADA">
      <w:pPr>
        <w:spacing w:after="100" w:afterAutospacing="1" w:line="240" w:lineRule="auto"/>
        <w:rPr>
          <w:rFonts w:ascii="Arial" w:hAnsi="Arial" w:cs="Arial"/>
          <w:bCs/>
          <w:sz w:val="16"/>
          <w:szCs w:val="16"/>
        </w:rPr>
      </w:pPr>
      <w:bookmarkStart w:id="3" w:name="_GoBack"/>
      <w:r>
        <w:rPr>
          <w:rFonts w:ascii="Arial" w:hAnsi="Arial" w:cs="Arial"/>
          <w:bCs/>
          <w:sz w:val="16"/>
          <w:szCs w:val="16"/>
        </w:rPr>
        <w:br w:type="page"/>
      </w:r>
    </w:p>
    <w:p w14:paraId="5EB08070" w14:textId="77777777" w:rsidR="004A1111" w:rsidRDefault="004A1111" w:rsidP="00442ADA">
      <w:pPr>
        <w:widowControl w:val="0"/>
        <w:spacing w:after="0" w:line="240" w:lineRule="auto"/>
        <w:rPr>
          <w:rFonts w:ascii="Arial" w:hAnsi="Arial" w:cs="Arial"/>
          <w:b/>
          <w:bCs/>
          <w:sz w:val="18"/>
          <w:szCs w:val="18"/>
        </w:rPr>
      </w:pPr>
    </w:p>
    <w:p w14:paraId="03063E3B" w14:textId="77777777" w:rsidR="00CC6E3B" w:rsidRDefault="00CC6E3B" w:rsidP="00CC6E3B">
      <w:pPr>
        <w:widowControl w:val="0"/>
        <w:spacing w:after="0" w:line="240" w:lineRule="auto"/>
        <w:jc w:val="center"/>
        <w:rPr>
          <w:rFonts w:ascii="Arial" w:hAnsi="Arial" w:cs="Arial"/>
          <w:b/>
          <w:sz w:val="18"/>
          <w:szCs w:val="18"/>
        </w:rPr>
      </w:pPr>
    </w:p>
    <w:p w14:paraId="218E10C3" w14:textId="77777777" w:rsidR="00CC6E3B" w:rsidRPr="00BA36B9" w:rsidRDefault="00CC6E3B" w:rsidP="00CC6E3B">
      <w:pPr>
        <w:widowControl w:val="0"/>
        <w:spacing w:after="0" w:line="240" w:lineRule="auto"/>
        <w:jc w:val="center"/>
        <w:rPr>
          <w:rFonts w:ascii="Arial" w:hAnsi="Arial" w:cs="Arial"/>
          <w:b/>
          <w:sz w:val="18"/>
          <w:szCs w:val="18"/>
        </w:rPr>
      </w:pPr>
      <w:r w:rsidRPr="00BA36B9">
        <w:rPr>
          <w:rFonts w:ascii="Arial" w:hAnsi="Arial" w:cs="Arial"/>
          <w:b/>
          <w:sz w:val="18"/>
          <w:szCs w:val="18"/>
        </w:rPr>
        <w:t>АДМИНИСТРАЦИЯ КАНСКОГО РАЙОНА</w:t>
      </w:r>
    </w:p>
    <w:p w14:paraId="6225CC93" w14:textId="77777777" w:rsidR="00CC6E3B" w:rsidRPr="00BA36B9" w:rsidRDefault="00CC6E3B" w:rsidP="00CC6E3B">
      <w:pPr>
        <w:widowControl w:val="0"/>
        <w:spacing w:after="0" w:line="240" w:lineRule="auto"/>
        <w:jc w:val="center"/>
        <w:rPr>
          <w:rFonts w:ascii="Arial" w:hAnsi="Arial" w:cs="Arial"/>
          <w:b/>
          <w:sz w:val="18"/>
          <w:szCs w:val="18"/>
        </w:rPr>
      </w:pPr>
      <w:r w:rsidRPr="00BA36B9">
        <w:rPr>
          <w:rFonts w:ascii="Arial" w:hAnsi="Arial" w:cs="Arial"/>
          <w:b/>
          <w:sz w:val="18"/>
          <w:szCs w:val="18"/>
        </w:rPr>
        <w:t>КРАСНОЯРСКОГО КРАЯ</w:t>
      </w:r>
    </w:p>
    <w:p w14:paraId="5F261C09" w14:textId="77777777" w:rsidR="00CC6E3B" w:rsidRPr="00BA36B9" w:rsidRDefault="00CC6E3B" w:rsidP="00CC6E3B">
      <w:pPr>
        <w:widowControl w:val="0"/>
        <w:spacing w:after="0" w:line="240" w:lineRule="auto"/>
        <w:jc w:val="center"/>
        <w:rPr>
          <w:rFonts w:ascii="Arial" w:hAnsi="Arial" w:cs="Arial"/>
          <w:sz w:val="18"/>
          <w:szCs w:val="18"/>
        </w:rPr>
      </w:pPr>
    </w:p>
    <w:p w14:paraId="540E700B" w14:textId="77777777" w:rsidR="00CC6E3B" w:rsidRPr="00BA36B9" w:rsidRDefault="00CC6E3B" w:rsidP="00CC6E3B">
      <w:pPr>
        <w:widowControl w:val="0"/>
        <w:spacing w:after="0" w:line="240" w:lineRule="auto"/>
        <w:jc w:val="center"/>
        <w:rPr>
          <w:rFonts w:ascii="Arial" w:hAnsi="Arial" w:cs="Arial"/>
          <w:b/>
          <w:bCs/>
          <w:sz w:val="18"/>
          <w:szCs w:val="18"/>
        </w:rPr>
      </w:pPr>
      <w:r w:rsidRPr="00BA36B9">
        <w:rPr>
          <w:rFonts w:ascii="Arial" w:hAnsi="Arial" w:cs="Arial"/>
          <w:b/>
          <w:bCs/>
          <w:sz w:val="18"/>
          <w:szCs w:val="18"/>
        </w:rPr>
        <w:t>ПОСТАНОВЛЕНИЕ</w:t>
      </w:r>
    </w:p>
    <w:p w14:paraId="37E65CE6" w14:textId="65F035EF" w:rsidR="00CC6E3B" w:rsidRPr="00CC6E3B" w:rsidRDefault="00CC6E3B" w:rsidP="004A1111">
      <w:pPr>
        <w:widowControl w:val="0"/>
        <w:spacing w:after="0" w:line="240" w:lineRule="auto"/>
        <w:jc w:val="center"/>
        <w:rPr>
          <w:rFonts w:ascii="Arial" w:hAnsi="Arial" w:cs="Arial"/>
          <w:bCs/>
          <w:sz w:val="16"/>
          <w:szCs w:val="16"/>
        </w:rPr>
      </w:pPr>
    </w:p>
    <w:p w14:paraId="1C13D953" w14:textId="081BC30A" w:rsidR="00CC6E3B" w:rsidRPr="00CC6E3B" w:rsidRDefault="00CC6E3B" w:rsidP="00CC6E3B">
      <w:pPr>
        <w:widowControl w:val="0"/>
        <w:spacing w:after="0" w:line="240" w:lineRule="auto"/>
        <w:jc w:val="center"/>
        <w:rPr>
          <w:rFonts w:ascii="Arial" w:hAnsi="Arial" w:cs="Arial"/>
          <w:b/>
          <w:bCs/>
          <w:sz w:val="18"/>
          <w:szCs w:val="18"/>
        </w:rPr>
      </w:pPr>
      <w:r w:rsidRPr="00CC6E3B">
        <w:rPr>
          <w:rFonts w:ascii="Arial" w:hAnsi="Arial" w:cs="Arial"/>
          <w:b/>
          <w:bCs/>
          <w:sz w:val="18"/>
          <w:szCs w:val="18"/>
        </w:rPr>
        <w:t xml:space="preserve">18.09.2020 </w:t>
      </w:r>
      <w:r w:rsidRPr="00CC6E3B">
        <w:rPr>
          <w:rFonts w:ascii="Arial" w:hAnsi="Arial" w:cs="Arial"/>
          <w:b/>
          <w:bCs/>
          <w:sz w:val="18"/>
          <w:szCs w:val="18"/>
        </w:rPr>
        <w:tab/>
      </w:r>
      <w:r w:rsidRPr="00CC6E3B">
        <w:rPr>
          <w:rFonts w:ascii="Arial" w:hAnsi="Arial" w:cs="Arial"/>
          <w:b/>
          <w:bCs/>
          <w:sz w:val="18"/>
          <w:szCs w:val="18"/>
        </w:rPr>
        <w:tab/>
      </w:r>
      <w:r w:rsidRPr="00CC6E3B">
        <w:rPr>
          <w:rFonts w:ascii="Arial" w:hAnsi="Arial" w:cs="Arial"/>
          <w:b/>
          <w:bCs/>
          <w:sz w:val="18"/>
          <w:szCs w:val="18"/>
        </w:rPr>
        <w:tab/>
      </w:r>
      <w:r w:rsidRPr="00CC6E3B">
        <w:rPr>
          <w:rFonts w:ascii="Arial" w:hAnsi="Arial" w:cs="Arial"/>
          <w:b/>
          <w:bCs/>
          <w:sz w:val="18"/>
          <w:szCs w:val="18"/>
        </w:rPr>
        <w:tab/>
      </w:r>
      <w:r w:rsidRPr="00CC6E3B">
        <w:rPr>
          <w:rFonts w:ascii="Arial" w:hAnsi="Arial" w:cs="Arial"/>
          <w:b/>
          <w:bCs/>
          <w:sz w:val="18"/>
          <w:szCs w:val="18"/>
        </w:rPr>
        <w:tab/>
      </w:r>
      <w:proofErr w:type="spellStart"/>
      <w:r w:rsidRPr="00CC6E3B">
        <w:rPr>
          <w:rFonts w:ascii="Arial" w:hAnsi="Arial" w:cs="Arial"/>
          <w:b/>
          <w:bCs/>
          <w:sz w:val="18"/>
          <w:szCs w:val="18"/>
        </w:rPr>
        <w:t>г.Канск</w:t>
      </w:r>
      <w:proofErr w:type="spellEnd"/>
      <w:r w:rsidRPr="00CC6E3B">
        <w:rPr>
          <w:rFonts w:ascii="Arial" w:hAnsi="Arial" w:cs="Arial"/>
          <w:b/>
          <w:bCs/>
          <w:sz w:val="18"/>
          <w:szCs w:val="18"/>
        </w:rPr>
        <w:tab/>
      </w:r>
      <w:r w:rsidRPr="00CC6E3B">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C6E3B">
        <w:rPr>
          <w:rFonts w:ascii="Arial" w:hAnsi="Arial" w:cs="Arial"/>
          <w:b/>
          <w:bCs/>
          <w:sz w:val="18"/>
          <w:szCs w:val="18"/>
        </w:rPr>
        <w:t>№367-пг</w:t>
      </w:r>
    </w:p>
    <w:p w14:paraId="40850B5C" w14:textId="77777777" w:rsidR="00CC6E3B" w:rsidRPr="00CC6E3B" w:rsidRDefault="00CC6E3B" w:rsidP="00CC6E3B">
      <w:pPr>
        <w:widowControl w:val="0"/>
        <w:spacing w:after="0" w:line="240" w:lineRule="auto"/>
        <w:jc w:val="center"/>
        <w:rPr>
          <w:rFonts w:ascii="Arial" w:hAnsi="Arial" w:cs="Arial"/>
          <w:b/>
          <w:bCs/>
          <w:sz w:val="18"/>
          <w:szCs w:val="18"/>
        </w:rPr>
      </w:pPr>
    </w:p>
    <w:p w14:paraId="7FAD08F2" w14:textId="77777777" w:rsidR="00CC6E3B" w:rsidRPr="00CC6E3B" w:rsidRDefault="00CC6E3B" w:rsidP="00CC6E3B">
      <w:pPr>
        <w:widowControl w:val="0"/>
        <w:spacing w:after="0" w:line="240" w:lineRule="auto"/>
        <w:jc w:val="center"/>
        <w:rPr>
          <w:rFonts w:ascii="Arial" w:hAnsi="Arial" w:cs="Arial"/>
          <w:b/>
          <w:bCs/>
          <w:sz w:val="18"/>
          <w:szCs w:val="18"/>
        </w:rPr>
      </w:pPr>
      <w:r w:rsidRPr="00CC6E3B">
        <w:rPr>
          <w:rFonts w:ascii="Arial" w:hAnsi="Arial" w:cs="Arial"/>
          <w:b/>
          <w:bCs/>
          <w:sz w:val="18"/>
          <w:szCs w:val="18"/>
        </w:rPr>
        <w:t>О продаже муниципального имущества Канского района</w:t>
      </w:r>
    </w:p>
    <w:p w14:paraId="2C3D3170" w14:textId="77777777" w:rsidR="00CC6E3B" w:rsidRPr="00CC6E3B" w:rsidRDefault="00CC6E3B" w:rsidP="00CC6E3B">
      <w:pPr>
        <w:widowControl w:val="0"/>
        <w:spacing w:after="0" w:line="240" w:lineRule="auto"/>
        <w:jc w:val="center"/>
        <w:rPr>
          <w:rFonts w:ascii="Arial" w:hAnsi="Arial" w:cs="Arial"/>
          <w:b/>
          <w:bCs/>
          <w:sz w:val="18"/>
          <w:szCs w:val="18"/>
        </w:rPr>
      </w:pPr>
    </w:p>
    <w:p w14:paraId="429E638A" w14:textId="45B122D3" w:rsidR="00CC6E3B" w:rsidRPr="00CC6E3B" w:rsidRDefault="00CC6E3B" w:rsidP="00CC6E3B">
      <w:pPr>
        <w:widowControl w:val="0"/>
        <w:spacing w:after="0" w:line="240" w:lineRule="auto"/>
        <w:ind w:firstLine="709"/>
        <w:jc w:val="both"/>
        <w:rPr>
          <w:rFonts w:ascii="Arial" w:hAnsi="Arial" w:cs="Arial"/>
          <w:bCs/>
          <w:sz w:val="16"/>
          <w:szCs w:val="16"/>
        </w:rPr>
      </w:pPr>
      <w:r w:rsidRPr="00CC6E3B">
        <w:rPr>
          <w:rFonts w:ascii="Arial" w:hAnsi="Arial" w:cs="Arial"/>
          <w:bCs/>
          <w:sz w:val="16"/>
          <w:szCs w:val="16"/>
        </w:rPr>
        <w:t>В соответствии с законом РФ от 21.12.2001 № 178-ФЗ «О приватизации государственного и муниципального 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 44-335 от 25.06.2020 г. «О внесении изменений в решение Канского районного Совета депутатов от 17.12.2019 № 39-291 «Об утверждении прогнозного плана (программы) приватизации муниципального имущества Канского района Красноярского края на 2020 год», распоряжением администрации Канского района от 16.07.2020 № 273-рг, руководствуясь ст. ст. 38, 40, п. 1 ст. 61 Устава Канского района Красноярского края, ПОСТАНОВЛЯЮ:</w:t>
      </w:r>
    </w:p>
    <w:p w14:paraId="515D7468" w14:textId="77777777" w:rsidR="00CC6E3B" w:rsidRPr="00CC6E3B" w:rsidRDefault="00CC6E3B" w:rsidP="00CC6E3B">
      <w:pPr>
        <w:widowControl w:val="0"/>
        <w:spacing w:after="0" w:line="240" w:lineRule="auto"/>
        <w:ind w:firstLine="709"/>
        <w:jc w:val="both"/>
        <w:rPr>
          <w:rFonts w:ascii="Arial" w:hAnsi="Arial" w:cs="Arial"/>
          <w:bCs/>
          <w:sz w:val="16"/>
          <w:szCs w:val="16"/>
        </w:rPr>
      </w:pPr>
      <w:r w:rsidRPr="00CC6E3B">
        <w:rPr>
          <w:rFonts w:ascii="Arial" w:hAnsi="Arial" w:cs="Arial"/>
          <w:bCs/>
          <w:sz w:val="16"/>
          <w:szCs w:val="16"/>
        </w:rPr>
        <w:t>1. Осуществить продажу муниципального имущества Канского района посредством аукциона, открытого по составу участников и форме подачи предложений о цене согласно приложению, к настоящему постановлению.</w:t>
      </w:r>
    </w:p>
    <w:p w14:paraId="09479A5E" w14:textId="77777777" w:rsidR="00CC6E3B" w:rsidRPr="00CC6E3B" w:rsidRDefault="00CC6E3B" w:rsidP="00CC6E3B">
      <w:pPr>
        <w:widowControl w:val="0"/>
        <w:spacing w:after="0" w:line="240" w:lineRule="auto"/>
        <w:ind w:firstLine="709"/>
        <w:jc w:val="both"/>
        <w:rPr>
          <w:rFonts w:ascii="Arial" w:hAnsi="Arial" w:cs="Arial"/>
          <w:bCs/>
          <w:sz w:val="16"/>
          <w:szCs w:val="16"/>
        </w:rPr>
      </w:pPr>
      <w:r w:rsidRPr="00CC6E3B">
        <w:rPr>
          <w:rFonts w:ascii="Arial" w:hAnsi="Arial" w:cs="Arial"/>
          <w:bCs/>
          <w:sz w:val="16"/>
          <w:szCs w:val="16"/>
        </w:rPr>
        <w:t>2. Установить начальную цену муниципального имущества на основании отчетов об определении рыночной стоимости транспортного средства от 16.07.2020 ООО «Оценочная компания «Прогресс».</w:t>
      </w:r>
    </w:p>
    <w:p w14:paraId="1AF9C0CC" w14:textId="77777777" w:rsidR="00CC6E3B" w:rsidRPr="00CC6E3B" w:rsidRDefault="00CC6E3B" w:rsidP="00CC6E3B">
      <w:pPr>
        <w:widowControl w:val="0"/>
        <w:spacing w:after="0" w:line="240" w:lineRule="auto"/>
        <w:ind w:firstLine="709"/>
        <w:jc w:val="both"/>
        <w:rPr>
          <w:rFonts w:ascii="Arial" w:hAnsi="Arial" w:cs="Arial"/>
          <w:bCs/>
          <w:sz w:val="16"/>
          <w:szCs w:val="16"/>
        </w:rPr>
      </w:pPr>
      <w:r w:rsidRPr="00CC6E3B">
        <w:rPr>
          <w:rFonts w:ascii="Arial" w:hAnsi="Arial" w:cs="Arial"/>
          <w:bCs/>
          <w:sz w:val="16"/>
          <w:szCs w:val="16"/>
        </w:rPr>
        <w:t>3. Контроль за исполнением настоящего постановления оставляю за собой.</w:t>
      </w:r>
    </w:p>
    <w:p w14:paraId="7A6611DF" w14:textId="77777777" w:rsidR="00CC6E3B" w:rsidRPr="00CC6E3B" w:rsidRDefault="00CC6E3B" w:rsidP="00CC6E3B">
      <w:pPr>
        <w:widowControl w:val="0"/>
        <w:spacing w:after="0" w:line="240" w:lineRule="auto"/>
        <w:ind w:firstLine="709"/>
        <w:jc w:val="both"/>
        <w:rPr>
          <w:rFonts w:ascii="Arial" w:hAnsi="Arial" w:cs="Arial"/>
          <w:bCs/>
          <w:sz w:val="16"/>
          <w:szCs w:val="16"/>
        </w:rPr>
      </w:pPr>
      <w:r w:rsidRPr="00CC6E3B">
        <w:rPr>
          <w:rFonts w:ascii="Arial" w:hAnsi="Arial" w:cs="Arial"/>
          <w:bCs/>
          <w:sz w:val="16"/>
          <w:szCs w:val="16"/>
        </w:rPr>
        <w:t>4. Постановление изготовлено и подписано в 3 (трех) экземплярах.</w:t>
      </w:r>
    </w:p>
    <w:p w14:paraId="38C887F5" w14:textId="77777777" w:rsidR="00CC6E3B" w:rsidRPr="00CC6E3B" w:rsidRDefault="00CC6E3B" w:rsidP="00CC6E3B">
      <w:pPr>
        <w:widowControl w:val="0"/>
        <w:spacing w:after="0" w:line="240" w:lineRule="auto"/>
        <w:ind w:firstLine="709"/>
        <w:jc w:val="both"/>
        <w:rPr>
          <w:rFonts w:ascii="Arial" w:hAnsi="Arial" w:cs="Arial"/>
          <w:bCs/>
          <w:sz w:val="16"/>
          <w:szCs w:val="16"/>
        </w:rPr>
      </w:pPr>
      <w:r w:rsidRPr="00CC6E3B">
        <w:rPr>
          <w:rFonts w:ascii="Arial" w:hAnsi="Arial" w:cs="Arial"/>
          <w:bCs/>
          <w:sz w:val="16"/>
          <w:szCs w:val="16"/>
        </w:rPr>
        <w:t>5. Постановление вступает в силу с момента подписания.</w:t>
      </w:r>
    </w:p>
    <w:p w14:paraId="001483DF" w14:textId="77777777" w:rsidR="00CC6E3B" w:rsidRPr="00CC6E3B" w:rsidRDefault="00CC6E3B" w:rsidP="00CC6E3B">
      <w:pPr>
        <w:widowControl w:val="0"/>
        <w:spacing w:after="0" w:line="240" w:lineRule="auto"/>
        <w:jc w:val="center"/>
        <w:rPr>
          <w:rFonts w:ascii="Arial" w:hAnsi="Arial" w:cs="Arial"/>
          <w:bCs/>
          <w:sz w:val="16"/>
          <w:szCs w:val="16"/>
        </w:rPr>
      </w:pPr>
    </w:p>
    <w:p w14:paraId="5F65BB3E" w14:textId="77777777" w:rsidR="00CC6E3B" w:rsidRDefault="00CC6E3B" w:rsidP="00CC6E3B">
      <w:pPr>
        <w:widowControl w:val="0"/>
        <w:spacing w:after="0" w:line="240" w:lineRule="auto"/>
        <w:jc w:val="right"/>
        <w:rPr>
          <w:rFonts w:ascii="Arial" w:hAnsi="Arial" w:cs="Arial"/>
          <w:bCs/>
          <w:sz w:val="16"/>
          <w:szCs w:val="16"/>
        </w:rPr>
      </w:pPr>
      <w:r w:rsidRPr="00CC6E3B">
        <w:rPr>
          <w:rFonts w:ascii="Arial" w:hAnsi="Arial" w:cs="Arial"/>
          <w:bCs/>
          <w:sz w:val="16"/>
          <w:szCs w:val="16"/>
        </w:rPr>
        <w:t xml:space="preserve">Главы Канского района </w:t>
      </w:r>
    </w:p>
    <w:p w14:paraId="43350475" w14:textId="5CCD292A" w:rsidR="00CC6E3B" w:rsidRPr="00CC6E3B" w:rsidRDefault="00CC6E3B" w:rsidP="00CC6E3B">
      <w:pPr>
        <w:widowControl w:val="0"/>
        <w:spacing w:after="0" w:line="240" w:lineRule="auto"/>
        <w:jc w:val="right"/>
        <w:rPr>
          <w:rFonts w:ascii="Arial" w:hAnsi="Arial" w:cs="Arial"/>
          <w:bCs/>
          <w:sz w:val="16"/>
          <w:szCs w:val="16"/>
        </w:rPr>
      </w:pPr>
      <w:r w:rsidRPr="00CC6E3B">
        <w:rPr>
          <w:rFonts w:ascii="Arial" w:hAnsi="Arial" w:cs="Arial"/>
          <w:bCs/>
          <w:sz w:val="16"/>
          <w:szCs w:val="16"/>
        </w:rPr>
        <w:t xml:space="preserve">А.А. </w:t>
      </w:r>
      <w:proofErr w:type="spellStart"/>
      <w:r w:rsidRPr="00CC6E3B">
        <w:rPr>
          <w:rFonts w:ascii="Arial" w:hAnsi="Arial" w:cs="Arial"/>
          <w:bCs/>
          <w:sz w:val="16"/>
          <w:szCs w:val="16"/>
        </w:rPr>
        <w:t>Заруцкий</w:t>
      </w:r>
      <w:proofErr w:type="spellEnd"/>
    </w:p>
    <w:p w14:paraId="63F8D392" w14:textId="77777777" w:rsidR="00CC6E3B" w:rsidRPr="00CC6E3B" w:rsidRDefault="00CC6E3B" w:rsidP="00CC6E3B">
      <w:pPr>
        <w:widowControl w:val="0"/>
        <w:spacing w:after="0" w:line="240" w:lineRule="auto"/>
        <w:jc w:val="right"/>
        <w:rPr>
          <w:rFonts w:ascii="Arial" w:hAnsi="Arial" w:cs="Arial"/>
          <w:bCs/>
          <w:sz w:val="16"/>
          <w:szCs w:val="16"/>
        </w:rPr>
      </w:pPr>
    </w:p>
    <w:p w14:paraId="5BD9646D" w14:textId="77777777" w:rsidR="00CC6E3B" w:rsidRPr="00CC6E3B" w:rsidRDefault="00CC6E3B" w:rsidP="00CC6E3B">
      <w:pPr>
        <w:widowControl w:val="0"/>
        <w:spacing w:after="0" w:line="240" w:lineRule="auto"/>
        <w:jc w:val="center"/>
        <w:rPr>
          <w:rFonts w:ascii="Arial" w:hAnsi="Arial" w:cs="Arial"/>
          <w:bCs/>
          <w:sz w:val="16"/>
          <w:szCs w:val="16"/>
        </w:rPr>
      </w:pPr>
    </w:p>
    <w:p w14:paraId="5663A17C" w14:textId="77777777" w:rsidR="00603CE9" w:rsidRPr="00603CE9" w:rsidRDefault="00603CE9" w:rsidP="00603CE9">
      <w:pPr>
        <w:widowControl w:val="0"/>
        <w:spacing w:after="0" w:line="240" w:lineRule="auto"/>
        <w:jc w:val="right"/>
        <w:rPr>
          <w:rFonts w:ascii="Arial" w:hAnsi="Arial" w:cs="Arial"/>
          <w:bCs/>
          <w:sz w:val="16"/>
          <w:szCs w:val="16"/>
        </w:rPr>
      </w:pPr>
      <w:r w:rsidRPr="00603CE9">
        <w:rPr>
          <w:rFonts w:ascii="Arial" w:hAnsi="Arial" w:cs="Arial"/>
          <w:bCs/>
          <w:sz w:val="16"/>
          <w:szCs w:val="16"/>
        </w:rPr>
        <w:t>Приложение к постановлению</w:t>
      </w:r>
    </w:p>
    <w:p w14:paraId="4736F04E" w14:textId="77777777" w:rsidR="00603CE9" w:rsidRDefault="00603CE9" w:rsidP="00603CE9">
      <w:pPr>
        <w:widowControl w:val="0"/>
        <w:spacing w:after="0" w:line="240" w:lineRule="auto"/>
        <w:jc w:val="right"/>
        <w:rPr>
          <w:rFonts w:ascii="Arial" w:hAnsi="Arial" w:cs="Arial"/>
          <w:bCs/>
          <w:sz w:val="16"/>
          <w:szCs w:val="16"/>
        </w:rPr>
      </w:pPr>
      <w:r w:rsidRPr="00603CE9">
        <w:rPr>
          <w:rFonts w:ascii="Arial" w:hAnsi="Arial" w:cs="Arial"/>
          <w:bCs/>
          <w:sz w:val="16"/>
          <w:szCs w:val="16"/>
        </w:rPr>
        <w:t>от 18.09.2020 № 367-пг</w:t>
      </w:r>
    </w:p>
    <w:p w14:paraId="68EEFE26" w14:textId="77777777" w:rsidR="00603CE9" w:rsidRPr="00603CE9" w:rsidRDefault="00603CE9" w:rsidP="00603CE9">
      <w:pPr>
        <w:widowControl w:val="0"/>
        <w:spacing w:after="0" w:line="240" w:lineRule="auto"/>
        <w:jc w:val="right"/>
        <w:rPr>
          <w:rFonts w:ascii="Arial" w:hAnsi="Arial" w:cs="Arial"/>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102"/>
        <w:gridCol w:w="4268"/>
        <w:gridCol w:w="2292"/>
        <w:gridCol w:w="1295"/>
      </w:tblGrid>
      <w:tr w:rsidR="00603CE9" w:rsidRPr="00603CE9" w14:paraId="18C70690" w14:textId="77777777" w:rsidTr="00603CE9">
        <w:trPr>
          <w:trHeight w:val="20"/>
        </w:trPr>
        <w:tc>
          <w:tcPr>
            <w:tcW w:w="287" w:type="pct"/>
            <w:shd w:val="clear" w:color="auto" w:fill="auto"/>
          </w:tcPr>
          <w:p w14:paraId="105B23B3"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№п/п</w:t>
            </w:r>
          </w:p>
        </w:tc>
        <w:tc>
          <w:tcPr>
            <w:tcW w:w="995" w:type="pct"/>
            <w:shd w:val="clear" w:color="auto" w:fill="auto"/>
          </w:tcPr>
          <w:p w14:paraId="1375400E"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Наименование</w:t>
            </w:r>
          </w:p>
        </w:tc>
        <w:tc>
          <w:tcPr>
            <w:tcW w:w="2020" w:type="pct"/>
            <w:shd w:val="clear" w:color="auto" w:fill="auto"/>
          </w:tcPr>
          <w:p w14:paraId="14270B24"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Характеристика</w:t>
            </w:r>
          </w:p>
        </w:tc>
        <w:tc>
          <w:tcPr>
            <w:tcW w:w="1085" w:type="pct"/>
            <w:shd w:val="clear" w:color="auto" w:fill="auto"/>
          </w:tcPr>
          <w:p w14:paraId="38E32471"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Форма аукциона</w:t>
            </w:r>
          </w:p>
        </w:tc>
        <w:tc>
          <w:tcPr>
            <w:tcW w:w="613" w:type="pct"/>
          </w:tcPr>
          <w:p w14:paraId="7CF9DE03"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Начальная цена, руб.</w:t>
            </w:r>
          </w:p>
        </w:tc>
      </w:tr>
      <w:tr w:rsidR="00603CE9" w:rsidRPr="00603CE9" w14:paraId="1AEC0108" w14:textId="77777777" w:rsidTr="00603CE9">
        <w:trPr>
          <w:trHeight w:val="20"/>
        </w:trPr>
        <w:tc>
          <w:tcPr>
            <w:tcW w:w="287" w:type="pct"/>
            <w:shd w:val="clear" w:color="auto" w:fill="auto"/>
          </w:tcPr>
          <w:p w14:paraId="26538454"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1</w:t>
            </w:r>
          </w:p>
        </w:tc>
        <w:tc>
          <w:tcPr>
            <w:tcW w:w="995" w:type="pct"/>
            <w:shd w:val="clear" w:color="auto" w:fill="auto"/>
          </w:tcPr>
          <w:p w14:paraId="6D083EF7"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Автомобиль грузовой (самосвал) ЗИЛММЗ554</w:t>
            </w:r>
          </w:p>
        </w:tc>
        <w:tc>
          <w:tcPr>
            <w:tcW w:w="2020" w:type="pct"/>
            <w:shd w:val="clear" w:color="auto" w:fill="auto"/>
          </w:tcPr>
          <w:p w14:paraId="70646943"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 xml:space="preserve">год изготовления ТС 1982, модель, № двигателя 130-40483, </w:t>
            </w:r>
            <w:r w:rsidRPr="00603CE9">
              <w:rPr>
                <w:rFonts w:ascii="Arial" w:hAnsi="Arial" w:cs="Arial"/>
                <w:bCs/>
                <w:sz w:val="14"/>
                <w:szCs w:val="14"/>
                <w:lang w:val="en-US"/>
              </w:rPr>
              <w:t>VIN</w:t>
            </w:r>
            <w:r w:rsidRPr="00603CE9">
              <w:rPr>
                <w:rFonts w:ascii="Arial" w:hAnsi="Arial" w:cs="Arial"/>
                <w:bCs/>
                <w:sz w:val="14"/>
                <w:szCs w:val="14"/>
              </w:rPr>
              <w:t xml:space="preserve"> номер отсутствует, цвет кузова зеленый,</w:t>
            </w:r>
          </w:p>
          <w:p w14:paraId="57271FF5"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ПТС 24 КУ 161919</w:t>
            </w:r>
          </w:p>
        </w:tc>
        <w:tc>
          <w:tcPr>
            <w:tcW w:w="1085" w:type="pct"/>
            <w:shd w:val="clear" w:color="auto" w:fill="auto"/>
          </w:tcPr>
          <w:p w14:paraId="1301D425"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аукцион с открытой формой подачи предложений о цене</w:t>
            </w:r>
          </w:p>
        </w:tc>
        <w:tc>
          <w:tcPr>
            <w:tcW w:w="613" w:type="pct"/>
          </w:tcPr>
          <w:p w14:paraId="483456A0"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66 278,00</w:t>
            </w:r>
          </w:p>
        </w:tc>
      </w:tr>
      <w:tr w:rsidR="00603CE9" w:rsidRPr="00603CE9" w14:paraId="1FC726AA" w14:textId="77777777" w:rsidTr="00603CE9">
        <w:trPr>
          <w:trHeight w:val="20"/>
        </w:trPr>
        <w:tc>
          <w:tcPr>
            <w:tcW w:w="287" w:type="pct"/>
            <w:shd w:val="clear" w:color="auto" w:fill="auto"/>
          </w:tcPr>
          <w:p w14:paraId="6AF05FA1"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2</w:t>
            </w:r>
          </w:p>
        </w:tc>
        <w:tc>
          <w:tcPr>
            <w:tcW w:w="995" w:type="pct"/>
            <w:shd w:val="clear" w:color="auto" w:fill="auto"/>
          </w:tcPr>
          <w:p w14:paraId="22918785"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Автомобиль грузовой (самосвал) ЗИЛММЗ554</w:t>
            </w:r>
          </w:p>
        </w:tc>
        <w:tc>
          <w:tcPr>
            <w:tcW w:w="2020" w:type="pct"/>
            <w:shd w:val="clear" w:color="auto" w:fill="auto"/>
          </w:tcPr>
          <w:p w14:paraId="4408BFAD"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 xml:space="preserve">год изготовления ТС 1976, модель, № двигателя 508400Н-881783, </w:t>
            </w:r>
            <w:r w:rsidRPr="00603CE9">
              <w:rPr>
                <w:rFonts w:ascii="Arial" w:hAnsi="Arial" w:cs="Arial"/>
                <w:bCs/>
                <w:sz w:val="14"/>
                <w:szCs w:val="14"/>
                <w:lang w:val="en-US"/>
              </w:rPr>
              <w:t>VIN</w:t>
            </w:r>
            <w:r w:rsidRPr="00603CE9">
              <w:rPr>
                <w:rFonts w:ascii="Arial" w:hAnsi="Arial" w:cs="Arial"/>
                <w:bCs/>
                <w:sz w:val="14"/>
                <w:szCs w:val="14"/>
              </w:rPr>
              <w:t xml:space="preserve"> номер отсутствует, цвет кузова голубой, ПТС 24 КУ 161953</w:t>
            </w:r>
          </w:p>
        </w:tc>
        <w:tc>
          <w:tcPr>
            <w:tcW w:w="1085" w:type="pct"/>
            <w:shd w:val="clear" w:color="auto" w:fill="auto"/>
          </w:tcPr>
          <w:p w14:paraId="1EAE18D5"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аукцион с открытой формой подачи предложений о цене</w:t>
            </w:r>
          </w:p>
        </w:tc>
        <w:tc>
          <w:tcPr>
            <w:tcW w:w="613" w:type="pct"/>
          </w:tcPr>
          <w:p w14:paraId="17FB53B6"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66 278,00</w:t>
            </w:r>
          </w:p>
        </w:tc>
      </w:tr>
      <w:tr w:rsidR="00603CE9" w:rsidRPr="00603CE9" w14:paraId="7F8FED7D" w14:textId="77777777" w:rsidTr="00603CE9">
        <w:trPr>
          <w:trHeight w:val="20"/>
        </w:trPr>
        <w:tc>
          <w:tcPr>
            <w:tcW w:w="287" w:type="pct"/>
            <w:shd w:val="clear" w:color="auto" w:fill="auto"/>
          </w:tcPr>
          <w:p w14:paraId="36230E6B"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3</w:t>
            </w:r>
          </w:p>
        </w:tc>
        <w:tc>
          <w:tcPr>
            <w:tcW w:w="995" w:type="pct"/>
            <w:shd w:val="clear" w:color="auto" w:fill="auto"/>
          </w:tcPr>
          <w:p w14:paraId="79ECDD5C"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Автомобиль грузовой (фургон) УАЗ 330301</w:t>
            </w:r>
          </w:p>
        </w:tc>
        <w:tc>
          <w:tcPr>
            <w:tcW w:w="2020" w:type="pct"/>
            <w:shd w:val="clear" w:color="auto" w:fill="auto"/>
          </w:tcPr>
          <w:p w14:paraId="0EF4FEFF"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 xml:space="preserve">год изготовления ТС 1990, модель, № двигателя 417800-41002006, </w:t>
            </w:r>
            <w:r w:rsidRPr="00603CE9">
              <w:rPr>
                <w:rFonts w:ascii="Arial" w:hAnsi="Arial" w:cs="Arial"/>
                <w:bCs/>
                <w:sz w:val="14"/>
                <w:szCs w:val="14"/>
                <w:lang w:val="en-US"/>
              </w:rPr>
              <w:t>VIN</w:t>
            </w:r>
            <w:r w:rsidRPr="00603CE9">
              <w:rPr>
                <w:rFonts w:ascii="Arial" w:hAnsi="Arial" w:cs="Arial"/>
                <w:bCs/>
                <w:sz w:val="14"/>
                <w:szCs w:val="14"/>
              </w:rPr>
              <w:t xml:space="preserve"> номер отсутствует, цвет кузова голубой, ПТС 24 ЕО 557675</w:t>
            </w:r>
          </w:p>
        </w:tc>
        <w:tc>
          <w:tcPr>
            <w:tcW w:w="1085" w:type="pct"/>
            <w:shd w:val="clear" w:color="auto" w:fill="auto"/>
          </w:tcPr>
          <w:p w14:paraId="67E737C1"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аукцион с открытой формой подачи предложений о цене</w:t>
            </w:r>
          </w:p>
        </w:tc>
        <w:tc>
          <w:tcPr>
            <w:tcW w:w="613" w:type="pct"/>
          </w:tcPr>
          <w:p w14:paraId="2C52CD04" w14:textId="77777777" w:rsidR="00603CE9" w:rsidRPr="00603CE9" w:rsidRDefault="00603CE9" w:rsidP="00603CE9">
            <w:pPr>
              <w:widowControl w:val="0"/>
              <w:spacing w:after="0" w:line="240" w:lineRule="auto"/>
              <w:jc w:val="center"/>
              <w:rPr>
                <w:rFonts w:ascii="Arial" w:hAnsi="Arial" w:cs="Arial"/>
                <w:bCs/>
                <w:sz w:val="14"/>
                <w:szCs w:val="14"/>
              </w:rPr>
            </w:pPr>
            <w:r w:rsidRPr="00603CE9">
              <w:rPr>
                <w:rFonts w:ascii="Arial" w:hAnsi="Arial" w:cs="Arial"/>
                <w:bCs/>
                <w:sz w:val="14"/>
                <w:szCs w:val="14"/>
              </w:rPr>
              <w:t>56 117,00</w:t>
            </w:r>
          </w:p>
        </w:tc>
      </w:tr>
    </w:tbl>
    <w:p w14:paraId="73199CC0" w14:textId="77777777" w:rsidR="00CC6E3B" w:rsidRDefault="00CC6E3B" w:rsidP="004A1111">
      <w:pPr>
        <w:widowControl w:val="0"/>
        <w:spacing w:after="0" w:line="240" w:lineRule="auto"/>
        <w:jc w:val="center"/>
        <w:rPr>
          <w:rFonts w:ascii="Arial" w:hAnsi="Arial" w:cs="Arial"/>
          <w:b/>
          <w:bCs/>
          <w:sz w:val="18"/>
          <w:szCs w:val="18"/>
        </w:rPr>
      </w:pPr>
    </w:p>
    <w:p w14:paraId="67A9FC8B" w14:textId="77777777" w:rsidR="00AF7400" w:rsidRDefault="00AF7400" w:rsidP="004A1111">
      <w:pPr>
        <w:widowControl w:val="0"/>
        <w:spacing w:after="0" w:line="240" w:lineRule="auto"/>
        <w:jc w:val="center"/>
        <w:rPr>
          <w:rFonts w:ascii="Arial" w:hAnsi="Arial" w:cs="Arial"/>
          <w:b/>
          <w:bCs/>
          <w:sz w:val="18"/>
          <w:szCs w:val="18"/>
        </w:rPr>
      </w:pPr>
    </w:p>
    <w:p w14:paraId="2AA80C62" w14:textId="77777777" w:rsidR="004A1111" w:rsidRPr="004A1111" w:rsidRDefault="004A1111" w:rsidP="004A1111">
      <w:pPr>
        <w:widowControl w:val="0"/>
        <w:spacing w:after="0" w:line="240" w:lineRule="auto"/>
        <w:jc w:val="center"/>
        <w:rPr>
          <w:rFonts w:ascii="Arial" w:hAnsi="Arial" w:cs="Arial"/>
          <w:b/>
          <w:bCs/>
          <w:sz w:val="18"/>
          <w:szCs w:val="18"/>
        </w:rPr>
      </w:pPr>
      <w:r w:rsidRPr="004A1111">
        <w:rPr>
          <w:rFonts w:ascii="Arial" w:hAnsi="Arial" w:cs="Arial"/>
          <w:b/>
          <w:bCs/>
          <w:sz w:val="18"/>
          <w:szCs w:val="18"/>
        </w:rPr>
        <w:t>АДМИНИСТРАЦИЯ КАНСКОГО РАЙОНА</w:t>
      </w:r>
    </w:p>
    <w:p w14:paraId="0BEFD0FD" w14:textId="77777777" w:rsidR="004A1111" w:rsidRPr="004A1111" w:rsidRDefault="004A1111" w:rsidP="004A1111">
      <w:pPr>
        <w:widowControl w:val="0"/>
        <w:spacing w:after="0" w:line="240" w:lineRule="auto"/>
        <w:jc w:val="center"/>
        <w:rPr>
          <w:rFonts w:ascii="Arial" w:hAnsi="Arial" w:cs="Arial"/>
          <w:b/>
          <w:bCs/>
          <w:sz w:val="18"/>
          <w:szCs w:val="18"/>
        </w:rPr>
      </w:pPr>
      <w:r w:rsidRPr="004A1111">
        <w:rPr>
          <w:rFonts w:ascii="Arial" w:hAnsi="Arial" w:cs="Arial"/>
          <w:b/>
          <w:bCs/>
          <w:sz w:val="18"/>
          <w:szCs w:val="18"/>
        </w:rPr>
        <w:t>КРАСНОЯРСКОГО КРАЯ</w:t>
      </w:r>
    </w:p>
    <w:p w14:paraId="0A313508" w14:textId="77777777" w:rsidR="004A1111" w:rsidRPr="004A1111" w:rsidRDefault="004A1111" w:rsidP="004A1111">
      <w:pPr>
        <w:widowControl w:val="0"/>
        <w:spacing w:after="0" w:line="240" w:lineRule="auto"/>
        <w:jc w:val="center"/>
        <w:rPr>
          <w:rFonts w:ascii="Arial" w:hAnsi="Arial" w:cs="Arial"/>
          <w:b/>
          <w:bCs/>
          <w:sz w:val="18"/>
          <w:szCs w:val="18"/>
        </w:rPr>
      </w:pPr>
    </w:p>
    <w:p w14:paraId="1CCC3373" w14:textId="77777777" w:rsidR="004A1111" w:rsidRPr="004A1111" w:rsidRDefault="004A1111" w:rsidP="004A1111">
      <w:pPr>
        <w:widowControl w:val="0"/>
        <w:spacing w:after="0" w:line="240" w:lineRule="auto"/>
        <w:jc w:val="center"/>
        <w:rPr>
          <w:rFonts w:ascii="Arial" w:hAnsi="Arial" w:cs="Arial"/>
          <w:b/>
          <w:bCs/>
          <w:sz w:val="18"/>
          <w:szCs w:val="18"/>
        </w:rPr>
      </w:pPr>
      <w:r w:rsidRPr="004A1111">
        <w:rPr>
          <w:rFonts w:ascii="Arial" w:hAnsi="Arial" w:cs="Arial"/>
          <w:b/>
          <w:bCs/>
          <w:sz w:val="18"/>
          <w:szCs w:val="18"/>
        </w:rPr>
        <w:t>ПОСТАНОВЛЕНИЕ</w:t>
      </w:r>
    </w:p>
    <w:p w14:paraId="343C3EA0" w14:textId="77777777" w:rsidR="004A1111" w:rsidRDefault="004A1111" w:rsidP="00BF2015">
      <w:pPr>
        <w:widowControl w:val="0"/>
        <w:spacing w:after="0" w:line="240" w:lineRule="auto"/>
        <w:jc w:val="center"/>
        <w:rPr>
          <w:rFonts w:ascii="Arial" w:hAnsi="Arial" w:cs="Arial"/>
          <w:b/>
          <w:bCs/>
          <w:sz w:val="18"/>
          <w:szCs w:val="18"/>
        </w:rPr>
      </w:pPr>
    </w:p>
    <w:p w14:paraId="1D1E446E" w14:textId="5C1DECF9" w:rsidR="003A1CA2" w:rsidRPr="003A1CA2" w:rsidRDefault="003A1CA2" w:rsidP="003A1CA2">
      <w:pPr>
        <w:widowControl w:val="0"/>
        <w:spacing w:after="0" w:line="240" w:lineRule="auto"/>
        <w:jc w:val="center"/>
        <w:rPr>
          <w:rFonts w:ascii="Arial" w:hAnsi="Arial" w:cs="Arial"/>
          <w:b/>
          <w:bCs/>
          <w:sz w:val="18"/>
          <w:szCs w:val="18"/>
        </w:rPr>
      </w:pPr>
      <w:r w:rsidRPr="003A1CA2">
        <w:rPr>
          <w:rFonts w:ascii="Arial" w:hAnsi="Arial" w:cs="Arial"/>
          <w:b/>
          <w:bCs/>
          <w:sz w:val="18"/>
          <w:szCs w:val="18"/>
        </w:rPr>
        <w:t>24.09.2020</w:t>
      </w:r>
      <w:r w:rsidRPr="003A1CA2">
        <w:rPr>
          <w:rFonts w:ascii="Arial" w:hAnsi="Arial" w:cs="Arial"/>
          <w:b/>
          <w:bCs/>
          <w:sz w:val="18"/>
          <w:szCs w:val="18"/>
        </w:rPr>
        <w:tab/>
      </w:r>
      <w:r w:rsidRPr="003A1CA2">
        <w:rPr>
          <w:rFonts w:ascii="Arial" w:hAnsi="Arial" w:cs="Arial"/>
          <w:b/>
          <w:bCs/>
          <w:sz w:val="18"/>
          <w:szCs w:val="18"/>
        </w:rPr>
        <w:tab/>
      </w:r>
      <w:r w:rsidRPr="003A1CA2">
        <w:rPr>
          <w:rFonts w:ascii="Arial" w:hAnsi="Arial" w:cs="Arial"/>
          <w:b/>
          <w:bCs/>
          <w:sz w:val="18"/>
          <w:szCs w:val="18"/>
        </w:rPr>
        <w:tab/>
      </w:r>
      <w:r w:rsidRPr="003A1CA2">
        <w:rPr>
          <w:rFonts w:ascii="Arial" w:hAnsi="Arial" w:cs="Arial"/>
          <w:b/>
          <w:bCs/>
          <w:sz w:val="18"/>
          <w:szCs w:val="18"/>
        </w:rPr>
        <w:tab/>
      </w:r>
      <w:r w:rsidRPr="003A1CA2">
        <w:rPr>
          <w:rFonts w:ascii="Arial" w:hAnsi="Arial" w:cs="Arial"/>
          <w:b/>
          <w:bCs/>
          <w:sz w:val="18"/>
          <w:szCs w:val="18"/>
        </w:rPr>
        <w:tab/>
        <w:t>г. Канск</w:t>
      </w:r>
      <w:r w:rsidRPr="003A1CA2">
        <w:rPr>
          <w:rFonts w:ascii="Arial" w:hAnsi="Arial" w:cs="Arial"/>
          <w:b/>
          <w:bCs/>
          <w:sz w:val="18"/>
          <w:szCs w:val="18"/>
        </w:rPr>
        <w:tab/>
      </w:r>
      <w:r w:rsidRPr="003A1CA2">
        <w:rPr>
          <w:rFonts w:ascii="Arial" w:hAnsi="Arial" w:cs="Arial"/>
          <w:b/>
          <w:bCs/>
          <w:sz w:val="18"/>
          <w:szCs w:val="18"/>
        </w:rPr>
        <w:tab/>
      </w:r>
      <w:r w:rsidRPr="003A1CA2">
        <w:rPr>
          <w:rFonts w:ascii="Arial" w:hAnsi="Arial" w:cs="Arial"/>
          <w:b/>
          <w:bCs/>
          <w:sz w:val="18"/>
          <w:szCs w:val="18"/>
        </w:rPr>
        <w:tab/>
      </w:r>
      <w:r w:rsidRPr="003A1CA2">
        <w:rPr>
          <w:rFonts w:ascii="Arial" w:hAnsi="Arial" w:cs="Arial"/>
          <w:b/>
          <w:bCs/>
          <w:sz w:val="18"/>
          <w:szCs w:val="18"/>
        </w:rPr>
        <w:tab/>
      </w:r>
      <w:r w:rsidRPr="003A1CA2">
        <w:rPr>
          <w:rFonts w:ascii="Arial" w:hAnsi="Arial" w:cs="Arial"/>
          <w:b/>
          <w:bCs/>
          <w:sz w:val="18"/>
          <w:szCs w:val="18"/>
        </w:rPr>
        <w:tab/>
      </w:r>
      <w:r w:rsidRPr="003A1CA2">
        <w:rPr>
          <w:rFonts w:ascii="Arial" w:hAnsi="Arial" w:cs="Arial"/>
          <w:b/>
          <w:bCs/>
          <w:sz w:val="18"/>
          <w:szCs w:val="18"/>
        </w:rPr>
        <w:tab/>
        <w:t xml:space="preserve">№ </w:t>
      </w:r>
      <w:r>
        <w:rPr>
          <w:rFonts w:ascii="Arial" w:hAnsi="Arial" w:cs="Arial"/>
          <w:b/>
          <w:bCs/>
          <w:sz w:val="18"/>
          <w:szCs w:val="18"/>
        </w:rPr>
        <w:t>385-пг</w:t>
      </w:r>
    </w:p>
    <w:p w14:paraId="2D33EA1B" w14:textId="77777777" w:rsidR="003A1CA2" w:rsidRPr="003A1CA2" w:rsidRDefault="003A1CA2" w:rsidP="003A1CA2">
      <w:pPr>
        <w:widowControl w:val="0"/>
        <w:spacing w:after="0" w:line="240" w:lineRule="auto"/>
        <w:jc w:val="center"/>
        <w:rPr>
          <w:rFonts w:ascii="Arial" w:hAnsi="Arial" w:cs="Arial"/>
          <w:b/>
          <w:bCs/>
          <w:sz w:val="18"/>
          <w:szCs w:val="18"/>
        </w:rPr>
      </w:pPr>
    </w:p>
    <w:p w14:paraId="442E3C67" w14:textId="77777777" w:rsidR="00D33DCE" w:rsidRPr="00D33DCE" w:rsidRDefault="00D33DCE" w:rsidP="00D33DCE">
      <w:pPr>
        <w:widowControl w:val="0"/>
        <w:spacing w:after="0" w:line="240" w:lineRule="auto"/>
        <w:jc w:val="center"/>
        <w:rPr>
          <w:rFonts w:ascii="Arial" w:hAnsi="Arial" w:cs="Arial"/>
          <w:b/>
          <w:bCs/>
          <w:sz w:val="18"/>
          <w:szCs w:val="18"/>
        </w:rPr>
      </w:pPr>
      <w:r w:rsidRPr="00D33DCE">
        <w:rPr>
          <w:rFonts w:ascii="Arial" w:hAnsi="Arial" w:cs="Arial"/>
          <w:b/>
          <w:bCs/>
          <w:sz w:val="18"/>
          <w:szCs w:val="18"/>
        </w:rPr>
        <w:t>Об утверждении Административного регламента предоставления муниципальным казенным учреждением культуры «Централизованная библиотечная система Канского района» муниципальной услуги «Библиотечное, библиографическое и информационное обслуживание пользователей библиотеки»</w:t>
      </w:r>
    </w:p>
    <w:p w14:paraId="3CD0048C" w14:textId="77777777" w:rsidR="00D33DCE" w:rsidRPr="00D33DCE" w:rsidRDefault="00D33DCE" w:rsidP="00D33DCE">
      <w:pPr>
        <w:widowControl w:val="0"/>
        <w:spacing w:after="0" w:line="240" w:lineRule="auto"/>
        <w:jc w:val="center"/>
        <w:rPr>
          <w:rFonts w:ascii="Arial" w:hAnsi="Arial" w:cs="Arial"/>
          <w:bCs/>
          <w:sz w:val="18"/>
          <w:szCs w:val="18"/>
        </w:rPr>
      </w:pPr>
    </w:p>
    <w:p w14:paraId="4BCEBA13" w14:textId="77777777" w:rsidR="00D33DCE" w:rsidRPr="00D33DCE" w:rsidRDefault="00D33DCE" w:rsidP="00D33DCE">
      <w:pPr>
        <w:widowControl w:val="0"/>
        <w:spacing w:after="0" w:line="240" w:lineRule="auto"/>
        <w:ind w:firstLine="709"/>
        <w:jc w:val="both"/>
        <w:rPr>
          <w:rFonts w:ascii="Arial" w:hAnsi="Arial" w:cs="Arial"/>
          <w:bCs/>
          <w:sz w:val="16"/>
          <w:szCs w:val="16"/>
        </w:rPr>
      </w:pPr>
      <w:r w:rsidRPr="00D33DCE">
        <w:rPr>
          <w:rFonts w:ascii="Arial" w:hAnsi="Arial" w:cs="Arial"/>
          <w:bCs/>
          <w:sz w:val="16"/>
          <w:szCs w:val="1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Канского района Красноярского края от 29.11.2010 № 620-пг «Об утверждении порядка разработки и утверждения административных регламентов предоставления муниципальных услуг» (в ред. постановлений от 22.03.2011 № 149-пг, от 24.04.2014 № 346-пг), распоряжением администрации Канского района Красноярского края от 04.04.2020 № 151-рг «Об определении казенных учреждений, для которых формируется муниципальное задание», руководствуясь статьей 38, 40 Устава Канского района, ПОСТАНОВЛЯЮ:</w:t>
      </w:r>
    </w:p>
    <w:p w14:paraId="54C558AC" w14:textId="037C76E3" w:rsidR="00D33DCE" w:rsidRPr="00D33DCE" w:rsidRDefault="00D33DCE" w:rsidP="00D33DCE">
      <w:pPr>
        <w:widowControl w:val="0"/>
        <w:spacing w:after="0" w:line="240" w:lineRule="auto"/>
        <w:ind w:firstLine="709"/>
        <w:jc w:val="both"/>
        <w:rPr>
          <w:rFonts w:ascii="Arial" w:hAnsi="Arial" w:cs="Arial"/>
          <w:bCs/>
          <w:sz w:val="16"/>
          <w:szCs w:val="16"/>
        </w:rPr>
      </w:pPr>
      <w:r w:rsidRPr="00D33DCE">
        <w:rPr>
          <w:rFonts w:ascii="Arial" w:hAnsi="Arial" w:cs="Arial"/>
          <w:bCs/>
          <w:sz w:val="16"/>
          <w:szCs w:val="16"/>
        </w:rPr>
        <w:t>1.Утвердить Административный регламент предоставления муниципальным казенным учреждением культуры «Централизованная библиотечная система Канского района» муниципальной услуги «Библиотечное, библиографическое и информационное обслуживание пользователей библиотеки», согласно приложению к настоящему постановлению.</w:t>
      </w:r>
    </w:p>
    <w:p w14:paraId="31E79C4C" w14:textId="5412EBF6" w:rsidR="00D33DCE" w:rsidRPr="00D33DCE" w:rsidRDefault="00D33DCE" w:rsidP="00D33DCE">
      <w:pPr>
        <w:widowControl w:val="0"/>
        <w:spacing w:after="0" w:line="240" w:lineRule="auto"/>
        <w:ind w:firstLine="709"/>
        <w:jc w:val="both"/>
        <w:rPr>
          <w:rFonts w:ascii="Arial" w:hAnsi="Arial" w:cs="Arial"/>
          <w:bCs/>
          <w:sz w:val="16"/>
          <w:szCs w:val="16"/>
        </w:rPr>
      </w:pPr>
      <w:r w:rsidRPr="00D33DCE">
        <w:rPr>
          <w:rFonts w:ascii="Arial" w:hAnsi="Arial" w:cs="Arial"/>
          <w:bCs/>
          <w:sz w:val="16"/>
          <w:szCs w:val="16"/>
        </w:rPr>
        <w:t>2. Контроль за исполнением настоящего постановления возложить на заместителя Главы Канского района по социальным вопросам - руководителя МКУ «УО Канского района» Е.А. Гусеву.</w:t>
      </w:r>
    </w:p>
    <w:p w14:paraId="1D63D2F9" w14:textId="26842EF7" w:rsidR="00D33DCE" w:rsidRPr="00D33DCE" w:rsidRDefault="00D33DCE" w:rsidP="00D33DCE">
      <w:pPr>
        <w:widowControl w:val="0"/>
        <w:spacing w:after="0" w:line="240" w:lineRule="auto"/>
        <w:ind w:firstLine="709"/>
        <w:jc w:val="both"/>
        <w:rPr>
          <w:rFonts w:ascii="Arial" w:hAnsi="Arial" w:cs="Arial"/>
          <w:bCs/>
          <w:sz w:val="16"/>
          <w:szCs w:val="16"/>
        </w:rPr>
      </w:pPr>
      <w:r w:rsidRPr="00D33DCE">
        <w:rPr>
          <w:rFonts w:ascii="Arial" w:hAnsi="Arial" w:cs="Arial"/>
          <w:bCs/>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14:paraId="7254ECCE" w14:textId="77777777" w:rsidR="009C53D4" w:rsidRPr="00442ADA" w:rsidRDefault="009C53D4" w:rsidP="00BF2015">
      <w:pPr>
        <w:widowControl w:val="0"/>
        <w:spacing w:after="0" w:line="240" w:lineRule="auto"/>
        <w:jc w:val="center"/>
        <w:rPr>
          <w:rFonts w:ascii="Arial" w:hAnsi="Arial" w:cs="Arial"/>
          <w:bCs/>
          <w:sz w:val="18"/>
          <w:szCs w:val="18"/>
        </w:rPr>
      </w:pPr>
    </w:p>
    <w:p w14:paraId="3550E010" w14:textId="77777777" w:rsidR="006C7AB8" w:rsidRDefault="006C7AB8" w:rsidP="006C7AB8">
      <w:pPr>
        <w:widowControl w:val="0"/>
        <w:spacing w:after="0" w:line="240" w:lineRule="auto"/>
        <w:jc w:val="right"/>
        <w:rPr>
          <w:rFonts w:ascii="Arial" w:hAnsi="Arial" w:cs="Arial"/>
          <w:bCs/>
          <w:sz w:val="16"/>
          <w:szCs w:val="16"/>
        </w:rPr>
      </w:pPr>
      <w:r>
        <w:rPr>
          <w:rFonts w:ascii="Arial" w:hAnsi="Arial" w:cs="Arial"/>
          <w:bCs/>
          <w:sz w:val="16"/>
          <w:szCs w:val="16"/>
        </w:rPr>
        <w:t>Глава Канского района</w:t>
      </w:r>
    </w:p>
    <w:p w14:paraId="30780AD4" w14:textId="7AB0947C" w:rsidR="006C7AB8" w:rsidRPr="006C7AB8" w:rsidRDefault="006C7AB8" w:rsidP="006C7AB8">
      <w:pPr>
        <w:widowControl w:val="0"/>
        <w:spacing w:after="0" w:line="240" w:lineRule="auto"/>
        <w:jc w:val="right"/>
        <w:rPr>
          <w:rFonts w:ascii="Arial" w:hAnsi="Arial" w:cs="Arial"/>
          <w:bCs/>
          <w:sz w:val="16"/>
          <w:szCs w:val="16"/>
        </w:rPr>
      </w:pPr>
      <w:r w:rsidRPr="006C7AB8">
        <w:rPr>
          <w:rFonts w:ascii="Arial" w:hAnsi="Arial" w:cs="Arial"/>
          <w:bCs/>
          <w:sz w:val="16"/>
          <w:szCs w:val="16"/>
        </w:rPr>
        <w:t xml:space="preserve">А.А. </w:t>
      </w:r>
      <w:proofErr w:type="spellStart"/>
      <w:r w:rsidRPr="006C7AB8">
        <w:rPr>
          <w:rFonts w:ascii="Arial" w:hAnsi="Arial" w:cs="Arial"/>
          <w:bCs/>
          <w:sz w:val="16"/>
          <w:szCs w:val="16"/>
        </w:rPr>
        <w:t>Заруцкий</w:t>
      </w:r>
      <w:proofErr w:type="spellEnd"/>
    </w:p>
    <w:p w14:paraId="0871BB6A" w14:textId="77777777" w:rsidR="009C53D4" w:rsidRPr="00442ADA" w:rsidRDefault="009C53D4" w:rsidP="00BF2015">
      <w:pPr>
        <w:widowControl w:val="0"/>
        <w:spacing w:after="0" w:line="240" w:lineRule="auto"/>
        <w:jc w:val="center"/>
        <w:rPr>
          <w:rFonts w:ascii="Arial" w:hAnsi="Arial" w:cs="Arial"/>
          <w:bCs/>
          <w:sz w:val="18"/>
          <w:szCs w:val="18"/>
        </w:rPr>
      </w:pPr>
    </w:p>
    <w:p w14:paraId="084D2E7E" w14:textId="2B0CF47B" w:rsidR="00C05DBE" w:rsidRPr="00C05DBE" w:rsidRDefault="00C05DBE" w:rsidP="00C05DBE">
      <w:pPr>
        <w:widowControl w:val="0"/>
        <w:spacing w:after="0" w:line="240" w:lineRule="auto"/>
        <w:jc w:val="right"/>
        <w:rPr>
          <w:rFonts w:ascii="Arial" w:hAnsi="Arial" w:cs="Arial"/>
          <w:bCs/>
          <w:sz w:val="16"/>
          <w:szCs w:val="16"/>
        </w:rPr>
      </w:pPr>
      <w:r w:rsidRPr="00C05DBE">
        <w:rPr>
          <w:rFonts w:ascii="Arial" w:hAnsi="Arial" w:cs="Arial"/>
          <w:bCs/>
          <w:sz w:val="16"/>
          <w:szCs w:val="16"/>
        </w:rPr>
        <w:t xml:space="preserve">Приложение к Постановлению </w:t>
      </w:r>
    </w:p>
    <w:p w14:paraId="13FD3FDD" w14:textId="77777777" w:rsidR="00C05DBE" w:rsidRPr="00C05DBE" w:rsidRDefault="00C05DBE" w:rsidP="00C05DBE">
      <w:pPr>
        <w:widowControl w:val="0"/>
        <w:spacing w:after="0" w:line="240" w:lineRule="auto"/>
        <w:jc w:val="right"/>
        <w:rPr>
          <w:rFonts w:ascii="Arial" w:hAnsi="Arial" w:cs="Arial"/>
          <w:bCs/>
          <w:sz w:val="16"/>
          <w:szCs w:val="16"/>
        </w:rPr>
      </w:pPr>
      <w:r w:rsidRPr="00C05DBE">
        <w:rPr>
          <w:rFonts w:ascii="Arial" w:hAnsi="Arial" w:cs="Arial"/>
          <w:bCs/>
          <w:sz w:val="16"/>
          <w:szCs w:val="16"/>
        </w:rPr>
        <w:t>администрации Канского района</w:t>
      </w:r>
    </w:p>
    <w:p w14:paraId="7587BB94" w14:textId="77777777" w:rsidR="00C05DBE" w:rsidRPr="00C05DBE" w:rsidRDefault="00C05DBE" w:rsidP="00C05DBE">
      <w:pPr>
        <w:widowControl w:val="0"/>
        <w:spacing w:after="0" w:line="240" w:lineRule="auto"/>
        <w:jc w:val="right"/>
        <w:rPr>
          <w:rFonts w:ascii="Arial" w:hAnsi="Arial" w:cs="Arial"/>
          <w:bCs/>
          <w:sz w:val="16"/>
          <w:szCs w:val="16"/>
        </w:rPr>
      </w:pPr>
      <w:r w:rsidRPr="00C05DBE">
        <w:rPr>
          <w:rFonts w:ascii="Arial" w:hAnsi="Arial" w:cs="Arial"/>
          <w:bCs/>
          <w:sz w:val="16"/>
          <w:szCs w:val="16"/>
        </w:rPr>
        <w:lastRenderedPageBreak/>
        <w:t>Красноярского края</w:t>
      </w:r>
    </w:p>
    <w:p w14:paraId="733402BE" w14:textId="77777777" w:rsidR="00C05DBE" w:rsidRPr="00C05DBE" w:rsidRDefault="00C05DBE" w:rsidP="00C05DBE">
      <w:pPr>
        <w:widowControl w:val="0"/>
        <w:spacing w:after="0" w:line="240" w:lineRule="auto"/>
        <w:jc w:val="right"/>
        <w:rPr>
          <w:rFonts w:ascii="Arial" w:hAnsi="Arial" w:cs="Arial"/>
          <w:bCs/>
          <w:sz w:val="16"/>
          <w:szCs w:val="16"/>
        </w:rPr>
      </w:pPr>
      <w:r w:rsidRPr="00C05DBE">
        <w:rPr>
          <w:rFonts w:ascii="Arial" w:hAnsi="Arial" w:cs="Arial"/>
          <w:bCs/>
          <w:sz w:val="16"/>
          <w:szCs w:val="16"/>
        </w:rPr>
        <w:t>от 24.09.2020 № 385-пг</w:t>
      </w:r>
    </w:p>
    <w:p w14:paraId="2D5A151B" w14:textId="77777777" w:rsidR="00C05DBE" w:rsidRPr="00C05DBE" w:rsidRDefault="00C05DBE" w:rsidP="00C05DBE">
      <w:pPr>
        <w:widowControl w:val="0"/>
        <w:spacing w:after="0" w:line="240" w:lineRule="auto"/>
        <w:jc w:val="right"/>
        <w:rPr>
          <w:rFonts w:ascii="Arial" w:hAnsi="Arial" w:cs="Arial"/>
          <w:bCs/>
          <w:sz w:val="18"/>
          <w:szCs w:val="18"/>
        </w:rPr>
      </w:pPr>
    </w:p>
    <w:p w14:paraId="392F2F3D" w14:textId="77777777" w:rsidR="00C05DBE" w:rsidRPr="00C05DBE" w:rsidRDefault="00C05DBE" w:rsidP="00C05DBE">
      <w:pPr>
        <w:widowControl w:val="0"/>
        <w:spacing w:after="0" w:line="240" w:lineRule="auto"/>
        <w:jc w:val="center"/>
        <w:rPr>
          <w:rFonts w:ascii="Arial" w:hAnsi="Arial" w:cs="Arial"/>
          <w:bCs/>
          <w:sz w:val="16"/>
          <w:szCs w:val="16"/>
        </w:rPr>
      </w:pPr>
      <w:r w:rsidRPr="00C05DBE">
        <w:rPr>
          <w:rFonts w:ascii="Arial" w:hAnsi="Arial" w:cs="Arial"/>
          <w:bCs/>
          <w:sz w:val="16"/>
          <w:szCs w:val="16"/>
        </w:rPr>
        <w:t>Административный регламент</w:t>
      </w:r>
    </w:p>
    <w:p w14:paraId="6234041C" w14:textId="5504A170"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предоставления муниципальным казенным учреждением культуры «Централизованная библиотечная система Канского района» муниципальной услуги «Библиотечное, библиографическое и информационное обслуживание пользователей библиотеки»</w:t>
      </w:r>
    </w:p>
    <w:p w14:paraId="008E94E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Раздел 1. Общие положения</w:t>
      </w:r>
    </w:p>
    <w:p w14:paraId="78F3C0AD"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1.1. Настоящий административный регламент предоставления муниципальным казенным учреждением культуры «Централизованная библиотечная система Канского района» (далее по тексту – МКУК ЦБС Канского района)  муниципальной услуги «Библиотечное, библиографическое и информационное обслуживание пользователей библиотеки» (далее по тексту –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оказании услуги, порядок взаимодействия должностных лиц при осуществлении полномочий по организации библиотечного обслуживания населения Канского района.</w:t>
      </w:r>
    </w:p>
    <w:p w14:paraId="3A33ADBA"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1.2. В настоящем Административном регламенте используются следующие понятия:</w:t>
      </w:r>
    </w:p>
    <w:p w14:paraId="6B9C87C4"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административное действие – предусмотренное настоящим регламентом действие должностного лица в рамках предоставления муниципальной услуги;</w:t>
      </w:r>
    </w:p>
    <w:p w14:paraId="6F116A2E"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должностное лицо – лицо, выполняющее административные действия в рамках предоставления муниципальной услуги; </w:t>
      </w:r>
    </w:p>
    <w:p w14:paraId="0A2349D8"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 </w:t>
      </w:r>
    </w:p>
    <w:p w14:paraId="06D4A2F0"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библиотекарь – сотрудник библиотеки, осуществляющий информационно-библиотечное обслуживание населения;</w:t>
      </w:r>
    </w:p>
    <w:p w14:paraId="267B7EE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библиотечный абонемент – форма обслуживания, предусматривающая выдачу документов на определенных условиях для использования вне библиотеки;</w:t>
      </w:r>
    </w:p>
    <w:p w14:paraId="6ABFE963"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справочно-поисковый аппарат (далее СПА) –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им информации;</w:t>
      </w:r>
    </w:p>
    <w:p w14:paraId="5F695EC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14:paraId="6865834E"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база данных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 Термины и определения» п.3.3.1);</w:t>
      </w:r>
    </w:p>
    <w:p w14:paraId="196B3C14" w14:textId="2B5ECFB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картотеки – это совокупность сведений о документах или извлеченных из них фактах в независимости от наличия этих материалов в фонде данной библиотеки, зафиксированных на традиционных носителях;</w:t>
      </w:r>
    </w:p>
    <w:p w14:paraId="41EC7E9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библиотечный фонд – организационно-упорядоченная совокупность всех видов документов, имеющихся в библиотеке, централизованной библиотечной системе. Основными характеристиками фонда библиотеки являются: разумность (оптимальный) объем, информативность (соответствие запросам пользователей), </w:t>
      </w:r>
      <w:proofErr w:type="spellStart"/>
      <w:r w:rsidRPr="00C05DBE">
        <w:rPr>
          <w:rFonts w:ascii="Arial" w:hAnsi="Arial" w:cs="Arial"/>
          <w:bCs/>
          <w:sz w:val="16"/>
          <w:szCs w:val="16"/>
        </w:rPr>
        <w:t>обновляемость</w:t>
      </w:r>
      <w:proofErr w:type="spellEnd"/>
      <w:r w:rsidRPr="00C05DBE">
        <w:rPr>
          <w:rFonts w:ascii="Arial" w:hAnsi="Arial" w:cs="Arial"/>
          <w:bCs/>
          <w:sz w:val="16"/>
          <w:szCs w:val="16"/>
        </w:rPr>
        <w:t>;</w:t>
      </w:r>
    </w:p>
    <w:p w14:paraId="28C150F5" w14:textId="4A34C82B"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14:paraId="1B4B824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межбиблиотечный абонемент – абонемент, основанный на использовании документов других библиотек при их отсутствии в данном фонде;</w:t>
      </w:r>
    </w:p>
    <w:p w14:paraId="3AD184E8" w14:textId="42A9388A"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муниципальная библиотека -  библиотека, учрежденная администрацией Канского района;</w:t>
      </w:r>
    </w:p>
    <w:p w14:paraId="12E48B1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муниципальная услуга – предоставление возможности любым физическим и юридическим лицам на получение документов и информации в порядке, установленном действующим законодательством;</w:t>
      </w:r>
    </w:p>
    <w:p w14:paraId="64B84D17" w14:textId="7AE7846C"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общедоступная библиотека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национальности, политических убеждений и отношения к религии;</w:t>
      </w:r>
    </w:p>
    <w:p w14:paraId="0D72487F"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пользователь библиотеки - физическое или юридическое лицо, пользующееся услугами библиотеки;</w:t>
      </w:r>
    </w:p>
    <w:p w14:paraId="7453DB2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читательский формуляр – документ, предназначенный для учета пользователей, содержащий информацию о пользователе, о выданных пользователю и возвращенных им документов.</w:t>
      </w:r>
    </w:p>
    <w:p w14:paraId="500AFE52" w14:textId="31D55278"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1.3. Заявителями на получение муниципальной услуги являются:</w:t>
      </w:r>
    </w:p>
    <w:p w14:paraId="50CB6E93"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физические лица: российские, иностранные граждане и лица без гражданства (далее - заявители).</w:t>
      </w:r>
    </w:p>
    <w:p w14:paraId="275DCEA0" w14:textId="07A1C3D0"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Заявителем на получение муниципальной услуги может стать любой гражданин независимо от пола и возраста, национальности, образования, социального положения, политических убеждений, отношения к религии.</w:t>
      </w:r>
    </w:p>
    <w:p w14:paraId="54CCA611"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За предоставлением муниципальной услуги от имени заявителей вправе обратиться их законные представители, действующие в соответствии с законодательством Российской Федерации.</w:t>
      </w:r>
    </w:p>
    <w:p w14:paraId="4A0BC121" w14:textId="066C57C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1.4. Муниципальная услуга «Библиотечное, библиографическое и информационное обслуживание пользователей библиотеки» предоставляется в структурных подразделениях МКУК ЦБС Канского района, на официальном сайте МКУК ЦБС Канского района (</w:t>
      </w:r>
      <w:r w:rsidRPr="00C05DBE">
        <w:rPr>
          <w:rFonts w:ascii="Arial" w:hAnsi="Arial" w:cs="Arial"/>
          <w:bCs/>
          <w:sz w:val="16"/>
          <w:szCs w:val="16"/>
          <w:lang w:val="en-US"/>
        </w:rPr>
        <w:t>www</w:t>
      </w:r>
      <w:r w:rsidRPr="00C05DBE">
        <w:rPr>
          <w:rFonts w:ascii="Arial" w:hAnsi="Arial" w:cs="Arial"/>
          <w:bCs/>
          <w:sz w:val="16"/>
          <w:szCs w:val="16"/>
        </w:rPr>
        <w:t>.</w:t>
      </w:r>
      <w:proofErr w:type="spellStart"/>
      <w:r w:rsidRPr="00C05DBE">
        <w:rPr>
          <w:rFonts w:ascii="Arial" w:hAnsi="Arial" w:cs="Arial"/>
          <w:bCs/>
          <w:sz w:val="16"/>
          <w:szCs w:val="16"/>
          <w:lang w:val="en-US"/>
        </w:rPr>
        <w:t>krlib</w:t>
      </w:r>
      <w:proofErr w:type="spellEnd"/>
      <w:r w:rsidRPr="00C05DBE">
        <w:rPr>
          <w:rFonts w:ascii="Arial" w:hAnsi="Arial" w:cs="Arial"/>
          <w:bCs/>
          <w:sz w:val="16"/>
          <w:szCs w:val="16"/>
        </w:rPr>
        <w:t>.</w:t>
      </w:r>
      <w:r w:rsidRPr="00C05DBE">
        <w:rPr>
          <w:rFonts w:ascii="Arial" w:hAnsi="Arial" w:cs="Arial"/>
          <w:bCs/>
          <w:sz w:val="16"/>
          <w:szCs w:val="16"/>
          <w:lang w:val="en-US"/>
        </w:rPr>
        <w:t>info</w:t>
      </w:r>
      <w:r w:rsidRPr="00C05DBE">
        <w:rPr>
          <w:rFonts w:ascii="Arial" w:hAnsi="Arial" w:cs="Arial"/>
          <w:bCs/>
          <w:sz w:val="16"/>
          <w:szCs w:val="16"/>
        </w:rPr>
        <w:t>), в краевом государственном бюджетном учреждении «Многофункциональный центр» (далее - МФЦ) и на едином портале государственных услуг (далее – ЕГПУ).</w:t>
      </w:r>
    </w:p>
    <w:p w14:paraId="3FFCD87E" w14:textId="668CDE3B"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1.5. Порядок информирования о муниципальной услуге:</w:t>
      </w:r>
    </w:p>
    <w:p w14:paraId="620A3AE1" w14:textId="5564F48F"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Информацию о порядке и сроках предоставления муниципальной услуги можно получить:</w:t>
      </w:r>
    </w:p>
    <w:p w14:paraId="3D81B32A" w14:textId="1D06FF92"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непосредственно от сотрудников МКУК ЦБС Канского района при личном обращении; </w:t>
      </w:r>
    </w:p>
    <w:p w14:paraId="33C31B8A" w14:textId="52AB039C"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 xml:space="preserve"> - на информационных стендах в помещениях библиотек, МФЦ; </w:t>
      </w:r>
    </w:p>
    <w:p w14:paraId="5F044955" w14:textId="7930214D"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 в электронном виде на официальном сайте МКУК ЦБС Канского района (</w:t>
      </w:r>
      <w:r w:rsidRPr="00C05DBE">
        <w:rPr>
          <w:rFonts w:ascii="Arial" w:hAnsi="Arial" w:cs="Arial"/>
          <w:bCs/>
          <w:sz w:val="16"/>
          <w:szCs w:val="16"/>
          <w:lang w:val="en-US"/>
        </w:rPr>
        <w:t>http</w:t>
      </w:r>
      <w:r w:rsidRPr="00C05DBE">
        <w:rPr>
          <w:rFonts w:ascii="Arial" w:hAnsi="Arial" w:cs="Arial"/>
          <w:bCs/>
          <w:sz w:val="16"/>
          <w:szCs w:val="16"/>
        </w:rPr>
        <w:t>://</w:t>
      </w:r>
      <w:proofErr w:type="spellStart"/>
      <w:r w:rsidRPr="00C05DBE">
        <w:rPr>
          <w:rFonts w:ascii="Arial" w:hAnsi="Arial" w:cs="Arial"/>
          <w:bCs/>
          <w:sz w:val="16"/>
          <w:szCs w:val="16"/>
          <w:lang w:val="en-US"/>
        </w:rPr>
        <w:t>krlib</w:t>
      </w:r>
      <w:proofErr w:type="spellEnd"/>
      <w:r w:rsidRPr="00C05DBE">
        <w:rPr>
          <w:rFonts w:ascii="Arial" w:hAnsi="Arial" w:cs="Arial"/>
          <w:bCs/>
          <w:sz w:val="16"/>
          <w:szCs w:val="16"/>
        </w:rPr>
        <w:t>.</w:t>
      </w:r>
      <w:r w:rsidRPr="00C05DBE">
        <w:rPr>
          <w:rFonts w:ascii="Arial" w:hAnsi="Arial" w:cs="Arial"/>
          <w:bCs/>
          <w:sz w:val="16"/>
          <w:szCs w:val="16"/>
          <w:lang w:val="en-US"/>
        </w:rPr>
        <w:t>info</w:t>
      </w:r>
      <w:r w:rsidRPr="00C05DBE">
        <w:rPr>
          <w:rFonts w:ascii="Arial" w:hAnsi="Arial" w:cs="Arial"/>
          <w:bCs/>
          <w:sz w:val="16"/>
          <w:szCs w:val="16"/>
        </w:rPr>
        <w:t>), едином портале государственных и муниципальных услуг (</w:t>
      </w:r>
      <w:hyperlink r:id="rId9" w:history="1">
        <w:r w:rsidRPr="00C05DBE">
          <w:rPr>
            <w:rStyle w:val="a7"/>
            <w:rFonts w:ascii="Arial" w:hAnsi="Arial" w:cs="Arial"/>
            <w:bCs/>
            <w:color w:val="auto"/>
            <w:sz w:val="16"/>
            <w:szCs w:val="16"/>
          </w:rPr>
          <w:t>www.qosusluqi.ru</w:t>
        </w:r>
      </w:hyperlink>
      <w:r w:rsidRPr="00C05DBE">
        <w:rPr>
          <w:rFonts w:ascii="Arial" w:hAnsi="Arial" w:cs="Arial"/>
          <w:bCs/>
          <w:sz w:val="16"/>
          <w:szCs w:val="16"/>
        </w:rPr>
        <w:t>), официальном портале Правительства Красноярского края (</w:t>
      </w:r>
      <w:hyperlink r:id="rId10" w:history="1">
        <w:r w:rsidRPr="00C05DBE">
          <w:rPr>
            <w:rStyle w:val="a7"/>
            <w:rFonts w:ascii="Arial" w:hAnsi="Arial" w:cs="Arial"/>
            <w:bCs/>
            <w:color w:val="auto"/>
            <w:sz w:val="16"/>
            <w:szCs w:val="16"/>
          </w:rPr>
          <w:t>www.krskstat/cultur/</w:t>
        </w:r>
      </w:hyperlink>
      <w:r w:rsidRPr="00C05DBE">
        <w:rPr>
          <w:rFonts w:ascii="Arial" w:hAnsi="Arial" w:cs="Arial"/>
          <w:bCs/>
          <w:sz w:val="16"/>
          <w:szCs w:val="16"/>
        </w:rPr>
        <w:t>), на сайте муниципального образования Канский район (www.k</w:t>
      </w:r>
      <w:proofErr w:type="spellStart"/>
      <w:r w:rsidRPr="00C05DBE">
        <w:rPr>
          <w:rFonts w:ascii="Arial" w:hAnsi="Arial" w:cs="Arial"/>
          <w:bCs/>
          <w:sz w:val="16"/>
          <w:szCs w:val="16"/>
          <w:lang w:val="en-US"/>
        </w:rPr>
        <w:t>anskadm</w:t>
      </w:r>
      <w:proofErr w:type="spellEnd"/>
      <w:r w:rsidRPr="00C05DBE">
        <w:rPr>
          <w:rFonts w:ascii="Arial" w:hAnsi="Arial" w:cs="Arial"/>
          <w:bCs/>
          <w:sz w:val="16"/>
          <w:szCs w:val="16"/>
        </w:rPr>
        <w:t>.</w:t>
      </w:r>
      <w:proofErr w:type="spellStart"/>
      <w:r w:rsidRPr="00C05DBE">
        <w:rPr>
          <w:rFonts w:ascii="Arial" w:hAnsi="Arial" w:cs="Arial"/>
          <w:bCs/>
          <w:sz w:val="16"/>
          <w:szCs w:val="16"/>
          <w:lang w:val="en-US"/>
        </w:rPr>
        <w:t>ru</w:t>
      </w:r>
      <w:proofErr w:type="spellEnd"/>
      <w:r w:rsidRPr="00C05DBE">
        <w:rPr>
          <w:rFonts w:ascii="Arial" w:hAnsi="Arial" w:cs="Arial"/>
          <w:bCs/>
          <w:sz w:val="16"/>
          <w:szCs w:val="16"/>
        </w:rPr>
        <w:t xml:space="preserve">); </w:t>
      </w:r>
    </w:p>
    <w:p w14:paraId="427E37AB" w14:textId="18CEB9EB"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информация об оказываемой муниципальной услуге также может доводиться до получателей муниципальной услуги посредством телефонной связи, электронной почты, средств массовой информации, с помощью информационных материалов (плакаты, буклеты, листовки, памятки), размещаемых в помещениях библиотек;</w:t>
      </w:r>
    </w:p>
    <w:p w14:paraId="7F2A634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с использованием средств </w:t>
      </w:r>
      <w:proofErr w:type="spellStart"/>
      <w:r w:rsidRPr="00C05DBE">
        <w:rPr>
          <w:rFonts w:ascii="Arial" w:hAnsi="Arial" w:cs="Arial"/>
          <w:bCs/>
          <w:sz w:val="16"/>
          <w:szCs w:val="16"/>
        </w:rPr>
        <w:t>автоинформирования</w:t>
      </w:r>
      <w:proofErr w:type="spellEnd"/>
      <w:r w:rsidRPr="00C05DBE">
        <w:rPr>
          <w:rFonts w:ascii="Arial" w:hAnsi="Arial" w:cs="Arial"/>
          <w:bCs/>
          <w:sz w:val="16"/>
          <w:szCs w:val="16"/>
        </w:rPr>
        <w:t xml:space="preserve">.  </w:t>
      </w:r>
    </w:p>
    <w:p w14:paraId="182F7190" w14:textId="08339A5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1.5.1. Справочная информация о библиотеках МКУК ЦБС Канского района, включающая сведения о местонахождении библиотек, номера телефонов для справок, адреса электронной почты, название официального сайта, режиме работы размещена в Приложении № 1 к административному регламенту. Сведения о режиме работы библиотек МКУК ЦБС Канского района размещаются на вывесках при входе в здание библиотек. На информационных стендах, размещаемых в помещениях библиотек, официальном сайте МКУК ЦБС Канского района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факса, адрес электронной почты, сайта, извлечения из нормативно-правовых актов, регулирующих деятельность по исполнению муниципальной услуги, Устав МКУК ЦБС Канского района, Положения о библиотеках-филиалах, Правила пользования библиотеками МКУК ЦБС Канского района,   административный  регламент по предоставлению муниципальной  услуги, основания отказа по  предоставлению муниципальной  услуги. </w:t>
      </w:r>
    </w:p>
    <w:p w14:paraId="6F2461F9"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1.5.2.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своевременность, удобство и доступность.</w:t>
      </w:r>
    </w:p>
    <w:p w14:paraId="61CF844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1.5.3. Информирование по процедуре предоставления муниципальной услуги осуществляется специалистами МКУК ЦБС </w:t>
      </w:r>
      <w:r w:rsidRPr="00C05DBE">
        <w:rPr>
          <w:rFonts w:ascii="Arial" w:hAnsi="Arial" w:cs="Arial"/>
          <w:bCs/>
          <w:sz w:val="16"/>
          <w:szCs w:val="16"/>
        </w:rPr>
        <w:lastRenderedPageBreak/>
        <w:t xml:space="preserve">Канского района в устной либо в письменной форме при личном обращении граждан, или законных представителей на основании письменного обращения, по телефону.   </w:t>
      </w:r>
    </w:p>
    <w:p w14:paraId="71130E61" w14:textId="410875F0"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1.5.4. Информирование о процедуре предоставления муниципальной услуги по телефону осуществляется в рабочие дни в соответствии с графиком работы МКУК ЦБС Канского района согласно Приложению № 1 к административному регламенту. Разговор не должен продолжаться более 3 минут. Время ожидания консультации по телефону не должно превышать 5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библиотеки, принявшего телефонный звонок.</w:t>
      </w:r>
    </w:p>
    <w:p w14:paraId="031B96FA"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14:paraId="547BB27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1.5.5. Заявители вправе обратиться в МФЦ для получения необходимой информации о порядке предоставления муниципальной услуги, а также подать заявление по форме согласно Приложению № 4 к административному регламенту.</w:t>
      </w:r>
    </w:p>
    <w:p w14:paraId="287B2BB2" w14:textId="707F4F5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Адресу: 663614, г. </w:t>
      </w:r>
      <w:hyperlink r:id="rId11" w:tgtFrame="_blank" w:tooltip="Канск" w:history="1">
        <w:r w:rsidRPr="00C05DBE">
          <w:rPr>
            <w:rStyle w:val="a7"/>
            <w:rFonts w:ascii="Arial" w:hAnsi="Arial" w:cs="Arial"/>
            <w:bCs/>
            <w:color w:val="auto"/>
            <w:sz w:val="16"/>
            <w:szCs w:val="16"/>
          </w:rPr>
          <w:t>Канск</w:t>
        </w:r>
      </w:hyperlink>
      <w:r w:rsidRPr="00C05DBE">
        <w:rPr>
          <w:rFonts w:ascii="Arial" w:hAnsi="Arial" w:cs="Arial"/>
          <w:bCs/>
          <w:sz w:val="16"/>
          <w:szCs w:val="16"/>
        </w:rPr>
        <w:t xml:space="preserve">, Северный </w:t>
      </w:r>
      <w:proofErr w:type="spellStart"/>
      <w:r w:rsidRPr="00C05DBE">
        <w:rPr>
          <w:rFonts w:ascii="Arial" w:hAnsi="Arial" w:cs="Arial"/>
          <w:bCs/>
          <w:sz w:val="16"/>
          <w:szCs w:val="16"/>
        </w:rPr>
        <w:t>мкр</w:t>
      </w:r>
      <w:proofErr w:type="spellEnd"/>
      <w:r w:rsidRPr="00C05DBE">
        <w:rPr>
          <w:rFonts w:ascii="Arial" w:hAnsi="Arial" w:cs="Arial"/>
          <w:bCs/>
          <w:sz w:val="16"/>
          <w:szCs w:val="16"/>
        </w:rPr>
        <w:t>.</w:t>
      </w:r>
      <w:r>
        <w:rPr>
          <w:rFonts w:ascii="Arial" w:hAnsi="Arial" w:cs="Arial"/>
          <w:bCs/>
          <w:sz w:val="16"/>
          <w:szCs w:val="16"/>
        </w:rPr>
        <w:t>, д. 34.</w:t>
      </w:r>
      <w:r>
        <w:rPr>
          <w:rFonts w:ascii="Arial" w:hAnsi="Arial" w:cs="Arial"/>
          <w:bCs/>
          <w:sz w:val="16"/>
          <w:szCs w:val="16"/>
        </w:rPr>
        <w:br/>
      </w:r>
      <w:r w:rsidRPr="00C05DBE">
        <w:rPr>
          <w:rFonts w:ascii="Arial" w:hAnsi="Arial" w:cs="Arial"/>
          <w:bCs/>
          <w:sz w:val="16"/>
          <w:szCs w:val="16"/>
        </w:rPr>
        <w:t>Сайт:www.24mfc.ru.</w:t>
      </w:r>
      <w:r w:rsidRPr="00C05DBE">
        <w:rPr>
          <w:rFonts w:ascii="Arial" w:hAnsi="Arial" w:cs="Arial"/>
          <w:bCs/>
          <w:sz w:val="16"/>
          <w:szCs w:val="16"/>
        </w:rPr>
        <w:br/>
        <w:t xml:space="preserve">График работы: понедельник, вторник, пятница: 08.30 – 19.00, среда: 10.00 - 19.00, четверг: 08.30 – 20.00, суббота: 08.00 – 17.00, воскресенье: выходной день. </w:t>
      </w:r>
    </w:p>
    <w:p w14:paraId="184824AE"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Телефон: 8(800)200 39 12 (единая справочная служба), 8(39161)3 56 40, 8(39161)3 42 33.</w:t>
      </w:r>
    </w:p>
    <w:p w14:paraId="22B3F8F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1.5.6. Устное информирование (консультирование) осуществляется специалистом библиотеки при личном обращении заинтересованных лиц за информацией. Специалист, осуществляющий устное информирование на личном приеме, принимает меры для дачи полного ответа на поставленные вопросы, в случае необходимости с привлечением иных специалистов.  Время ожидания при индивидуальном устном информировании (консультировании) не может превышать 10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14:paraId="6D62AF5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1.5.7. Индивидуальное письменное информирование осуществляется посредством почтовых отправлений, по электронной почте, либо путем личного вручения информации. Руководитель учреждения определяет исполнителя для подготовки ответа.</w:t>
      </w:r>
    </w:p>
    <w:p w14:paraId="7DEE4CE3"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Ответ на запрос должен быть направлен заявителю в течение 15 рабочих дней со дня поступления запроса. Информация по запросу на официальном сайте учреждения размещается в режиме вопрос-ответ в течение 5 рабочих дней.</w:t>
      </w:r>
    </w:p>
    <w:p w14:paraId="3A089308"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1.5.8. Публичное устное информирование.</w:t>
      </w:r>
    </w:p>
    <w:p w14:paraId="75FD6967" w14:textId="69ED50FF"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Публичное устное информирование осуществляется с привлечением средств массовой информации (далее – СМИ).</w:t>
      </w:r>
    </w:p>
    <w:p w14:paraId="15C189E9" w14:textId="6081AD97"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сайте учреждения, предоставляющего муниципальную услугу.</w:t>
      </w:r>
    </w:p>
    <w:p w14:paraId="3CD45BED" w14:textId="5F12D188"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 предоставляющего муниципальную услугу.</w:t>
      </w:r>
    </w:p>
    <w:p w14:paraId="1A7D8DB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Раздел 2. Стандарт предоставления муниципальной услуги</w:t>
      </w:r>
    </w:p>
    <w:p w14:paraId="1CA9F09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2.1. Наименование муниципальной услуги - «Библиотечное, библиографическое и информационное обслуживание пользователей библиотеки»</w:t>
      </w:r>
    </w:p>
    <w:p w14:paraId="3E7F65B0"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2.2. Наименование органа, предоставляющего муниципальную услугу.</w:t>
      </w:r>
    </w:p>
    <w:p w14:paraId="386CD772"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2.2.1. Муниципальная услуга предоставляется:</w:t>
      </w:r>
    </w:p>
    <w:p w14:paraId="4292075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в части информирования заявителей о предоставлении муниципальной услуги, а также контроля за деятельностью учреждений по предоставлению муниципальной услуги – Центральной районной библиотекой МКУК ЦБС Канского района;</w:t>
      </w:r>
    </w:p>
    <w:p w14:paraId="77301653" w14:textId="2E2DA6C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в части библиотечного, библиографического и информационного обслуживания пользователей библиотеки – структурными подразделениями в соответствии с перечнем библиотек, входящих в МКУК ЦБС Канского района (Приложение № 1 к административному регламенту).</w:t>
      </w:r>
    </w:p>
    <w:p w14:paraId="0AD5752D"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2.3. Результат предоставления муниципальной услуги.</w:t>
      </w:r>
    </w:p>
    <w:p w14:paraId="39FCFF1D"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Результатом предоставления муниципальной услуги является:</w:t>
      </w:r>
    </w:p>
    <w:p w14:paraId="39D3C51E"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библиотечное, библиографическое и информационное обслуживание пользователей библиотеки;</w:t>
      </w:r>
    </w:p>
    <w:p w14:paraId="0C3DD19D"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мотивированный отказ в предоставлении муниципальной услуги.</w:t>
      </w:r>
    </w:p>
    <w:p w14:paraId="3A9F32FA"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2.4. Срок предоставления муниципальной услуги</w:t>
      </w:r>
    </w:p>
    <w:p w14:paraId="08736A7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Муниципальная услуга предоставляется заявителю в день обращения в соответствии с графиком работы структурных подразделений МКУК ЦБС Канского района.</w:t>
      </w:r>
    </w:p>
    <w:p w14:paraId="4EC89300"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Время работы учреждения не должно совпадать полностью с часами рабочего дня основной части населения. Проведение санитарного обслуживания помещений учреждения не должно занимать более одного дня в месяц. В дни государственных праздников муниципальная услуга не предоставляется.</w:t>
      </w:r>
    </w:p>
    <w:p w14:paraId="7FBC482E" w14:textId="2863F7BC"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В случае изменения расписания работы учреждения получатели услуги должны быть публично извещены об изменении расписания работы (дней </w:t>
      </w:r>
      <w:r w:rsidRPr="00C05DBE">
        <w:rPr>
          <w:rFonts w:ascii="Arial" w:hAnsi="Arial" w:cs="Arial"/>
          <w:bCs/>
          <w:sz w:val="16"/>
          <w:szCs w:val="16"/>
        </w:rPr>
        <w:br/>
        <w:t>и часов работы) не менее чем за 7 дней до вступления в силу таких изменений (за исключением чрезвычайных ситуаций).</w:t>
      </w:r>
    </w:p>
    <w:p w14:paraId="7529FD1A" w14:textId="1E23C02A"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График работы учреждений, предоставляющих муниципальную услугу, представлен в Приложении № 1 к административному регламенту.</w:t>
      </w:r>
    </w:p>
    <w:p w14:paraId="66DFB9F7" w14:textId="1407A7C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С учетом обращения заявителя через МФЦ срок предоставления муниципальной услуги исчисляется с момента регистрации обращения заявителя в уполномоченном органе, предоставляющим муниципальную услугу.</w:t>
      </w:r>
    </w:p>
    <w:p w14:paraId="2FEE2BBF"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2.5. Нормативно правовые акты, регулирующие предоставление муниципальной услуги.</w:t>
      </w:r>
    </w:p>
    <w:p w14:paraId="5F111141"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Предоставление муниципальной услуги осуществляется в соответствии с:</w:t>
      </w:r>
    </w:p>
    <w:p w14:paraId="2CCFE6C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Конституцией РФ;</w:t>
      </w:r>
    </w:p>
    <w:p w14:paraId="3ED4EC9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Гражданским кодексом Российской Федерации;</w:t>
      </w:r>
    </w:p>
    <w:p w14:paraId="0984E1E1"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Федеральным законом Российской Федерации от 06.10.2003 г. №131-ФЗ «Об общих принципах организации местного самоуправления в Российской Федерации» (с изменениями и дополнениями);</w:t>
      </w:r>
    </w:p>
    <w:p w14:paraId="49DA2EB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Федеральным законом Российской Федерации от 27.07.2010 г. № 210-ФЗ «Об организации предоставления государственных и муниципальных услуг» (с изменениями и дополнениями);</w:t>
      </w:r>
    </w:p>
    <w:p w14:paraId="523FAC6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Федеральным законом Российской Федерации от 27. 07. </w:t>
      </w:r>
      <w:smartTag w:uri="urn:schemas-microsoft-com:office:smarttags" w:element="metricconverter">
        <w:smartTagPr>
          <w:attr w:name="ProductID" w:val="2006 г"/>
        </w:smartTagPr>
        <w:r w:rsidRPr="00C05DBE">
          <w:rPr>
            <w:rFonts w:ascii="Arial" w:hAnsi="Arial" w:cs="Arial"/>
            <w:bCs/>
            <w:sz w:val="16"/>
            <w:szCs w:val="16"/>
          </w:rPr>
          <w:t>2006 г</w:t>
        </w:r>
      </w:smartTag>
      <w:r w:rsidRPr="00C05DBE">
        <w:rPr>
          <w:rFonts w:ascii="Arial" w:hAnsi="Arial" w:cs="Arial"/>
          <w:bCs/>
          <w:sz w:val="16"/>
          <w:szCs w:val="16"/>
        </w:rPr>
        <w:t>. №149 -ФЗ «Об информации, информационных технологиях и защите информации»;</w:t>
      </w:r>
    </w:p>
    <w:p w14:paraId="6FC5B78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Федеральным законом Российской Федерации от 09.02.2009 г. № 8-ФЗ «Об обеспечении доступа к информации о деятельности государственных органов и органов местного самоуправления» (с изменениями и дополнениями);</w:t>
      </w:r>
    </w:p>
    <w:p w14:paraId="0F1F3E51"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Федеральным законом от 02.05.2006 № 59-ФЗ «О порядке рассмотрения обращений граждан Российской Федерации»;  </w:t>
      </w:r>
    </w:p>
    <w:p w14:paraId="3CA675C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Федеральным законом от 27.07.2006 № 152-ФЗ «О персональных данных»;</w:t>
      </w:r>
    </w:p>
    <w:p w14:paraId="590130A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Законом Российской Федерации от 07.02.92 № 2300-1 «О защите прав потребителей»;</w:t>
      </w:r>
    </w:p>
    <w:p w14:paraId="1DB45CF3"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Законом Российской Федерации от 09.10.92 № 3612-1 «Основы законодательства Российской Федерации о культуре»;</w:t>
      </w:r>
    </w:p>
    <w:p w14:paraId="2B5E876F"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Федеральным законом от 29.12.94 № 78-ФЗ «О библиотечном деле»;</w:t>
      </w:r>
    </w:p>
    <w:p w14:paraId="647E66C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Федеральным законом от 29.12.1994 № 77-ФЗ «Об обязательном экземпляре документов»;</w:t>
      </w:r>
    </w:p>
    <w:p w14:paraId="603A5FC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Федеральным Законом Российской Федерации от 24.11.1995 № 181-ФЗ «О социальной защите инвалидов в Российской </w:t>
      </w:r>
      <w:r w:rsidRPr="00C05DBE">
        <w:rPr>
          <w:rFonts w:ascii="Arial" w:hAnsi="Arial" w:cs="Arial"/>
          <w:bCs/>
          <w:sz w:val="16"/>
          <w:szCs w:val="16"/>
        </w:rPr>
        <w:lastRenderedPageBreak/>
        <w:t>Федерации»;</w:t>
      </w:r>
    </w:p>
    <w:p w14:paraId="3A79FE1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Постановлением Совета администрации Красноярского края от 30.06.2007 № 278-п «Об утверждении стандарта качества оказания государственных услуг в области культуры»;   </w:t>
      </w:r>
    </w:p>
    <w:p w14:paraId="751557D3"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Законом Красноярского края от 17.05.99 № 6-400 «О библиотечном деле в Красноярском крае»;</w:t>
      </w:r>
    </w:p>
    <w:p w14:paraId="4ED71E95" w14:textId="45EF217A"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Постановлением Правительства Красноярского края от 2</w:t>
      </w:r>
      <w:r>
        <w:rPr>
          <w:rFonts w:ascii="Arial" w:hAnsi="Arial" w:cs="Arial"/>
          <w:bCs/>
          <w:sz w:val="16"/>
          <w:szCs w:val="16"/>
        </w:rPr>
        <w:t xml:space="preserve">0.01.2009 № 24-п </w:t>
      </w:r>
      <w:r w:rsidRPr="00C05DBE">
        <w:rPr>
          <w:rFonts w:ascii="Arial" w:hAnsi="Arial" w:cs="Arial"/>
          <w:bCs/>
          <w:sz w:val="16"/>
          <w:szCs w:val="16"/>
        </w:rPr>
        <w:t>«Об утверждении основных направлений стратегии культурной политики Красноярского края на 2009 – 2020 годы»;</w:t>
      </w:r>
    </w:p>
    <w:p w14:paraId="2DBD0762" w14:textId="255E92A8"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Уставом МКУК ЦБС Канского района;</w:t>
      </w:r>
    </w:p>
    <w:p w14:paraId="47D0F87E" w14:textId="32F02F1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Правилами пользования библиотеками МКУК ЦБС Канского района;</w:t>
      </w:r>
    </w:p>
    <w:p w14:paraId="36D9D4F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настоящим административным регламентом.</w:t>
      </w:r>
    </w:p>
    <w:p w14:paraId="5DCBBD61"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6C2D0E2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Для получения муниципальной услуги требуется представление документа удостоверяющего личность заявителя:</w:t>
      </w:r>
    </w:p>
    <w:p w14:paraId="1785A952"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удостоверение личности или военный билет (для военнослужащих);</w:t>
      </w:r>
    </w:p>
    <w:p w14:paraId="7DBD61A9"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национальный паспорт или виза с отметкой о действующей регистрации (для иностранных граждан и лиц без гражданства).</w:t>
      </w:r>
    </w:p>
    <w:p w14:paraId="65589D68"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Заявитель дает согласие на обработку персональных данных, необходимых для обеспечения адресного обслуживания, статистического учета работы библиотек, изучения социального состава населения, пользующегося услугами библиотек, обеспечения сохранности фонда библиотек. Заявитель имеет право отозвать свое согласие на обработку персональных данных.</w:t>
      </w:r>
    </w:p>
    <w:p w14:paraId="139B994B" w14:textId="3F82F389"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Процедура регистрации заявителя проводится в соответствии </w:t>
      </w:r>
      <w:r w:rsidRPr="00C05DBE">
        <w:rPr>
          <w:rFonts w:ascii="Arial" w:hAnsi="Arial" w:cs="Arial"/>
          <w:bCs/>
          <w:sz w:val="16"/>
          <w:szCs w:val="16"/>
        </w:rPr>
        <w:br/>
        <w:t>с Правилами пользования библиотеками МКУК ЦБС Канского района (далее – Правила пользования библиотекой), утвержденными руководителем учреждения, предоставляющего муниципальную услугу.</w:t>
      </w:r>
    </w:p>
    <w:p w14:paraId="5354850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w:t>
      </w:r>
      <w:r w:rsidRPr="00C05DBE">
        <w:rPr>
          <w:rFonts w:ascii="Arial" w:hAnsi="Arial" w:cs="Arial"/>
          <w:bCs/>
          <w:sz w:val="16"/>
          <w:szCs w:val="16"/>
        </w:rPr>
        <w:br/>
        <w:t xml:space="preserve">в распоряжении государственных органов, органов государственных внебюджетных фондов, органов местного самоуправления, организаций </w:t>
      </w:r>
      <w:r w:rsidRPr="00C05DBE">
        <w:rPr>
          <w:rFonts w:ascii="Arial" w:hAnsi="Arial" w:cs="Arial"/>
          <w:bCs/>
          <w:sz w:val="16"/>
          <w:szCs w:val="16"/>
        </w:rPr>
        <w:br/>
        <w:t xml:space="preserve">и запрашиваются органом, предоставляющим государственную услугу, </w:t>
      </w:r>
      <w:r w:rsidRPr="00C05DBE">
        <w:rPr>
          <w:rFonts w:ascii="Arial" w:hAnsi="Arial" w:cs="Arial"/>
          <w:bCs/>
          <w:sz w:val="16"/>
          <w:szCs w:val="16"/>
        </w:rPr>
        <w:br/>
        <w:t>в органах (организациях), в распоряжении которых они находятся, если заявитель не представил такие документы и информацию самостоятельно.</w:t>
      </w:r>
    </w:p>
    <w:p w14:paraId="6C80FD0A" w14:textId="1DC59DF9"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Предоставление указанных документов и информации для получения муниципальной услуги не требуется.</w:t>
      </w:r>
    </w:p>
    <w:p w14:paraId="2B78671D" w14:textId="414A0CB5"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2.8. Исчерпывающий перечень оснований для отказа в приеме документов, необходимых для предоставления муниципальной услуги.</w:t>
      </w:r>
    </w:p>
    <w:p w14:paraId="45188E63" w14:textId="50D65EE2"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Основания для отказа в приеме документов, необходимых </w:t>
      </w:r>
      <w:r w:rsidRPr="00C05DBE">
        <w:rPr>
          <w:rFonts w:ascii="Arial" w:hAnsi="Arial" w:cs="Arial"/>
          <w:bCs/>
          <w:sz w:val="16"/>
          <w:szCs w:val="16"/>
        </w:rPr>
        <w:br/>
        <w:t>для предоставления муниципальной услуги, отсутствуют.</w:t>
      </w:r>
    </w:p>
    <w:p w14:paraId="5A1B5769" w14:textId="4B02E9DB"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2.9. Исчерпывающий перечень оснований для отказа в предоставлении муниципальной услуги.</w:t>
      </w:r>
    </w:p>
    <w:p w14:paraId="65F5431D" w14:textId="50A8A98C"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отсутствие документов или представление ненадлежащим образом оформленных, подложных или утративших силу документов, указанных в пункте 2.6. настоящего административного регламента;</w:t>
      </w:r>
    </w:p>
    <w:p w14:paraId="0D1CA5ED"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запрос заявителя противоречит нормам авторского права;</w:t>
      </w:r>
    </w:p>
    <w:p w14:paraId="1F16284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нарушение Правил пользования библиотекой;</w:t>
      </w:r>
    </w:p>
    <w:p w14:paraId="3013E198"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отсутствие запрашиваемого документа в фонде учреждения;</w:t>
      </w:r>
    </w:p>
    <w:p w14:paraId="05C247B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14:paraId="09469DAA" w14:textId="1F86DD6B"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предоставление муниципальной услуги приостанавливается в случае изменения законодательства Российской Федерации, Красноярского края, нормативных и правовых актов администрации Канского района, регулирующих предоставление муниципальной услуги, изменения органов исполнительной власти, к сфере деятельности, которых относится исполнение соответствующей муниципальной услуги.</w:t>
      </w:r>
    </w:p>
    <w:p w14:paraId="751B363B" w14:textId="6DE0B49B"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Отказ в предоставлении муниципальной услуги может быть обжалован заявителем в порядке, установленном законодательством.</w:t>
      </w:r>
    </w:p>
    <w:p w14:paraId="2FFC6D78" w14:textId="4A65854F"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2.10. Муниципальная услуга предоставляется на бесплатной основе.</w:t>
      </w:r>
    </w:p>
    <w:p w14:paraId="02006E23" w14:textId="335C911C"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 xml:space="preserve">Муниципальная услуга предоставляется на бесплатной основе </w:t>
      </w:r>
      <w:r w:rsidRPr="00C05DBE">
        <w:rPr>
          <w:rFonts w:ascii="Arial" w:hAnsi="Arial" w:cs="Arial"/>
          <w:bCs/>
          <w:sz w:val="16"/>
          <w:szCs w:val="16"/>
        </w:rPr>
        <w:br/>
        <w:t>в следующих случаях:</w:t>
      </w:r>
    </w:p>
    <w:p w14:paraId="658DEA83" w14:textId="0137B365"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обеспечения доступа к справочно-библиографическому аппарату (СБА) библиотеки, традиционным библиотечным и электронным фондам, каталогам, картотекам, базам данных (БД);</w:t>
      </w:r>
    </w:p>
    <w:p w14:paraId="106A8D78" w14:textId="7CAD2CF9"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получения консультационных услуг по методике и источникам самостоятельного информационного поиска;</w:t>
      </w:r>
    </w:p>
    <w:p w14:paraId="62C1F1F5" w14:textId="1AA355E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w:t>
      </w:r>
    </w:p>
    <w:p w14:paraId="456C3B24" w14:textId="4D17DDB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выполнения справок: уточняющих, фактографических, адресно-библиографических.</w:t>
      </w:r>
    </w:p>
    <w:p w14:paraId="6425A693" w14:textId="0AFDFE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2.11. Максимальный срок ожидания в очереди при подаче запроса </w:t>
      </w:r>
      <w:r w:rsidRPr="00C05DBE">
        <w:rPr>
          <w:rFonts w:ascii="Arial" w:hAnsi="Arial" w:cs="Arial"/>
          <w:bCs/>
          <w:sz w:val="16"/>
          <w:szCs w:val="16"/>
        </w:rPr>
        <w:br/>
        <w:t>о предоставлении муниципальной услуги и при получении результата предоставления муниципальной услуги.</w:t>
      </w:r>
    </w:p>
    <w:p w14:paraId="13742EB8" w14:textId="27A0AD90"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Муниципальная услуга предоставляется заявителю в день обращения </w:t>
      </w:r>
      <w:r w:rsidRPr="00C05DBE">
        <w:rPr>
          <w:rFonts w:ascii="Arial" w:hAnsi="Arial" w:cs="Arial"/>
          <w:bCs/>
          <w:sz w:val="16"/>
          <w:szCs w:val="16"/>
        </w:rPr>
        <w:br/>
        <w:t>в соответствии с графиком работы учреждения.</w:t>
      </w:r>
    </w:p>
    <w:p w14:paraId="6B311019" w14:textId="5A2F341E"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Предоставление услуги осуществляется в течение 10 минут с момента обращения заявителя.</w:t>
      </w:r>
    </w:p>
    <w:p w14:paraId="54438551" w14:textId="5FEF55B0"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При наличии очереди максимальный срок ожидания не должен превышать 15 минут. В случае доставки документа по межбиблиотечному абонементу (МБА) – до 10 рабочих дней.</w:t>
      </w:r>
    </w:p>
    <w:p w14:paraId="3D5E668B" w14:textId="7BB72543"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2.12. Срок регистрации запроса заявителя о предоставлении муниципальной услуги.</w:t>
      </w:r>
    </w:p>
    <w:p w14:paraId="6990AE79" w14:textId="6074258A"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Запрос заявителя о предоставлении муниципальной услуги регистрируется в момент обращения заявителя.</w:t>
      </w:r>
    </w:p>
    <w:p w14:paraId="6E8238D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2.13. Работа на компьютере производится по предварительной записи. Если нет очереди, заявитель на муниципальную услугу регистрируется и сразу получает автоматизированное рабочее место.</w:t>
      </w:r>
    </w:p>
    <w:p w14:paraId="14CB64A1" w14:textId="0B2A9DBD"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2.14. Заявитель имеет право заранее, за 7 дней, записаться у специалиста библиотеки в удобное для себя время на предоставление муниципальной услуги. Предварительная запись осуществляется в «Журнале резервирования рабочего места» с указанием фамилии, имени, отчества, а также времени начала и окончания сеанса работы. В случае неявки по предварительной записи или опоздания более чем на 10 минут после законного времени место считается свободным и может быть занято другим заявителем. </w:t>
      </w:r>
    </w:p>
    <w:p w14:paraId="59E023C4"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2.14.1. При большом количестве заявителей на муниципальную услугу (задействованы все автоматизированные рабочие места) время на компьютерах с базами данных может быть ограничено до 60 минут. Дополнительное время предоставляется при наличии свободных мест.</w:t>
      </w:r>
    </w:p>
    <w:p w14:paraId="06C907A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2.15. Формы предоставления муниципальной услуги.</w:t>
      </w:r>
    </w:p>
    <w:p w14:paraId="69371EEE"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Муниципальная услуга «Библиотечное, библиографическое и информационное обслуживание пользователей библиотеки» МКУК ЦБС Канского района предоставляется в стационарных условиях.</w:t>
      </w:r>
    </w:p>
    <w:p w14:paraId="02AA7013" w14:textId="7CF20850"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в соответствии с законодательством Российской Федерации и законодательством Красноярского края о социальной защите инвалидов.</w:t>
      </w:r>
    </w:p>
    <w:p w14:paraId="5F9A33AF" w14:textId="1CB82AC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Предоставление муниципальной услуги «Библиотечное, библиографическое и информационное обслуживание пользователей </w:t>
      </w:r>
      <w:r w:rsidRPr="00C05DBE">
        <w:rPr>
          <w:rFonts w:ascii="Arial" w:hAnsi="Arial" w:cs="Arial"/>
          <w:bCs/>
          <w:sz w:val="16"/>
          <w:szCs w:val="16"/>
        </w:rPr>
        <w:lastRenderedPageBreak/>
        <w:t xml:space="preserve">библиотеки» осуществляется в помещениях библиотек МКУК ЦБС Канского района, специально оборудованных персональными компьютерами, обеспечивающими доступ к сети Интернет, с возможностью доступа к СПА и базам данных, печатающим устройством. </w:t>
      </w:r>
    </w:p>
    <w:p w14:paraId="39BDB5EA"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2.16.1. Обеспечивается свободный доступ лиц с ограниченными возможностями здоровья:</w:t>
      </w:r>
    </w:p>
    <w:p w14:paraId="3DF8ADB8"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возможность беспрепятственного входа в библиотеки и выхода из них;</w:t>
      </w:r>
    </w:p>
    <w:p w14:paraId="082D524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содействие инвалиду при входе в здание и выходе из него, информирование его о доступных маршрутах общественного транспорта;</w:t>
      </w:r>
    </w:p>
    <w:p w14:paraId="4DBA068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создание условий для беспрепятственного пользования средствами связи и информации;</w:t>
      </w:r>
    </w:p>
    <w:p w14:paraId="7498F3E8"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возможность самостоятельного передвижения по библиотеке в целях доступа к месту предоставления услуги, в том числе с использованием помощи персонала, предоставляющего услуги;</w:t>
      </w:r>
    </w:p>
    <w:p w14:paraId="2AD1F21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сопровождение инвалидов, имеющих стойкие нарушения функции зрения и самостоятельного передвижения, оказания им помощи на территории библиотек;</w:t>
      </w:r>
    </w:p>
    <w:p w14:paraId="5340F18F" w14:textId="0476817E"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14:paraId="7D7FE44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оказания сотрудниками, предоставляющими услуги, иной необходимой инвалидам помощи в преодолении барьеров, мешающих получению услуг и использованию библиотек наравне с другими лицами;</w:t>
      </w:r>
    </w:p>
    <w:p w14:paraId="2E662049"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библиотек), в которых предоставляется услуга, и к услугам с учетом ограничений их жизнедеятельности;</w:t>
      </w:r>
    </w:p>
    <w:p w14:paraId="1EF160E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1FED64"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допуск сурдопереводчика и </w:t>
      </w:r>
      <w:proofErr w:type="spellStart"/>
      <w:r w:rsidRPr="00C05DBE">
        <w:rPr>
          <w:rFonts w:ascii="Arial" w:hAnsi="Arial" w:cs="Arial"/>
          <w:bCs/>
          <w:sz w:val="16"/>
          <w:szCs w:val="16"/>
        </w:rPr>
        <w:t>тифлосурдопереводчика</w:t>
      </w:r>
      <w:proofErr w:type="spellEnd"/>
      <w:r w:rsidRPr="00C05DBE">
        <w:rPr>
          <w:rFonts w:ascii="Arial" w:hAnsi="Arial" w:cs="Arial"/>
          <w:bCs/>
          <w:sz w:val="16"/>
          <w:szCs w:val="16"/>
        </w:rPr>
        <w:t>;</w:t>
      </w:r>
    </w:p>
    <w:p w14:paraId="3CE2DCE3"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допуск собаки-проводника на объекты (здания, помещения библиотек), в которых предоставляется услуга.</w:t>
      </w:r>
    </w:p>
    <w:p w14:paraId="6640B5D9" w14:textId="618023BC"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2.16.2.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14:paraId="5B8D2750"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Помещения МКУК ЦБС Канского района должны соответствовать санитарно-эпидемиологическим правилам и нормативам.</w:t>
      </w:r>
    </w:p>
    <w:p w14:paraId="512A0DF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2.16.3. Места, предназначенные для ознакомления заявителей с информационными материалами, оборудуются информационными стендами с удобным доступом и освещением. Информационные стенды в учреждениях, предоставляющих услугу должны содержать следующую обязательную информацию:</w:t>
      </w:r>
    </w:p>
    <w:p w14:paraId="556697C4"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копию устава учреждения;</w:t>
      </w:r>
    </w:p>
    <w:p w14:paraId="5BD92EA4"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административный регламент;</w:t>
      </w:r>
    </w:p>
    <w:p w14:paraId="35DF2DC2"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перечень муниципальных услуг, оказываемых учреждением;</w:t>
      </w:r>
    </w:p>
    <w:p w14:paraId="4DEB3FB2"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-перечень структурных подразделений, фамилия, имя, отчество должностных лиц, номера телефонов должностных лиц;</w:t>
      </w:r>
    </w:p>
    <w:p w14:paraId="54F76FC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порядок обжалования действий (бездействий) и решений, осуществляющих (принятых) в ходе исполнения муниципальной услуги;</w:t>
      </w:r>
    </w:p>
    <w:p w14:paraId="3388C0A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блок-схему, наглядно отображающую последовательность прохождения всех административных процедур (Приложение № 2);</w:t>
      </w:r>
    </w:p>
    <w:p w14:paraId="20545EFA"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сведения о графике (режиме) работы учреждения (Приложение № 1);</w:t>
      </w:r>
    </w:p>
    <w:p w14:paraId="5FCC642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образцы заполнения заявлений и перечень документов, необходимых для предоставления муниципальной услуги (Приложение № 4);</w:t>
      </w:r>
    </w:p>
    <w:p w14:paraId="3F2B0303"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почтовый адрес, номера телефонов, электронной почты учреждения (Приложение № 1);</w:t>
      </w:r>
    </w:p>
    <w:p w14:paraId="701F5192"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2.16.4. Места работы с документами должны соответствовать комфортным условиям заявителей, иметь столы (стойки), стулья. </w:t>
      </w:r>
    </w:p>
    <w:p w14:paraId="7C8932D0"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66F619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2.16.5. Рабочие места должностных лиц, ответственных за предоставление муниципальной услуги, должны быть оборудованы персональным компьютером, обеспечивающим доступ к сети Интернет, необходимыми средства копировально-множительной и другой оргтехники, телефонной связью.</w:t>
      </w:r>
    </w:p>
    <w:p w14:paraId="6A003D84"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2.16.6.  В зданиях учреждений, предоставляющих муниципальную услугу, должен быть предусмотрен гардероб.</w:t>
      </w:r>
    </w:p>
    <w:p w14:paraId="2644D25D"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14:paraId="3946F25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2.17.1. Показателями доступности и качества предоставления муниципальной услуги являются:</w:t>
      </w:r>
    </w:p>
    <w:p w14:paraId="71CC6C3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удовлетворенность заявителей доступностью информации о муниципальной услуге;</w:t>
      </w:r>
    </w:p>
    <w:p w14:paraId="4A606E0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удовлетворенность заявителей качеством предоставления муниципальной услуги;</w:t>
      </w:r>
    </w:p>
    <w:p w14:paraId="706A83C5"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доля обоснованных жалоб, по которым принято положительное решение, от общего количества жалоб;</w:t>
      </w:r>
    </w:p>
    <w:p w14:paraId="414E0C5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снижение времени ожидания в очереди при подаче заявления и получении результата муниципальной услуги;</w:t>
      </w:r>
    </w:p>
    <w:p w14:paraId="6A3CFF8F"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возможность получения муниципальной услуги в многофункциональном центре предоставления государственных и муниципальных услуг;</w:t>
      </w:r>
    </w:p>
    <w:p w14:paraId="4124FE7F"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соответствие требованиям к помещениям, в которых предоставляется муниципальная услуга:</w:t>
      </w:r>
    </w:p>
    <w:p w14:paraId="4344170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 </w:t>
      </w:r>
    </w:p>
    <w:p w14:paraId="2634D0B9"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Отделы обслуживания заявителей должны быть оборудованы информационными табличками (вывесками) с указанием:</w:t>
      </w:r>
    </w:p>
    <w:p w14:paraId="533806DF"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названия отдела;</w:t>
      </w:r>
    </w:p>
    <w:p w14:paraId="276C85A9"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фамилии, имени, отчества и должности должностных лиц, ответственных за выполнение муниципальной услуги;</w:t>
      </w:r>
    </w:p>
    <w:p w14:paraId="09506669"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режима работы.</w:t>
      </w:r>
    </w:p>
    <w:p w14:paraId="6C757E98"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При предоставлении муниципальной услуги взаимодействие заявителя с должностным лицом МКУК ЦБС Канского района осуществляется не более 3 раз в следующих случаях:</w:t>
      </w:r>
    </w:p>
    <w:p w14:paraId="72866CC0"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при обращении заявителя за консультацией;</w:t>
      </w:r>
    </w:p>
    <w:p w14:paraId="2A06F25E"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при приеме заявления и документов на получение муниципальной услуги;</w:t>
      </w:r>
    </w:p>
    <w:p w14:paraId="678CDA49"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при получении результата предоставления муниципальной услуги.</w:t>
      </w:r>
    </w:p>
    <w:p w14:paraId="219F1011"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В каждом случае время, затраченное заявителем при взаимодействиях с должностными лицами МКУК ЦБС Канского района при предоставлении муниципальной услуги, не должно превышать 15 минут. </w:t>
      </w:r>
    </w:p>
    <w:p w14:paraId="6E382514"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2.17.2. Иные требования, в том числе учитывающие особенности предоставления муниципальной услуги в МФЦ.</w:t>
      </w:r>
    </w:p>
    <w:p w14:paraId="7AF36659" w14:textId="540ABC7D"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МКУК ЦБС Канского района в порядке сроки, установленные соглашением о взаимодействии, но не позднее следующего рабочего дня после принятия заявления.</w:t>
      </w:r>
    </w:p>
    <w:p w14:paraId="33669BEE" w14:textId="746A9C6A"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6DC83FBE" w14:textId="3C5DED1B"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3.1. Исчерпывающий перечень административных процедур (действий) по предоставлению муниципальной услуги включает:</w:t>
      </w:r>
    </w:p>
    <w:p w14:paraId="36423BEF" w14:textId="7A5E07DC"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lastRenderedPageBreak/>
        <w:t xml:space="preserve"> - регистрация заявителя;</w:t>
      </w:r>
    </w:p>
    <w:p w14:paraId="26021D90" w14:textId="0650EBD7"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 библиотечное, библиографическое и информационное обслуживание пользователей библиотеки.</w:t>
      </w:r>
    </w:p>
    <w:p w14:paraId="3A34D9B5" w14:textId="3BBEF0D3"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Описание последовательности действий при предоставлении муниципальной услуги представлено в виде блок-схемы в Приложении № 2 к настоящему административному регламенту.</w:t>
      </w:r>
    </w:p>
    <w:p w14:paraId="1890B7AB" w14:textId="0371241D"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3.1.1. Регистрация заявителя.</w:t>
      </w:r>
    </w:p>
    <w:p w14:paraId="02E2D678" w14:textId="1080F87B"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Юридическим фактом, являющимся основанием для начала процедуры, является обращение заявителя в учреждение, предоставляющее муниципальную услугу.</w:t>
      </w:r>
    </w:p>
    <w:p w14:paraId="534A67AC" w14:textId="4789F6EC"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Руководитель учреждения назначает в установленном порядке сотрудников учреждения, ответственных за регистрацию заявителей. </w:t>
      </w:r>
      <w:r w:rsidRPr="00C05DBE">
        <w:rPr>
          <w:rFonts w:ascii="Arial" w:hAnsi="Arial" w:cs="Arial"/>
          <w:bCs/>
          <w:sz w:val="16"/>
          <w:szCs w:val="16"/>
        </w:rPr>
        <w:br/>
        <w:t>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14:paraId="68782686"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Регистрация (перерегистрация) в учреждении включает в себя следующее:</w:t>
      </w:r>
    </w:p>
    <w:p w14:paraId="646AC8E1"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прием и анализ документов заявителя;</w:t>
      </w:r>
    </w:p>
    <w:p w14:paraId="6FA956A6" w14:textId="2AE5E73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оформление читательского формуляра (Приложении № 3 к настоящему административному регламенту);</w:t>
      </w:r>
    </w:p>
    <w:p w14:paraId="4E6E0242"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ознакомление заявителя с Правилами пользования библиотеками МКУК ЦБС Канского района, расположением фонда, справочным аппаратом учреждения, услугами учреждения.</w:t>
      </w:r>
    </w:p>
    <w:p w14:paraId="6D5983CD"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Заявители официально предупреждаются о возможных видах и размерах компенсации причиненного ущерба при регистрации, что подтверждается личной подписью заявителя.</w:t>
      </w:r>
    </w:p>
    <w:p w14:paraId="1E2249E8" w14:textId="5208B51B"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 xml:space="preserve">На каждое административное действие, совершаемое в рамках процедуры, отводится 2 минуты. Продолжительность регистрации одного заявителя (в т.ч. в автоматизированном режиме) не должна превышать </w:t>
      </w:r>
      <w:r w:rsidRPr="00C05DBE">
        <w:rPr>
          <w:rFonts w:ascii="Arial" w:hAnsi="Arial" w:cs="Arial"/>
          <w:bCs/>
          <w:sz w:val="16"/>
          <w:szCs w:val="16"/>
        </w:rPr>
        <w:br/>
        <w:t>10 минут.</w:t>
      </w:r>
    </w:p>
    <w:p w14:paraId="247A1BA1" w14:textId="52A44CA6"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w:t>
      </w:r>
    </w:p>
    <w:p w14:paraId="7B82BADD" w14:textId="04E344AE"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Результатом процедуры является оформление читательского формуляра.</w:t>
      </w:r>
    </w:p>
    <w:p w14:paraId="6147A625" w14:textId="793E87ED" w:rsidR="00C05DBE" w:rsidRPr="00C05DBE" w:rsidRDefault="00C05DBE" w:rsidP="00C05DBE">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C05DBE">
        <w:rPr>
          <w:rFonts w:ascii="Arial" w:hAnsi="Arial" w:cs="Arial"/>
          <w:bCs/>
          <w:sz w:val="16"/>
          <w:szCs w:val="16"/>
        </w:rPr>
        <w:t>Способом фиксации результата процедуры является создание сотрудником учреждения, ответственным за регистрацию заявителей, читательского формуляра.</w:t>
      </w:r>
    </w:p>
    <w:p w14:paraId="14BDCF02"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3.1.2. Библиотечное, библиографическое и информационное обслуживание пользователей библиотеки.</w:t>
      </w:r>
    </w:p>
    <w:p w14:paraId="50BB32FA"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Юридическим фактом, являющимся основанием для начала процедуры, является личное обращение заявителя в устной или письменной форме:</w:t>
      </w:r>
    </w:p>
    <w:p w14:paraId="389F83F4"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на выдачу требуемого документа (в печатном или электронном виде) или его копии из библиотечного фонда МКУК ЦБС Канского района и баз данных по библиотечному абонементу;</w:t>
      </w:r>
    </w:p>
    <w:p w14:paraId="5A95E70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на выдачу требуемого документа или его копии из библиотечного фонда других библиотек по межбиблиотечному абонементу.</w:t>
      </w:r>
    </w:p>
    <w:p w14:paraId="43CCEB02"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Процедура включает в себя:</w:t>
      </w:r>
    </w:p>
    <w:p w14:paraId="2760820C"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прием запроса заявителя;</w:t>
      </w:r>
    </w:p>
    <w:p w14:paraId="3C69C36D"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подбор изданий и проверка их целостности;</w:t>
      </w:r>
    </w:p>
    <w:p w14:paraId="407B07DC" w14:textId="700164E1"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запись в читательском формуляре, выдачу документа заявителю;</w:t>
      </w:r>
    </w:p>
    <w:p w14:paraId="4AE965E7"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продление срока пользования документами;</w:t>
      </w:r>
    </w:p>
    <w:p w14:paraId="76F726BB" w14:textId="77777777" w:rsidR="00C05DBE" w:rsidRPr="00C05DBE" w:rsidRDefault="00C05DBE" w:rsidP="00C05DBE">
      <w:pPr>
        <w:widowControl w:val="0"/>
        <w:spacing w:after="0" w:line="240" w:lineRule="auto"/>
        <w:ind w:firstLine="709"/>
        <w:jc w:val="both"/>
        <w:rPr>
          <w:rFonts w:ascii="Arial" w:hAnsi="Arial" w:cs="Arial"/>
          <w:bCs/>
          <w:sz w:val="16"/>
          <w:szCs w:val="16"/>
        </w:rPr>
      </w:pPr>
      <w:r w:rsidRPr="00C05DBE">
        <w:rPr>
          <w:rFonts w:ascii="Arial" w:hAnsi="Arial" w:cs="Arial"/>
          <w:bCs/>
          <w:sz w:val="16"/>
          <w:szCs w:val="16"/>
        </w:rPr>
        <w:t xml:space="preserve">   - контроль за сроками возврата документов;</w:t>
      </w:r>
    </w:p>
    <w:p w14:paraId="370205A8"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 прием документов, проверку их сохранности;</w:t>
      </w:r>
    </w:p>
    <w:p w14:paraId="639FBCE5"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 отметку о сдаче документа в формуляре заявителя;</w:t>
      </w:r>
    </w:p>
    <w:p w14:paraId="021E863F"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 прием изданий у заявителя: сверка с книжными и читательским формулярами, проверка сохранности документов. На каждое административное действие, совершаемое в рамках процедуры, отводится </w:t>
      </w:r>
      <w:r w:rsidRPr="00A5555C">
        <w:rPr>
          <w:rFonts w:ascii="Arial" w:hAnsi="Arial" w:cs="Arial"/>
          <w:bCs/>
          <w:sz w:val="16"/>
          <w:szCs w:val="16"/>
        </w:rPr>
        <w:br/>
        <w:t>3 минуты. Продолжительность обслуживания заявителей в структурных подразделениях МКУК ЦБС Канского района не должна превышать 15 минут.</w:t>
      </w:r>
    </w:p>
    <w:p w14:paraId="6810C553"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При отсутствии запрашиваемого документа по причине использования его другим заявителем сотрудник МКУК ЦБС Канского района, ответственный за обслуживание заявителей, предлагает:</w:t>
      </w:r>
    </w:p>
    <w:p w14:paraId="666EE1F6"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осуществить поиск экземпляра в едином фонде МКУК ЦБС Канского района или альтернативного издания по каталогу;</w:t>
      </w:r>
    </w:p>
    <w:p w14:paraId="46DF7EEC" w14:textId="0C9AEBC7" w:rsidR="00A5555C" w:rsidRPr="00A5555C" w:rsidRDefault="00CC6E3B"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00A5555C" w:rsidRPr="00A5555C">
        <w:rPr>
          <w:rFonts w:ascii="Arial" w:hAnsi="Arial" w:cs="Arial"/>
          <w:bCs/>
          <w:sz w:val="16"/>
          <w:szCs w:val="16"/>
        </w:rPr>
        <w:t>заказать издание по межбиблиотечному абонементу из фонда Государственной универсальной научной библиотеки Красноярского края;</w:t>
      </w:r>
    </w:p>
    <w:p w14:paraId="0714F470" w14:textId="2E53E478"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возобновить предоставление муниципальной услуги после возвращения документа в библиотеку и сообщения по телефону или электронной почте.</w:t>
      </w:r>
    </w:p>
    <w:p w14:paraId="49F211DA" w14:textId="7479F4FC" w:rsidR="00A5555C" w:rsidRPr="00A5555C" w:rsidRDefault="00CC6E3B"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00A5555C" w:rsidRPr="00A5555C">
        <w:rPr>
          <w:rFonts w:ascii="Arial" w:hAnsi="Arial" w:cs="Arial"/>
          <w:bCs/>
          <w:sz w:val="16"/>
          <w:szCs w:val="16"/>
        </w:rPr>
        <w:t xml:space="preserve">При отсутствии документа в библиотечном фонде по другим причинам наименование документа </w:t>
      </w:r>
      <w:r w:rsidRPr="00A5555C">
        <w:rPr>
          <w:rFonts w:ascii="Arial" w:hAnsi="Arial" w:cs="Arial"/>
          <w:bCs/>
          <w:sz w:val="16"/>
          <w:szCs w:val="16"/>
        </w:rPr>
        <w:t>заносится в</w:t>
      </w:r>
      <w:r w:rsidR="00A5555C" w:rsidRPr="00A5555C">
        <w:rPr>
          <w:rFonts w:ascii="Arial" w:hAnsi="Arial" w:cs="Arial"/>
          <w:bCs/>
          <w:sz w:val="16"/>
          <w:szCs w:val="16"/>
        </w:rPr>
        <w:t xml:space="preserve"> тетрадь </w:t>
      </w:r>
      <w:r w:rsidRPr="00A5555C">
        <w:rPr>
          <w:rFonts w:ascii="Arial" w:hAnsi="Arial" w:cs="Arial"/>
          <w:bCs/>
          <w:sz w:val="16"/>
          <w:szCs w:val="16"/>
        </w:rPr>
        <w:t>отказов, записи</w:t>
      </w:r>
      <w:r w:rsidR="00A5555C" w:rsidRPr="00A5555C">
        <w:rPr>
          <w:rFonts w:ascii="Arial" w:hAnsi="Arial" w:cs="Arial"/>
          <w:bCs/>
          <w:sz w:val="16"/>
          <w:szCs w:val="16"/>
        </w:rPr>
        <w:t xml:space="preserve"> из которой учитываются при текущем комплектовании фондов.</w:t>
      </w:r>
    </w:p>
    <w:p w14:paraId="66A3B5A1" w14:textId="0C79F90F" w:rsidR="00A5555C" w:rsidRPr="00A5555C" w:rsidRDefault="00CC6E3B"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00A5555C" w:rsidRPr="00A5555C">
        <w:rPr>
          <w:rFonts w:ascii="Arial" w:hAnsi="Arial" w:cs="Arial"/>
          <w:bCs/>
          <w:sz w:val="16"/>
          <w:szCs w:val="16"/>
        </w:rPr>
        <w:t>Критерием принятия решения является соблюдение заявителем Правил пользования библиотекой.</w:t>
      </w:r>
    </w:p>
    <w:p w14:paraId="317BCEBC" w14:textId="45EA6EDE" w:rsidR="00A5555C" w:rsidRPr="00A5555C" w:rsidRDefault="00CC6E3B"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00A5555C" w:rsidRPr="00A5555C">
        <w:rPr>
          <w:rFonts w:ascii="Arial" w:hAnsi="Arial" w:cs="Arial"/>
          <w:bCs/>
          <w:sz w:val="16"/>
          <w:szCs w:val="16"/>
        </w:rPr>
        <w:t>Результатом процедуры является предоставление во временное пользование документов библиотечного фонда.</w:t>
      </w:r>
    </w:p>
    <w:p w14:paraId="75B6D5B0" w14:textId="5BDD4520" w:rsidR="00A5555C" w:rsidRPr="00A5555C" w:rsidRDefault="00CC6E3B"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00A5555C" w:rsidRPr="00A5555C">
        <w:rPr>
          <w:rFonts w:ascii="Arial" w:hAnsi="Arial" w:cs="Arial"/>
          <w:bCs/>
          <w:sz w:val="16"/>
          <w:szCs w:val="16"/>
        </w:rPr>
        <w:t>Возможность документирования информации о результате процедуры отсутствует.</w:t>
      </w:r>
    </w:p>
    <w:p w14:paraId="0230C783" w14:textId="5F6415A2" w:rsidR="00A5555C" w:rsidRPr="00A5555C" w:rsidRDefault="00CC6E3B"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00A5555C" w:rsidRPr="00A5555C">
        <w:rPr>
          <w:rFonts w:ascii="Arial" w:hAnsi="Arial" w:cs="Arial"/>
          <w:bCs/>
          <w:sz w:val="16"/>
          <w:szCs w:val="16"/>
        </w:rPr>
        <w:t>3.2. Информационно-библиографическое обслуживание.</w:t>
      </w:r>
    </w:p>
    <w:p w14:paraId="2462A8C2" w14:textId="710BCE5B" w:rsidR="00A5555C" w:rsidRPr="00A5555C" w:rsidRDefault="00CC6E3B"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00A5555C" w:rsidRPr="00A5555C">
        <w:rPr>
          <w:rFonts w:ascii="Arial" w:hAnsi="Arial" w:cs="Arial"/>
          <w:bCs/>
          <w:sz w:val="16"/>
          <w:szCs w:val="16"/>
        </w:rPr>
        <w:t>Юридическим фактом, являющимся основанием для начала процедуры, является обращение заявителя с целью получения ответов на справочные, информационные и библиографические запросы.</w:t>
      </w:r>
    </w:p>
    <w:p w14:paraId="77F0EED8" w14:textId="14310701" w:rsidR="00A5555C" w:rsidRPr="00A5555C" w:rsidRDefault="00CC6E3B"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00A5555C" w:rsidRPr="00A5555C">
        <w:rPr>
          <w:rFonts w:ascii="Arial" w:hAnsi="Arial" w:cs="Arial"/>
          <w:bCs/>
          <w:sz w:val="16"/>
          <w:szCs w:val="16"/>
        </w:rPr>
        <w:t>Руководитель учреждения назначает в установленном порядке сотрудников учреждения, ответственных за информационно-библиографическое обслуживание.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библиотеками МКУК ЦБС Канского района.</w:t>
      </w:r>
    </w:p>
    <w:p w14:paraId="7107D98A"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Информационно-библиографическое обслуживание включает в себя выполнение справочных, информационных и библиографических запросов путем:</w:t>
      </w:r>
    </w:p>
    <w:p w14:paraId="553173C0"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обеспечения доступа к справочно-библиографическому аппарату (СБА) библиотеки: традиционным и электронным фондам, каталогам, картотекам, базам данных (БД);</w:t>
      </w:r>
    </w:p>
    <w:p w14:paraId="653266E3"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получения консультационных услуг по методике и источникам самостоятельного информационного поиска;</w:t>
      </w:r>
    </w:p>
    <w:p w14:paraId="59A20002"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 по доступным ресурсам Интернет;</w:t>
      </w:r>
    </w:p>
    <w:p w14:paraId="36E73BFF"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выполнения тематических, уточняющих, фактографических, адресно-библиографических справок.</w:t>
      </w:r>
    </w:p>
    <w:p w14:paraId="5FF5755C"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Выполнение справочных, информационных и библиографических запросов может осуществляться заявителем самостоятельно или с помощью сотрудника учреждения.</w:t>
      </w:r>
    </w:p>
    <w:p w14:paraId="66A42E73"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При самостоятельном поиске заявитель имеет свободный доступ </w:t>
      </w:r>
      <w:r w:rsidRPr="00A5555C">
        <w:rPr>
          <w:rFonts w:ascii="Arial" w:hAnsi="Arial" w:cs="Arial"/>
          <w:bCs/>
          <w:sz w:val="16"/>
          <w:szCs w:val="16"/>
        </w:rPr>
        <w:br/>
        <w:t>к справочно-библиографическому аппарату библиотеки.</w:t>
      </w:r>
    </w:p>
    <w:p w14:paraId="4396DE6C"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При необходимости поиска с помощью сотрудника учреждения заявитель обращается с библиографическим запросом в устной или письменной форме к библиотекарю. Библиотекарь принимает библиографический запрос, уточняет тему, целевое и читательское назначение, полноту источников, типы, виды и хронологические рамки запросов. Срок выполнения запроса зависит от темы, объема просматриваемых источников и составляет от 5 минут до 3 дней.</w:t>
      </w:r>
    </w:p>
    <w:p w14:paraId="0DDFBD9D"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При необходимости получения заявителем консультации сотрудник учреждения консультирует заявителя у справочно-библиографического аппарата, а именно проводит беседу по вопросам организации </w:t>
      </w:r>
      <w:r w:rsidRPr="00A5555C">
        <w:rPr>
          <w:rFonts w:ascii="Arial" w:hAnsi="Arial" w:cs="Arial"/>
          <w:bCs/>
          <w:sz w:val="16"/>
          <w:szCs w:val="16"/>
        </w:rPr>
        <w:br/>
        <w:t xml:space="preserve">и использования различных частей справочного аппарата, методике библиографического поиска, заполнению читательских требований </w:t>
      </w:r>
      <w:r w:rsidRPr="00A5555C">
        <w:rPr>
          <w:rFonts w:ascii="Arial" w:hAnsi="Arial" w:cs="Arial"/>
          <w:bCs/>
          <w:sz w:val="16"/>
          <w:szCs w:val="16"/>
        </w:rPr>
        <w:br/>
        <w:t>на издания. Срок предоставления консультаций у справочно-библиографического аппарата составляет от 8 минут до 30 мин.</w:t>
      </w:r>
    </w:p>
    <w:p w14:paraId="5B79E47C"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lastRenderedPageBreak/>
        <w:t xml:space="preserve">  Критерием принятия решения об информационно-библиографическом обслуживании заявителя является соблюдение им Правил пользования библиотекой.</w:t>
      </w:r>
    </w:p>
    <w:p w14:paraId="6E3F4894"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Результатом процедуры является выдача справки заявителю либо проведение с ним консультации.</w:t>
      </w:r>
    </w:p>
    <w:p w14:paraId="0CD04650"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Возможность документирования информации о результате процедуры отсутствует.</w:t>
      </w:r>
    </w:p>
    <w:p w14:paraId="2D2617F2"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3.3. В случае поступления заявления (запроса) в письменном, или электронном виде через МФЦ, сотрудник МФЦ не позднее следующего дня со дня поступления заявления (запроса) в МФЦ, направляет данное заявление в МКУК ЦБС Канского района.</w:t>
      </w:r>
    </w:p>
    <w:p w14:paraId="29717130"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3.4. Порядок предоставления муниципальной услуги.</w:t>
      </w:r>
    </w:p>
    <w:p w14:paraId="001002DA"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Во временное пользование сроком до 30 дней пользователям бесплатно предоставляются на дом любые документы из фонда библиотеки по месту жительства. Физическим лицам, временно находящимся на территории Канского района, бесплатно предоставляются документы из библиотечного фонда только в помещениях библиотек МКУК ЦБС Канского района.</w:t>
      </w:r>
    </w:p>
    <w:p w14:paraId="014A1275"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3.5.  Отказ в предоставлении заявителю муниципальной услуги.</w:t>
      </w:r>
    </w:p>
    <w:p w14:paraId="11B2BAE5"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Юридическим фактом, являющимся основанием для отказа </w:t>
      </w:r>
      <w:r w:rsidRPr="00A5555C">
        <w:rPr>
          <w:rFonts w:ascii="Arial" w:hAnsi="Arial" w:cs="Arial"/>
          <w:bCs/>
          <w:sz w:val="16"/>
          <w:szCs w:val="16"/>
        </w:rPr>
        <w:br/>
        <w:t>в предоставлении заявителю документов из библиотечного фонда, справочных, информационных и библиографических ответов на запросы, является отсутствие документов или представление ненадлежащим образом оформленных, подложных или утративших силу документов, указанных в пункте 2.6. настоящего административного регламента, отсутствие запрашиваемого документа в фонде учреждения, а также 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14:paraId="10B8A0A7"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Продолжительность административных действий, совершаемых </w:t>
      </w:r>
      <w:r w:rsidRPr="00A5555C">
        <w:rPr>
          <w:rFonts w:ascii="Arial" w:hAnsi="Arial" w:cs="Arial"/>
          <w:bCs/>
          <w:sz w:val="16"/>
          <w:szCs w:val="16"/>
        </w:rPr>
        <w:br/>
        <w:t>в рамках процедуры, не должна превышать 15 минут.</w:t>
      </w:r>
    </w:p>
    <w:p w14:paraId="15F7EB10"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Возможность документирования информации о результате процедуры отсутствует.</w:t>
      </w:r>
    </w:p>
    <w:p w14:paraId="4AAF05BE"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Раздел 4. Формы контроля за исполнением</w:t>
      </w:r>
    </w:p>
    <w:p w14:paraId="377C201E"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административного регламента</w:t>
      </w:r>
    </w:p>
    <w:p w14:paraId="15E92FDD" w14:textId="5F95F57A"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4.1. Административная процедура контроля за оказанием муниципальной услуги предусматривает осуществление текущего контроля и контроль с проведением проверок.</w:t>
      </w:r>
    </w:p>
    <w:p w14:paraId="2DDDECC8" w14:textId="0FDD80C1"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4.1.1. Текущий контроль за соблюдением административного регламента и за принятием решений должностными лицами МКУК ЦБС Канского района при предоставлении муниципальной услуги осуществляется директором МКУК ЦБС Канского района и руководителями структурных подразделений учреждения.</w:t>
      </w:r>
    </w:p>
    <w:p w14:paraId="35D170AD" w14:textId="5F6EC2C1"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Директор МКУК ЦБС Канского района, и руководители структурных подразделений проводят текущий контроль ежедневно.</w:t>
      </w:r>
    </w:p>
    <w:p w14:paraId="3EDC6348"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 МКУК ЦБС Канского района.</w:t>
      </w:r>
    </w:p>
    <w:p w14:paraId="27D9911B"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В случае выявления в результате осуществления контроля за предоставлением муниципальной услуги нарушений прав заявителя, привлечение виновных лиц осуществляется в соответствии с действующим законодательством Российской Федерации.</w:t>
      </w:r>
    </w:p>
    <w:p w14:paraId="60A08B61"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Персональная ответственность работников закрепляется в их должностных инструкциях в соответствии с требованиями законодательства Российской Федерации.</w:t>
      </w:r>
    </w:p>
    <w:p w14:paraId="0A0FE886"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4.1.3. Проверки полноты и качества предоставления муниципальной услуги осуществляются на основании приказов директора МКУК ЦБС Канского района.</w:t>
      </w:r>
    </w:p>
    <w:p w14:paraId="1F581FD1"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12C9652D" w14:textId="1E422003" w:rsidR="00A5555C" w:rsidRPr="00A5555C" w:rsidRDefault="00A5555C" w:rsidP="00A5555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A5555C">
        <w:rPr>
          <w:rFonts w:ascii="Arial" w:hAnsi="Arial" w:cs="Arial"/>
          <w:bCs/>
          <w:sz w:val="16"/>
          <w:szCs w:val="16"/>
        </w:rPr>
        <w:t>Для проведения проверки полноты и качества предоставления муниципальной услуги директором МКУК ЦБС Канского района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14:paraId="533B376E" w14:textId="69D2DCF8"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Периодичность плановых проверок составляет – 1 раз в год. Внеплановые проверки проводятся по мере поступления жалоб.</w:t>
      </w:r>
    </w:p>
    <w:p w14:paraId="21CA46C3" w14:textId="50582F0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Заявитель уведомляется о результатах проверки в течение 10 дней со дня принятия соответствующего решения.</w:t>
      </w:r>
    </w:p>
    <w:p w14:paraId="68096B79" w14:textId="6211110F"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4.1.4. По результатам проведенных проверок, в случае выявления нарушений прав пользователей в результате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14:paraId="4C6CE97B" w14:textId="43C84D68"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4.1.5.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МКУК ЦБС Канского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F2059D" w14:textId="394FAA9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Раздел 5. 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работников </w:t>
      </w:r>
    </w:p>
    <w:p w14:paraId="43DFE791" w14:textId="5F0D632A"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5.1. Обжалование действий (бездействий)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(бездействия) могут быть обжалованы в досудебном порядке либо в суде.</w:t>
      </w:r>
    </w:p>
    <w:p w14:paraId="7FC38D86"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5.3. Предмет досудебного (внесудебного) обжалования.</w:t>
      </w:r>
    </w:p>
    <w:p w14:paraId="0C194472"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Предметом досудебного (внесудебного) обжалования могут являться действия (бездействие) должностных лиц органа и учреждения, предоставляющего муниципальную услугу, а также принимаемые ими решения при предоставлении муниципальной услуги.</w:t>
      </w:r>
    </w:p>
    <w:p w14:paraId="40637925"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5.4. Основания для начала процедуры досудебного (внесудебного) обжалования.</w:t>
      </w:r>
    </w:p>
    <w:p w14:paraId="432B4EF7"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Основанием для начала процедуры досудебного (внесудебного) обжалования является поступление в учреждение, предоставляющее муниципальную услугу, и (или) в орган жалобы от заявителя.</w:t>
      </w:r>
    </w:p>
    <w:p w14:paraId="6F81415B" w14:textId="7A80AFC1"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5.5.Заявитель может обратиться с жалобой, в том числе в следующих случаях:</w:t>
      </w:r>
    </w:p>
    <w:p w14:paraId="4CB521EA" w14:textId="05E8B635"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 нарушение срока регистрации запроса о предоставлении муниципальной услуги;</w:t>
      </w:r>
    </w:p>
    <w:p w14:paraId="5BE2F08A" w14:textId="4BA2B4F1"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нарушение срока предоставления муниципальной услуги;</w:t>
      </w:r>
    </w:p>
    <w:p w14:paraId="2C32B281" w14:textId="104C64D2"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p>
    <w:p w14:paraId="2FF6C692" w14:textId="5DC47BF1"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отказ в приеме документов, предоставление которых предусмотрено нормативными правовыми актами;</w:t>
      </w:r>
    </w:p>
    <w:p w14:paraId="292CA25C" w14:textId="55D3BA78"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14:paraId="305D7CAA" w14:textId="36A5795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затребование с заявителя при предоставлении муниципальной услуги платы, не предусмотренной нормативными правовыми актами;</w:t>
      </w:r>
    </w:p>
    <w:p w14:paraId="0D84460D" w14:textId="052CE01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нарушение срока или порядка выдачи документов по результатам предоставления муниципальной услуги; </w:t>
      </w:r>
    </w:p>
    <w:p w14:paraId="26800E5B" w14:textId="259D91E6"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
    <w:p w14:paraId="19B3844A" w14:textId="28F2D93B"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16E6CC73" w14:textId="07847A83"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5.6. Требования к порядку подачи и рассмотрения жалобы.</w:t>
      </w:r>
    </w:p>
    <w:p w14:paraId="2F3E08C8" w14:textId="005CB169"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5.6.1. Жалоба подается в письменной форме на бумажном носителе, в электронной форме в орган, предоставляющий </w:t>
      </w:r>
      <w:r w:rsidRPr="00A5555C">
        <w:rPr>
          <w:rFonts w:ascii="Arial" w:hAnsi="Arial" w:cs="Arial"/>
          <w:bCs/>
          <w:sz w:val="16"/>
          <w:szCs w:val="16"/>
        </w:rPr>
        <w:lastRenderedPageBreak/>
        <w:t>муниципальную услугу, МФЦ, либо в соответствующий орган местного самоуправления публично-правового образования, являющийся учредителем МКУК ЦБС Канского района.</w:t>
      </w:r>
    </w:p>
    <w:p w14:paraId="79E3B28D" w14:textId="7F0EB6FF"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Вышестоящими должностными лицами, которым может быть адресована жалоба заявителя являются:</w:t>
      </w:r>
    </w:p>
    <w:p w14:paraId="2F45B985"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директор МКУК ЦБС Канского района;</w:t>
      </w:r>
    </w:p>
    <w:p w14:paraId="20EAE52E"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начальник МКУ «Отдел по культуре, спорту и делам молодежи Канского района»;</w:t>
      </w:r>
    </w:p>
    <w:p w14:paraId="6E66E296"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Глава Канского района, заместитель Главы Канского района по социальным вопросам- руководитель МКУ «УО Канского района».</w:t>
      </w:r>
    </w:p>
    <w:p w14:paraId="7C0F7C44"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5.6.2.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в  электронном виде  на официальном сайте МКУК ЦБС Канского района (</w:t>
      </w:r>
      <w:r w:rsidRPr="00A5555C">
        <w:rPr>
          <w:rFonts w:ascii="Arial" w:hAnsi="Arial" w:cs="Arial"/>
          <w:bCs/>
          <w:sz w:val="16"/>
          <w:szCs w:val="16"/>
          <w:lang w:val="en-US"/>
        </w:rPr>
        <w:t>http</w:t>
      </w:r>
      <w:r w:rsidRPr="00A5555C">
        <w:rPr>
          <w:rFonts w:ascii="Arial" w:hAnsi="Arial" w:cs="Arial"/>
          <w:bCs/>
          <w:sz w:val="16"/>
          <w:szCs w:val="16"/>
        </w:rPr>
        <w:t>://</w:t>
      </w:r>
      <w:proofErr w:type="spellStart"/>
      <w:r w:rsidRPr="00A5555C">
        <w:rPr>
          <w:rFonts w:ascii="Arial" w:hAnsi="Arial" w:cs="Arial"/>
          <w:bCs/>
          <w:sz w:val="16"/>
          <w:szCs w:val="16"/>
          <w:lang w:val="en-US"/>
        </w:rPr>
        <w:t>krlib</w:t>
      </w:r>
      <w:proofErr w:type="spellEnd"/>
      <w:r w:rsidRPr="00A5555C">
        <w:rPr>
          <w:rFonts w:ascii="Arial" w:hAnsi="Arial" w:cs="Arial"/>
          <w:bCs/>
          <w:sz w:val="16"/>
          <w:szCs w:val="16"/>
        </w:rPr>
        <w:t>.</w:t>
      </w:r>
      <w:r w:rsidRPr="00A5555C">
        <w:rPr>
          <w:rFonts w:ascii="Arial" w:hAnsi="Arial" w:cs="Arial"/>
          <w:bCs/>
          <w:sz w:val="16"/>
          <w:szCs w:val="16"/>
          <w:lang w:val="en-US"/>
        </w:rPr>
        <w:t>info</w:t>
      </w:r>
      <w:r w:rsidRPr="00A5555C">
        <w:rPr>
          <w:rFonts w:ascii="Arial" w:hAnsi="Arial" w:cs="Arial"/>
          <w:bCs/>
          <w:sz w:val="16"/>
          <w:szCs w:val="16"/>
        </w:rPr>
        <w:t>), едином портале государственных и муниципальных услуг (</w:t>
      </w:r>
      <w:hyperlink r:id="rId12" w:history="1">
        <w:r w:rsidRPr="00A5555C">
          <w:rPr>
            <w:rStyle w:val="a7"/>
            <w:rFonts w:ascii="Arial" w:hAnsi="Arial" w:cs="Arial"/>
            <w:bCs/>
            <w:color w:val="auto"/>
            <w:sz w:val="16"/>
            <w:szCs w:val="16"/>
          </w:rPr>
          <w:t>www.qosusluqi.ru</w:t>
        </w:r>
      </w:hyperlink>
      <w:r w:rsidRPr="00A5555C">
        <w:rPr>
          <w:rFonts w:ascii="Arial" w:hAnsi="Arial" w:cs="Arial"/>
          <w:bCs/>
          <w:sz w:val="16"/>
          <w:szCs w:val="16"/>
        </w:rPr>
        <w:t>), официальном портале Правительства Красноярского края (</w:t>
      </w:r>
      <w:hyperlink r:id="rId13" w:history="1">
        <w:r w:rsidRPr="00A5555C">
          <w:rPr>
            <w:rStyle w:val="a7"/>
            <w:rFonts w:ascii="Arial" w:hAnsi="Arial" w:cs="Arial"/>
            <w:bCs/>
            <w:color w:val="auto"/>
            <w:sz w:val="16"/>
            <w:szCs w:val="16"/>
          </w:rPr>
          <w:t>www.krskstat/cultur/</w:t>
        </w:r>
      </w:hyperlink>
      <w:r w:rsidRPr="00A5555C">
        <w:rPr>
          <w:rFonts w:ascii="Arial" w:hAnsi="Arial" w:cs="Arial"/>
          <w:bCs/>
          <w:sz w:val="16"/>
          <w:szCs w:val="16"/>
        </w:rPr>
        <w:t>), на сайте муниципального образования Канский район (www.k</w:t>
      </w:r>
      <w:proofErr w:type="spellStart"/>
      <w:r w:rsidRPr="00A5555C">
        <w:rPr>
          <w:rFonts w:ascii="Arial" w:hAnsi="Arial" w:cs="Arial"/>
          <w:bCs/>
          <w:sz w:val="16"/>
          <w:szCs w:val="16"/>
          <w:lang w:val="en-US"/>
        </w:rPr>
        <w:t>anskadm</w:t>
      </w:r>
      <w:proofErr w:type="spellEnd"/>
      <w:r w:rsidRPr="00A5555C">
        <w:rPr>
          <w:rFonts w:ascii="Arial" w:hAnsi="Arial" w:cs="Arial"/>
          <w:bCs/>
          <w:sz w:val="16"/>
          <w:szCs w:val="16"/>
        </w:rPr>
        <w:t>.</w:t>
      </w:r>
      <w:proofErr w:type="spellStart"/>
      <w:r w:rsidRPr="00A5555C">
        <w:rPr>
          <w:rFonts w:ascii="Arial" w:hAnsi="Arial" w:cs="Arial"/>
          <w:bCs/>
          <w:sz w:val="16"/>
          <w:szCs w:val="16"/>
          <w:lang w:val="en-US"/>
        </w:rPr>
        <w:t>ru</w:t>
      </w:r>
      <w:proofErr w:type="spellEnd"/>
      <w:r w:rsidRPr="00A5555C">
        <w:rPr>
          <w:rFonts w:ascii="Arial" w:hAnsi="Arial" w:cs="Arial"/>
          <w:bCs/>
          <w:sz w:val="16"/>
          <w:szCs w:val="16"/>
        </w:rPr>
        <w:t>), а также может быть принята при личном приеме заявителя.</w:t>
      </w:r>
    </w:p>
    <w:p w14:paraId="791F2C91" w14:textId="1870AAB6"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Жалоба может быть высказана устно при личном обращении на приеме у должностных лиц, лиц, их замещающих в течение рабочего времени либо с использованием средств телефонной связи по номерам телефонов:</w:t>
      </w:r>
    </w:p>
    <w:p w14:paraId="3BFDBE39"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директор МКУК ЦБС Канского района: 8(39161)20871;</w:t>
      </w:r>
    </w:p>
    <w:p w14:paraId="10775AD0"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начальник МКУ «Отдел по культуре, спорту и делам молодежи Канского района»: 8(39161)63097;</w:t>
      </w:r>
    </w:p>
    <w:p w14:paraId="4DE3A9B0"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приемная Главы Канского района: 8(39161)32972;</w:t>
      </w:r>
    </w:p>
    <w:p w14:paraId="31F1B3C2"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заместитель Главы Канского района по социальным вопросам-руководитель МКУ «УО Канского района»: 8(39161)32595.</w:t>
      </w:r>
    </w:p>
    <w:p w14:paraId="2089E5C1" w14:textId="00A81161"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Письменные и устные обращения (претензии или жалобы) граждан принимаются и регистрируются в порядке, предусмотренном действующим законодательством о рассмотрении обращений граждан.</w:t>
      </w:r>
    </w:p>
    <w:p w14:paraId="653FF381" w14:textId="3551D2D2"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5.6.3.  Жалоба должна содержать:</w:t>
      </w:r>
    </w:p>
    <w:p w14:paraId="616D8642" w14:textId="1F119FCD"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наименование органа, предоставляющего муниципальную услугу, должностного лица органа, предоставляющего муниципальную услугу;</w:t>
      </w:r>
    </w:p>
    <w:p w14:paraId="41C48F7B" w14:textId="022C4954"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C1450A" w14:textId="7805C46C"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D8264EE" w14:textId="104D6A30"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14:paraId="5E66BF33" w14:textId="77777777"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5.6.4. Сроки рассмотрения жалобы.</w:t>
      </w:r>
    </w:p>
    <w:p w14:paraId="26C1DEF8" w14:textId="04EF5CBA"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Жалоба, поступившая в орган, предоставляющий муниципальную услугу, МФЦ, учредителю,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 в течение пяти рабочих дней со дня ее регистрации.</w:t>
      </w:r>
    </w:p>
    <w:p w14:paraId="7693A8F5" w14:textId="6DC50244"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5.6.5. По результатам рассмотрения жалобы принимается одно из следующих решений: </w:t>
      </w:r>
    </w:p>
    <w:p w14:paraId="19C5A92E" w14:textId="39F4DB79"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жалоба удовлетворяется, в том числе в форме отмены принятого решения;</w:t>
      </w:r>
    </w:p>
    <w:p w14:paraId="4EF80C06" w14:textId="019472AC"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 в удовлетворении жалобы отказывается. </w:t>
      </w:r>
    </w:p>
    <w:p w14:paraId="1CF21281" w14:textId="36FFEF6D"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BCADEB" w14:textId="1390F242"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w:t>
      </w:r>
      <w:r w:rsidRPr="00A5555C">
        <w:rPr>
          <w:rFonts w:ascii="Arial" w:hAnsi="Arial" w:cs="Arial"/>
          <w:bCs/>
          <w:sz w:val="16"/>
          <w:szCs w:val="16"/>
          <w:u w:val="single"/>
        </w:rPr>
        <w:t xml:space="preserve"> </w:t>
      </w:r>
      <w:r w:rsidRPr="00A5555C">
        <w:rPr>
          <w:rFonts w:ascii="Arial" w:hAnsi="Arial" w:cs="Arial"/>
          <w:bCs/>
          <w:sz w:val="16"/>
          <w:szCs w:val="1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68B5B0" w14:textId="3AAA7BC2"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0EE5F2" w14:textId="395A9AA4" w:rsidR="00A5555C" w:rsidRPr="00A5555C" w:rsidRDefault="00A5555C" w:rsidP="00A5555C">
      <w:pPr>
        <w:widowControl w:val="0"/>
        <w:spacing w:after="0" w:line="240" w:lineRule="auto"/>
        <w:ind w:firstLine="709"/>
        <w:jc w:val="both"/>
        <w:rPr>
          <w:rFonts w:ascii="Arial" w:hAnsi="Arial" w:cs="Arial"/>
          <w:bCs/>
          <w:sz w:val="16"/>
          <w:szCs w:val="16"/>
        </w:rPr>
      </w:pPr>
      <w:r w:rsidRPr="00A5555C">
        <w:rPr>
          <w:rFonts w:ascii="Arial" w:hAnsi="Arial" w:cs="Arial"/>
          <w:bCs/>
          <w:sz w:val="16"/>
          <w:szCs w:val="16"/>
        </w:rPr>
        <w:t xml:space="preserve">5.6.6.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5C9859EA" w14:textId="77777777" w:rsidR="00A5555C" w:rsidRPr="00A5555C" w:rsidRDefault="00A5555C" w:rsidP="00A5555C">
      <w:pPr>
        <w:widowControl w:val="0"/>
        <w:spacing w:after="0" w:line="240" w:lineRule="auto"/>
        <w:jc w:val="center"/>
        <w:rPr>
          <w:rFonts w:ascii="Arial" w:hAnsi="Arial" w:cs="Arial"/>
          <w:bCs/>
          <w:sz w:val="18"/>
          <w:szCs w:val="18"/>
        </w:rPr>
      </w:pPr>
    </w:p>
    <w:p w14:paraId="04AF7B25" w14:textId="4324422D" w:rsidR="001F2F99" w:rsidRPr="001F2F99" w:rsidRDefault="001F2F99" w:rsidP="001F2F99">
      <w:pPr>
        <w:widowControl w:val="0"/>
        <w:spacing w:after="0" w:line="240" w:lineRule="auto"/>
        <w:jc w:val="right"/>
        <w:rPr>
          <w:rFonts w:ascii="Arial" w:hAnsi="Arial" w:cs="Arial"/>
          <w:bCs/>
          <w:sz w:val="16"/>
          <w:szCs w:val="16"/>
        </w:rPr>
      </w:pPr>
      <w:r w:rsidRPr="001F2F99">
        <w:rPr>
          <w:rFonts w:ascii="Arial" w:hAnsi="Arial" w:cs="Arial"/>
          <w:bCs/>
          <w:sz w:val="16"/>
          <w:szCs w:val="16"/>
        </w:rPr>
        <w:t>Приложение № 1 к административному регламенту</w:t>
      </w:r>
    </w:p>
    <w:p w14:paraId="5B13FA47" w14:textId="7188E332" w:rsidR="001F2F99" w:rsidRPr="001F2F99" w:rsidRDefault="001F2F99" w:rsidP="001F2F99">
      <w:pPr>
        <w:widowControl w:val="0"/>
        <w:spacing w:after="0" w:line="240" w:lineRule="auto"/>
        <w:jc w:val="right"/>
        <w:rPr>
          <w:rFonts w:ascii="Arial" w:hAnsi="Arial" w:cs="Arial"/>
          <w:bCs/>
          <w:sz w:val="16"/>
          <w:szCs w:val="16"/>
        </w:rPr>
      </w:pPr>
      <w:r w:rsidRPr="001F2F99">
        <w:rPr>
          <w:rFonts w:ascii="Arial" w:hAnsi="Arial" w:cs="Arial"/>
          <w:bCs/>
          <w:sz w:val="16"/>
          <w:szCs w:val="16"/>
        </w:rPr>
        <w:t xml:space="preserve">предоставления МКУК ЦБС Канского района муниципальной услуги  </w:t>
      </w:r>
    </w:p>
    <w:p w14:paraId="2B80FA3D" w14:textId="77777777" w:rsidR="001F2F99" w:rsidRDefault="001F2F99" w:rsidP="001F2F99">
      <w:pPr>
        <w:widowControl w:val="0"/>
        <w:spacing w:after="0" w:line="240" w:lineRule="auto"/>
        <w:jc w:val="right"/>
        <w:rPr>
          <w:rFonts w:ascii="Arial" w:hAnsi="Arial" w:cs="Arial"/>
          <w:bCs/>
          <w:sz w:val="16"/>
          <w:szCs w:val="16"/>
        </w:rPr>
      </w:pPr>
      <w:r w:rsidRPr="001F2F99">
        <w:rPr>
          <w:rFonts w:ascii="Arial" w:hAnsi="Arial" w:cs="Arial"/>
          <w:bCs/>
          <w:sz w:val="16"/>
          <w:szCs w:val="16"/>
        </w:rPr>
        <w:t xml:space="preserve">«Библиотечное, библиографическое и информационное </w:t>
      </w:r>
    </w:p>
    <w:p w14:paraId="3BD81958" w14:textId="0E0CC06B" w:rsidR="001F2F99" w:rsidRPr="001F2F99" w:rsidRDefault="001F2F99" w:rsidP="001F2F99">
      <w:pPr>
        <w:widowControl w:val="0"/>
        <w:spacing w:after="0" w:line="240" w:lineRule="auto"/>
        <w:jc w:val="right"/>
        <w:rPr>
          <w:rFonts w:ascii="Arial" w:hAnsi="Arial" w:cs="Arial"/>
          <w:bCs/>
          <w:sz w:val="16"/>
          <w:szCs w:val="16"/>
        </w:rPr>
      </w:pPr>
      <w:r w:rsidRPr="001F2F99">
        <w:rPr>
          <w:rFonts w:ascii="Arial" w:hAnsi="Arial" w:cs="Arial"/>
          <w:bCs/>
          <w:sz w:val="16"/>
          <w:szCs w:val="16"/>
        </w:rPr>
        <w:t>обслуживание пользователей библиотеки»</w:t>
      </w:r>
      <w:r w:rsidRPr="001F2F99">
        <w:rPr>
          <w:rFonts w:ascii="Arial" w:hAnsi="Arial" w:cs="Arial"/>
          <w:bCs/>
          <w:sz w:val="16"/>
          <w:szCs w:val="16"/>
        </w:rPr>
        <w:br/>
      </w:r>
    </w:p>
    <w:p w14:paraId="0337381F" w14:textId="77777777" w:rsidR="001F2F99" w:rsidRDefault="001F2F99" w:rsidP="001F2F99">
      <w:pPr>
        <w:widowControl w:val="0"/>
        <w:spacing w:after="0" w:line="240" w:lineRule="auto"/>
        <w:jc w:val="center"/>
        <w:rPr>
          <w:rFonts w:ascii="Arial" w:hAnsi="Arial" w:cs="Arial"/>
          <w:bCs/>
          <w:sz w:val="16"/>
          <w:szCs w:val="16"/>
        </w:rPr>
      </w:pPr>
      <w:r w:rsidRPr="001F2F99">
        <w:rPr>
          <w:rFonts w:ascii="Arial" w:hAnsi="Arial" w:cs="Arial"/>
          <w:bCs/>
          <w:sz w:val="16"/>
          <w:szCs w:val="16"/>
        </w:rPr>
        <w:t>Перечень библиотек, входящих в муниципальное казенное учреждение культуры «Централизованная библиотечная система</w:t>
      </w:r>
    </w:p>
    <w:p w14:paraId="6C512AA5" w14:textId="7870BD66" w:rsidR="001F2F99" w:rsidRPr="001F2F99" w:rsidRDefault="001F2F99" w:rsidP="001F2F99">
      <w:pPr>
        <w:widowControl w:val="0"/>
        <w:spacing w:after="0" w:line="240" w:lineRule="auto"/>
        <w:jc w:val="center"/>
        <w:rPr>
          <w:rFonts w:ascii="Arial" w:hAnsi="Arial" w:cs="Arial"/>
          <w:bCs/>
          <w:sz w:val="16"/>
          <w:szCs w:val="16"/>
        </w:rPr>
      </w:pPr>
      <w:r w:rsidRPr="001F2F99">
        <w:rPr>
          <w:rFonts w:ascii="Arial" w:hAnsi="Arial" w:cs="Arial"/>
          <w:bCs/>
          <w:sz w:val="16"/>
          <w:szCs w:val="16"/>
        </w:rPr>
        <w:t xml:space="preserve"> Канского района»</w:t>
      </w:r>
    </w:p>
    <w:p w14:paraId="0E2F8B35" w14:textId="77777777" w:rsidR="009C53D4" w:rsidRPr="001F2F99" w:rsidRDefault="009C53D4" w:rsidP="00BF2015">
      <w:pPr>
        <w:widowControl w:val="0"/>
        <w:spacing w:after="0" w:line="240" w:lineRule="auto"/>
        <w:jc w:val="center"/>
        <w:rPr>
          <w:rFonts w:ascii="Arial" w:hAnsi="Arial" w:cs="Arial"/>
          <w:bCs/>
          <w:sz w:val="16"/>
          <w:szCs w:val="16"/>
        </w:rPr>
      </w:pPr>
    </w:p>
    <w:tbl>
      <w:tblPr>
        <w:tblW w:w="5000" w:type="pct"/>
        <w:tblCellMar>
          <w:left w:w="30" w:type="dxa"/>
          <w:right w:w="30" w:type="dxa"/>
        </w:tblCellMar>
        <w:tblLook w:val="0000" w:firstRow="0" w:lastRow="0" w:firstColumn="0" w:lastColumn="0" w:noHBand="0" w:noVBand="0"/>
      </w:tblPr>
      <w:tblGrid>
        <w:gridCol w:w="401"/>
        <w:gridCol w:w="2238"/>
        <w:gridCol w:w="2454"/>
        <w:gridCol w:w="1860"/>
        <w:gridCol w:w="972"/>
        <w:gridCol w:w="2483"/>
      </w:tblGrid>
      <w:tr w:rsidR="003D750E" w:rsidRPr="003D750E" w14:paraId="4D1A359D"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1CC2213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№п/п</w:t>
            </w:r>
          </w:p>
        </w:tc>
        <w:tc>
          <w:tcPr>
            <w:tcW w:w="1179" w:type="pct"/>
            <w:tcBorders>
              <w:top w:val="single" w:sz="6" w:space="0" w:color="auto"/>
              <w:left w:val="single" w:sz="6" w:space="0" w:color="auto"/>
              <w:bottom w:val="single" w:sz="6" w:space="0" w:color="auto"/>
              <w:right w:val="single" w:sz="6" w:space="0" w:color="auto"/>
            </w:tcBorders>
          </w:tcPr>
          <w:p w14:paraId="5E80E24E"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Наименование библиотеки</w:t>
            </w:r>
          </w:p>
        </w:tc>
        <w:tc>
          <w:tcPr>
            <w:tcW w:w="1282" w:type="pct"/>
            <w:tcBorders>
              <w:top w:val="single" w:sz="6" w:space="0" w:color="auto"/>
              <w:left w:val="single" w:sz="6" w:space="0" w:color="auto"/>
              <w:bottom w:val="single" w:sz="6" w:space="0" w:color="auto"/>
              <w:right w:val="single" w:sz="6" w:space="0" w:color="auto"/>
            </w:tcBorders>
          </w:tcPr>
          <w:p w14:paraId="1176A6A7" w14:textId="50C598B1"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Местонахождение</w:t>
            </w:r>
          </w:p>
        </w:tc>
        <w:tc>
          <w:tcPr>
            <w:tcW w:w="997" w:type="pct"/>
            <w:tcBorders>
              <w:top w:val="single" w:sz="6" w:space="0" w:color="auto"/>
              <w:left w:val="single" w:sz="6" w:space="0" w:color="auto"/>
              <w:bottom w:val="single" w:sz="6" w:space="0" w:color="auto"/>
              <w:right w:val="single" w:sz="4" w:space="0" w:color="auto"/>
            </w:tcBorders>
          </w:tcPr>
          <w:p w14:paraId="0FE3FFC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Режим работы</w:t>
            </w:r>
          </w:p>
        </w:tc>
        <w:tc>
          <w:tcPr>
            <w:tcW w:w="570" w:type="pct"/>
            <w:tcBorders>
              <w:top w:val="single" w:sz="6" w:space="0" w:color="auto"/>
              <w:left w:val="single" w:sz="4" w:space="0" w:color="auto"/>
              <w:bottom w:val="single" w:sz="6" w:space="0" w:color="auto"/>
              <w:right w:val="single" w:sz="4" w:space="0" w:color="auto"/>
            </w:tcBorders>
          </w:tcPr>
          <w:p w14:paraId="38D75399"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Контактный телефон</w:t>
            </w:r>
          </w:p>
        </w:tc>
        <w:tc>
          <w:tcPr>
            <w:tcW w:w="783" w:type="pct"/>
            <w:tcBorders>
              <w:top w:val="single" w:sz="6" w:space="0" w:color="auto"/>
              <w:left w:val="single" w:sz="4" w:space="0" w:color="auto"/>
              <w:bottom w:val="single" w:sz="6" w:space="0" w:color="auto"/>
              <w:right w:val="single" w:sz="6" w:space="0" w:color="auto"/>
            </w:tcBorders>
          </w:tcPr>
          <w:p w14:paraId="37AEEF2C"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lang w:val="en-US"/>
              </w:rPr>
              <w:t>E-mail</w:t>
            </w:r>
            <w:r w:rsidRPr="003D750E">
              <w:rPr>
                <w:rFonts w:ascii="Arial" w:hAnsi="Arial" w:cs="Arial"/>
                <w:bCs/>
                <w:sz w:val="14"/>
                <w:szCs w:val="14"/>
              </w:rPr>
              <w:t>, сайт</w:t>
            </w:r>
          </w:p>
        </w:tc>
      </w:tr>
      <w:tr w:rsidR="003D750E" w:rsidRPr="003D750E" w14:paraId="052A1926"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01879E95" w14:textId="05BFE5F6"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w:t>
            </w:r>
          </w:p>
        </w:tc>
        <w:tc>
          <w:tcPr>
            <w:tcW w:w="1179" w:type="pct"/>
            <w:tcBorders>
              <w:top w:val="single" w:sz="6" w:space="0" w:color="auto"/>
              <w:left w:val="single" w:sz="6" w:space="0" w:color="auto"/>
              <w:bottom w:val="single" w:sz="6" w:space="0" w:color="auto"/>
              <w:right w:val="single" w:sz="6" w:space="0" w:color="auto"/>
            </w:tcBorders>
          </w:tcPr>
          <w:p w14:paraId="4ADB65BD" w14:textId="77777777"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lang w:val="en-US"/>
              </w:rPr>
              <w:t>Центральная</w:t>
            </w:r>
            <w:proofErr w:type="spellEnd"/>
            <w:r w:rsidRPr="003D750E">
              <w:rPr>
                <w:rFonts w:ascii="Arial" w:hAnsi="Arial" w:cs="Arial"/>
                <w:bCs/>
                <w:sz w:val="14"/>
                <w:szCs w:val="14"/>
                <w:lang w:val="en-US"/>
              </w:rPr>
              <w:t xml:space="preserve"> </w:t>
            </w:r>
            <w:proofErr w:type="spellStart"/>
            <w:r w:rsidRPr="003D750E">
              <w:rPr>
                <w:rFonts w:ascii="Arial" w:hAnsi="Arial" w:cs="Arial"/>
                <w:bCs/>
                <w:sz w:val="14"/>
                <w:szCs w:val="14"/>
                <w:lang w:val="en-US"/>
              </w:rPr>
              <w:t>районная</w:t>
            </w:r>
            <w:proofErr w:type="spellEnd"/>
            <w:r w:rsidRPr="003D750E">
              <w:rPr>
                <w:rFonts w:ascii="Arial" w:hAnsi="Arial" w:cs="Arial"/>
                <w:bCs/>
                <w:sz w:val="14"/>
                <w:szCs w:val="14"/>
                <w:lang w:val="en-US"/>
              </w:rPr>
              <w:t xml:space="preserve"> </w:t>
            </w:r>
            <w:proofErr w:type="spellStart"/>
            <w:r w:rsidRPr="003D750E">
              <w:rPr>
                <w:rFonts w:ascii="Arial" w:hAnsi="Arial" w:cs="Arial"/>
                <w:bCs/>
                <w:sz w:val="14"/>
                <w:szCs w:val="14"/>
                <w:lang w:val="en-US"/>
              </w:rPr>
              <w:t>библиотека</w:t>
            </w:r>
            <w:proofErr w:type="spellEnd"/>
          </w:p>
        </w:tc>
        <w:tc>
          <w:tcPr>
            <w:tcW w:w="1282" w:type="pct"/>
            <w:tcBorders>
              <w:top w:val="single" w:sz="6" w:space="0" w:color="auto"/>
              <w:left w:val="single" w:sz="6" w:space="0" w:color="auto"/>
              <w:bottom w:val="single" w:sz="6" w:space="0" w:color="auto"/>
              <w:right w:val="single" w:sz="6" w:space="0" w:color="auto"/>
            </w:tcBorders>
          </w:tcPr>
          <w:p w14:paraId="5DDAD28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663600, Красноярский край, г. Канск, ул. </w:t>
            </w:r>
            <w:proofErr w:type="spellStart"/>
            <w:r w:rsidRPr="003D750E">
              <w:rPr>
                <w:rFonts w:ascii="Arial" w:hAnsi="Arial" w:cs="Arial"/>
                <w:bCs/>
                <w:sz w:val="14"/>
                <w:szCs w:val="14"/>
              </w:rPr>
              <w:t>Кайтымская</w:t>
            </w:r>
            <w:proofErr w:type="spellEnd"/>
            <w:r w:rsidRPr="003D750E">
              <w:rPr>
                <w:rFonts w:ascii="Arial" w:hAnsi="Arial" w:cs="Arial"/>
                <w:bCs/>
                <w:sz w:val="14"/>
                <w:szCs w:val="14"/>
              </w:rPr>
              <w:t>, 160</w:t>
            </w:r>
          </w:p>
        </w:tc>
        <w:tc>
          <w:tcPr>
            <w:tcW w:w="997" w:type="pct"/>
            <w:tcBorders>
              <w:top w:val="single" w:sz="6" w:space="0" w:color="auto"/>
              <w:left w:val="single" w:sz="6" w:space="0" w:color="auto"/>
              <w:bottom w:val="single" w:sz="6" w:space="0" w:color="auto"/>
              <w:right w:val="single" w:sz="4" w:space="0" w:color="auto"/>
            </w:tcBorders>
          </w:tcPr>
          <w:p w14:paraId="2ECCA785"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 пятница: с 08.00 до 17.00</w:t>
            </w:r>
          </w:p>
          <w:p w14:paraId="7C435E8C"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 с 12.00 до 13.00</w:t>
            </w:r>
          </w:p>
          <w:p w14:paraId="3F8F1AC5"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 воскресенье</w:t>
            </w:r>
          </w:p>
        </w:tc>
        <w:tc>
          <w:tcPr>
            <w:tcW w:w="570" w:type="pct"/>
            <w:tcBorders>
              <w:top w:val="single" w:sz="6" w:space="0" w:color="auto"/>
              <w:left w:val="single" w:sz="4" w:space="0" w:color="auto"/>
              <w:bottom w:val="single" w:sz="6" w:space="0" w:color="auto"/>
              <w:right w:val="single" w:sz="4" w:space="0" w:color="auto"/>
            </w:tcBorders>
          </w:tcPr>
          <w:p w14:paraId="7002BF6C"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8(39161)</w:t>
            </w:r>
          </w:p>
          <w:p w14:paraId="3476737E" w14:textId="2DE5B5B5"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2 08 71</w:t>
            </w:r>
          </w:p>
        </w:tc>
        <w:tc>
          <w:tcPr>
            <w:tcW w:w="783" w:type="pct"/>
            <w:tcBorders>
              <w:top w:val="single" w:sz="6" w:space="0" w:color="auto"/>
              <w:left w:val="single" w:sz="4" w:space="0" w:color="auto"/>
              <w:bottom w:val="single" w:sz="6" w:space="0" w:color="auto"/>
              <w:right w:val="single" w:sz="6" w:space="0" w:color="auto"/>
            </w:tcBorders>
          </w:tcPr>
          <w:p w14:paraId="3F3979EC" w14:textId="77777777" w:rsidR="003D750E" w:rsidRPr="003D750E" w:rsidRDefault="006435C5" w:rsidP="003D750E">
            <w:pPr>
              <w:widowControl w:val="0"/>
              <w:spacing w:after="0" w:line="240" w:lineRule="auto"/>
              <w:jc w:val="center"/>
              <w:rPr>
                <w:rFonts w:ascii="Arial" w:hAnsi="Arial" w:cs="Arial"/>
                <w:bCs/>
                <w:sz w:val="14"/>
                <w:szCs w:val="14"/>
                <w:u w:val="single"/>
              </w:rPr>
            </w:pPr>
            <w:hyperlink r:id="rId14" w:history="1">
              <w:r w:rsidR="003D750E" w:rsidRPr="003D750E">
                <w:rPr>
                  <w:rStyle w:val="a7"/>
                  <w:rFonts w:ascii="Arial" w:hAnsi="Arial" w:cs="Arial"/>
                  <w:bCs/>
                  <w:color w:val="auto"/>
                  <w:sz w:val="14"/>
                  <w:szCs w:val="14"/>
                </w:rPr>
                <w:t>rbkr@yandex.ru</w:t>
              </w:r>
            </w:hyperlink>
          </w:p>
          <w:p w14:paraId="1B0721B6" w14:textId="77777777" w:rsidR="003D750E" w:rsidRPr="003D750E" w:rsidRDefault="003D750E" w:rsidP="003D750E">
            <w:pPr>
              <w:widowControl w:val="0"/>
              <w:spacing w:after="0" w:line="240" w:lineRule="auto"/>
              <w:jc w:val="center"/>
              <w:rPr>
                <w:rFonts w:ascii="Arial" w:hAnsi="Arial" w:cs="Arial"/>
                <w:bCs/>
                <w:sz w:val="14"/>
                <w:szCs w:val="14"/>
                <w:u w:val="single"/>
              </w:rPr>
            </w:pPr>
          </w:p>
          <w:p w14:paraId="7BA507D3" w14:textId="77777777" w:rsidR="003D750E" w:rsidRPr="003D750E" w:rsidRDefault="003D750E" w:rsidP="003D750E">
            <w:pPr>
              <w:widowControl w:val="0"/>
              <w:spacing w:after="0" w:line="240" w:lineRule="auto"/>
              <w:jc w:val="center"/>
              <w:rPr>
                <w:rFonts w:ascii="Arial" w:hAnsi="Arial" w:cs="Arial"/>
                <w:bCs/>
                <w:sz w:val="14"/>
                <w:szCs w:val="14"/>
                <w:u w:val="single"/>
              </w:rPr>
            </w:pPr>
            <w:r w:rsidRPr="003D750E">
              <w:rPr>
                <w:rFonts w:ascii="Arial" w:hAnsi="Arial" w:cs="Arial"/>
                <w:bCs/>
                <w:sz w:val="14"/>
                <w:szCs w:val="14"/>
                <w:lang w:val="en-US"/>
              </w:rPr>
              <w:t>http</w:t>
            </w:r>
            <w:r w:rsidRPr="003D750E">
              <w:rPr>
                <w:rFonts w:ascii="Arial" w:hAnsi="Arial" w:cs="Arial"/>
                <w:bCs/>
                <w:sz w:val="14"/>
                <w:szCs w:val="14"/>
              </w:rPr>
              <w:t>://</w:t>
            </w:r>
            <w:proofErr w:type="spellStart"/>
            <w:r w:rsidRPr="003D750E">
              <w:rPr>
                <w:rFonts w:ascii="Arial" w:hAnsi="Arial" w:cs="Arial"/>
                <w:bCs/>
                <w:sz w:val="14"/>
                <w:szCs w:val="14"/>
                <w:lang w:val="en-US"/>
              </w:rPr>
              <w:t>krlib</w:t>
            </w:r>
            <w:proofErr w:type="spellEnd"/>
            <w:r w:rsidRPr="003D750E">
              <w:rPr>
                <w:rFonts w:ascii="Arial" w:hAnsi="Arial" w:cs="Arial"/>
                <w:bCs/>
                <w:sz w:val="14"/>
                <w:szCs w:val="14"/>
              </w:rPr>
              <w:t>.</w:t>
            </w:r>
            <w:r w:rsidRPr="003D750E">
              <w:rPr>
                <w:rFonts w:ascii="Arial" w:hAnsi="Arial" w:cs="Arial"/>
                <w:bCs/>
                <w:sz w:val="14"/>
                <w:szCs w:val="14"/>
                <w:lang w:val="en-US"/>
              </w:rPr>
              <w:t>info</w:t>
            </w:r>
          </w:p>
        </w:tc>
      </w:tr>
      <w:tr w:rsidR="003D750E" w:rsidRPr="003D750E" w14:paraId="3C26F180"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3B138512"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2</w:t>
            </w:r>
          </w:p>
        </w:tc>
        <w:tc>
          <w:tcPr>
            <w:tcW w:w="1179" w:type="pct"/>
            <w:tcBorders>
              <w:top w:val="single" w:sz="6" w:space="0" w:color="auto"/>
              <w:left w:val="single" w:sz="6" w:space="0" w:color="auto"/>
              <w:bottom w:val="single" w:sz="6" w:space="0" w:color="auto"/>
              <w:right w:val="single" w:sz="6" w:space="0" w:color="auto"/>
            </w:tcBorders>
          </w:tcPr>
          <w:p w14:paraId="76E4DB34" w14:textId="6078A217"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Ашкаульская</w:t>
            </w:r>
            <w:proofErr w:type="spellEnd"/>
            <w:r w:rsidRPr="003D750E">
              <w:rPr>
                <w:rFonts w:ascii="Arial" w:hAnsi="Arial" w:cs="Arial"/>
                <w:bCs/>
                <w:sz w:val="14"/>
                <w:szCs w:val="14"/>
              </w:rPr>
              <w:t xml:space="preserve"> библиотека – филиал</w:t>
            </w:r>
          </w:p>
        </w:tc>
        <w:tc>
          <w:tcPr>
            <w:tcW w:w="1282" w:type="pct"/>
            <w:tcBorders>
              <w:top w:val="single" w:sz="6" w:space="0" w:color="auto"/>
              <w:left w:val="single" w:sz="6" w:space="0" w:color="auto"/>
              <w:bottom w:val="single" w:sz="6" w:space="0" w:color="auto"/>
              <w:right w:val="single" w:sz="6" w:space="0" w:color="auto"/>
            </w:tcBorders>
          </w:tcPr>
          <w:p w14:paraId="44BA47A9" w14:textId="7C0D4B5C"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663625, Красноярский край, Канский район, с. </w:t>
            </w:r>
            <w:proofErr w:type="spellStart"/>
            <w:r w:rsidRPr="003D750E">
              <w:rPr>
                <w:rFonts w:ascii="Arial" w:hAnsi="Arial" w:cs="Arial"/>
                <w:bCs/>
                <w:sz w:val="14"/>
                <w:szCs w:val="14"/>
              </w:rPr>
              <w:t>Ашкаул</w:t>
            </w:r>
            <w:proofErr w:type="spellEnd"/>
            <w:r w:rsidRPr="003D750E">
              <w:rPr>
                <w:rFonts w:ascii="Arial" w:hAnsi="Arial" w:cs="Arial"/>
                <w:bCs/>
                <w:sz w:val="14"/>
                <w:szCs w:val="14"/>
              </w:rPr>
              <w:t>, ул. Кирова, 12</w:t>
            </w:r>
          </w:p>
        </w:tc>
        <w:tc>
          <w:tcPr>
            <w:tcW w:w="997" w:type="pct"/>
            <w:tcBorders>
              <w:top w:val="single" w:sz="6" w:space="0" w:color="auto"/>
              <w:left w:val="single" w:sz="6" w:space="0" w:color="auto"/>
              <w:bottom w:val="single" w:sz="6" w:space="0" w:color="auto"/>
              <w:right w:val="single" w:sz="4" w:space="0" w:color="auto"/>
            </w:tcBorders>
          </w:tcPr>
          <w:p w14:paraId="395BFC48"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16.00 до 18.40</w:t>
            </w:r>
          </w:p>
          <w:p w14:paraId="18EA207D"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68ED1614"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6A74DFB8"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askaulskaya.biblioteka@yandex.ru</w:t>
            </w:r>
          </w:p>
          <w:p w14:paraId="20B7899C" w14:textId="77777777" w:rsidR="003D750E" w:rsidRPr="003D750E" w:rsidRDefault="003D750E" w:rsidP="003D750E">
            <w:pPr>
              <w:widowControl w:val="0"/>
              <w:spacing w:after="0" w:line="240" w:lineRule="auto"/>
              <w:jc w:val="center"/>
              <w:rPr>
                <w:rFonts w:ascii="Arial" w:hAnsi="Arial" w:cs="Arial"/>
                <w:bCs/>
                <w:sz w:val="14"/>
                <w:szCs w:val="14"/>
              </w:rPr>
            </w:pPr>
          </w:p>
        </w:tc>
      </w:tr>
      <w:tr w:rsidR="003D750E" w:rsidRPr="003D750E" w14:paraId="1397C5A6"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3D0B8E72"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3</w:t>
            </w:r>
          </w:p>
        </w:tc>
        <w:tc>
          <w:tcPr>
            <w:tcW w:w="1179" w:type="pct"/>
            <w:tcBorders>
              <w:top w:val="single" w:sz="6" w:space="0" w:color="auto"/>
              <w:left w:val="single" w:sz="6" w:space="0" w:color="auto"/>
              <w:bottom w:val="single" w:sz="6" w:space="0" w:color="auto"/>
              <w:right w:val="single" w:sz="6" w:space="0" w:color="auto"/>
            </w:tcBorders>
          </w:tcPr>
          <w:p w14:paraId="7F64882C" w14:textId="0EEF352F"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Анцирская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4EC8FB3E"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663634, Красноярский край, Канский район, с. </w:t>
            </w:r>
            <w:proofErr w:type="spellStart"/>
            <w:r w:rsidRPr="003D750E">
              <w:rPr>
                <w:rFonts w:ascii="Arial" w:hAnsi="Arial" w:cs="Arial"/>
                <w:bCs/>
                <w:sz w:val="14"/>
                <w:szCs w:val="14"/>
              </w:rPr>
              <w:t>Анцирь</w:t>
            </w:r>
            <w:proofErr w:type="spellEnd"/>
            <w:r w:rsidRPr="003D750E">
              <w:rPr>
                <w:rFonts w:ascii="Arial" w:hAnsi="Arial" w:cs="Arial"/>
                <w:bCs/>
                <w:sz w:val="14"/>
                <w:szCs w:val="14"/>
              </w:rPr>
              <w:t>, ул. Советская, 48</w:t>
            </w:r>
          </w:p>
        </w:tc>
        <w:tc>
          <w:tcPr>
            <w:tcW w:w="997" w:type="pct"/>
            <w:tcBorders>
              <w:top w:val="single" w:sz="6" w:space="0" w:color="auto"/>
              <w:left w:val="single" w:sz="6" w:space="0" w:color="auto"/>
              <w:bottom w:val="single" w:sz="6" w:space="0" w:color="auto"/>
              <w:right w:val="single" w:sz="4" w:space="0" w:color="auto"/>
            </w:tcBorders>
          </w:tcPr>
          <w:p w14:paraId="0F5B4BB9"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12.00 до 18.00</w:t>
            </w:r>
          </w:p>
          <w:p w14:paraId="3C74B5A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6469790B"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3D558FBC"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valya.tsyganckowa@yandex.ru</w:t>
            </w:r>
          </w:p>
          <w:p w14:paraId="1677F8FD" w14:textId="77777777" w:rsidR="003D750E" w:rsidRPr="003D750E" w:rsidRDefault="003D750E" w:rsidP="003D750E">
            <w:pPr>
              <w:widowControl w:val="0"/>
              <w:spacing w:after="0" w:line="240" w:lineRule="auto"/>
              <w:jc w:val="center"/>
              <w:rPr>
                <w:rFonts w:ascii="Arial" w:hAnsi="Arial" w:cs="Arial"/>
                <w:bCs/>
                <w:sz w:val="14"/>
                <w:szCs w:val="14"/>
                <w:u w:val="single"/>
              </w:rPr>
            </w:pPr>
          </w:p>
        </w:tc>
      </w:tr>
      <w:tr w:rsidR="003D750E" w:rsidRPr="003D750E" w14:paraId="7B4A012E"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40862C93"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4</w:t>
            </w:r>
          </w:p>
        </w:tc>
        <w:tc>
          <w:tcPr>
            <w:tcW w:w="1179" w:type="pct"/>
            <w:tcBorders>
              <w:top w:val="single" w:sz="6" w:space="0" w:color="auto"/>
              <w:left w:val="single" w:sz="6" w:space="0" w:color="auto"/>
              <w:bottom w:val="single" w:sz="6" w:space="0" w:color="auto"/>
              <w:right w:val="single" w:sz="6" w:space="0" w:color="auto"/>
            </w:tcBorders>
          </w:tcPr>
          <w:p w14:paraId="7668D0E0" w14:textId="09D803F9"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Амонашенская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2E221A89"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663632, Красноярский край, Канский район, с. </w:t>
            </w:r>
            <w:proofErr w:type="spellStart"/>
            <w:r w:rsidRPr="003D750E">
              <w:rPr>
                <w:rFonts w:ascii="Arial" w:hAnsi="Arial" w:cs="Arial"/>
                <w:bCs/>
                <w:sz w:val="14"/>
                <w:szCs w:val="14"/>
              </w:rPr>
              <w:t>Амонаш</w:t>
            </w:r>
            <w:proofErr w:type="spellEnd"/>
            <w:r w:rsidRPr="003D750E">
              <w:rPr>
                <w:rFonts w:ascii="Arial" w:hAnsi="Arial" w:cs="Arial"/>
                <w:bCs/>
                <w:sz w:val="14"/>
                <w:szCs w:val="14"/>
              </w:rPr>
              <w:t>, ул. Школьная, 1</w:t>
            </w:r>
          </w:p>
        </w:tc>
        <w:tc>
          <w:tcPr>
            <w:tcW w:w="997" w:type="pct"/>
            <w:tcBorders>
              <w:top w:val="single" w:sz="6" w:space="0" w:color="auto"/>
              <w:left w:val="single" w:sz="6" w:space="0" w:color="auto"/>
              <w:bottom w:val="single" w:sz="6" w:space="0" w:color="auto"/>
              <w:right w:val="single" w:sz="4" w:space="0" w:color="auto"/>
            </w:tcBorders>
          </w:tcPr>
          <w:p w14:paraId="6D60C8AB"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14.00 до 17.00</w:t>
            </w:r>
          </w:p>
          <w:p w14:paraId="34FF2C3A"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3C507A52"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7671800A" w14:textId="77777777" w:rsidR="003D750E" w:rsidRPr="003D750E" w:rsidRDefault="003D750E" w:rsidP="003D750E">
            <w:pPr>
              <w:widowControl w:val="0"/>
              <w:spacing w:after="0" w:line="240" w:lineRule="auto"/>
              <w:jc w:val="center"/>
              <w:rPr>
                <w:rFonts w:ascii="Arial" w:hAnsi="Arial" w:cs="Arial"/>
                <w:bCs/>
                <w:sz w:val="14"/>
                <w:szCs w:val="14"/>
                <w:lang w:val="en-US"/>
              </w:rPr>
            </w:pPr>
            <w:proofErr w:type="spellStart"/>
            <w:r w:rsidRPr="003D750E">
              <w:rPr>
                <w:rFonts w:ascii="Arial" w:hAnsi="Arial" w:cs="Arial"/>
                <w:bCs/>
                <w:sz w:val="14"/>
                <w:szCs w:val="14"/>
                <w:lang w:val="en-US"/>
              </w:rPr>
              <w:t>amonash</w:t>
            </w:r>
            <w:proofErr w:type="spellEnd"/>
            <w:r w:rsidRPr="003D750E">
              <w:rPr>
                <w:rFonts w:ascii="Arial" w:hAnsi="Arial" w:cs="Arial"/>
                <w:bCs/>
                <w:sz w:val="14"/>
                <w:szCs w:val="14"/>
                <w:lang w:val="en-US"/>
              </w:rPr>
              <w:t>-bib@ yandex.ru</w:t>
            </w:r>
          </w:p>
        </w:tc>
      </w:tr>
      <w:tr w:rsidR="003D750E" w:rsidRPr="003D750E" w14:paraId="1C10A33C"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611C4429"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5</w:t>
            </w:r>
          </w:p>
        </w:tc>
        <w:tc>
          <w:tcPr>
            <w:tcW w:w="1179" w:type="pct"/>
            <w:tcBorders>
              <w:top w:val="single" w:sz="6" w:space="0" w:color="auto"/>
              <w:left w:val="single" w:sz="6" w:space="0" w:color="auto"/>
              <w:bottom w:val="single" w:sz="6" w:space="0" w:color="auto"/>
              <w:right w:val="single" w:sz="6" w:space="0" w:color="auto"/>
            </w:tcBorders>
          </w:tcPr>
          <w:p w14:paraId="146FBBE1" w14:textId="3F1D2E44"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Астафьевская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1D875832"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663641, Красноярский край, Канский район, с. </w:t>
            </w:r>
            <w:proofErr w:type="spellStart"/>
            <w:r w:rsidRPr="003D750E">
              <w:rPr>
                <w:rFonts w:ascii="Arial" w:hAnsi="Arial" w:cs="Arial"/>
                <w:bCs/>
                <w:sz w:val="14"/>
                <w:szCs w:val="14"/>
              </w:rPr>
              <w:t>Астафьевка</w:t>
            </w:r>
            <w:proofErr w:type="spellEnd"/>
            <w:r w:rsidRPr="003D750E">
              <w:rPr>
                <w:rFonts w:ascii="Arial" w:hAnsi="Arial" w:cs="Arial"/>
                <w:bCs/>
                <w:sz w:val="14"/>
                <w:szCs w:val="14"/>
              </w:rPr>
              <w:t>, ул. Пионерская, 14</w:t>
            </w:r>
          </w:p>
        </w:tc>
        <w:tc>
          <w:tcPr>
            <w:tcW w:w="997" w:type="pct"/>
            <w:tcBorders>
              <w:top w:val="single" w:sz="6" w:space="0" w:color="auto"/>
              <w:left w:val="single" w:sz="6" w:space="0" w:color="auto"/>
              <w:bottom w:val="single" w:sz="6" w:space="0" w:color="auto"/>
              <w:right w:val="single" w:sz="4" w:space="0" w:color="auto"/>
            </w:tcBorders>
          </w:tcPr>
          <w:p w14:paraId="6C4F252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Понедельник, вторник, среда, четверг, пятница, воскресенье: с 12.00 до </w:t>
            </w:r>
            <w:r w:rsidRPr="003D750E">
              <w:rPr>
                <w:rFonts w:ascii="Arial" w:hAnsi="Arial" w:cs="Arial"/>
                <w:bCs/>
                <w:sz w:val="14"/>
                <w:szCs w:val="14"/>
              </w:rPr>
              <w:lastRenderedPageBreak/>
              <w:t>18.00</w:t>
            </w:r>
          </w:p>
          <w:p w14:paraId="3350D203"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3E95815A"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08901F62" w14:textId="77777777" w:rsidR="003D750E" w:rsidRPr="003D750E" w:rsidRDefault="003D750E" w:rsidP="003D750E">
            <w:pPr>
              <w:widowControl w:val="0"/>
              <w:spacing w:after="0" w:line="240" w:lineRule="auto"/>
              <w:jc w:val="center"/>
              <w:rPr>
                <w:rFonts w:ascii="Arial" w:hAnsi="Arial" w:cs="Arial"/>
                <w:bCs/>
                <w:sz w:val="14"/>
                <w:szCs w:val="14"/>
                <w:lang w:val="en-US"/>
              </w:rPr>
            </w:pPr>
            <w:r w:rsidRPr="003D750E">
              <w:rPr>
                <w:rFonts w:ascii="Arial" w:hAnsi="Arial" w:cs="Arial"/>
                <w:bCs/>
                <w:sz w:val="14"/>
                <w:szCs w:val="14"/>
                <w:lang w:val="en-US"/>
              </w:rPr>
              <w:t>astafievskaya.biblioteka@yandex.ru</w:t>
            </w:r>
          </w:p>
        </w:tc>
      </w:tr>
      <w:tr w:rsidR="003D750E" w:rsidRPr="003D750E" w14:paraId="1816F261"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4552E3DA"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w:t>
            </w:r>
          </w:p>
        </w:tc>
        <w:tc>
          <w:tcPr>
            <w:tcW w:w="1179" w:type="pct"/>
            <w:tcBorders>
              <w:top w:val="single" w:sz="6" w:space="0" w:color="auto"/>
              <w:left w:val="single" w:sz="6" w:space="0" w:color="auto"/>
              <w:bottom w:val="single" w:sz="6" w:space="0" w:color="auto"/>
              <w:right w:val="single" w:sz="6" w:space="0" w:color="auto"/>
            </w:tcBorders>
          </w:tcPr>
          <w:p w14:paraId="17FBFEBC" w14:textId="5D84B321"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Арефьевская</w:t>
            </w:r>
            <w:proofErr w:type="spellEnd"/>
            <w:r w:rsidRPr="003D750E">
              <w:rPr>
                <w:rFonts w:ascii="Arial" w:hAnsi="Arial" w:cs="Arial"/>
                <w:bCs/>
                <w:sz w:val="14"/>
                <w:szCs w:val="14"/>
              </w:rPr>
              <w:t xml:space="preserve"> библиотека – филиал</w:t>
            </w:r>
          </w:p>
        </w:tc>
        <w:tc>
          <w:tcPr>
            <w:tcW w:w="1282" w:type="pct"/>
            <w:tcBorders>
              <w:top w:val="single" w:sz="6" w:space="0" w:color="auto"/>
              <w:left w:val="single" w:sz="6" w:space="0" w:color="auto"/>
              <w:bottom w:val="single" w:sz="6" w:space="0" w:color="auto"/>
              <w:right w:val="single" w:sz="6" w:space="0" w:color="auto"/>
            </w:tcBorders>
          </w:tcPr>
          <w:p w14:paraId="39683249"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663640, Красноярский край, Канский район, д. </w:t>
            </w:r>
            <w:proofErr w:type="spellStart"/>
            <w:r w:rsidRPr="003D750E">
              <w:rPr>
                <w:rFonts w:ascii="Arial" w:hAnsi="Arial" w:cs="Arial"/>
                <w:bCs/>
                <w:sz w:val="14"/>
                <w:szCs w:val="14"/>
              </w:rPr>
              <w:t>Арефьевка</w:t>
            </w:r>
            <w:proofErr w:type="spellEnd"/>
            <w:r w:rsidRPr="003D750E">
              <w:rPr>
                <w:rFonts w:ascii="Arial" w:hAnsi="Arial" w:cs="Arial"/>
                <w:bCs/>
                <w:sz w:val="14"/>
                <w:szCs w:val="14"/>
              </w:rPr>
              <w:t>, ул. Молодёжная, 5</w:t>
            </w:r>
          </w:p>
        </w:tc>
        <w:tc>
          <w:tcPr>
            <w:tcW w:w="997" w:type="pct"/>
            <w:tcBorders>
              <w:top w:val="single" w:sz="6" w:space="0" w:color="auto"/>
              <w:left w:val="single" w:sz="6" w:space="0" w:color="auto"/>
              <w:bottom w:val="single" w:sz="6" w:space="0" w:color="auto"/>
              <w:right w:val="single" w:sz="4" w:space="0" w:color="auto"/>
            </w:tcBorders>
          </w:tcPr>
          <w:p w14:paraId="6D5DF900"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15.00 до 17.40</w:t>
            </w:r>
          </w:p>
          <w:p w14:paraId="49267713"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6" w:space="0" w:color="auto"/>
            </w:tcBorders>
          </w:tcPr>
          <w:p w14:paraId="63B2FA54"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6" w:space="0" w:color="auto"/>
              <w:bottom w:val="single" w:sz="6" w:space="0" w:color="auto"/>
              <w:right w:val="single" w:sz="6" w:space="0" w:color="auto"/>
            </w:tcBorders>
          </w:tcPr>
          <w:p w14:paraId="643A4DF7"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peltyaeva@mail.ru</w:t>
            </w:r>
          </w:p>
          <w:p w14:paraId="2BCDFAB0" w14:textId="77777777" w:rsidR="003D750E" w:rsidRPr="003D750E" w:rsidRDefault="003D750E" w:rsidP="003D750E">
            <w:pPr>
              <w:widowControl w:val="0"/>
              <w:spacing w:after="0" w:line="240" w:lineRule="auto"/>
              <w:jc w:val="center"/>
              <w:rPr>
                <w:rFonts w:ascii="Arial" w:hAnsi="Arial" w:cs="Arial"/>
                <w:bCs/>
                <w:sz w:val="14"/>
                <w:szCs w:val="14"/>
                <w:u w:val="single"/>
              </w:rPr>
            </w:pPr>
          </w:p>
        </w:tc>
      </w:tr>
      <w:tr w:rsidR="003D750E" w:rsidRPr="003D750E" w14:paraId="62B49144"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435D2ECE"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7</w:t>
            </w:r>
          </w:p>
        </w:tc>
        <w:tc>
          <w:tcPr>
            <w:tcW w:w="1179" w:type="pct"/>
            <w:tcBorders>
              <w:top w:val="single" w:sz="6" w:space="0" w:color="auto"/>
              <w:left w:val="single" w:sz="6" w:space="0" w:color="auto"/>
              <w:bottom w:val="single" w:sz="6" w:space="0" w:color="auto"/>
              <w:right w:val="single" w:sz="6" w:space="0" w:color="auto"/>
            </w:tcBorders>
          </w:tcPr>
          <w:p w14:paraId="68D97E2F" w14:textId="46D8DD51"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Большеуринская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7ACAB9B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663624, Красноярский край, Канский район, с. Большая </w:t>
            </w:r>
            <w:proofErr w:type="spellStart"/>
            <w:r w:rsidRPr="003D750E">
              <w:rPr>
                <w:rFonts w:ascii="Arial" w:hAnsi="Arial" w:cs="Arial"/>
                <w:bCs/>
                <w:sz w:val="14"/>
                <w:szCs w:val="14"/>
              </w:rPr>
              <w:t>Уря</w:t>
            </w:r>
            <w:proofErr w:type="spellEnd"/>
            <w:r w:rsidRPr="003D750E">
              <w:rPr>
                <w:rFonts w:ascii="Arial" w:hAnsi="Arial" w:cs="Arial"/>
                <w:bCs/>
                <w:sz w:val="14"/>
                <w:szCs w:val="14"/>
              </w:rPr>
              <w:t>, ул. 9-й Пятилетки, 7</w:t>
            </w:r>
          </w:p>
        </w:tc>
        <w:tc>
          <w:tcPr>
            <w:tcW w:w="997" w:type="pct"/>
            <w:tcBorders>
              <w:top w:val="single" w:sz="6" w:space="0" w:color="auto"/>
              <w:left w:val="single" w:sz="6" w:space="0" w:color="auto"/>
              <w:bottom w:val="single" w:sz="6" w:space="0" w:color="auto"/>
              <w:right w:val="single" w:sz="4" w:space="0" w:color="auto"/>
            </w:tcBorders>
          </w:tcPr>
          <w:p w14:paraId="4E44CB13"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Вторник-воскресенье: с 10.00 до 19.00</w:t>
            </w:r>
          </w:p>
          <w:p w14:paraId="402F66F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13.00 до 16.00</w:t>
            </w:r>
          </w:p>
          <w:p w14:paraId="758D6A5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понедельник</w:t>
            </w:r>
          </w:p>
        </w:tc>
        <w:tc>
          <w:tcPr>
            <w:tcW w:w="570" w:type="pct"/>
            <w:tcBorders>
              <w:top w:val="single" w:sz="6" w:space="0" w:color="auto"/>
              <w:left w:val="single" w:sz="4" w:space="0" w:color="auto"/>
              <w:bottom w:val="single" w:sz="6" w:space="0" w:color="auto"/>
              <w:right w:val="single" w:sz="4" w:space="0" w:color="auto"/>
            </w:tcBorders>
          </w:tcPr>
          <w:p w14:paraId="4D3490CC"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74A3C72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gorazoja@yandex.ru</w:t>
            </w:r>
          </w:p>
          <w:p w14:paraId="4A1D578D" w14:textId="77777777" w:rsidR="003D750E" w:rsidRPr="003D750E" w:rsidRDefault="003D750E" w:rsidP="003D750E">
            <w:pPr>
              <w:widowControl w:val="0"/>
              <w:spacing w:after="0" w:line="240" w:lineRule="auto"/>
              <w:jc w:val="center"/>
              <w:rPr>
                <w:rFonts w:ascii="Arial" w:hAnsi="Arial" w:cs="Arial"/>
                <w:bCs/>
                <w:sz w:val="14"/>
                <w:szCs w:val="14"/>
                <w:u w:val="single"/>
              </w:rPr>
            </w:pPr>
          </w:p>
        </w:tc>
      </w:tr>
      <w:tr w:rsidR="003D750E" w:rsidRPr="003D750E" w14:paraId="3B14E373"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4435BDC3"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8</w:t>
            </w:r>
          </w:p>
        </w:tc>
        <w:tc>
          <w:tcPr>
            <w:tcW w:w="1179" w:type="pct"/>
            <w:tcBorders>
              <w:top w:val="single" w:sz="6" w:space="0" w:color="auto"/>
              <w:left w:val="single" w:sz="6" w:space="0" w:color="auto"/>
              <w:bottom w:val="single" w:sz="6" w:space="0" w:color="auto"/>
              <w:right w:val="single" w:sz="6" w:space="0" w:color="auto"/>
            </w:tcBorders>
          </w:tcPr>
          <w:p w14:paraId="5CBDB66F" w14:textId="08AF4E96"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Бережковская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750C9CE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663620, Красноярский край, Канский район, с. Бережки, ул. Новая, 9</w:t>
            </w:r>
          </w:p>
        </w:tc>
        <w:tc>
          <w:tcPr>
            <w:tcW w:w="997" w:type="pct"/>
            <w:tcBorders>
              <w:top w:val="single" w:sz="6" w:space="0" w:color="auto"/>
              <w:left w:val="single" w:sz="6" w:space="0" w:color="auto"/>
              <w:bottom w:val="single" w:sz="6" w:space="0" w:color="auto"/>
              <w:right w:val="single" w:sz="4" w:space="0" w:color="auto"/>
            </w:tcBorders>
          </w:tcPr>
          <w:p w14:paraId="7FED6A2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16.00 до 18.40</w:t>
            </w:r>
          </w:p>
          <w:p w14:paraId="520DE7E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7A8585DD"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6F6D7B6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libraru18berezhki@mail.ru</w:t>
            </w:r>
          </w:p>
          <w:p w14:paraId="5623EBAB" w14:textId="77777777" w:rsidR="003D750E" w:rsidRPr="003D750E" w:rsidRDefault="003D750E" w:rsidP="003D750E">
            <w:pPr>
              <w:widowControl w:val="0"/>
              <w:spacing w:after="0" w:line="240" w:lineRule="auto"/>
              <w:jc w:val="center"/>
              <w:rPr>
                <w:rFonts w:ascii="Arial" w:hAnsi="Arial" w:cs="Arial"/>
                <w:bCs/>
                <w:sz w:val="14"/>
                <w:szCs w:val="14"/>
              </w:rPr>
            </w:pPr>
          </w:p>
        </w:tc>
      </w:tr>
      <w:tr w:rsidR="003D750E" w:rsidRPr="003D750E" w14:paraId="34F60343"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2B6694E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9</w:t>
            </w:r>
          </w:p>
        </w:tc>
        <w:tc>
          <w:tcPr>
            <w:tcW w:w="1179" w:type="pct"/>
            <w:tcBorders>
              <w:top w:val="single" w:sz="6" w:space="0" w:color="auto"/>
              <w:left w:val="single" w:sz="6" w:space="0" w:color="auto"/>
              <w:bottom w:val="single" w:sz="6" w:space="0" w:color="auto"/>
              <w:right w:val="single" w:sz="6" w:space="0" w:color="auto"/>
            </w:tcBorders>
          </w:tcPr>
          <w:p w14:paraId="196C6CB8" w14:textId="48668205"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Верх-</w:t>
            </w:r>
            <w:proofErr w:type="spellStart"/>
            <w:r w:rsidRPr="003D750E">
              <w:rPr>
                <w:rFonts w:ascii="Arial" w:hAnsi="Arial" w:cs="Arial"/>
                <w:bCs/>
                <w:sz w:val="14"/>
                <w:szCs w:val="14"/>
              </w:rPr>
              <w:t>Амонашенская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6F9384CA" w14:textId="13E61B2A" w:rsidR="003D750E" w:rsidRPr="003D750E" w:rsidRDefault="00101A19"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663633, Красноярск</w:t>
            </w:r>
            <w:r w:rsidR="003D750E" w:rsidRPr="003D750E">
              <w:rPr>
                <w:rFonts w:ascii="Arial" w:hAnsi="Arial" w:cs="Arial"/>
                <w:bCs/>
                <w:sz w:val="14"/>
                <w:szCs w:val="14"/>
              </w:rPr>
              <w:t xml:space="preserve"> край, с. Верхний </w:t>
            </w:r>
            <w:proofErr w:type="spellStart"/>
            <w:r w:rsidR="003D750E" w:rsidRPr="003D750E">
              <w:rPr>
                <w:rFonts w:ascii="Arial" w:hAnsi="Arial" w:cs="Arial"/>
                <w:bCs/>
                <w:sz w:val="14"/>
                <w:szCs w:val="14"/>
              </w:rPr>
              <w:t>Амонаш</w:t>
            </w:r>
            <w:proofErr w:type="spellEnd"/>
            <w:r w:rsidR="003D750E" w:rsidRPr="003D750E">
              <w:rPr>
                <w:rFonts w:ascii="Arial" w:hAnsi="Arial" w:cs="Arial"/>
                <w:bCs/>
                <w:sz w:val="14"/>
                <w:szCs w:val="14"/>
              </w:rPr>
              <w:t xml:space="preserve">, </w:t>
            </w:r>
            <w:proofErr w:type="spellStart"/>
            <w:r w:rsidR="003D750E" w:rsidRPr="003D750E">
              <w:rPr>
                <w:rFonts w:ascii="Arial" w:hAnsi="Arial" w:cs="Arial"/>
                <w:bCs/>
                <w:sz w:val="14"/>
                <w:szCs w:val="14"/>
              </w:rPr>
              <w:t>ул.Центральная</w:t>
            </w:r>
            <w:proofErr w:type="spellEnd"/>
            <w:r w:rsidR="003D750E" w:rsidRPr="003D750E">
              <w:rPr>
                <w:rFonts w:ascii="Arial" w:hAnsi="Arial" w:cs="Arial"/>
                <w:bCs/>
                <w:sz w:val="14"/>
                <w:szCs w:val="14"/>
              </w:rPr>
              <w:t>, 2В</w:t>
            </w:r>
          </w:p>
        </w:tc>
        <w:tc>
          <w:tcPr>
            <w:tcW w:w="997" w:type="pct"/>
            <w:tcBorders>
              <w:top w:val="single" w:sz="6" w:space="0" w:color="auto"/>
              <w:left w:val="single" w:sz="6" w:space="0" w:color="auto"/>
              <w:bottom w:val="single" w:sz="6" w:space="0" w:color="auto"/>
              <w:right w:val="single" w:sz="4" w:space="0" w:color="auto"/>
            </w:tcBorders>
          </w:tcPr>
          <w:p w14:paraId="095A3132"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09.00 до 19.00</w:t>
            </w:r>
          </w:p>
          <w:p w14:paraId="641E0FB9"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12.00 дот 16.00</w:t>
            </w:r>
          </w:p>
          <w:p w14:paraId="704E0DC3"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6" w:space="0" w:color="auto"/>
            </w:tcBorders>
          </w:tcPr>
          <w:p w14:paraId="7D72DEB5"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6" w:space="0" w:color="auto"/>
              <w:bottom w:val="single" w:sz="6" w:space="0" w:color="auto"/>
              <w:right w:val="single" w:sz="6" w:space="0" w:color="auto"/>
            </w:tcBorders>
          </w:tcPr>
          <w:p w14:paraId="3AD6C31C"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happi68@mail.ru</w:t>
            </w:r>
          </w:p>
          <w:p w14:paraId="5C07DEAA" w14:textId="77777777" w:rsidR="003D750E" w:rsidRPr="003D750E" w:rsidRDefault="003D750E" w:rsidP="003D750E">
            <w:pPr>
              <w:widowControl w:val="0"/>
              <w:spacing w:after="0" w:line="240" w:lineRule="auto"/>
              <w:jc w:val="center"/>
              <w:rPr>
                <w:rFonts w:ascii="Arial" w:hAnsi="Arial" w:cs="Arial"/>
                <w:bCs/>
                <w:sz w:val="14"/>
                <w:szCs w:val="14"/>
                <w:u w:val="single"/>
              </w:rPr>
            </w:pPr>
          </w:p>
        </w:tc>
      </w:tr>
      <w:tr w:rsidR="003D750E" w:rsidRPr="003D750E" w14:paraId="5D0D218D"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5CE80392"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10</w:t>
            </w:r>
          </w:p>
        </w:tc>
        <w:tc>
          <w:tcPr>
            <w:tcW w:w="1179" w:type="pct"/>
            <w:tcBorders>
              <w:top w:val="single" w:sz="6" w:space="0" w:color="auto"/>
              <w:left w:val="single" w:sz="6" w:space="0" w:color="auto"/>
              <w:bottom w:val="single" w:sz="6" w:space="0" w:color="auto"/>
              <w:right w:val="single" w:sz="6" w:space="0" w:color="auto"/>
            </w:tcBorders>
          </w:tcPr>
          <w:p w14:paraId="4BDDD6E6" w14:textId="1F96D621"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Георгиевская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188A0DBF" w14:textId="689FBF81" w:rsidR="003D750E" w:rsidRPr="003D750E" w:rsidRDefault="00101A19"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663643, Красноярский</w:t>
            </w:r>
            <w:r w:rsidR="003D750E" w:rsidRPr="003D750E">
              <w:rPr>
                <w:rFonts w:ascii="Arial" w:hAnsi="Arial" w:cs="Arial"/>
                <w:bCs/>
                <w:sz w:val="14"/>
                <w:szCs w:val="14"/>
              </w:rPr>
              <w:t xml:space="preserve"> край, Канский район, с. Георгиевка, ул. Советская, 37</w:t>
            </w:r>
          </w:p>
        </w:tc>
        <w:tc>
          <w:tcPr>
            <w:tcW w:w="997" w:type="pct"/>
            <w:tcBorders>
              <w:top w:val="single" w:sz="6" w:space="0" w:color="auto"/>
              <w:left w:val="single" w:sz="6" w:space="0" w:color="auto"/>
              <w:bottom w:val="single" w:sz="6" w:space="0" w:color="auto"/>
              <w:right w:val="single" w:sz="4" w:space="0" w:color="auto"/>
            </w:tcBorders>
          </w:tcPr>
          <w:p w14:paraId="033E2A3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13.00 до 19.00</w:t>
            </w:r>
          </w:p>
          <w:p w14:paraId="02E61A9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6" w:space="0" w:color="auto"/>
            </w:tcBorders>
          </w:tcPr>
          <w:p w14:paraId="50968C1D" w14:textId="78A1816F"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8(39161)</w:t>
            </w:r>
          </w:p>
          <w:p w14:paraId="3A8A1809"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7 21 81</w:t>
            </w:r>
          </w:p>
        </w:tc>
        <w:tc>
          <w:tcPr>
            <w:tcW w:w="783" w:type="pct"/>
            <w:tcBorders>
              <w:top w:val="single" w:sz="6" w:space="0" w:color="auto"/>
              <w:left w:val="single" w:sz="6" w:space="0" w:color="auto"/>
              <w:bottom w:val="single" w:sz="6" w:space="0" w:color="auto"/>
              <w:right w:val="single" w:sz="6" w:space="0" w:color="auto"/>
            </w:tcBorders>
          </w:tcPr>
          <w:p w14:paraId="5EC8EBDB" w14:textId="77777777" w:rsidR="003D750E" w:rsidRPr="003D750E" w:rsidRDefault="003D750E" w:rsidP="003D750E">
            <w:pPr>
              <w:widowControl w:val="0"/>
              <w:spacing w:after="0" w:line="240" w:lineRule="auto"/>
              <w:jc w:val="center"/>
              <w:rPr>
                <w:rFonts w:ascii="Arial" w:hAnsi="Arial" w:cs="Arial"/>
                <w:bCs/>
                <w:sz w:val="14"/>
                <w:szCs w:val="14"/>
                <w:u w:val="single"/>
              </w:rPr>
            </w:pPr>
            <w:proofErr w:type="spellStart"/>
            <w:r w:rsidRPr="003D750E">
              <w:rPr>
                <w:rFonts w:ascii="Arial" w:hAnsi="Arial" w:cs="Arial"/>
                <w:bCs/>
                <w:sz w:val="14"/>
                <w:szCs w:val="14"/>
                <w:u w:val="single"/>
                <w:lang w:val="en-US"/>
              </w:rPr>
              <w:t>georgievskaya</w:t>
            </w:r>
            <w:proofErr w:type="spellEnd"/>
            <w:r w:rsidRPr="003D750E">
              <w:rPr>
                <w:rFonts w:ascii="Arial" w:hAnsi="Arial" w:cs="Arial"/>
                <w:bCs/>
                <w:sz w:val="14"/>
                <w:szCs w:val="14"/>
                <w:u w:val="single"/>
              </w:rPr>
              <w:t>.</w:t>
            </w:r>
            <w:proofErr w:type="spellStart"/>
            <w:r w:rsidRPr="003D750E">
              <w:rPr>
                <w:rFonts w:ascii="Arial" w:hAnsi="Arial" w:cs="Arial"/>
                <w:bCs/>
                <w:sz w:val="14"/>
                <w:szCs w:val="14"/>
                <w:u w:val="single"/>
                <w:lang w:val="en-US"/>
              </w:rPr>
              <w:t>biblioteka</w:t>
            </w:r>
            <w:proofErr w:type="spellEnd"/>
            <w:r w:rsidRPr="003D750E">
              <w:rPr>
                <w:rFonts w:ascii="Arial" w:hAnsi="Arial" w:cs="Arial"/>
                <w:bCs/>
                <w:sz w:val="14"/>
                <w:szCs w:val="14"/>
                <w:u w:val="single"/>
              </w:rPr>
              <w:t>@yandex.ru</w:t>
            </w:r>
          </w:p>
        </w:tc>
      </w:tr>
      <w:tr w:rsidR="003D750E" w:rsidRPr="003D750E" w14:paraId="55FE6FFA"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5BCCF4C3"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11</w:t>
            </w:r>
          </w:p>
        </w:tc>
        <w:tc>
          <w:tcPr>
            <w:tcW w:w="1179" w:type="pct"/>
            <w:tcBorders>
              <w:top w:val="single" w:sz="6" w:space="0" w:color="auto"/>
              <w:left w:val="single" w:sz="6" w:space="0" w:color="auto"/>
              <w:bottom w:val="single" w:sz="6" w:space="0" w:color="auto"/>
              <w:right w:val="single" w:sz="6" w:space="0" w:color="auto"/>
            </w:tcBorders>
          </w:tcPr>
          <w:p w14:paraId="60D6D52C" w14:textId="66EF6A2C"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Браженская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2CBCEE40"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663631, Красноярский край, Канский район, с. Бражное, ул. Коростелева, 19</w:t>
            </w:r>
          </w:p>
        </w:tc>
        <w:tc>
          <w:tcPr>
            <w:tcW w:w="997" w:type="pct"/>
            <w:tcBorders>
              <w:top w:val="single" w:sz="6" w:space="0" w:color="auto"/>
              <w:left w:val="single" w:sz="6" w:space="0" w:color="auto"/>
              <w:bottom w:val="single" w:sz="6" w:space="0" w:color="auto"/>
              <w:right w:val="single" w:sz="4" w:space="0" w:color="auto"/>
            </w:tcBorders>
          </w:tcPr>
          <w:p w14:paraId="670CCAFD"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Вторник-воскресенье: с 10.00 до 19.00</w:t>
            </w:r>
          </w:p>
          <w:p w14:paraId="70D43F8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13.00 до 16.00</w:t>
            </w:r>
          </w:p>
          <w:p w14:paraId="1995DBF0"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понедельник</w:t>
            </w:r>
          </w:p>
        </w:tc>
        <w:tc>
          <w:tcPr>
            <w:tcW w:w="570" w:type="pct"/>
            <w:tcBorders>
              <w:top w:val="single" w:sz="6" w:space="0" w:color="auto"/>
              <w:left w:val="single" w:sz="4" w:space="0" w:color="auto"/>
              <w:bottom w:val="single" w:sz="6" w:space="0" w:color="auto"/>
              <w:right w:val="single" w:sz="4" w:space="0" w:color="auto"/>
            </w:tcBorders>
          </w:tcPr>
          <w:p w14:paraId="25233B2A"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8(39161)</w:t>
            </w:r>
          </w:p>
          <w:p w14:paraId="53A17DD8"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7 32 95</w:t>
            </w:r>
          </w:p>
        </w:tc>
        <w:tc>
          <w:tcPr>
            <w:tcW w:w="783" w:type="pct"/>
            <w:tcBorders>
              <w:top w:val="single" w:sz="6" w:space="0" w:color="auto"/>
              <w:left w:val="single" w:sz="4" w:space="0" w:color="auto"/>
              <w:bottom w:val="single" w:sz="6" w:space="0" w:color="auto"/>
              <w:right w:val="single" w:sz="6" w:space="0" w:color="auto"/>
            </w:tcBorders>
          </w:tcPr>
          <w:p w14:paraId="75659B29" w14:textId="77777777" w:rsidR="003D750E" w:rsidRPr="003D750E" w:rsidRDefault="003D750E" w:rsidP="003D750E">
            <w:pPr>
              <w:widowControl w:val="0"/>
              <w:spacing w:after="0" w:line="240" w:lineRule="auto"/>
              <w:jc w:val="center"/>
              <w:rPr>
                <w:rFonts w:ascii="Arial" w:hAnsi="Arial" w:cs="Arial"/>
                <w:bCs/>
                <w:sz w:val="14"/>
                <w:szCs w:val="14"/>
                <w:u w:val="single"/>
              </w:rPr>
            </w:pPr>
            <w:proofErr w:type="spellStart"/>
            <w:r w:rsidRPr="003D750E">
              <w:rPr>
                <w:rFonts w:ascii="Arial" w:hAnsi="Arial" w:cs="Arial"/>
                <w:bCs/>
                <w:sz w:val="14"/>
                <w:szCs w:val="14"/>
                <w:u w:val="single"/>
                <w:lang w:val="en-US"/>
              </w:rPr>
              <w:t>brazhenskaya</w:t>
            </w:r>
            <w:proofErr w:type="spellEnd"/>
            <w:r w:rsidRPr="003D750E">
              <w:rPr>
                <w:rFonts w:ascii="Arial" w:hAnsi="Arial" w:cs="Arial"/>
                <w:bCs/>
                <w:sz w:val="14"/>
                <w:szCs w:val="14"/>
                <w:u w:val="single"/>
              </w:rPr>
              <w:t>.</w:t>
            </w:r>
            <w:r w:rsidRPr="003D750E">
              <w:rPr>
                <w:rFonts w:ascii="Arial" w:hAnsi="Arial" w:cs="Arial"/>
                <w:bCs/>
                <w:sz w:val="14"/>
                <w:szCs w:val="14"/>
                <w:u w:val="single"/>
                <w:lang w:val="en-US"/>
              </w:rPr>
              <w:t xml:space="preserve"> </w:t>
            </w:r>
            <w:proofErr w:type="spellStart"/>
            <w:r w:rsidRPr="003D750E">
              <w:rPr>
                <w:rFonts w:ascii="Arial" w:hAnsi="Arial" w:cs="Arial"/>
                <w:bCs/>
                <w:sz w:val="14"/>
                <w:szCs w:val="14"/>
                <w:u w:val="single"/>
                <w:lang w:val="en-US"/>
              </w:rPr>
              <w:t>biblioteka</w:t>
            </w:r>
            <w:proofErr w:type="spellEnd"/>
            <w:r w:rsidRPr="003D750E">
              <w:rPr>
                <w:rFonts w:ascii="Arial" w:hAnsi="Arial" w:cs="Arial"/>
                <w:bCs/>
                <w:sz w:val="14"/>
                <w:szCs w:val="14"/>
                <w:u w:val="single"/>
              </w:rPr>
              <w:t xml:space="preserve"> @</w:t>
            </w:r>
            <w:r w:rsidRPr="003D750E">
              <w:rPr>
                <w:rFonts w:ascii="Arial" w:hAnsi="Arial" w:cs="Arial"/>
                <w:bCs/>
                <w:sz w:val="14"/>
                <w:szCs w:val="14"/>
                <w:u w:val="single"/>
                <w:lang w:val="en-US"/>
              </w:rPr>
              <w:t>bk</w:t>
            </w:r>
            <w:r w:rsidRPr="003D750E">
              <w:rPr>
                <w:rFonts w:ascii="Arial" w:hAnsi="Arial" w:cs="Arial"/>
                <w:bCs/>
                <w:sz w:val="14"/>
                <w:szCs w:val="14"/>
                <w:u w:val="single"/>
              </w:rPr>
              <w:t>.</w:t>
            </w:r>
            <w:proofErr w:type="spellStart"/>
            <w:r w:rsidRPr="003D750E">
              <w:rPr>
                <w:rFonts w:ascii="Arial" w:hAnsi="Arial" w:cs="Arial"/>
                <w:bCs/>
                <w:sz w:val="14"/>
                <w:szCs w:val="14"/>
                <w:u w:val="single"/>
              </w:rPr>
              <w:t>ru</w:t>
            </w:r>
            <w:proofErr w:type="spellEnd"/>
          </w:p>
        </w:tc>
      </w:tr>
      <w:tr w:rsidR="003D750E" w:rsidRPr="003D750E" w14:paraId="5CC28144"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1D1A9BD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12</w:t>
            </w:r>
          </w:p>
        </w:tc>
        <w:tc>
          <w:tcPr>
            <w:tcW w:w="1179" w:type="pct"/>
            <w:tcBorders>
              <w:top w:val="single" w:sz="6" w:space="0" w:color="auto"/>
              <w:left w:val="single" w:sz="6" w:space="0" w:color="auto"/>
              <w:bottom w:val="single" w:sz="6" w:space="0" w:color="auto"/>
              <w:right w:val="single" w:sz="6" w:space="0" w:color="auto"/>
            </w:tcBorders>
          </w:tcPr>
          <w:p w14:paraId="20DA6985" w14:textId="09C8F4BA"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Зеленолужская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760ECCEF" w14:textId="538F72E3" w:rsidR="003D750E" w:rsidRPr="003D750E" w:rsidRDefault="00101A19"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663620, Красноярский</w:t>
            </w:r>
            <w:r w:rsidR="003D750E" w:rsidRPr="003D750E">
              <w:rPr>
                <w:rFonts w:ascii="Arial" w:hAnsi="Arial" w:cs="Arial"/>
                <w:bCs/>
                <w:sz w:val="14"/>
                <w:szCs w:val="14"/>
              </w:rPr>
              <w:t xml:space="preserve"> край, Канский район, п. Зелёный Луг, ул. Первомайская, 14А</w:t>
            </w:r>
          </w:p>
        </w:tc>
        <w:tc>
          <w:tcPr>
            <w:tcW w:w="997" w:type="pct"/>
            <w:tcBorders>
              <w:top w:val="single" w:sz="6" w:space="0" w:color="auto"/>
              <w:left w:val="single" w:sz="6" w:space="0" w:color="auto"/>
              <w:bottom w:val="single" w:sz="6" w:space="0" w:color="auto"/>
              <w:right w:val="single" w:sz="4" w:space="0" w:color="auto"/>
            </w:tcBorders>
          </w:tcPr>
          <w:p w14:paraId="30D8E0D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Понедельник, вторник, среда, четверг, пятница, воскресенье: </w:t>
            </w:r>
            <w:r w:rsidRPr="003D750E">
              <w:rPr>
                <w:rFonts w:ascii="Arial" w:hAnsi="Arial" w:cs="Arial"/>
                <w:bCs/>
                <w:sz w:val="14"/>
                <w:szCs w:val="14"/>
                <w:lang w:val="en-US"/>
              </w:rPr>
              <w:t>c</w:t>
            </w:r>
            <w:r w:rsidRPr="003D750E">
              <w:rPr>
                <w:rFonts w:ascii="Arial" w:hAnsi="Arial" w:cs="Arial"/>
                <w:bCs/>
                <w:sz w:val="14"/>
                <w:szCs w:val="14"/>
              </w:rPr>
              <w:t xml:space="preserve"> 14.00 до 17.00</w:t>
            </w:r>
          </w:p>
          <w:p w14:paraId="0B356C4C"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1B886632"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5AC543A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zelenoluzhskaya.biblioteka@yandex.ru</w:t>
            </w:r>
          </w:p>
        </w:tc>
      </w:tr>
      <w:tr w:rsidR="003D750E" w:rsidRPr="003D750E" w14:paraId="207427A4"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2CE5EEBD"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13</w:t>
            </w:r>
          </w:p>
        </w:tc>
        <w:tc>
          <w:tcPr>
            <w:tcW w:w="1179" w:type="pct"/>
            <w:tcBorders>
              <w:top w:val="single" w:sz="6" w:space="0" w:color="auto"/>
              <w:left w:val="single" w:sz="6" w:space="0" w:color="auto"/>
              <w:bottom w:val="single" w:sz="6" w:space="0" w:color="auto"/>
              <w:right w:val="single" w:sz="6" w:space="0" w:color="auto"/>
            </w:tcBorders>
          </w:tcPr>
          <w:p w14:paraId="0C0484C2" w14:textId="7D6135C5"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Краснокурышинская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2465AD84" w14:textId="04D73C3B" w:rsidR="003D750E" w:rsidRPr="003D750E" w:rsidRDefault="00101A19"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663637, Красноярский</w:t>
            </w:r>
            <w:r w:rsidR="003D750E" w:rsidRPr="003D750E">
              <w:rPr>
                <w:rFonts w:ascii="Arial" w:hAnsi="Arial" w:cs="Arial"/>
                <w:bCs/>
                <w:sz w:val="14"/>
                <w:szCs w:val="14"/>
              </w:rPr>
              <w:t xml:space="preserve"> край, Канский район, с. Красный </w:t>
            </w:r>
            <w:proofErr w:type="spellStart"/>
            <w:r w:rsidR="003D750E" w:rsidRPr="003D750E">
              <w:rPr>
                <w:rFonts w:ascii="Arial" w:hAnsi="Arial" w:cs="Arial"/>
                <w:bCs/>
                <w:sz w:val="14"/>
                <w:szCs w:val="14"/>
              </w:rPr>
              <w:t>Курыш</w:t>
            </w:r>
            <w:proofErr w:type="spellEnd"/>
            <w:r w:rsidR="003D750E" w:rsidRPr="003D750E">
              <w:rPr>
                <w:rFonts w:ascii="Arial" w:hAnsi="Arial" w:cs="Arial"/>
                <w:bCs/>
                <w:sz w:val="14"/>
                <w:szCs w:val="14"/>
              </w:rPr>
              <w:t>, ул. Центральная, 31/2</w:t>
            </w:r>
          </w:p>
        </w:tc>
        <w:tc>
          <w:tcPr>
            <w:tcW w:w="997" w:type="pct"/>
            <w:tcBorders>
              <w:top w:val="single" w:sz="6" w:space="0" w:color="auto"/>
              <w:left w:val="single" w:sz="6" w:space="0" w:color="auto"/>
              <w:bottom w:val="single" w:sz="6" w:space="0" w:color="auto"/>
              <w:right w:val="single" w:sz="4" w:space="0" w:color="auto"/>
            </w:tcBorders>
          </w:tcPr>
          <w:p w14:paraId="6BBE6CC7"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Вторник-воскресенье: с 17.00 до 19.40</w:t>
            </w:r>
          </w:p>
          <w:p w14:paraId="0360079B"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понедельник</w:t>
            </w:r>
          </w:p>
        </w:tc>
        <w:tc>
          <w:tcPr>
            <w:tcW w:w="570" w:type="pct"/>
            <w:tcBorders>
              <w:top w:val="single" w:sz="6" w:space="0" w:color="auto"/>
              <w:left w:val="single" w:sz="4" w:space="0" w:color="auto"/>
              <w:bottom w:val="single" w:sz="6" w:space="0" w:color="auto"/>
              <w:right w:val="single" w:sz="4" w:space="0" w:color="auto"/>
            </w:tcBorders>
          </w:tcPr>
          <w:p w14:paraId="16107BC9"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1169838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filialkrkur@mail.ru</w:t>
            </w:r>
          </w:p>
          <w:p w14:paraId="17E75352" w14:textId="77777777" w:rsidR="003D750E" w:rsidRPr="003D750E" w:rsidRDefault="003D750E" w:rsidP="003D750E">
            <w:pPr>
              <w:widowControl w:val="0"/>
              <w:spacing w:after="0" w:line="240" w:lineRule="auto"/>
              <w:jc w:val="center"/>
              <w:rPr>
                <w:rFonts w:ascii="Arial" w:hAnsi="Arial" w:cs="Arial"/>
                <w:bCs/>
                <w:sz w:val="14"/>
                <w:szCs w:val="14"/>
              </w:rPr>
            </w:pPr>
          </w:p>
        </w:tc>
      </w:tr>
      <w:tr w:rsidR="003D750E" w:rsidRPr="003D750E" w14:paraId="73195C13"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2321708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14</w:t>
            </w:r>
          </w:p>
        </w:tc>
        <w:tc>
          <w:tcPr>
            <w:tcW w:w="1179" w:type="pct"/>
            <w:tcBorders>
              <w:top w:val="single" w:sz="6" w:space="0" w:color="auto"/>
              <w:left w:val="single" w:sz="6" w:space="0" w:color="auto"/>
              <w:bottom w:val="single" w:sz="6" w:space="0" w:color="auto"/>
              <w:right w:val="single" w:sz="6" w:space="0" w:color="auto"/>
            </w:tcBorders>
          </w:tcPr>
          <w:p w14:paraId="54E7D758" w14:textId="1558BB3C"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Мокрушинская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5D3D2A0D"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663635, Красноярский край, Канский район, с. </w:t>
            </w:r>
            <w:proofErr w:type="spellStart"/>
            <w:r w:rsidRPr="003D750E">
              <w:rPr>
                <w:rFonts w:ascii="Arial" w:hAnsi="Arial" w:cs="Arial"/>
                <w:bCs/>
                <w:sz w:val="14"/>
                <w:szCs w:val="14"/>
              </w:rPr>
              <w:t>Мокруша</w:t>
            </w:r>
            <w:proofErr w:type="spellEnd"/>
            <w:r w:rsidRPr="003D750E">
              <w:rPr>
                <w:rFonts w:ascii="Arial" w:hAnsi="Arial" w:cs="Arial"/>
                <w:bCs/>
                <w:sz w:val="14"/>
                <w:szCs w:val="14"/>
              </w:rPr>
              <w:t>, ул. Школьная, 6</w:t>
            </w:r>
          </w:p>
        </w:tc>
        <w:tc>
          <w:tcPr>
            <w:tcW w:w="997" w:type="pct"/>
            <w:tcBorders>
              <w:top w:val="single" w:sz="6" w:space="0" w:color="auto"/>
              <w:left w:val="single" w:sz="6" w:space="0" w:color="auto"/>
              <w:bottom w:val="single" w:sz="6" w:space="0" w:color="auto"/>
              <w:right w:val="single" w:sz="4" w:space="0" w:color="auto"/>
            </w:tcBorders>
          </w:tcPr>
          <w:p w14:paraId="0E8321D2"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Вторник-воскресенье: с 10.00 до 20.00</w:t>
            </w:r>
          </w:p>
          <w:p w14:paraId="57B53AB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13.00 до 17.00</w:t>
            </w:r>
          </w:p>
          <w:p w14:paraId="5E9B99D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понедельник</w:t>
            </w:r>
          </w:p>
        </w:tc>
        <w:tc>
          <w:tcPr>
            <w:tcW w:w="570" w:type="pct"/>
            <w:tcBorders>
              <w:top w:val="single" w:sz="6" w:space="0" w:color="auto"/>
              <w:left w:val="single" w:sz="4" w:space="0" w:color="auto"/>
              <w:bottom w:val="single" w:sz="6" w:space="0" w:color="auto"/>
              <w:right w:val="single" w:sz="4" w:space="0" w:color="auto"/>
            </w:tcBorders>
          </w:tcPr>
          <w:p w14:paraId="12698887"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8(39161)</w:t>
            </w:r>
          </w:p>
          <w:p w14:paraId="75A75817" w14:textId="0813993C"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7 76 12</w:t>
            </w:r>
          </w:p>
        </w:tc>
        <w:tc>
          <w:tcPr>
            <w:tcW w:w="783" w:type="pct"/>
            <w:tcBorders>
              <w:top w:val="single" w:sz="6" w:space="0" w:color="auto"/>
              <w:left w:val="single" w:sz="4" w:space="0" w:color="auto"/>
              <w:bottom w:val="single" w:sz="6" w:space="0" w:color="auto"/>
              <w:right w:val="single" w:sz="6" w:space="0" w:color="auto"/>
            </w:tcBorders>
          </w:tcPr>
          <w:p w14:paraId="2FEB5B46" w14:textId="77777777" w:rsidR="003D750E" w:rsidRPr="003D750E" w:rsidRDefault="003D750E" w:rsidP="003D750E">
            <w:pPr>
              <w:widowControl w:val="0"/>
              <w:spacing w:after="0" w:line="240" w:lineRule="auto"/>
              <w:jc w:val="center"/>
              <w:rPr>
                <w:rFonts w:ascii="Arial" w:hAnsi="Arial" w:cs="Arial"/>
                <w:bCs/>
                <w:sz w:val="14"/>
                <w:szCs w:val="14"/>
                <w:lang w:val="en-US"/>
              </w:rPr>
            </w:pPr>
            <w:r w:rsidRPr="003D750E">
              <w:rPr>
                <w:rFonts w:ascii="Arial" w:hAnsi="Arial" w:cs="Arial"/>
                <w:bCs/>
                <w:sz w:val="14"/>
                <w:szCs w:val="14"/>
                <w:lang w:val="en-US"/>
              </w:rPr>
              <w:t>mokbiblioteka@9mail.com</w:t>
            </w:r>
          </w:p>
        </w:tc>
      </w:tr>
      <w:tr w:rsidR="003D750E" w:rsidRPr="003D750E" w14:paraId="2D1AB9A0"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2EEE485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15</w:t>
            </w:r>
          </w:p>
        </w:tc>
        <w:tc>
          <w:tcPr>
            <w:tcW w:w="1179" w:type="pct"/>
            <w:tcBorders>
              <w:top w:val="single" w:sz="6" w:space="0" w:color="auto"/>
              <w:left w:val="single" w:sz="6" w:space="0" w:color="auto"/>
              <w:bottom w:val="single" w:sz="6" w:space="0" w:color="auto"/>
              <w:right w:val="single" w:sz="6" w:space="0" w:color="auto"/>
            </w:tcBorders>
          </w:tcPr>
          <w:p w14:paraId="06598913" w14:textId="72EA3B41"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Николаевская библиотека – филиал</w:t>
            </w:r>
          </w:p>
        </w:tc>
        <w:tc>
          <w:tcPr>
            <w:tcW w:w="1282" w:type="pct"/>
            <w:tcBorders>
              <w:top w:val="single" w:sz="6" w:space="0" w:color="auto"/>
              <w:left w:val="single" w:sz="6" w:space="0" w:color="auto"/>
              <w:bottom w:val="single" w:sz="6" w:space="0" w:color="auto"/>
              <w:right w:val="single" w:sz="6" w:space="0" w:color="auto"/>
            </w:tcBorders>
          </w:tcPr>
          <w:p w14:paraId="33EC471D" w14:textId="22D5B30F" w:rsidR="003D750E" w:rsidRPr="003D750E" w:rsidRDefault="00101A19"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663635, Красноярский</w:t>
            </w:r>
            <w:r w:rsidR="003D750E" w:rsidRPr="003D750E">
              <w:rPr>
                <w:rFonts w:ascii="Arial" w:hAnsi="Arial" w:cs="Arial"/>
                <w:bCs/>
                <w:sz w:val="14"/>
                <w:szCs w:val="14"/>
              </w:rPr>
              <w:t xml:space="preserve"> край, Канский район, с. Николаевка, ул. Полевая, 1</w:t>
            </w:r>
          </w:p>
        </w:tc>
        <w:tc>
          <w:tcPr>
            <w:tcW w:w="997" w:type="pct"/>
            <w:tcBorders>
              <w:top w:val="single" w:sz="6" w:space="0" w:color="auto"/>
              <w:left w:val="single" w:sz="6" w:space="0" w:color="auto"/>
              <w:bottom w:val="single" w:sz="6" w:space="0" w:color="auto"/>
              <w:right w:val="single" w:sz="4" w:space="0" w:color="auto"/>
            </w:tcBorders>
          </w:tcPr>
          <w:p w14:paraId="0A70F9A2" w14:textId="1C8F7CE8"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Понедельник, вторник, среда, четверг, пятница, </w:t>
            </w:r>
            <w:r w:rsidR="00101A19" w:rsidRPr="003D750E">
              <w:rPr>
                <w:rFonts w:ascii="Arial" w:hAnsi="Arial" w:cs="Arial"/>
                <w:bCs/>
                <w:sz w:val="14"/>
                <w:szCs w:val="14"/>
              </w:rPr>
              <w:t>воскресенье: c</w:t>
            </w:r>
            <w:r w:rsidRPr="003D750E">
              <w:rPr>
                <w:rFonts w:ascii="Arial" w:hAnsi="Arial" w:cs="Arial"/>
                <w:bCs/>
                <w:sz w:val="14"/>
                <w:szCs w:val="14"/>
              </w:rPr>
              <w:t xml:space="preserve"> 13.00 до15.40</w:t>
            </w:r>
          </w:p>
          <w:p w14:paraId="2B25640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547AAEB7"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018D8457" w14:textId="77777777" w:rsidR="003D750E" w:rsidRPr="003D750E" w:rsidRDefault="003D750E" w:rsidP="003D750E">
            <w:pPr>
              <w:widowControl w:val="0"/>
              <w:spacing w:after="0" w:line="240" w:lineRule="auto"/>
              <w:jc w:val="center"/>
              <w:rPr>
                <w:rFonts w:ascii="Arial" w:hAnsi="Arial" w:cs="Arial"/>
                <w:bCs/>
                <w:sz w:val="14"/>
                <w:szCs w:val="14"/>
                <w:u w:val="single"/>
              </w:rPr>
            </w:pPr>
            <w:r w:rsidRPr="003D750E">
              <w:rPr>
                <w:rFonts w:ascii="Arial" w:hAnsi="Arial" w:cs="Arial"/>
                <w:bCs/>
                <w:sz w:val="14"/>
                <w:szCs w:val="14"/>
                <w:u w:val="single"/>
              </w:rPr>
              <w:t>nikbibl@bk.ru</w:t>
            </w:r>
          </w:p>
        </w:tc>
      </w:tr>
      <w:tr w:rsidR="003D750E" w:rsidRPr="003D750E" w14:paraId="060C6C10"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754FF58E"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16</w:t>
            </w:r>
          </w:p>
        </w:tc>
        <w:tc>
          <w:tcPr>
            <w:tcW w:w="1179" w:type="pct"/>
            <w:tcBorders>
              <w:top w:val="single" w:sz="6" w:space="0" w:color="auto"/>
              <w:left w:val="single" w:sz="6" w:space="0" w:color="auto"/>
              <w:bottom w:val="single" w:sz="6" w:space="0" w:color="auto"/>
              <w:right w:val="single" w:sz="6" w:space="0" w:color="auto"/>
            </w:tcBorders>
          </w:tcPr>
          <w:p w14:paraId="178C4A67" w14:textId="1EF0301D"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Рудянская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7C0F0C62" w14:textId="33764C95" w:rsidR="003D750E" w:rsidRPr="003D750E" w:rsidRDefault="00101A19"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663646, Красноярский</w:t>
            </w:r>
            <w:r w:rsidR="003D750E" w:rsidRPr="003D750E">
              <w:rPr>
                <w:rFonts w:ascii="Arial" w:hAnsi="Arial" w:cs="Arial"/>
                <w:bCs/>
                <w:sz w:val="14"/>
                <w:szCs w:val="14"/>
              </w:rPr>
              <w:t xml:space="preserve"> край, Канский район, с. </w:t>
            </w:r>
            <w:proofErr w:type="spellStart"/>
            <w:r w:rsidR="003D750E" w:rsidRPr="003D750E">
              <w:rPr>
                <w:rFonts w:ascii="Arial" w:hAnsi="Arial" w:cs="Arial"/>
                <w:bCs/>
                <w:sz w:val="14"/>
                <w:szCs w:val="14"/>
              </w:rPr>
              <w:t>Рудяное</w:t>
            </w:r>
            <w:proofErr w:type="spellEnd"/>
            <w:r w:rsidR="003D750E" w:rsidRPr="003D750E">
              <w:rPr>
                <w:rFonts w:ascii="Arial" w:hAnsi="Arial" w:cs="Arial"/>
                <w:bCs/>
                <w:sz w:val="14"/>
                <w:szCs w:val="14"/>
              </w:rPr>
              <w:t>, ул. Новая, 18</w:t>
            </w:r>
          </w:p>
        </w:tc>
        <w:tc>
          <w:tcPr>
            <w:tcW w:w="997" w:type="pct"/>
            <w:tcBorders>
              <w:top w:val="single" w:sz="6" w:space="0" w:color="auto"/>
              <w:left w:val="single" w:sz="6" w:space="0" w:color="auto"/>
              <w:bottom w:val="single" w:sz="6" w:space="0" w:color="auto"/>
              <w:right w:val="single" w:sz="4" w:space="0" w:color="auto"/>
            </w:tcBorders>
          </w:tcPr>
          <w:p w14:paraId="685B09EE" w14:textId="670FB218"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Понедельник, вторник, среда, четверг, пятница, </w:t>
            </w:r>
            <w:r w:rsidR="00101A19" w:rsidRPr="003D750E">
              <w:rPr>
                <w:rFonts w:ascii="Arial" w:hAnsi="Arial" w:cs="Arial"/>
                <w:bCs/>
                <w:sz w:val="14"/>
                <w:szCs w:val="14"/>
              </w:rPr>
              <w:t>воскресенье: с</w:t>
            </w:r>
            <w:r w:rsidRPr="003D750E">
              <w:rPr>
                <w:rFonts w:ascii="Arial" w:hAnsi="Arial" w:cs="Arial"/>
                <w:bCs/>
                <w:sz w:val="14"/>
                <w:szCs w:val="14"/>
              </w:rPr>
              <w:t xml:space="preserve"> 11.00 до 17.00</w:t>
            </w:r>
          </w:p>
          <w:p w14:paraId="0798D2E5"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0CDF5018"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6E106555" w14:textId="77777777" w:rsidR="003D750E" w:rsidRPr="003D750E" w:rsidRDefault="003D750E" w:rsidP="003D750E">
            <w:pPr>
              <w:widowControl w:val="0"/>
              <w:spacing w:after="0" w:line="240" w:lineRule="auto"/>
              <w:jc w:val="center"/>
              <w:rPr>
                <w:rFonts w:ascii="Arial" w:hAnsi="Arial" w:cs="Arial"/>
                <w:bCs/>
                <w:sz w:val="14"/>
                <w:szCs w:val="14"/>
                <w:lang w:val="en-US"/>
              </w:rPr>
            </w:pPr>
            <w:proofErr w:type="spellStart"/>
            <w:r w:rsidRPr="003D750E">
              <w:rPr>
                <w:rFonts w:ascii="Arial" w:hAnsi="Arial" w:cs="Arial"/>
                <w:bCs/>
                <w:sz w:val="14"/>
                <w:szCs w:val="14"/>
                <w:lang w:val="en-US"/>
              </w:rPr>
              <w:t>rudyanoe</w:t>
            </w:r>
            <w:proofErr w:type="spellEnd"/>
            <w:r w:rsidRPr="003D750E">
              <w:rPr>
                <w:rFonts w:ascii="Arial" w:hAnsi="Arial" w:cs="Arial"/>
                <w:bCs/>
                <w:sz w:val="14"/>
                <w:szCs w:val="14"/>
              </w:rPr>
              <w:t xml:space="preserve">. </w:t>
            </w:r>
            <w:proofErr w:type="spellStart"/>
            <w:r w:rsidRPr="003D750E">
              <w:rPr>
                <w:rFonts w:ascii="Arial" w:hAnsi="Arial" w:cs="Arial"/>
                <w:bCs/>
                <w:sz w:val="14"/>
                <w:szCs w:val="14"/>
                <w:lang w:val="en-US"/>
              </w:rPr>
              <w:t>biblioteka</w:t>
            </w:r>
            <w:proofErr w:type="spellEnd"/>
            <w:r w:rsidRPr="003D750E">
              <w:rPr>
                <w:rFonts w:ascii="Arial" w:hAnsi="Arial" w:cs="Arial"/>
                <w:bCs/>
                <w:sz w:val="14"/>
                <w:szCs w:val="14"/>
              </w:rPr>
              <w:t>@</w:t>
            </w:r>
            <w:proofErr w:type="spellStart"/>
            <w:r w:rsidRPr="003D750E">
              <w:rPr>
                <w:rFonts w:ascii="Arial" w:hAnsi="Arial" w:cs="Arial"/>
                <w:bCs/>
                <w:sz w:val="14"/>
                <w:szCs w:val="14"/>
                <w:lang w:val="en-US"/>
              </w:rPr>
              <w:t>yandex</w:t>
            </w:r>
            <w:proofErr w:type="spellEnd"/>
            <w:r w:rsidRPr="003D750E">
              <w:rPr>
                <w:rFonts w:ascii="Arial" w:hAnsi="Arial" w:cs="Arial"/>
                <w:bCs/>
                <w:sz w:val="14"/>
                <w:szCs w:val="14"/>
              </w:rPr>
              <w:t>.</w:t>
            </w:r>
            <w:proofErr w:type="spellStart"/>
            <w:r w:rsidRPr="003D750E">
              <w:rPr>
                <w:rFonts w:ascii="Arial" w:hAnsi="Arial" w:cs="Arial"/>
                <w:bCs/>
                <w:sz w:val="14"/>
                <w:szCs w:val="14"/>
                <w:lang w:val="en-US"/>
              </w:rPr>
              <w:t>ru</w:t>
            </w:r>
            <w:proofErr w:type="spellEnd"/>
          </w:p>
        </w:tc>
      </w:tr>
      <w:tr w:rsidR="003D750E" w:rsidRPr="003D750E" w14:paraId="6147FD5B"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259A50CB"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17</w:t>
            </w:r>
          </w:p>
        </w:tc>
        <w:tc>
          <w:tcPr>
            <w:tcW w:w="1179" w:type="pct"/>
            <w:tcBorders>
              <w:top w:val="single" w:sz="6" w:space="0" w:color="auto"/>
              <w:left w:val="single" w:sz="6" w:space="0" w:color="auto"/>
              <w:bottom w:val="single" w:sz="6" w:space="0" w:color="auto"/>
              <w:right w:val="single" w:sz="6" w:space="0" w:color="auto"/>
            </w:tcBorders>
          </w:tcPr>
          <w:p w14:paraId="2C1A5151" w14:textId="7F7299FB"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Сотниковская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08AE548A"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663640 Красноярский край, Канский район, с. Сотниково, ул. Комсомольская, 50</w:t>
            </w:r>
          </w:p>
        </w:tc>
        <w:tc>
          <w:tcPr>
            <w:tcW w:w="997" w:type="pct"/>
            <w:tcBorders>
              <w:top w:val="single" w:sz="6" w:space="0" w:color="auto"/>
              <w:left w:val="single" w:sz="6" w:space="0" w:color="auto"/>
              <w:bottom w:val="single" w:sz="6" w:space="0" w:color="auto"/>
              <w:right w:val="single" w:sz="4" w:space="0" w:color="auto"/>
            </w:tcBorders>
          </w:tcPr>
          <w:p w14:paraId="22EDE9E2" w14:textId="56F022F0"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Вторник-воскресенье: с </w:t>
            </w:r>
            <w:r w:rsidR="00101A19" w:rsidRPr="003D750E">
              <w:rPr>
                <w:rFonts w:ascii="Arial" w:hAnsi="Arial" w:cs="Arial"/>
                <w:bCs/>
                <w:sz w:val="14"/>
                <w:szCs w:val="14"/>
              </w:rPr>
              <w:t>09.00 до</w:t>
            </w:r>
            <w:r w:rsidRPr="003D750E">
              <w:rPr>
                <w:rFonts w:ascii="Arial" w:hAnsi="Arial" w:cs="Arial"/>
                <w:bCs/>
                <w:sz w:val="14"/>
                <w:szCs w:val="14"/>
              </w:rPr>
              <w:t xml:space="preserve"> 18.00</w:t>
            </w:r>
          </w:p>
          <w:p w14:paraId="1C323BFA"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12.00 до 15.00</w:t>
            </w:r>
          </w:p>
          <w:p w14:paraId="4E339420"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понедельник</w:t>
            </w:r>
          </w:p>
        </w:tc>
        <w:tc>
          <w:tcPr>
            <w:tcW w:w="570" w:type="pct"/>
            <w:tcBorders>
              <w:top w:val="single" w:sz="6" w:space="0" w:color="auto"/>
              <w:left w:val="single" w:sz="4" w:space="0" w:color="auto"/>
              <w:bottom w:val="single" w:sz="6" w:space="0" w:color="auto"/>
              <w:right w:val="single" w:sz="4" w:space="0" w:color="auto"/>
            </w:tcBorders>
          </w:tcPr>
          <w:p w14:paraId="2BC67335"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773E7B1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bibl.sotnickowo@yandex.ru</w:t>
            </w:r>
          </w:p>
          <w:p w14:paraId="3304FC18" w14:textId="77777777" w:rsidR="003D750E" w:rsidRPr="003D750E" w:rsidRDefault="003D750E" w:rsidP="003D750E">
            <w:pPr>
              <w:widowControl w:val="0"/>
              <w:spacing w:after="0" w:line="240" w:lineRule="auto"/>
              <w:jc w:val="center"/>
              <w:rPr>
                <w:rFonts w:ascii="Arial" w:hAnsi="Arial" w:cs="Arial"/>
                <w:bCs/>
                <w:sz w:val="14"/>
                <w:szCs w:val="14"/>
              </w:rPr>
            </w:pPr>
          </w:p>
        </w:tc>
      </w:tr>
      <w:tr w:rsidR="003D750E" w:rsidRPr="003D750E" w14:paraId="26032798"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21CF87B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18</w:t>
            </w:r>
          </w:p>
        </w:tc>
        <w:tc>
          <w:tcPr>
            <w:tcW w:w="1179" w:type="pct"/>
            <w:tcBorders>
              <w:top w:val="single" w:sz="6" w:space="0" w:color="auto"/>
              <w:left w:val="single" w:sz="6" w:space="0" w:color="auto"/>
              <w:bottom w:val="single" w:sz="6" w:space="0" w:color="auto"/>
              <w:right w:val="single" w:sz="6" w:space="0" w:color="auto"/>
            </w:tcBorders>
          </w:tcPr>
          <w:p w14:paraId="31955FE7" w14:textId="6A8A1D07"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Степняковская</w:t>
            </w:r>
            <w:proofErr w:type="spellEnd"/>
            <w:r w:rsidRPr="003D750E">
              <w:rPr>
                <w:rFonts w:ascii="Arial" w:hAnsi="Arial" w:cs="Arial"/>
                <w:bCs/>
                <w:sz w:val="14"/>
                <w:szCs w:val="14"/>
              </w:rPr>
              <w:t xml:space="preserve"> библиотека – филиал</w:t>
            </w:r>
          </w:p>
        </w:tc>
        <w:tc>
          <w:tcPr>
            <w:tcW w:w="1282" w:type="pct"/>
            <w:tcBorders>
              <w:top w:val="single" w:sz="6" w:space="0" w:color="auto"/>
              <w:left w:val="single" w:sz="6" w:space="0" w:color="auto"/>
              <w:bottom w:val="single" w:sz="6" w:space="0" w:color="auto"/>
              <w:right w:val="single" w:sz="6" w:space="0" w:color="auto"/>
            </w:tcBorders>
          </w:tcPr>
          <w:p w14:paraId="4A8CE92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663626 Красноярский край, Канский район, п. Степняки, ул. Юбилейная, 1А</w:t>
            </w:r>
          </w:p>
        </w:tc>
        <w:tc>
          <w:tcPr>
            <w:tcW w:w="997" w:type="pct"/>
            <w:tcBorders>
              <w:top w:val="single" w:sz="4" w:space="0" w:color="auto"/>
              <w:left w:val="single" w:sz="6" w:space="0" w:color="auto"/>
              <w:bottom w:val="single" w:sz="6" w:space="0" w:color="auto"/>
              <w:right w:val="single" w:sz="4" w:space="0" w:color="auto"/>
            </w:tcBorders>
          </w:tcPr>
          <w:p w14:paraId="1AD9348B"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Вторник-воскресенье: с 15.00 до 17.40</w:t>
            </w:r>
          </w:p>
        </w:tc>
        <w:tc>
          <w:tcPr>
            <w:tcW w:w="570" w:type="pct"/>
            <w:tcBorders>
              <w:top w:val="single" w:sz="4" w:space="0" w:color="auto"/>
              <w:left w:val="single" w:sz="4" w:space="0" w:color="auto"/>
              <w:bottom w:val="single" w:sz="6" w:space="0" w:color="auto"/>
              <w:right w:val="single" w:sz="4" w:space="0" w:color="auto"/>
            </w:tcBorders>
          </w:tcPr>
          <w:p w14:paraId="19C174E4"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4" w:space="0" w:color="auto"/>
              <w:left w:val="single" w:sz="4" w:space="0" w:color="auto"/>
              <w:bottom w:val="single" w:sz="6" w:space="0" w:color="auto"/>
              <w:right w:val="single" w:sz="6" w:space="0" w:color="auto"/>
            </w:tcBorders>
          </w:tcPr>
          <w:p w14:paraId="2DAE11BE"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stepnayki@yandex.ru</w:t>
            </w:r>
          </w:p>
          <w:p w14:paraId="09EB615F" w14:textId="77777777" w:rsidR="003D750E" w:rsidRPr="003D750E" w:rsidRDefault="003D750E" w:rsidP="003D750E">
            <w:pPr>
              <w:widowControl w:val="0"/>
              <w:spacing w:after="0" w:line="240" w:lineRule="auto"/>
              <w:jc w:val="center"/>
              <w:rPr>
                <w:rFonts w:ascii="Arial" w:hAnsi="Arial" w:cs="Arial"/>
                <w:bCs/>
                <w:sz w:val="14"/>
                <w:szCs w:val="14"/>
              </w:rPr>
            </w:pPr>
          </w:p>
        </w:tc>
      </w:tr>
      <w:tr w:rsidR="003D750E" w:rsidRPr="003D750E" w14:paraId="0C2F01FC"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6212C0E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19</w:t>
            </w:r>
          </w:p>
        </w:tc>
        <w:tc>
          <w:tcPr>
            <w:tcW w:w="1179" w:type="pct"/>
            <w:tcBorders>
              <w:top w:val="single" w:sz="6" w:space="0" w:color="auto"/>
              <w:left w:val="single" w:sz="6" w:space="0" w:color="auto"/>
              <w:bottom w:val="single" w:sz="6" w:space="0" w:color="auto"/>
              <w:right w:val="single" w:sz="6" w:space="0" w:color="auto"/>
            </w:tcBorders>
          </w:tcPr>
          <w:p w14:paraId="047EE065" w14:textId="4F8896A5"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Хаёринская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127335F2"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663636, РФ, Красноярский край, Канский район, с. </w:t>
            </w:r>
            <w:proofErr w:type="spellStart"/>
            <w:r w:rsidRPr="003D750E">
              <w:rPr>
                <w:rFonts w:ascii="Arial" w:hAnsi="Arial" w:cs="Arial"/>
                <w:bCs/>
                <w:sz w:val="14"/>
                <w:szCs w:val="14"/>
              </w:rPr>
              <w:t>Хаёрино</w:t>
            </w:r>
            <w:proofErr w:type="spellEnd"/>
            <w:r w:rsidRPr="003D750E">
              <w:rPr>
                <w:rFonts w:ascii="Arial" w:hAnsi="Arial" w:cs="Arial"/>
                <w:bCs/>
                <w:sz w:val="14"/>
                <w:szCs w:val="14"/>
              </w:rPr>
              <w:t>, ул. Советская, 3 – 2</w:t>
            </w:r>
          </w:p>
        </w:tc>
        <w:tc>
          <w:tcPr>
            <w:tcW w:w="997" w:type="pct"/>
            <w:tcBorders>
              <w:top w:val="single" w:sz="6" w:space="0" w:color="auto"/>
              <w:left w:val="single" w:sz="6" w:space="0" w:color="auto"/>
              <w:bottom w:val="single" w:sz="6" w:space="0" w:color="auto"/>
              <w:right w:val="single" w:sz="4" w:space="0" w:color="auto"/>
            </w:tcBorders>
          </w:tcPr>
          <w:p w14:paraId="68E941AE"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14.00 до 16.40</w:t>
            </w:r>
          </w:p>
          <w:p w14:paraId="578995F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544AF1D5"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5A2C4EB2"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kakovkina.valentina.58@mail.ru</w:t>
            </w:r>
          </w:p>
          <w:p w14:paraId="70D3E617" w14:textId="77777777" w:rsidR="003D750E" w:rsidRPr="003D750E" w:rsidRDefault="003D750E" w:rsidP="003D750E">
            <w:pPr>
              <w:widowControl w:val="0"/>
              <w:spacing w:after="0" w:line="240" w:lineRule="auto"/>
              <w:jc w:val="center"/>
              <w:rPr>
                <w:rFonts w:ascii="Arial" w:hAnsi="Arial" w:cs="Arial"/>
                <w:bCs/>
                <w:sz w:val="14"/>
                <w:szCs w:val="14"/>
              </w:rPr>
            </w:pPr>
          </w:p>
        </w:tc>
      </w:tr>
      <w:tr w:rsidR="003D750E" w:rsidRPr="003D750E" w14:paraId="1F75615E"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026BDD5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20</w:t>
            </w:r>
          </w:p>
        </w:tc>
        <w:tc>
          <w:tcPr>
            <w:tcW w:w="1179" w:type="pct"/>
            <w:tcBorders>
              <w:top w:val="single" w:sz="6" w:space="0" w:color="auto"/>
              <w:left w:val="single" w:sz="6" w:space="0" w:color="auto"/>
              <w:bottom w:val="single" w:sz="6" w:space="0" w:color="auto"/>
              <w:right w:val="single" w:sz="6" w:space="0" w:color="auto"/>
            </w:tcBorders>
          </w:tcPr>
          <w:p w14:paraId="7F162BD0" w14:textId="46081082"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Филимоновская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109BBE08"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663620, РФ, Красноярский край, Канский район, с. Филимоново, ул. Луговая, 9</w:t>
            </w:r>
          </w:p>
        </w:tc>
        <w:tc>
          <w:tcPr>
            <w:tcW w:w="997" w:type="pct"/>
            <w:tcBorders>
              <w:top w:val="single" w:sz="6" w:space="0" w:color="auto"/>
              <w:left w:val="single" w:sz="6" w:space="0" w:color="auto"/>
              <w:bottom w:val="single" w:sz="6" w:space="0" w:color="auto"/>
              <w:right w:val="single" w:sz="4" w:space="0" w:color="auto"/>
            </w:tcBorders>
          </w:tcPr>
          <w:p w14:paraId="41D5FFDD"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Вторник-пятница: с 09.00 до 18.00</w:t>
            </w:r>
          </w:p>
          <w:p w14:paraId="49C59BA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12.00 до 14.00</w:t>
            </w:r>
          </w:p>
          <w:p w14:paraId="3CF10B6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Суббота: с 13.00 до 18.00,</w:t>
            </w:r>
          </w:p>
          <w:p w14:paraId="064EDE3D"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Воскресенье: с 15.00 до 18.00</w:t>
            </w:r>
          </w:p>
          <w:p w14:paraId="1AB074A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понедельник</w:t>
            </w:r>
          </w:p>
        </w:tc>
        <w:tc>
          <w:tcPr>
            <w:tcW w:w="570" w:type="pct"/>
            <w:tcBorders>
              <w:top w:val="single" w:sz="6" w:space="0" w:color="auto"/>
              <w:left w:val="single" w:sz="4" w:space="0" w:color="auto"/>
              <w:bottom w:val="single" w:sz="6" w:space="0" w:color="auto"/>
              <w:right w:val="single" w:sz="6" w:space="0" w:color="auto"/>
            </w:tcBorders>
          </w:tcPr>
          <w:p w14:paraId="7E77B767" w14:textId="3E6E198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8(39161)</w:t>
            </w:r>
          </w:p>
          <w:p w14:paraId="51C3E5F9"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7 14 53</w:t>
            </w:r>
          </w:p>
        </w:tc>
        <w:tc>
          <w:tcPr>
            <w:tcW w:w="783" w:type="pct"/>
            <w:tcBorders>
              <w:top w:val="single" w:sz="6" w:space="0" w:color="auto"/>
              <w:left w:val="single" w:sz="6" w:space="0" w:color="auto"/>
              <w:bottom w:val="single" w:sz="6" w:space="0" w:color="auto"/>
              <w:right w:val="single" w:sz="6" w:space="0" w:color="auto"/>
            </w:tcBorders>
          </w:tcPr>
          <w:p w14:paraId="635A6F86" w14:textId="77777777" w:rsidR="003D750E" w:rsidRPr="003D750E" w:rsidRDefault="003D750E" w:rsidP="003D750E">
            <w:pPr>
              <w:widowControl w:val="0"/>
              <w:spacing w:after="0" w:line="240" w:lineRule="auto"/>
              <w:jc w:val="center"/>
              <w:rPr>
                <w:rFonts w:ascii="Arial" w:hAnsi="Arial" w:cs="Arial"/>
                <w:bCs/>
                <w:sz w:val="14"/>
                <w:szCs w:val="14"/>
                <w:u w:val="single"/>
              </w:rPr>
            </w:pPr>
            <w:r w:rsidRPr="003D750E">
              <w:rPr>
                <w:rFonts w:ascii="Arial" w:hAnsi="Arial" w:cs="Arial"/>
                <w:bCs/>
                <w:sz w:val="14"/>
                <w:szCs w:val="14"/>
                <w:u w:val="single"/>
              </w:rPr>
              <w:t>bibliotekafbo@yandex.ru</w:t>
            </w:r>
          </w:p>
        </w:tc>
      </w:tr>
      <w:tr w:rsidR="003D750E" w:rsidRPr="003D750E" w14:paraId="38CD40FA"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7525060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21</w:t>
            </w:r>
          </w:p>
        </w:tc>
        <w:tc>
          <w:tcPr>
            <w:tcW w:w="1179" w:type="pct"/>
            <w:tcBorders>
              <w:top w:val="single" w:sz="6" w:space="0" w:color="auto"/>
              <w:left w:val="single" w:sz="6" w:space="0" w:color="auto"/>
              <w:bottom w:val="single" w:sz="6" w:space="0" w:color="auto"/>
              <w:right w:val="single" w:sz="6" w:space="0" w:color="auto"/>
            </w:tcBorders>
          </w:tcPr>
          <w:p w14:paraId="2864FAD5" w14:textId="20D622C4"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Таёженская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44F7918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663637, РФ, Красноярский край, Канский район, с. Таёжное, ул. Пионерская, 21</w:t>
            </w:r>
          </w:p>
        </w:tc>
        <w:tc>
          <w:tcPr>
            <w:tcW w:w="997" w:type="pct"/>
            <w:tcBorders>
              <w:top w:val="single" w:sz="6" w:space="0" w:color="auto"/>
              <w:left w:val="single" w:sz="6" w:space="0" w:color="auto"/>
              <w:bottom w:val="single" w:sz="6" w:space="0" w:color="auto"/>
              <w:right w:val="single" w:sz="4" w:space="0" w:color="auto"/>
            </w:tcBorders>
          </w:tcPr>
          <w:p w14:paraId="68969AD8"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11.00 до 17.00</w:t>
            </w:r>
          </w:p>
          <w:p w14:paraId="74BF302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6" w:space="0" w:color="auto"/>
            </w:tcBorders>
          </w:tcPr>
          <w:p w14:paraId="65A72048"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6" w:space="0" w:color="auto"/>
              <w:bottom w:val="single" w:sz="6" w:space="0" w:color="auto"/>
              <w:right w:val="single" w:sz="6" w:space="0" w:color="auto"/>
            </w:tcBorders>
          </w:tcPr>
          <w:p w14:paraId="578E5B5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lang w:val="en-US"/>
              </w:rPr>
              <w:t>b</w:t>
            </w:r>
            <w:proofErr w:type="spellStart"/>
            <w:r w:rsidRPr="003D750E">
              <w:rPr>
                <w:rFonts w:ascii="Arial" w:hAnsi="Arial" w:cs="Arial"/>
                <w:bCs/>
                <w:sz w:val="14"/>
                <w:szCs w:val="14"/>
              </w:rPr>
              <w:t>iblioteka</w:t>
            </w:r>
            <w:proofErr w:type="spellEnd"/>
            <w:r w:rsidRPr="003D750E">
              <w:rPr>
                <w:rFonts w:ascii="Arial" w:hAnsi="Arial" w:cs="Arial"/>
                <w:bCs/>
                <w:sz w:val="14"/>
                <w:szCs w:val="14"/>
              </w:rPr>
              <w:t>-</w:t>
            </w:r>
            <w:proofErr w:type="spellStart"/>
            <w:r w:rsidRPr="003D750E">
              <w:rPr>
                <w:rFonts w:ascii="Arial" w:hAnsi="Arial" w:cs="Arial"/>
                <w:bCs/>
                <w:sz w:val="14"/>
                <w:szCs w:val="14"/>
                <w:lang w:val="en-US"/>
              </w:rPr>
              <w:t>taejnoe</w:t>
            </w:r>
            <w:proofErr w:type="spellEnd"/>
            <w:r w:rsidRPr="003D750E">
              <w:rPr>
                <w:rFonts w:ascii="Arial" w:hAnsi="Arial" w:cs="Arial"/>
                <w:bCs/>
                <w:sz w:val="14"/>
                <w:szCs w:val="14"/>
              </w:rPr>
              <w:t>@yandex.ru</w:t>
            </w:r>
          </w:p>
          <w:p w14:paraId="0B5436F6" w14:textId="77777777" w:rsidR="003D750E" w:rsidRPr="003D750E" w:rsidRDefault="003D750E" w:rsidP="003D750E">
            <w:pPr>
              <w:widowControl w:val="0"/>
              <w:spacing w:after="0" w:line="240" w:lineRule="auto"/>
              <w:jc w:val="center"/>
              <w:rPr>
                <w:rFonts w:ascii="Arial" w:hAnsi="Arial" w:cs="Arial"/>
                <w:bCs/>
                <w:sz w:val="14"/>
                <w:szCs w:val="14"/>
              </w:rPr>
            </w:pPr>
          </w:p>
        </w:tc>
      </w:tr>
      <w:tr w:rsidR="003D750E" w:rsidRPr="003D750E" w14:paraId="330CACEB"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354286D8"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22</w:t>
            </w:r>
          </w:p>
        </w:tc>
        <w:tc>
          <w:tcPr>
            <w:tcW w:w="1179" w:type="pct"/>
            <w:tcBorders>
              <w:top w:val="single" w:sz="6" w:space="0" w:color="auto"/>
              <w:left w:val="single" w:sz="6" w:space="0" w:color="auto"/>
              <w:bottom w:val="single" w:sz="6" w:space="0" w:color="auto"/>
              <w:right w:val="single" w:sz="6" w:space="0" w:color="auto"/>
            </w:tcBorders>
          </w:tcPr>
          <w:p w14:paraId="543BE602" w14:textId="5200810F"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Чечеульская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18F3B6E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663630, РФ, Красноярский край, Канский район, с. </w:t>
            </w:r>
            <w:proofErr w:type="spellStart"/>
            <w:r w:rsidRPr="003D750E">
              <w:rPr>
                <w:rFonts w:ascii="Arial" w:hAnsi="Arial" w:cs="Arial"/>
                <w:bCs/>
                <w:sz w:val="14"/>
                <w:szCs w:val="14"/>
              </w:rPr>
              <w:t>Чечеул</w:t>
            </w:r>
            <w:proofErr w:type="spellEnd"/>
            <w:r w:rsidRPr="003D750E">
              <w:rPr>
                <w:rFonts w:ascii="Arial" w:hAnsi="Arial" w:cs="Arial"/>
                <w:bCs/>
                <w:sz w:val="14"/>
                <w:szCs w:val="14"/>
              </w:rPr>
              <w:t>, ул. Ленина, 20</w:t>
            </w:r>
          </w:p>
        </w:tc>
        <w:tc>
          <w:tcPr>
            <w:tcW w:w="997" w:type="pct"/>
            <w:tcBorders>
              <w:top w:val="single" w:sz="6" w:space="0" w:color="auto"/>
              <w:left w:val="single" w:sz="6" w:space="0" w:color="auto"/>
              <w:bottom w:val="single" w:sz="6" w:space="0" w:color="auto"/>
              <w:right w:val="single" w:sz="4" w:space="0" w:color="auto"/>
            </w:tcBorders>
          </w:tcPr>
          <w:p w14:paraId="58BC0C5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Понедельник, вторник, среда, четверг, пятница, воскресенье: </w:t>
            </w:r>
            <w:r w:rsidRPr="003D750E">
              <w:rPr>
                <w:rFonts w:ascii="Arial" w:hAnsi="Arial" w:cs="Arial"/>
                <w:bCs/>
                <w:sz w:val="14"/>
                <w:szCs w:val="14"/>
                <w:lang w:val="en-US"/>
              </w:rPr>
              <w:t>c</w:t>
            </w:r>
            <w:r w:rsidRPr="003D750E">
              <w:rPr>
                <w:rFonts w:ascii="Arial" w:hAnsi="Arial" w:cs="Arial"/>
                <w:bCs/>
                <w:sz w:val="14"/>
                <w:szCs w:val="14"/>
              </w:rPr>
              <w:t xml:space="preserve"> 10.00 до 18.00</w:t>
            </w:r>
          </w:p>
          <w:p w14:paraId="41323255"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13.00 до 15.00</w:t>
            </w:r>
          </w:p>
          <w:p w14:paraId="3DC1C0B8" w14:textId="77777777" w:rsidR="003D750E" w:rsidRPr="003D750E" w:rsidRDefault="003D750E" w:rsidP="003D750E">
            <w:pPr>
              <w:widowControl w:val="0"/>
              <w:spacing w:after="0" w:line="240" w:lineRule="auto"/>
              <w:jc w:val="center"/>
              <w:rPr>
                <w:rFonts w:ascii="Arial" w:hAnsi="Arial" w:cs="Arial"/>
                <w:bCs/>
                <w:sz w:val="14"/>
                <w:szCs w:val="14"/>
              </w:rPr>
            </w:pPr>
            <w:proofErr w:type="spellStart"/>
            <w:proofErr w:type="gramStart"/>
            <w:r w:rsidRPr="003D750E">
              <w:rPr>
                <w:rFonts w:ascii="Arial" w:hAnsi="Arial" w:cs="Arial"/>
                <w:bCs/>
                <w:sz w:val="14"/>
                <w:szCs w:val="14"/>
              </w:rPr>
              <w:t>Выходной:суббота</w:t>
            </w:r>
            <w:proofErr w:type="spellEnd"/>
            <w:proofErr w:type="gramEnd"/>
          </w:p>
        </w:tc>
        <w:tc>
          <w:tcPr>
            <w:tcW w:w="570" w:type="pct"/>
            <w:tcBorders>
              <w:top w:val="single" w:sz="6" w:space="0" w:color="auto"/>
              <w:left w:val="single" w:sz="4" w:space="0" w:color="auto"/>
              <w:bottom w:val="single" w:sz="6" w:space="0" w:color="auto"/>
              <w:right w:val="single" w:sz="4" w:space="0" w:color="auto"/>
            </w:tcBorders>
          </w:tcPr>
          <w:p w14:paraId="4D0B248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8(39161)</w:t>
            </w:r>
          </w:p>
          <w:p w14:paraId="3F84B558"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7 82 79</w:t>
            </w:r>
          </w:p>
        </w:tc>
        <w:tc>
          <w:tcPr>
            <w:tcW w:w="783" w:type="pct"/>
            <w:tcBorders>
              <w:top w:val="single" w:sz="6" w:space="0" w:color="auto"/>
              <w:left w:val="single" w:sz="4" w:space="0" w:color="auto"/>
              <w:bottom w:val="single" w:sz="6" w:space="0" w:color="auto"/>
              <w:right w:val="single" w:sz="6" w:space="0" w:color="auto"/>
            </w:tcBorders>
          </w:tcPr>
          <w:p w14:paraId="612DBF31" w14:textId="77777777" w:rsidR="003D750E" w:rsidRPr="003D750E" w:rsidRDefault="003D750E" w:rsidP="003D750E">
            <w:pPr>
              <w:widowControl w:val="0"/>
              <w:spacing w:after="0" w:line="240" w:lineRule="auto"/>
              <w:jc w:val="center"/>
              <w:rPr>
                <w:rFonts w:ascii="Arial" w:hAnsi="Arial" w:cs="Arial"/>
                <w:bCs/>
                <w:sz w:val="14"/>
                <w:szCs w:val="14"/>
                <w:u w:val="single"/>
              </w:rPr>
            </w:pPr>
            <w:proofErr w:type="spellStart"/>
            <w:r w:rsidRPr="003D750E">
              <w:rPr>
                <w:rFonts w:ascii="Arial" w:hAnsi="Arial" w:cs="Arial"/>
                <w:bCs/>
                <w:sz w:val="14"/>
                <w:szCs w:val="14"/>
                <w:u w:val="single"/>
                <w:lang w:val="en-US"/>
              </w:rPr>
              <w:t>checheul</w:t>
            </w:r>
            <w:proofErr w:type="spellEnd"/>
            <w:r w:rsidRPr="003D750E">
              <w:rPr>
                <w:rFonts w:ascii="Arial" w:hAnsi="Arial" w:cs="Arial"/>
                <w:bCs/>
                <w:sz w:val="14"/>
                <w:szCs w:val="14"/>
                <w:u w:val="single"/>
              </w:rPr>
              <w:t>.</w:t>
            </w:r>
            <w:proofErr w:type="spellStart"/>
            <w:r w:rsidRPr="003D750E">
              <w:rPr>
                <w:rFonts w:ascii="Arial" w:hAnsi="Arial" w:cs="Arial"/>
                <w:bCs/>
                <w:sz w:val="14"/>
                <w:szCs w:val="14"/>
                <w:u w:val="single"/>
                <w:lang w:val="en-US"/>
              </w:rPr>
              <w:t>biblioteka</w:t>
            </w:r>
            <w:proofErr w:type="spellEnd"/>
            <w:r w:rsidRPr="003D750E">
              <w:rPr>
                <w:rFonts w:ascii="Arial" w:hAnsi="Arial" w:cs="Arial"/>
                <w:bCs/>
                <w:sz w:val="14"/>
                <w:szCs w:val="14"/>
                <w:u w:val="single"/>
              </w:rPr>
              <w:t>@yandex.ru</w:t>
            </w:r>
          </w:p>
        </w:tc>
      </w:tr>
      <w:tr w:rsidR="003D750E" w:rsidRPr="003D750E" w14:paraId="43F04222"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08527F5A"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23</w:t>
            </w:r>
          </w:p>
        </w:tc>
        <w:tc>
          <w:tcPr>
            <w:tcW w:w="1179" w:type="pct"/>
            <w:tcBorders>
              <w:top w:val="single" w:sz="6" w:space="0" w:color="auto"/>
              <w:left w:val="single" w:sz="6" w:space="0" w:color="auto"/>
              <w:bottom w:val="single" w:sz="6" w:space="0" w:color="auto"/>
              <w:right w:val="single" w:sz="6" w:space="0" w:color="auto"/>
            </w:tcBorders>
          </w:tcPr>
          <w:p w14:paraId="5FEC5A36" w14:textId="2F08D9C1"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Красно-Маяковская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094DC48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663621, Красноярский край, Канский район, поселок Красный Маяк, улица Победы,64</w:t>
            </w:r>
          </w:p>
        </w:tc>
        <w:tc>
          <w:tcPr>
            <w:tcW w:w="997" w:type="pct"/>
            <w:tcBorders>
              <w:top w:val="single" w:sz="6" w:space="0" w:color="auto"/>
              <w:left w:val="single" w:sz="6" w:space="0" w:color="auto"/>
              <w:bottom w:val="single" w:sz="6" w:space="0" w:color="auto"/>
              <w:right w:val="single" w:sz="4" w:space="0" w:color="auto"/>
            </w:tcBorders>
          </w:tcPr>
          <w:p w14:paraId="0778382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09.00 до 17.00</w:t>
            </w:r>
          </w:p>
          <w:p w14:paraId="2A0EAE85"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12.00 до 14.00</w:t>
            </w:r>
          </w:p>
          <w:p w14:paraId="1049FE4F"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01ADD5F3"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04F5761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grishinanata70@</w:t>
            </w:r>
          </w:p>
          <w:p w14:paraId="57BF12CA" w14:textId="77777777" w:rsidR="003D750E" w:rsidRPr="003D750E" w:rsidRDefault="003D750E" w:rsidP="003D750E">
            <w:pPr>
              <w:widowControl w:val="0"/>
              <w:spacing w:after="0" w:line="240" w:lineRule="auto"/>
              <w:jc w:val="center"/>
              <w:rPr>
                <w:rFonts w:ascii="Arial" w:hAnsi="Arial" w:cs="Arial"/>
                <w:bCs/>
                <w:sz w:val="14"/>
                <w:szCs w:val="14"/>
              </w:rPr>
            </w:pPr>
          </w:p>
          <w:p w14:paraId="5840AB1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mail.ru</w:t>
            </w:r>
          </w:p>
        </w:tc>
      </w:tr>
      <w:tr w:rsidR="003D750E" w:rsidRPr="003D750E" w14:paraId="756167B7"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7325F5B4"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24</w:t>
            </w:r>
          </w:p>
        </w:tc>
        <w:tc>
          <w:tcPr>
            <w:tcW w:w="1179" w:type="pct"/>
            <w:tcBorders>
              <w:top w:val="single" w:sz="6" w:space="0" w:color="auto"/>
              <w:left w:val="single" w:sz="6" w:space="0" w:color="auto"/>
              <w:bottom w:val="single" w:sz="6" w:space="0" w:color="auto"/>
              <w:right w:val="single" w:sz="6" w:space="0" w:color="auto"/>
            </w:tcBorders>
          </w:tcPr>
          <w:p w14:paraId="124FF50D" w14:textId="0196823B" w:rsidR="003D750E" w:rsidRPr="003D750E" w:rsidRDefault="003D750E" w:rsidP="003D750E">
            <w:pPr>
              <w:widowControl w:val="0"/>
              <w:spacing w:after="0" w:line="240" w:lineRule="auto"/>
              <w:jc w:val="center"/>
              <w:rPr>
                <w:rFonts w:ascii="Arial" w:hAnsi="Arial" w:cs="Arial"/>
                <w:bCs/>
                <w:sz w:val="14"/>
                <w:szCs w:val="14"/>
              </w:rPr>
            </w:pPr>
            <w:proofErr w:type="spellStart"/>
            <w:r w:rsidRPr="003D750E">
              <w:rPr>
                <w:rFonts w:ascii="Arial" w:hAnsi="Arial" w:cs="Arial"/>
                <w:bCs/>
                <w:sz w:val="14"/>
                <w:szCs w:val="14"/>
              </w:rPr>
              <w:t>Бошняковская</w:t>
            </w:r>
            <w:proofErr w:type="spellEnd"/>
            <w:r w:rsidRPr="003D750E">
              <w:rPr>
                <w:rFonts w:ascii="Arial" w:hAnsi="Arial" w:cs="Arial"/>
                <w:bCs/>
                <w:sz w:val="14"/>
                <w:szCs w:val="14"/>
              </w:rPr>
              <w:t xml:space="preserve">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2078B48A"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 xml:space="preserve">663623, Красноярский край, Канский район, п. </w:t>
            </w:r>
            <w:proofErr w:type="spellStart"/>
            <w:r w:rsidRPr="003D750E">
              <w:rPr>
                <w:rFonts w:ascii="Arial" w:hAnsi="Arial" w:cs="Arial"/>
                <w:bCs/>
                <w:sz w:val="14"/>
                <w:szCs w:val="14"/>
              </w:rPr>
              <w:t>Бошняково</w:t>
            </w:r>
            <w:proofErr w:type="spellEnd"/>
            <w:r w:rsidRPr="003D750E">
              <w:rPr>
                <w:rFonts w:ascii="Arial" w:hAnsi="Arial" w:cs="Arial"/>
                <w:bCs/>
                <w:sz w:val="14"/>
                <w:szCs w:val="14"/>
              </w:rPr>
              <w:t xml:space="preserve">, ул. </w:t>
            </w:r>
            <w:r w:rsidRPr="003D750E">
              <w:rPr>
                <w:rFonts w:ascii="Arial" w:hAnsi="Arial" w:cs="Arial"/>
                <w:bCs/>
                <w:sz w:val="14"/>
                <w:szCs w:val="14"/>
              </w:rPr>
              <w:lastRenderedPageBreak/>
              <w:t>Центральная, 13</w:t>
            </w:r>
          </w:p>
        </w:tc>
        <w:tc>
          <w:tcPr>
            <w:tcW w:w="997" w:type="pct"/>
            <w:tcBorders>
              <w:top w:val="single" w:sz="6" w:space="0" w:color="auto"/>
              <w:left w:val="single" w:sz="6" w:space="0" w:color="auto"/>
              <w:bottom w:val="single" w:sz="6" w:space="0" w:color="auto"/>
              <w:right w:val="single" w:sz="4" w:space="0" w:color="auto"/>
            </w:tcBorders>
          </w:tcPr>
          <w:p w14:paraId="51B2CA2E"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lastRenderedPageBreak/>
              <w:t xml:space="preserve">Понедельник, вторник, среда, четверг, пятница, </w:t>
            </w:r>
            <w:r w:rsidRPr="003D750E">
              <w:rPr>
                <w:rFonts w:ascii="Arial" w:hAnsi="Arial" w:cs="Arial"/>
                <w:bCs/>
                <w:sz w:val="14"/>
                <w:szCs w:val="14"/>
              </w:rPr>
              <w:lastRenderedPageBreak/>
              <w:t>воскресенье: с 14.00 до 16.40</w:t>
            </w:r>
          </w:p>
          <w:p w14:paraId="53031B74" w14:textId="77777777" w:rsidR="003D750E" w:rsidRPr="003D750E" w:rsidRDefault="003D750E" w:rsidP="003D750E">
            <w:pPr>
              <w:widowControl w:val="0"/>
              <w:spacing w:after="0" w:line="240" w:lineRule="auto"/>
              <w:jc w:val="center"/>
              <w:rPr>
                <w:rFonts w:ascii="Arial" w:hAnsi="Arial" w:cs="Arial"/>
                <w:bCs/>
                <w:sz w:val="14"/>
                <w:szCs w:val="14"/>
              </w:rPr>
            </w:pPr>
            <w:proofErr w:type="spellStart"/>
            <w:proofErr w:type="gramStart"/>
            <w:r w:rsidRPr="003D750E">
              <w:rPr>
                <w:rFonts w:ascii="Arial" w:hAnsi="Arial" w:cs="Arial"/>
                <w:bCs/>
                <w:sz w:val="14"/>
                <w:szCs w:val="14"/>
              </w:rPr>
              <w:t>Выходной:суббота</w:t>
            </w:r>
            <w:proofErr w:type="spellEnd"/>
            <w:proofErr w:type="gramEnd"/>
          </w:p>
        </w:tc>
        <w:tc>
          <w:tcPr>
            <w:tcW w:w="570" w:type="pct"/>
            <w:tcBorders>
              <w:top w:val="single" w:sz="6" w:space="0" w:color="auto"/>
              <w:left w:val="single" w:sz="4" w:space="0" w:color="auto"/>
              <w:bottom w:val="single" w:sz="6" w:space="0" w:color="auto"/>
              <w:right w:val="single" w:sz="4" w:space="0" w:color="auto"/>
            </w:tcBorders>
          </w:tcPr>
          <w:p w14:paraId="39411BB0"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11D01405"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boshnyakovo.biblio@mail.ru</w:t>
            </w:r>
          </w:p>
          <w:p w14:paraId="769CB890" w14:textId="77777777" w:rsidR="003D750E" w:rsidRPr="003D750E" w:rsidRDefault="003D750E" w:rsidP="003D750E">
            <w:pPr>
              <w:widowControl w:val="0"/>
              <w:spacing w:after="0" w:line="240" w:lineRule="auto"/>
              <w:jc w:val="center"/>
              <w:rPr>
                <w:rFonts w:ascii="Arial" w:hAnsi="Arial" w:cs="Arial"/>
                <w:bCs/>
                <w:sz w:val="14"/>
                <w:szCs w:val="14"/>
              </w:rPr>
            </w:pPr>
          </w:p>
        </w:tc>
      </w:tr>
      <w:tr w:rsidR="003D750E" w:rsidRPr="003D750E" w14:paraId="3AE4FCCB" w14:textId="77777777" w:rsidTr="003D750E">
        <w:trPr>
          <w:trHeight w:val="20"/>
        </w:trPr>
        <w:tc>
          <w:tcPr>
            <w:tcW w:w="189" w:type="pct"/>
            <w:tcBorders>
              <w:top w:val="single" w:sz="6" w:space="0" w:color="auto"/>
              <w:left w:val="single" w:sz="6" w:space="0" w:color="auto"/>
              <w:bottom w:val="single" w:sz="6" w:space="0" w:color="auto"/>
              <w:right w:val="single" w:sz="6" w:space="0" w:color="auto"/>
            </w:tcBorders>
          </w:tcPr>
          <w:p w14:paraId="34D4DDFA"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25</w:t>
            </w:r>
          </w:p>
        </w:tc>
        <w:tc>
          <w:tcPr>
            <w:tcW w:w="1179" w:type="pct"/>
            <w:tcBorders>
              <w:top w:val="single" w:sz="6" w:space="0" w:color="auto"/>
              <w:left w:val="single" w:sz="6" w:space="0" w:color="auto"/>
              <w:bottom w:val="single" w:sz="6" w:space="0" w:color="auto"/>
              <w:right w:val="single" w:sz="6" w:space="0" w:color="auto"/>
            </w:tcBorders>
          </w:tcPr>
          <w:p w14:paraId="65549B75" w14:textId="060EBEFE"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Терская библиотека-филиал</w:t>
            </w:r>
          </w:p>
        </w:tc>
        <w:tc>
          <w:tcPr>
            <w:tcW w:w="1282" w:type="pct"/>
            <w:tcBorders>
              <w:top w:val="single" w:sz="6" w:space="0" w:color="auto"/>
              <w:left w:val="single" w:sz="6" w:space="0" w:color="auto"/>
              <w:bottom w:val="single" w:sz="6" w:space="0" w:color="auto"/>
              <w:right w:val="single" w:sz="6" w:space="0" w:color="auto"/>
            </w:tcBorders>
          </w:tcPr>
          <w:p w14:paraId="79DCB6F6"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663622, Красноярский край, Канский район, д. Терское, ул. Центральная,36</w:t>
            </w:r>
          </w:p>
        </w:tc>
        <w:tc>
          <w:tcPr>
            <w:tcW w:w="997" w:type="pct"/>
            <w:tcBorders>
              <w:top w:val="single" w:sz="6" w:space="0" w:color="auto"/>
              <w:left w:val="single" w:sz="6" w:space="0" w:color="auto"/>
              <w:bottom w:val="single" w:sz="6" w:space="0" w:color="auto"/>
              <w:right w:val="single" w:sz="4" w:space="0" w:color="auto"/>
            </w:tcBorders>
          </w:tcPr>
          <w:p w14:paraId="2363E4F1"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Понедельник, вторник, среда, четверг, пятница, воскресенье: с 10.00 до 18.40</w:t>
            </w:r>
          </w:p>
          <w:p w14:paraId="4A52C8D8"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Перерыв: с 12.00 до 18.00</w:t>
            </w:r>
          </w:p>
          <w:p w14:paraId="64EFD165" w14:textId="77777777" w:rsidR="003D750E" w:rsidRPr="003D750E" w:rsidRDefault="003D750E" w:rsidP="003D750E">
            <w:pPr>
              <w:widowControl w:val="0"/>
              <w:spacing w:after="0" w:line="240" w:lineRule="auto"/>
              <w:jc w:val="center"/>
              <w:rPr>
                <w:rFonts w:ascii="Arial" w:hAnsi="Arial" w:cs="Arial"/>
                <w:bCs/>
                <w:sz w:val="14"/>
                <w:szCs w:val="14"/>
              </w:rPr>
            </w:pPr>
            <w:r w:rsidRPr="003D750E">
              <w:rPr>
                <w:rFonts w:ascii="Arial" w:hAnsi="Arial" w:cs="Arial"/>
                <w:bCs/>
                <w:sz w:val="14"/>
                <w:szCs w:val="14"/>
              </w:rPr>
              <w:t>Выходной: суббота</w:t>
            </w:r>
          </w:p>
        </w:tc>
        <w:tc>
          <w:tcPr>
            <w:tcW w:w="570" w:type="pct"/>
            <w:tcBorders>
              <w:top w:val="single" w:sz="6" w:space="0" w:color="auto"/>
              <w:left w:val="single" w:sz="4" w:space="0" w:color="auto"/>
              <w:bottom w:val="single" w:sz="6" w:space="0" w:color="auto"/>
              <w:right w:val="single" w:sz="4" w:space="0" w:color="auto"/>
            </w:tcBorders>
          </w:tcPr>
          <w:p w14:paraId="5F41021B" w14:textId="77777777" w:rsidR="003D750E" w:rsidRPr="003D750E" w:rsidRDefault="003D750E" w:rsidP="003D750E">
            <w:pPr>
              <w:widowControl w:val="0"/>
              <w:spacing w:after="0" w:line="240" w:lineRule="auto"/>
              <w:jc w:val="center"/>
              <w:rPr>
                <w:rFonts w:ascii="Arial" w:hAnsi="Arial" w:cs="Arial"/>
                <w:bCs/>
                <w:sz w:val="14"/>
                <w:szCs w:val="14"/>
              </w:rPr>
            </w:pPr>
          </w:p>
        </w:tc>
        <w:tc>
          <w:tcPr>
            <w:tcW w:w="783" w:type="pct"/>
            <w:tcBorders>
              <w:top w:val="single" w:sz="6" w:space="0" w:color="auto"/>
              <w:left w:val="single" w:sz="4" w:space="0" w:color="auto"/>
              <w:bottom w:val="single" w:sz="6" w:space="0" w:color="auto"/>
              <w:right w:val="single" w:sz="6" w:space="0" w:color="auto"/>
            </w:tcBorders>
          </w:tcPr>
          <w:p w14:paraId="5BFAADA8" w14:textId="77777777" w:rsidR="003D750E" w:rsidRPr="003D750E" w:rsidRDefault="003D750E" w:rsidP="003D750E">
            <w:pPr>
              <w:widowControl w:val="0"/>
              <w:spacing w:after="0" w:line="240" w:lineRule="auto"/>
              <w:jc w:val="center"/>
              <w:rPr>
                <w:rFonts w:ascii="Arial" w:hAnsi="Arial" w:cs="Arial"/>
                <w:bCs/>
                <w:sz w:val="14"/>
                <w:szCs w:val="14"/>
              </w:rPr>
            </w:pPr>
          </w:p>
        </w:tc>
      </w:tr>
    </w:tbl>
    <w:p w14:paraId="50FC1E7C" w14:textId="77777777" w:rsidR="009C53D4" w:rsidRPr="00442ADA" w:rsidRDefault="009C53D4" w:rsidP="00BF2015">
      <w:pPr>
        <w:widowControl w:val="0"/>
        <w:spacing w:after="0" w:line="240" w:lineRule="auto"/>
        <w:jc w:val="center"/>
        <w:rPr>
          <w:rFonts w:ascii="Arial" w:hAnsi="Arial" w:cs="Arial"/>
          <w:bCs/>
          <w:sz w:val="18"/>
          <w:szCs w:val="18"/>
        </w:rPr>
      </w:pPr>
    </w:p>
    <w:p w14:paraId="50BD317D" w14:textId="713791A6" w:rsidR="00101A19" w:rsidRPr="00101A19" w:rsidRDefault="00101A19" w:rsidP="00101A19">
      <w:pPr>
        <w:widowControl w:val="0"/>
        <w:spacing w:after="0" w:line="240" w:lineRule="auto"/>
        <w:jc w:val="right"/>
        <w:rPr>
          <w:rFonts w:ascii="Arial" w:hAnsi="Arial" w:cs="Arial"/>
          <w:bCs/>
          <w:sz w:val="16"/>
          <w:szCs w:val="16"/>
        </w:rPr>
      </w:pPr>
      <w:r w:rsidRPr="00101A19">
        <w:rPr>
          <w:rFonts w:ascii="Arial" w:hAnsi="Arial" w:cs="Arial"/>
          <w:bCs/>
          <w:sz w:val="16"/>
          <w:szCs w:val="16"/>
        </w:rPr>
        <w:t>Приложение № 2 к административному регламенту</w:t>
      </w:r>
    </w:p>
    <w:p w14:paraId="05205930" w14:textId="7BDB6FE8" w:rsidR="00101A19" w:rsidRPr="00101A19" w:rsidRDefault="00101A19" w:rsidP="00101A19">
      <w:pPr>
        <w:widowControl w:val="0"/>
        <w:spacing w:after="0" w:line="240" w:lineRule="auto"/>
        <w:jc w:val="right"/>
        <w:rPr>
          <w:rFonts w:ascii="Arial" w:hAnsi="Arial" w:cs="Arial"/>
          <w:bCs/>
          <w:sz w:val="16"/>
          <w:szCs w:val="16"/>
        </w:rPr>
      </w:pPr>
      <w:r w:rsidRPr="00101A19">
        <w:rPr>
          <w:rFonts w:ascii="Arial" w:hAnsi="Arial" w:cs="Arial"/>
          <w:bCs/>
          <w:sz w:val="16"/>
          <w:szCs w:val="16"/>
        </w:rPr>
        <w:t xml:space="preserve">предоставления МКУК ЦБС Канского района муниципальной услуги  </w:t>
      </w:r>
    </w:p>
    <w:p w14:paraId="69DC3EF7" w14:textId="77777777" w:rsidR="00101A19" w:rsidRDefault="00101A19" w:rsidP="00101A19">
      <w:pPr>
        <w:widowControl w:val="0"/>
        <w:spacing w:after="0" w:line="240" w:lineRule="auto"/>
        <w:jc w:val="right"/>
        <w:rPr>
          <w:rFonts w:ascii="Arial" w:hAnsi="Arial" w:cs="Arial"/>
          <w:bCs/>
          <w:sz w:val="16"/>
          <w:szCs w:val="16"/>
        </w:rPr>
      </w:pPr>
      <w:r w:rsidRPr="00101A19">
        <w:rPr>
          <w:rFonts w:ascii="Arial" w:hAnsi="Arial" w:cs="Arial"/>
          <w:bCs/>
          <w:sz w:val="16"/>
          <w:szCs w:val="16"/>
        </w:rPr>
        <w:t xml:space="preserve"> «Библиотечное, библиографическое и информационное </w:t>
      </w:r>
    </w:p>
    <w:p w14:paraId="3342E45B" w14:textId="3C1AC33E" w:rsidR="00101A19" w:rsidRPr="00101A19" w:rsidRDefault="00101A19" w:rsidP="00101A19">
      <w:pPr>
        <w:widowControl w:val="0"/>
        <w:spacing w:after="0" w:line="240" w:lineRule="auto"/>
        <w:jc w:val="right"/>
        <w:rPr>
          <w:rFonts w:ascii="Arial" w:hAnsi="Arial" w:cs="Arial"/>
          <w:bCs/>
          <w:sz w:val="16"/>
          <w:szCs w:val="16"/>
        </w:rPr>
      </w:pPr>
      <w:r w:rsidRPr="00101A19">
        <w:rPr>
          <w:rFonts w:ascii="Arial" w:hAnsi="Arial" w:cs="Arial"/>
          <w:bCs/>
          <w:sz w:val="16"/>
          <w:szCs w:val="16"/>
        </w:rPr>
        <w:t>обслуживание пользователей библиотеки»</w:t>
      </w:r>
      <w:r w:rsidRPr="00101A19">
        <w:rPr>
          <w:rFonts w:ascii="Arial" w:hAnsi="Arial" w:cs="Arial"/>
          <w:bCs/>
          <w:sz w:val="16"/>
          <w:szCs w:val="16"/>
        </w:rPr>
        <w:br/>
      </w:r>
    </w:p>
    <w:p w14:paraId="283F3E51" w14:textId="29F9A1A9" w:rsidR="00101A19" w:rsidRDefault="00101A19" w:rsidP="00101A19">
      <w:pPr>
        <w:widowControl w:val="0"/>
        <w:spacing w:after="0" w:line="240" w:lineRule="auto"/>
        <w:jc w:val="center"/>
        <w:rPr>
          <w:rFonts w:ascii="Arial" w:hAnsi="Arial" w:cs="Arial"/>
          <w:bCs/>
          <w:sz w:val="16"/>
          <w:szCs w:val="16"/>
        </w:rPr>
      </w:pPr>
      <w:r w:rsidRPr="00101A19">
        <w:rPr>
          <w:rFonts w:ascii="Arial" w:hAnsi="Arial" w:cs="Arial"/>
          <w:bCs/>
          <w:sz w:val="16"/>
          <w:szCs w:val="16"/>
        </w:rPr>
        <w:t>Блок-схема прохождения административных процедур при предоставлении муниципальной услуги в МКУК ЦБС Канского района</w:t>
      </w:r>
    </w:p>
    <w:p w14:paraId="702C45AB" w14:textId="19151789" w:rsidR="00A97A9C" w:rsidRPr="00A97A9C" w:rsidRDefault="000A7CF3" w:rsidP="00A97A9C">
      <w:pPr>
        <w:widowControl w:val="0"/>
        <w:spacing w:after="0" w:line="240" w:lineRule="auto"/>
        <w:jc w:val="right"/>
        <w:rPr>
          <w:rFonts w:ascii="Arial" w:hAnsi="Arial" w:cs="Arial"/>
          <w:bCs/>
          <w:sz w:val="16"/>
          <w:szCs w:val="16"/>
        </w:rPr>
      </w:pPr>
      <w:r>
        <w:rPr>
          <w:noProof/>
          <w:lang w:eastAsia="ru-RU"/>
        </w:rPr>
        <w:drawing>
          <wp:inline distT="0" distB="0" distL="0" distR="0" wp14:anchorId="32B4AA20" wp14:editId="5E534FD1">
            <wp:extent cx="4800600" cy="41996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9966" cy="4207846"/>
                    </a:xfrm>
                    <a:prstGeom prst="rect">
                      <a:avLst/>
                    </a:prstGeom>
                  </pic:spPr>
                </pic:pic>
              </a:graphicData>
            </a:graphic>
          </wp:inline>
        </w:drawing>
      </w:r>
      <w:proofErr w:type="spellStart"/>
      <w:r w:rsidR="00A97A9C" w:rsidRPr="00A97A9C">
        <w:rPr>
          <w:rFonts w:ascii="Arial" w:hAnsi="Arial" w:cs="Arial"/>
          <w:bCs/>
          <w:sz w:val="16"/>
          <w:szCs w:val="16"/>
        </w:rPr>
        <w:t>Приложе</w:t>
      </w:r>
      <w:proofErr w:type="spellEnd"/>
      <w:r w:rsidR="0079798E">
        <w:rPr>
          <w:rFonts w:ascii="Arial" w:hAnsi="Arial" w:cs="Arial"/>
          <w:bCs/>
          <w:sz w:val="16"/>
          <w:szCs w:val="16"/>
        </w:rPr>
        <w:t xml:space="preserve"> </w:t>
      </w:r>
      <w:proofErr w:type="spellStart"/>
      <w:r w:rsidR="00A97A9C" w:rsidRPr="00A97A9C">
        <w:rPr>
          <w:rFonts w:ascii="Arial" w:hAnsi="Arial" w:cs="Arial"/>
          <w:bCs/>
          <w:sz w:val="16"/>
          <w:szCs w:val="16"/>
        </w:rPr>
        <w:t>ние</w:t>
      </w:r>
      <w:proofErr w:type="spellEnd"/>
      <w:r w:rsidR="00A97A9C" w:rsidRPr="00A97A9C">
        <w:rPr>
          <w:rFonts w:ascii="Arial" w:hAnsi="Arial" w:cs="Arial"/>
          <w:bCs/>
          <w:sz w:val="16"/>
          <w:szCs w:val="16"/>
        </w:rPr>
        <w:t xml:space="preserve"> № 3 к административному регламенту</w:t>
      </w:r>
    </w:p>
    <w:p w14:paraId="6D79ACD3" w14:textId="14E6A458" w:rsidR="00A97A9C" w:rsidRPr="00A97A9C" w:rsidRDefault="00A97A9C" w:rsidP="00A97A9C">
      <w:pPr>
        <w:widowControl w:val="0"/>
        <w:spacing w:after="0" w:line="240" w:lineRule="auto"/>
        <w:jc w:val="right"/>
        <w:rPr>
          <w:rFonts w:ascii="Arial" w:hAnsi="Arial" w:cs="Arial"/>
          <w:bCs/>
          <w:sz w:val="16"/>
          <w:szCs w:val="16"/>
        </w:rPr>
      </w:pPr>
      <w:r w:rsidRPr="00A97A9C">
        <w:rPr>
          <w:rFonts w:ascii="Arial" w:hAnsi="Arial" w:cs="Arial"/>
          <w:bCs/>
          <w:sz w:val="16"/>
          <w:szCs w:val="16"/>
        </w:rPr>
        <w:t xml:space="preserve">предоставления МКУК ЦБС Канского района муниципальной услуги  </w:t>
      </w:r>
    </w:p>
    <w:p w14:paraId="57C3DDB0" w14:textId="77777777" w:rsidR="00A97A9C" w:rsidRDefault="00A97A9C" w:rsidP="00A97A9C">
      <w:pPr>
        <w:widowControl w:val="0"/>
        <w:spacing w:after="0" w:line="240" w:lineRule="auto"/>
        <w:jc w:val="right"/>
        <w:rPr>
          <w:rFonts w:ascii="Arial" w:hAnsi="Arial" w:cs="Arial"/>
          <w:bCs/>
          <w:sz w:val="16"/>
          <w:szCs w:val="16"/>
        </w:rPr>
      </w:pPr>
      <w:r w:rsidRPr="00A97A9C">
        <w:rPr>
          <w:rFonts w:ascii="Arial" w:hAnsi="Arial" w:cs="Arial"/>
          <w:bCs/>
          <w:sz w:val="16"/>
          <w:szCs w:val="16"/>
        </w:rPr>
        <w:t xml:space="preserve">«Библиотечное, библиографическое и информационное </w:t>
      </w:r>
    </w:p>
    <w:p w14:paraId="3FE607E4" w14:textId="32C047B9" w:rsidR="00A97A9C" w:rsidRPr="00A97A9C" w:rsidRDefault="00A97A9C" w:rsidP="00A97A9C">
      <w:pPr>
        <w:widowControl w:val="0"/>
        <w:spacing w:after="0" w:line="240" w:lineRule="auto"/>
        <w:jc w:val="right"/>
        <w:rPr>
          <w:rFonts w:ascii="Arial" w:hAnsi="Arial" w:cs="Arial"/>
          <w:bCs/>
          <w:sz w:val="16"/>
          <w:szCs w:val="16"/>
        </w:rPr>
      </w:pPr>
      <w:r w:rsidRPr="00A97A9C">
        <w:rPr>
          <w:rFonts w:ascii="Arial" w:hAnsi="Arial" w:cs="Arial"/>
          <w:bCs/>
          <w:sz w:val="16"/>
          <w:szCs w:val="16"/>
        </w:rPr>
        <w:t>обслуживание пользователей библиотеки»</w:t>
      </w:r>
      <w:r w:rsidRPr="00A97A9C">
        <w:rPr>
          <w:rFonts w:ascii="Arial" w:hAnsi="Arial" w:cs="Arial"/>
          <w:bCs/>
          <w:sz w:val="16"/>
          <w:szCs w:val="16"/>
        </w:rPr>
        <w:br/>
      </w:r>
    </w:p>
    <w:p w14:paraId="76C99848" w14:textId="77777777" w:rsidR="00A97A9C" w:rsidRPr="00A97A9C" w:rsidRDefault="00A97A9C" w:rsidP="00A97A9C">
      <w:pPr>
        <w:widowControl w:val="0"/>
        <w:spacing w:after="0" w:line="240" w:lineRule="auto"/>
        <w:jc w:val="center"/>
        <w:rPr>
          <w:rFonts w:ascii="Arial" w:hAnsi="Arial" w:cs="Arial"/>
          <w:bCs/>
          <w:sz w:val="16"/>
          <w:szCs w:val="16"/>
        </w:rPr>
      </w:pPr>
      <w:r w:rsidRPr="00A97A9C">
        <w:rPr>
          <w:rFonts w:ascii="Arial" w:hAnsi="Arial" w:cs="Arial"/>
          <w:bCs/>
          <w:sz w:val="16"/>
          <w:szCs w:val="16"/>
        </w:rPr>
        <w:t>ФОРМА</w:t>
      </w:r>
    </w:p>
    <w:p w14:paraId="2EE3F5EC" w14:textId="77777777" w:rsidR="00A97A9C" w:rsidRPr="00A97A9C" w:rsidRDefault="00A97A9C" w:rsidP="00A97A9C">
      <w:pPr>
        <w:widowControl w:val="0"/>
        <w:spacing w:after="0" w:line="240" w:lineRule="auto"/>
        <w:jc w:val="center"/>
        <w:rPr>
          <w:rFonts w:ascii="Arial" w:hAnsi="Arial" w:cs="Arial"/>
          <w:bCs/>
          <w:sz w:val="16"/>
          <w:szCs w:val="16"/>
        </w:rPr>
      </w:pPr>
      <w:r w:rsidRPr="00A97A9C">
        <w:rPr>
          <w:rFonts w:ascii="Arial" w:hAnsi="Arial" w:cs="Arial"/>
          <w:bCs/>
          <w:sz w:val="16"/>
          <w:szCs w:val="16"/>
        </w:rPr>
        <w:t>Формуляра читателя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644"/>
      </w:tblGrid>
      <w:tr w:rsidR="00A97A9C" w:rsidRPr="00A97A9C" w14:paraId="31604C18" w14:textId="77777777" w:rsidTr="00C45950">
        <w:trPr>
          <w:trHeight w:val="20"/>
        </w:trPr>
        <w:tc>
          <w:tcPr>
            <w:tcW w:w="2802" w:type="pct"/>
          </w:tcPr>
          <w:p w14:paraId="4EC0361C"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Заметки библиотекаря</w:t>
            </w:r>
          </w:p>
        </w:tc>
        <w:tc>
          <w:tcPr>
            <w:tcW w:w="2198" w:type="pct"/>
          </w:tcPr>
          <w:p w14:paraId="3EE8BDB8"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ФОРМУЛЯР ЧИТАТЕЛЯ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33"/>
              <w:gridCol w:w="732"/>
              <w:gridCol w:w="732"/>
              <w:gridCol w:w="733"/>
              <w:gridCol w:w="733"/>
            </w:tblGrid>
            <w:tr w:rsidR="00A97A9C" w:rsidRPr="00A97A9C" w14:paraId="4BE52B70" w14:textId="77777777" w:rsidTr="009808FE">
              <w:tc>
                <w:tcPr>
                  <w:tcW w:w="785" w:type="dxa"/>
                </w:tcPr>
                <w:p w14:paraId="01C304C1"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w:t>
                  </w:r>
                </w:p>
              </w:tc>
              <w:tc>
                <w:tcPr>
                  <w:tcW w:w="785" w:type="dxa"/>
                </w:tcPr>
                <w:p w14:paraId="319A097A" w14:textId="77777777" w:rsidR="00A97A9C" w:rsidRPr="00A97A9C" w:rsidRDefault="00A97A9C" w:rsidP="00A97A9C">
                  <w:pPr>
                    <w:widowControl w:val="0"/>
                    <w:spacing w:after="0" w:line="240" w:lineRule="auto"/>
                    <w:jc w:val="center"/>
                    <w:rPr>
                      <w:rFonts w:ascii="Arial" w:hAnsi="Arial" w:cs="Arial"/>
                      <w:bCs/>
                      <w:sz w:val="14"/>
                      <w:szCs w:val="14"/>
                    </w:rPr>
                  </w:pPr>
                </w:p>
              </w:tc>
              <w:tc>
                <w:tcPr>
                  <w:tcW w:w="785" w:type="dxa"/>
                </w:tcPr>
                <w:p w14:paraId="7D6A4AFC" w14:textId="77777777" w:rsidR="00A97A9C" w:rsidRPr="00A97A9C" w:rsidRDefault="00A97A9C" w:rsidP="00A97A9C">
                  <w:pPr>
                    <w:widowControl w:val="0"/>
                    <w:spacing w:after="0" w:line="240" w:lineRule="auto"/>
                    <w:jc w:val="center"/>
                    <w:rPr>
                      <w:rFonts w:ascii="Arial" w:hAnsi="Arial" w:cs="Arial"/>
                      <w:bCs/>
                      <w:sz w:val="14"/>
                      <w:szCs w:val="14"/>
                    </w:rPr>
                  </w:pPr>
                </w:p>
              </w:tc>
              <w:tc>
                <w:tcPr>
                  <w:tcW w:w="785" w:type="dxa"/>
                </w:tcPr>
                <w:p w14:paraId="71CBA931" w14:textId="77777777" w:rsidR="00A97A9C" w:rsidRPr="00A97A9C" w:rsidRDefault="00A97A9C" w:rsidP="00A97A9C">
                  <w:pPr>
                    <w:widowControl w:val="0"/>
                    <w:spacing w:after="0" w:line="240" w:lineRule="auto"/>
                    <w:jc w:val="center"/>
                    <w:rPr>
                      <w:rFonts w:ascii="Arial" w:hAnsi="Arial" w:cs="Arial"/>
                      <w:bCs/>
                      <w:sz w:val="14"/>
                      <w:szCs w:val="14"/>
                    </w:rPr>
                  </w:pPr>
                </w:p>
              </w:tc>
              <w:tc>
                <w:tcPr>
                  <w:tcW w:w="786" w:type="dxa"/>
                </w:tcPr>
                <w:p w14:paraId="2D26C28D" w14:textId="77777777" w:rsidR="00A97A9C" w:rsidRPr="00A97A9C" w:rsidRDefault="00A97A9C" w:rsidP="00A97A9C">
                  <w:pPr>
                    <w:widowControl w:val="0"/>
                    <w:spacing w:after="0" w:line="240" w:lineRule="auto"/>
                    <w:jc w:val="center"/>
                    <w:rPr>
                      <w:rFonts w:ascii="Arial" w:hAnsi="Arial" w:cs="Arial"/>
                      <w:bCs/>
                      <w:sz w:val="14"/>
                      <w:szCs w:val="14"/>
                    </w:rPr>
                  </w:pPr>
                </w:p>
              </w:tc>
              <w:tc>
                <w:tcPr>
                  <w:tcW w:w="786" w:type="dxa"/>
                </w:tcPr>
                <w:p w14:paraId="4302578A" w14:textId="77777777" w:rsidR="00A97A9C" w:rsidRPr="00A97A9C" w:rsidRDefault="00A97A9C" w:rsidP="00A97A9C">
                  <w:pPr>
                    <w:widowControl w:val="0"/>
                    <w:spacing w:after="0" w:line="240" w:lineRule="auto"/>
                    <w:jc w:val="center"/>
                    <w:rPr>
                      <w:rFonts w:ascii="Arial" w:hAnsi="Arial" w:cs="Arial"/>
                      <w:bCs/>
                      <w:sz w:val="14"/>
                      <w:szCs w:val="14"/>
                    </w:rPr>
                  </w:pPr>
                </w:p>
              </w:tc>
            </w:tr>
            <w:tr w:rsidR="00A97A9C" w:rsidRPr="00A97A9C" w14:paraId="48F23724" w14:textId="77777777" w:rsidTr="009808FE">
              <w:tc>
                <w:tcPr>
                  <w:tcW w:w="785" w:type="dxa"/>
                </w:tcPr>
                <w:p w14:paraId="31C04D84"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Год</w:t>
                  </w:r>
                </w:p>
              </w:tc>
              <w:tc>
                <w:tcPr>
                  <w:tcW w:w="785" w:type="dxa"/>
                </w:tcPr>
                <w:p w14:paraId="396A9506" w14:textId="77777777" w:rsidR="00A97A9C" w:rsidRPr="00A97A9C" w:rsidRDefault="00A97A9C" w:rsidP="00A97A9C">
                  <w:pPr>
                    <w:widowControl w:val="0"/>
                    <w:spacing w:after="0" w:line="240" w:lineRule="auto"/>
                    <w:jc w:val="center"/>
                    <w:rPr>
                      <w:rFonts w:ascii="Arial" w:hAnsi="Arial" w:cs="Arial"/>
                      <w:bCs/>
                      <w:sz w:val="14"/>
                      <w:szCs w:val="14"/>
                    </w:rPr>
                  </w:pPr>
                </w:p>
              </w:tc>
              <w:tc>
                <w:tcPr>
                  <w:tcW w:w="785" w:type="dxa"/>
                </w:tcPr>
                <w:p w14:paraId="48E3D960" w14:textId="77777777" w:rsidR="00A97A9C" w:rsidRPr="00A97A9C" w:rsidRDefault="00A97A9C" w:rsidP="00A97A9C">
                  <w:pPr>
                    <w:widowControl w:val="0"/>
                    <w:spacing w:after="0" w:line="240" w:lineRule="auto"/>
                    <w:jc w:val="center"/>
                    <w:rPr>
                      <w:rFonts w:ascii="Arial" w:hAnsi="Arial" w:cs="Arial"/>
                      <w:bCs/>
                      <w:sz w:val="14"/>
                      <w:szCs w:val="14"/>
                    </w:rPr>
                  </w:pPr>
                </w:p>
              </w:tc>
              <w:tc>
                <w:tcPr>
                  <w:tcW w:w="785" w:type="dxa"/>
                </w:tcPr>
                <w:p w14:paraId="68171BAD" w14:textId="77777777" w:rsidR="00A97A9C" w:rsidRPr="00A97A9C" w:rsidRDefault="00A97A9C" w:rsidP="00A97A9C">
                  <w:pPr>
                    <w:widowControl w:val="0"/>
                    <w:spacing w:after="0" w:line="240" w:lineRule="auto"/>
                    <w:jc w:val="center"/>
                    <w:rPr>
                      <w:rFonts w:ascii="Arial" w:hAnsi="Arial" w:cs="Arial"/>
                      <w:bCs/>
                      <w:sz w:val="14"/>
                      <w:szCs w:val="14"/>
                    </w:rPr>
                  </w:pPr>
                </w:p>
              </w:tc>
              <w:tc>
                <w:tcPr>
                  <w:tcW w:w="786" w:type="dxa"/>
                </w:tcPr>
                <w:p w14:paraId="598DB9F3" w14:textId="77777777" w:rsidR="00A97A9C" w:rsidRPr="00A97A9C" w:rsidRDefault="00A97A9C" w:rsidP="00A97A9C">
                  <w:pPr>
                    <w:widowControl w:val="0"/>
                    <w:spacing w:after="0" w:line="240" w:lineRule="auto"/>
                    <w:jc w:val="center"/>
                    <w:rPr>
                      <w:rFonts w:ascii="Arial" w:hAnsi="Arial" w:cs="Arial"/>
                      <w:bCs/>
                      <w:sz w:val="14"/>
                      <w:szCs w:val="14"/>
                    </w:rPr>
                  </w:pPr>
                </w:p>
              </w:tc>
              <w:tc>
                <w:tcPr>
                  <w:tcW w:w="786" w:type="dxa"/>
                </w:tcPr>
                <w:p w14:paraId="2D239404" w14:textId="77777777" w:rsidR="00A97A9C" w:rsidRPr="00A97A9C" w:rsidRDefault="00A97A9C" w:rsidP="00A97A9C">
                  <w:pPr>
                    <w:widowControl w:val="0"/>
                    <w:spacing w:after="0" w:line="240" w:lineRule="auto"/>
                    <w:jc w:val="center"/>
                    <w:rPr>
                      <w:rFonts w:ascii="Arial" w:hAnsi="Arial" w:cs="Arial"/>
                      <w:bCs/>
                      <w:sz w:val="14"/>
                      <w:szCs w:val="14"/>
                    </w:rPr>
                  </w:pPr>
                </w:p>
              </w:tc>
            </w:tr>
          </w:tbl>
          <w:p w14:paraId="4A3C81FB"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Ф.И.О……………………………………</w:t>
            </w:r>
          </w:p>
          <w:p w14:paraId="0E5347AA"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w:t>
            </w:r>
          </w:p>
          <w:p w14:paraId="2BF0F131"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Год рождения…………………………...</w:t>
            </w:r>
          </w:p>
          <w:p w14:paraId="5561B3A0"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Образование…………………………….</w:t>
            </w:r>
          </w:p>
          <w:p w14:paraId="2034DE43"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Где и кем работает………………</w:t>
            </w:r>
            <w:proofErr w:type="gramStart"/>
            <w:r w:rsidRPr="00A97A9C">
              <w:rPr>
                <w:rFonts w:ascii="Arial" w:hAnsi="Arial" w:cs="Arial"/>
                <w:bCs/>
                <w:sz w:val="14"/>
                <w:szCs w:val="14"/>
              </w:rPr>
              <w:t>…….</w:t>
            </w:r>
            <w:proofErr w:type="gramEnd"/>
            <w:r w:rsidRPr="00A97A9C">
              <w:rPr>
                <w:rFonts w:ascii="Arial" w:hAnsi="Arial" w:cs="Arial"/>
                <w:bCs/>
                <w:sz w:val="14"/>
                <w:szCs w:val="14"/>
              </w:rPr>
              <w:t>.</w:t>
            </w:r>
          </w:p>
          <w:p w14:paraId="273F81B7" w14:textId="3603A14B"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w:t>
            </w:r>
            <w:r w:rsidR="00B80AB7">
              <w:rPr>
                <w:rFonts w:ascii="Arial" w:hAnsi="Arial" w:cs="Arial"/>
                <w:bCs/>
                <w:sz w:val="14"/>
                <w:szCs w:val="14"/>
              </w:rPr>
              <w:t xml:space="preserve"> </w:t>
            </w:r>
          </w:p>
          <w:p w14:paraId="4A6006FF"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Учебное заведение…………………….</w:t>
            </w:r>
          </w:p>
          <w:p w14:paraId="60F94358"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Домашний адрес, телефон…………….</w:t>
            </w:r>
          </w:p>
          <w:p w14:paraId="55997796"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w:t>
            </w:r>
          </w:p>
          <w:p w14:paraId="7B8D8F8D"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Паспорт: серия…</w:t>
            </w:r>
            <w:proofErr w:type="gramStart"/>
            <w:r w:rsidRPr="00A97A9C">
              <w:rPr>
                <w:rFonts w:ascii="Arial" w:hAnsi="Arial" w:cs="Arial"/>
                <w:bCs/>
                <w:sz w:val="14"/>
                <w:szCs w:val="14"/>
              </w:rPr>
              <w:t>…….</w:t>
            </w:r>
            <w:proofErr w:type="gramEnd"/>
            <w:r w:rsidRPr="00A97A9C">
              <w:rPr>
                <w:rFonts w:ascii="Arial" w:hAnsi="Arial" w:cs="Arial"/>
                <w:bCs/>
                <w:sz w:val="14"/>
                <w:szCs w:val="14"/>
              </w:rPr>
              <w:t>№………………</w:t>
            </w:r>
          </w:p>
          <w:p w14:paraId="00C9212B"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Кем и когда выдан……………………</w:t>
            </w:r>
          </w:p>
          <w:p w14:paraId="3F0A155C"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w:t>
            </w:r>
          </w:p>
          <w:p w14:paraId="00E240BF"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Состоит читателем библиотеки с ……</w:t>
            </w:r>
          </w:p>
          <w:p w14:paraId="02DA818F"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w:t>
            </w:r>
          </w:p>
          <w:p w14:paraId="13A8F7D6" w14:textId="77777777" w:rsidR="00A97A9C" w:rsidRPr="00A97A9C" w:rsidRDefault="00A97A9C" w:rsidP="00A97A9C">
            <w:pPr>
              <w:widowControl w:val="0"/>
              <w:spacing w:after="0" w:line="240" w:lineRule="auto"/>
              <w:jc w:val="center"/>
              <w:rPr>
                <w:rFonts w:ascii="Arial" w:hAnsi="Arial" w:cs="Arial"/>
                <w:bCs/>
                <w:sz w:val="14"/>
                <w:szCs w:val="14"/>
              </w:rPr>
            </w:pPr>
            <w:r w:rsidRPr="00A97A9C">
              <w:rPr>
                <w:rFonts w:ascii="Arial" w:hAnsi="Arial" w:cs="Arial"/>
                <w:bCs/>
                <w:sz w:val="14"/>
                <w:szCs w:val="14"/>
              </w:rPr>
              <w:t>Правила библиотеки обязуюсь выполнять</w:t>
            </w:r>
          </w:p>
          <w:p w14:paraId="54388426" w14:textId="77777777" w:rsidR="00A97A9C" w:rsidRPr="00A97A9C" w:rsidRDefault="00A97A9C" w:rsidP="00A97A9C">
            <w:pPr>
              <w:widowControl w:val="0"/>
              <w:spacing w:after="0" w:line="240" w:lineRule="auto"/>
              <w:jc w:val="center"/>
              <w:rPr>
                <w:rFonts w:ascii="Arial" w:hAnsi="Arial" w:cs="Arial"/>
                <w:bCs/>
                <w:sz w:val="14"/>
                <w:szCs w:val="14"/>
              </w:rPr>
            </w:pPr>
          </w:p>
          <w:p w14:paraId="1732883A" w14:textId="77777777" w:rsidR="00A97A9C" w:rsidRPr="00A97A9C" w:rsidRDefault="00A97A9C" w:rsidP="00A97A9C">
            <w:pPr>
              <w:widowControl w:val="0"/>
              <w:spacing w:after="0" w:line="240" w:lineRule="auto"/>
              <w:jc w:val="right"/>
              <w:rPr>
                <w:rFonts w:ascii="Arial" w:hAnsi="Arial" w:cs="Arial"/>
                <w:bCs/>
                <w:sz w:val="14"/>
                <w:szCs w:val="14"/>
              </w:rPr>
            </w:pPr>
            <w:r w:rsidRPr="00A97A9C">
              <w:rPr>
                <w:rFonts w:ascii="Arial" w:hAnsi="Arial" w:cs="Arial"/>
                <w:bCs/>
                <w:sz w:val="14"/>
                <w:szCs w:val="14"/>
              </w:rPr>
              <w:t>________________</w:t>
            </w:r>
          </w:p>
          <w:p w14:paraId="1C4F82F9" w14:textId="6D231A9B" w:rsidR="00A97A9C" w:rsidRPr="00A97A9C" w:rsidRDefault="00A97A9C" w:rsidP="00A97A9C">
            <w:pPr>
              <w:widowControl w:val="0"/>
              <w:spacing w:after="0" w:line="240" w:lineRule="auto"/>
              <w:jc w:val="right"/>
              <w:rPr>
                <w:rFonts w:ascii="Arial" w:hAnsi="Arial" w:cs="Arial"/>
                <w:bCs/>
                <w:sz w:val="14"/>
                <w:szCs w:val="14"/>
              </w:rPr>
            </w:pPr>
            <w:r w:rsidRPr="00A97A9C">
              <w:rPr>
                <w:rFonts w:ascii="Arial" w:hAnsi="Arial" w:cs="Arial"/>
                <w:bCs/>
                <w:sz w:val="14"/>
                <w:szCs w:val="14"/>
              </w:rPr>
              <w:t>подпись читателя</w:t>
            </w:r>
          </w:p>
        </w:tc>
      </w:tr>
    </w:tbl>
    <w:p w14:paraId="5F265ABD" w14:textId="77777777" w:rsidR="00442ADA" w:rsidRPr="00C45950" w:rsidRDefault="00442ADA" w:rsidP="00C45950">
      <w:pPr>
        <w:widowControl w:val="0"/>
        <w:spacing w:after="0" w:line="240" w:lineRule="auto"/>
        <w:ind w:firstLine="709"/>
        <w:jc w:val="both"/>
        <w:rPr>
          <w:rFonts w:ascii="Arial" w:hAnsi="Arial" w:cs="Arial"/>
          <w:bCs/>
          <w:sz w:val="16"/>
          <w:szCs w:val="16"/>
        </w:rPr>
      </w:pPr>
    </w:p>
    <w:p w14:paraId="3FA9CF3C" w14:textId="77777777"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Приложение № 4</w:t>
      </w:r>
    </w:p>
    <w:p w14:paraId="70800863" w14:textId="799BC0AB"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к административному регламенту</w:t>
      </w:r>
    </w:p>
    <w:p w14:paraId="7ACEA4C3" w14:textId="673B4978"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 xml:space="preserve">предоставления МКУК ЦБС Канского района муниципальной услуги  </w:t>
      </w:r>
    </w:p>
    <w:p w14:paraId="68676052" w14:textId="77777777" w:rsid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 xml:space="preserve">  «Библиотечное, библиографическо</w:t>
      </w:r>
      <w:r>
        <w:rPr>
          <w:rFonts w:ascii="Arial" w:hAnsi="Arial" w:cs="Arial"/>
          <w:bCs/>
          <w:sz w:val="16"/>
          <w:szCs w:val="16"/>
        </w:rPr>
        <w:t xml:space="preserve">е и информационное </w:t>
      </w:r>
    </w:p>
    <w:p w14:paraId="6493D522" w14:textId="21852BFB" w:rsidR="00C45950" w:rsidRPr="00C45950" w:rsidRDefault="00C45950" w:rsidP="00C45950">
      <w:pPr>
        <w:widowControl w:val="0"/>
        <w:spacing w:after="0" w:line="240" w:lineRule="auto"/>
        <w:ind w:firstLine="709"/>
        <w:jc w:val="right"/>
        <w:rPr>
          <w:rFonts w:ascii="Arial" w:hAnsi="Arial" w:cs="Arial"/>
          <w:bCs/>
          <w:sz w:val="16"/>
          <w:szCs w:val="16"/>
        </w:rPr>
      </w:pPr>
      <w:r>
        <w:rPr>
          <w:rFonts w:ascii="Arial" w:hAnsi="Arial" w:cs="Arial"/>
          <w:bCs/>
          <w:sz w:val="16"/>
          <w:szCs w:val="16"/>
        </w:rPr>
        <w:lastRenderedPageBreak/>
        <w:t xml:space="preserve">обслуживание </w:t>
      </w:r>
      <w:r w:rsidRPr="00C45950">
        <w:rPr>
          <w:rFonts w:ascii="Arial" w:hAnsi="Arial" w:cs="Arial"/>
          <w:bCs/>
          <w:sz w:val="16"/>
          <w:szCs w:val="16"/>
        </w:rPr>
        <w:t>пользователей библиотеки»</w:t>
      </w:r>
      <w:r w:rsidRPr="00C45950">
        <w:rPr>
          <w:rFonts w:ascii="Arial" w:hAnsi="Arial" w:cs="Arial"/>
          <w:bCs/>
          <w:sz w:val="16"/>
          <w:szCs w:val="16"/>
        </w:rPr>
        <w:br/>
      </w:r>
    </w:p>
    <w:p w14:paraId="166462C7" w14:textId="77777777" w:rsidR="00C45950" w:rsidRPr="00C45950" w:rsidRDefault="00C45950" w:rsidP="00C45950">
      <w:pPr>
        <w:widowControl w:val="0"/>
        <w:spacing w:after="0" w:line="240" w:lineRule="auto"/>
        <w:ind w:firstLine="709"/>
        <w:jc w:val="both"/>
        <w:rPr>
          <w:rFonts w:ascii="Arial" w:hAnsi="Arial" w:cs="Arial"/>
          <w:bCs/>
          <w:sz w:val="16"/>
          <w:szCs w:val="16"/>
        </w:rPr>
      </w:pPr>
    </w:p>
    <w:p w14:paraId="242E3593" w14:textId="77777777" w:rsidR="00C45950" w:rsidRPr="00C45950" w:rsidRDefault="00C45950" w:rsidP="00C45950">
      <w:pPr>
        <w:widowControl w:val="0"/>
        <w:spacing w:after="0" w:line="240" w:lineRule="auto"/>
        <w:ind w:firstLine="709"/>
        <w:jc w:val="center"/>
        <w:rPr>
          <w:rFonts w:ascii="Arial" w:hAnsi="Arial" w:cs="Arial"/>
          <w:bCs/>
          <w:sz w:val="16"/>
          <w:szCs w:val="16"/>
        </w:rPr>
      </w:pPr>
      <w:r w:rsidRPr="00C45950">
        <w:rPr>
          <w:rFonts w:ascii="Arial" w:hAnsi="Arial" w:cs="Arial"/>
          <w:bCs/>
          <w:sz w:val="16"/>
          <w:szCs w:val="16"/>
        </w:rPr>
        <w:t>ОБРАЗЕЦ</w:t>
      </w:r>
    </w:p>
    <w:p w14:paraId="1BCA149B" w14:textId="77777777" w:rsidR="00C45950" w:rsidRPr="00C45950" w:rsidRDefault="00C45950" w:rsidP="00C45950">
      <w:pPr>
        <w:widowControl w:val="0"/>
        <w:spacing w:after="0" w:line="240" w:lineRule="auto"/>
        <w:ind w:firstLine="709"/>
        <w:jc w:val="both"/>
        <w:rPr>
          <w:rFonts w:ascii="Arial" w:hAnsi="Arial" w:cs="Arial"/>
          <w:bCs/>
          <w:sz w:val="16"/>
          <w:szCs w:val="16"/>
        </w:rPr>
      </w:pPr>
    </w:p>
    <w:tbl>
      <w:tblPr>
        <w:tblW w:w="10598" w:type="dxa"/>
        <w:tblLook w:val="04A0" w:firstRow="1" w:lastRow="0" w:firstColumn="1" w:lastColumn="0" w:noHBand="0" w:noVBand="1"/>
      </w:tblPr>
      <w:tblGrid>
        <w:gridCol w:w="4926"/>
        <w:gridCol w:w="5672"/>
      </w:tblGrid>
      <w:tr w:rsidR="00C45950" w:rsidRPr="00C45950" w14:paraId="3B0C7E6D" w14:textId="77777777" w:rsidTr="00C45950">
        <w:trPr>
          <w:trHeight w:val="1533"/>
        </w:trPr>
        <w:tc>
          <w:tcPr>
            <w:tcW w:w="4926" w:type="dxa"/>
          </w:tcPr>
          <w:p w14:paraId="32854DBC" w14:textId="77777777" w:rsidR="00C45950" w:rsidRPr="00C45950" w:rsidRDefault="00C45950" w:rsidP="00C45950">
            <w:pPr>
              <w:widowControl w:val="0"/>
              <w:spacing w:after="0" w:line="240" w:lineRule="auto"/>
              <w:ind w:firstLine="709"/>
              <w:jc w:val="both"/>
              <w:rPr>
                <w:rFonts w:ascii="Arial" w:hAnsi="Arial" w:cs="Arial"/>
                <w:b/>
                <w:bCs/>
                <w:sz w:val="16"/>
                <w:szCs w:val="16"/>
              </w:rPr>
            </w:pPr>
          </w:p>
        </w:tc>
        <w:tc>
          <w:tcPr>
            <w:tcW w:w="5672" w:type="dxa"/>
          </w:tcPr>
          <w:p w14:paraId="3F03ED74"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Директору МКУК ЦБС Канского района</w:t>
            </w:r>
          </w:p>
          <w:p w14:paraId="14B951E9" w14:textId="77777777"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__________________________________</w:t>
            </w:r>
          </w:p>
          <w:p w14:paraId="24881829" w14:textId="77777777"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(Ф.И.О.)</w:t>
            </w:r>
          </w:p>
          <w:p w14:paraId="14139F6F" w14:textId="77777777"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__________________________________</w:t>
            </w:r>
          </w:p>
          <w:p w14:paraId="4FD82430" w14:textId="77777777"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_________________________________</w:t>
            </w:r>
          </w:p>
          <w:p w14:paraId="31F12E7D" w14:textId="77777777"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___________________________________</w:t>
            </w:r>
          </w:p>
          <w:p w14:paraId="0C913E37" w14:textId="77777777" w:rsidR="00C45950" w:rsidRPr="00C45950" w:rsidRDefault="00C45950" w:rsidP="00C45950">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 xml:space="preserve">(место регистрации, адрес, </w:t>
            </w:r>
            <w:r w:rsidRPr="00C45950">
              <w:rPr>
                <w:rFonts w:ascii="Arial" w:hAnsi="Arial" w:cs="Arial"/>
                <w:bCs/>
                <w:sz w:val="16"/>
                <w:szCs w:val="16"/>
                <w:lang w:val="en-US"/>
              </w:rPr>
              <w:t>e</w:t>
            </w:r>
            <w:r w:rsidRPr="00C45950">
              <w:rPr>
                <w:rFonts w:ascii="Arial" w:hAnsi="Arial" w:cs="Arial"/>
                <w:bCs/>
                <w:sz w:val="16"/>
                <w:szCs w:val="16"/>
              </w:rPr>
              <w:t>-</w:t>
            </w:r>
            <w:r w:rsidRPr="00C45950">
              <w:rPr>
                <w:rFonts w:ascii="Arial" w:hAnsi="Arial" w:cs="Arial"/>
                <w:bCs/>
                <w:sz w:val="16"/>
                <w:szCs w:val="16"/>
                <w:lang w:val="en-US"/>
              </w:rPr>
              <w:t>mail</w:t>
            </w:r>
            <w:r w:rsidRPr="00C45950">
              <w:rPr>
                <w:rFonts w:ascii="Arial" w:hAnsi="Arial" w:cs="Arial"/>
                <w:bCs/>
                <w:sz w:val="16"/>
                <w:szCs w:val="16"/>
              </w:rPr>
              <w:t>, телефон для справок)</w:t>
            </w:r>
          </w:p>
        </w:tc>
      </w:tr>
    </w:tbl>
    <w:p w14:paraId="5FAF3091" w14:textId="77777777" w:rsidR="00C45950" w:rsidRPr="00C45950" w:rsidRDefault="00C45950" w:rsidP="00C45950">
      <w:pPr>
        <w:widowControl w:val="0"/>
        <w:spacing w:after="0" w:line="240" w:lineRule="auto"/>
        <w:ind w:firstLine="709"/>
        <w:jc w:val="center"/>
        <w:rPr>
          <w:rFonts w:ascii="Arial" w:hAnsi="Arial" w:cs="Arial"/>
          <w:bCs/>
          <w:sz w:val="16"/>
          <w:szCs w:val="16"/>
        </w:rPr>
      </w:pPr>
      <w:r w:rsidRPr="00C45950">
        <w:rPr>
          <w:rFonts w:ascii="Arial" w:hAnsi="Arial" w:cs="Arial"/>
          <w:bCs/>
          <w:sz w:val="16"/>
          <w:szCs w:val="16"/>
        </w:rPr>
        <w:t>ЗАЯВКА (ЗАПРОС)</w:t>
      </w:r>
    </w:p>
    <w:p w14:paraId="63202588" w14:textId="4F7E456B"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 xml:space="preserve">Прошу предоставить муниципальную услугу «Библиотечное, библиографическое и информационное обслуживание пользователей библиотеки»:  </w:t>
      </w:r>
    </w:p>
    <w:p w14:paraId="634CC69E"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 по предоставлению документов во временное пользование;</w:t>
      </w:r>
    </w:p>
    <w:p w14:paraId="136C910A"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 по выполнению библиографической справки;</w:t>
      </w:r>
    </w:p>
    <w:p w14:paraId="4704E6DA"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 по предоставлению справки о наличии документа в фонде;</w:t>
      </w:r>
    </w:p>
    <w:p w14:paraId="22191835"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 по предоставлению информации о документе;</w:t>
      </w:r>
    </w:p>
    <w:p w14:paraId="37C26905"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 по предоставлению методико-библиографических материалов;</w:t>
      </w:r>
    </w:p>
    <w:p w14:paraId="3843AE66"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 по наличию баз данных и доступа к ним.</w:t>
      </w:r>
    </w:p>
    <w:p w14:paraId="178640C5" w14:textId="77777777" w:rsidR="00C45950" w:rsidRPr="00711954" w:rsidRDefault="00C45950" w:rsidP="00C45950">
      <w:pPr>
        <w:widowControl w:val="0"/>
        <w:spacing w:after="0" w:line="240" w:lineRule="auto"/>
        <w:ind w:firstLine="709"/>
        <w:jc w:val="both"/>
        <w:rPr>
          <w:rFonts w:ascii="Arial" w:hAnsi="Arial" w:cs="Arial"/>
          <w:bCs/>
          <w:sz w:val="16"/>
          <w:szCs w:val="16"/>
        </w:rPr>
      </w:pPr>
      <w:r w:rsidRPr="00711954">
        <w:rPr>
          <w:rFonts w:ascii="Arial" w:hAnsi="Arial" w:cs="Arial"/>
          <w:bCs/>
          <w:sz w:val="16"/>
          <w:szCs w:val="16"/>
        </w:rPr>
        <w:t>(нужное подчеркнуть)</w:t>
      </w:r>
    </w:p>
    <w:p w14:paraId="146F8482" w14:textId="77777777" w:rsidR="00C45950" w:rsidRPr="00C45950" w:rsidRDefault="00C45950" w:rsidP="00C45950">
      <w:pPr>
        <w:widowControl w:val="0"/>
        <w:spacing w:after="0" w:line="240" w:lineRule="auto"/>
        <w:ind w:firstLine="709"/>
        <w:jc w:val="both"/>
        <w:rPr>
          <w:rFonts w:ascii="Arial" w:hAnsi="Arial" w:cs="Arial"/>
          <w:bCs/>
          <w:sz w:val="16"/>
          <w:szCs w:val="16"/>
        </w:rPr>
      </w:pPr>
    </w:p>
    <w:p w14:paraId="153B38E2"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Информацию прошу направить _________________________________________________________________</w:t>
      </w:r>
    </w:p>
    <w:p w14:paraId="1C01FEC9" w14:textId="77777777" w:rsidR="00C45950" w:rsidRPr="00C45950" w:rsidRDefault="00C45950" w:rsidP="00C45950">
      <w:pPr>
        <w:widowControl w:val="0"/>
        <w:spacing w:after="0" w:line="240" w:lineRule="auto"/>
        <w:ind w:firstLine="709"/>
        <w:jc w:val="both"/>
        <w:rPr>
          <w:rFonts w:ascii="Arial" w:hAnsi="Arial" w:cs="Arial"/>
          <w:bCs/>
          <w:sz w:val="16"/>
          <w:szCs w:val="16"/>
        </w:rPr>
      </w:pPr>
      <w:r w:rsidRPr="00C45950">
        <w:rPr>
          <w:rFonts w:ascii="Arial" w:hAnsi="Arial" w:cs="Arial"/>
          <w:bCs/>
          <w:sz w:val="16"/>
          <w:szCs w:val="16"/>
        </w:rPr>
        <w:t>(лично, по почте, по электронной почте)</w:t>
      </w:r>
    </w:p>
    <w:p w14:paraId="4E0A4522" w14:textId="77777777" w:rsidR="00C45950" w:rsidRPr="00C45950" w:rsidRDefault="00C45950" w:rsidP="00711954">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 xml:space="preserve">______________________ </w:t>
      </w:r>
    </w:p>
    <w:p w14:paraId="7B0B14DF" w14:textId="77777777" w:rsidR="00C45950" w:rsidRPr="00C45950" w:rsidRDefault="00C45950" w:rsidP="00711954">
      <w:pPr>
        <w:widowControl w:val="0"/>
        <w:spacing w:after="0" w:line="240" w:lineRule="auto"/>
        <w:ind w:firstLine="709"/>
        <w:jc w:val="right"/>
        <w:rPr>
          <w:rFonts w:ascii="Arial" w:hAnsi="Arial" w:cs="Arial"/>
          <w:bCs/>
          <w:sz w:val="16"/>
          <w:szCs w:val="16"/>
          <w:vertAlign w:val="superscript"/>
        </w:rPr>
      </w:pPr>
      <w:r w:rsidRPr="00C45950">
        <w:rPr>
          <w:rFonts w:ascii="Arial" w:hAnsi="Arial" w:cs="Arial"/>
          <w:bCs/>
          <w:sz w:val="16"/>
          <w:szCs w:val="16"/>
          <w:vertAlign w:val="superscript"/>
        </w:rPr>
        <w:t>(подпись заявителя)</w:t>
      </w:r>
    </w:p>
    <w:p w14:paraId="732CA1F3" w14:textId="77777777" w:rsidR="00C45950" w:rsidRPr="00C45950" w:rsidRDefault="00C45950" w:rsidP="00711954">
      <w:pPr>
        <w:widowControl w:val="0"/>
        <w:spacing w:after="0" w:line="240" w:lineRule="auto"/>
        <w:ind w:firstLine="709"/>
        <w:jc w:val="right"/>
        <w:rPr>
          <w:rFonts w:ascii="Arial" w:hAnsi="Arial" w:cs="Arial"/>
          <w:bCs/>
          <w:sz w:val="16"/>
          <w:szCs w:val="16"/>
        </w:rPr>
      </w:pPr>
      <w:r w:rsidRPr="00C45950">
        <w:rPr>
          <w:rFonts w:ascii="Arial" w:hAnsi="Arial" w:cs="Arial"/>
          <w:bCs/>
          <w:sz w:val="16"/>
          <w:szCs w:val="16"/>
        </w:rPr>
        <w:t xml:space="preserve"> «__</w:t>
      </w:r>
      <w:proofErr w:type="gramStart"/>
      <w:r w:rsidRPr="00C45950">
        <w:rPr>
          <w:rFonts w:ascii="Arial" w:hAnsi="Arial" w:cs="Arial"/>
          <w:bCs/>
          <w:sz w:val="16"/>
          <w:szCs w:val="16"/>
        </w:rPr>
        <w:t>_»_</w:t>
      </w:r>
      <w:proofErr w:type="gramEnd"/>
      <w:r w:rsidRPr="00C45950">
        <w:rPr>
          <w:rFonts w:ascii="Arial" w:hAnsi="Arial" w:cs="Arial"/>
          <w:bCs/>
          <w:sz w:val="16"/>
          <w:szCs w:val="16"/>
        </w:rPr>
        <w:t>_______20____года</w:t>
      </w:r>
    </w:p>
    <w:p w14:paraId="124DD9B2" w14:textId="77777777" w:rsidR="00C45950" w:rsidRPr="00C45950" w:rsidRDefault="00C45950" w:rsidP="00C45950">
      <w:pPr>
        <w:widowControl w:val="0"/>
        <w:spacing w:after="0" w:line="240" w:lineRule="auto"/>
        <w:jc w:val="center"/>
        <w:rPr>
          <w:rFonts w:ascii="Arial" w:hAnsi="Arial" w:cs="Arial"/>
          <w:bCs/>
          <w:sz w:val="18"/>
          <w:szCs w:val="18"/>
        </w:rPr>
      </w:pPr>
    </w:p>
    <w:p w14:paraId="5D73FF04" w14:textId="77777777" w:rsidR="00442ADA" w:rsidRDefault="00442ADA" w:rsidP="00BF2015">
      <w:pPr>
        <w:widowControl w:val="0"/>
        <w:spacing w:after="0" w:line="240" w:lineRule="auto"/>
        <w:jc w:val="center"/>
        <w:rPr>
          <w:rFonts w:ascii="Arial" w:hAnsi="Arial" w:cs="Arial"/>
          <w:bCs/>
          <w:sz w:val="18"/>
          <w:szCs w:val="18"/>
        </w:rPr>
      </w:pPr>
    </w:p>
    <w:p w14:paraId="66589F46" w14:textId="77777777" w:rsidR="00BF2015" w:rsidRDefault="00BF2015" w:rsidP="00BF2015">
      <w:pPr>
        <w:widowControl w:val="0"/>
        <w:spacing w:after="0" w:line="240" w:lineRule="auto"/>
        <w:jc w:val="center"/>
        <w:rPr>
          <w:rFonts w:ascii="Arial" w:hAnsi="Arial" w:cs="Arial"/>
          <w:b/>
          <w:bCs/>
          <w:sz w:val="18"/>
          <w:szCs w:val="18"/>
        </w:rPr>
      </w:pPr>
      <w:r w:rsidRPr="00BF2015">
        <w:rPr>
          <w:rFonts w:ascii="Arial" w:hAnsi="Arial" w:cs="Arial"/>
          <w:b/>
          <w:bCs/>
          <w:sz w:val="18"/>
          <w:szCs w:val="18"/>
        </w:rPr>
        <w:t>Красноярская транспортная прокуратура разъясняет:</w:t>
      </w:r>
    </w:p>
    <w:p w14:paraId="07657917" w14:textId="77777777" w:rsidR="00BF2015" w:rsidRPr="00BF2015" w:rsidRDefault="00BF2015" w:rsidP="00BF2015">
      <w:pPr>
        <w:widowControl w:val="0"/>
        <w:spacing w:after="0" w:line="240" w:lineRule="auto"/>
        <w:jc w:val="center"/>
        <w:rPr>
          <w:rFonts w:ascii="Arial" w:hAnsi="Arial" w:cs="Arial"/>
          <w:b/>
          <w:bCs/>
          <w:sz w:val="18"/>
          <w:szCs w:val="18"/>
        </w:rPr>
      </w:pPr>
    </w:p>
    <w:p w14:paraId="46B194E8" w14:textId="7C1C4D61" w:rsidR="00BF2015" w:rsidRPr="00BF2015" w:rsidRDefault="00BF2015" w:rsidP="00675776">
      <w:pPr>
        <w:widowControl w:val="0"/>
        <w:spacing w:after="0" w:line="240" w:lineRule="auto"/>
        <w:jc w:val="center"/>
        <w:rPr>
          <w:rFonts w:ascii="Arial" w:hAnsi="Arial" w:cs="Arial"/>
          <w:b/>
          <w:sz w:val="18"/>
          <w:szCs w:val="18"/>
        </w:rPr>
      </w:pPr>
      <w:r w:rsidRPr="00BF2015">
        <w:rPr>
          <w:rFonts w:ascii="Arial" w:hAnsi="Arial" w:cs="Arial"/>
          <w:b/>
          <w:sz w:val="18"/>
          <w:szCs w:val="18"/>
        </w:rPr>
        <w:t>О гарантиях работникам, увольняемым в связи с ликвидацией организации.</w:t>
      </w:r>
    </w:p>
    <w:p w14:paraId="20F337FA"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Федеральным законом от 13.07.2020 № 210-ФЗ внесены изменения в Трудовой кодекс Российской Федерации, которым установлены гарантии работнику, увольняемому в связи с ликвидацией организации.</w:t>
      </w:r>
    </w:p>
    <w:p w14:paraId="2DB7296B"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Законом установлено, что для работников, увольняемых в связи с ликвидацией организации, закрепляются законодательные гарантии получения всех причитающихся им выплат после прекращения юридического лица: устанавливается обязанность работодателя по выплате среднего месячного заработка за второй месяц после увольнения, а также в исключительных случаях при наличии решения органа службы занятости населения - за третий месяц после увольнения (или соответствующую часть среднего заработка пропорциональную периоду трудоустройства); работодателю предоставляется право выплатить увольняемому работнику единовременную компенсацию в размере двукратного месячного заработка.</w:t>
      </w:r>
    </w:p>
    <w:p w14:paraId="66BCBF2B"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Выплаты среднего месячного заработка за период трудоустройства и (или) выплата единовременной компенсации должны быть произведены до завершения ликвидации организации.</w:t>
      </w:r>
    </w:p>
    <w:p w14:paraId="71FEB188"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В том числе изменения вносятся в статью 318 ТК РФ, устанавливающую гарантии при увольнении в связи с ликвидацией организации либо сокращением численности или штата работников организации, расположенной в районах Крайнего Севера и приравненных к ним местностях.</w:t>
      </w:r>
    </w:p>
    <w:p w14:paraId="52ED913C"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Федеральный закон вступит в силу 13 августа 2020 года.</w:t>
      </w:r>
    </w:p>
    <w:p w14:paraId="7EE99B1C"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Источник: Красноярская транспортная прокуратура</w:t>
      </w:r>
    </w:p>
    <w:p w14:paraId="7E2ABE90" w14:textId="77777777" w:rsidR="00BF2015" w:rsidRPr="00BF2015" w:rsidRDefault="00BF2015" w:rsidP="00021552">
      <w:pPr>
        <w:widowControl w:val="0"/>
        <w:spacing w:after="0" w:line="240" w:lineRule="auto"/>
        <w:jc w:val="center"/>
        <w:rPr>
          <w:rFonts w:ascii="Arial" w:hAnsi="Arial" w:cs="Arial"/>
          <w:sz w:val="18"/>
          <w:szCs w:val="18"/>
        </w:rPr>
      </w:pPr>
    </w:p>
    <w:p w14:paraId="3AFE3EFA" w14:textId="77777777" w:rsidR="00BF2015" w:rsidRPr="00BF2015" w:rsidRDefault="00BF2015" w:rsidP="00BF2015">
      <w:pPr>
        <w:widowControl w:val="0"/>
        <w:spacing w:after="0" w:line="240" w:lineRule="auto"/>
        <w:jc w:val="center"/>
        <w:rPr>
          <w:rFonts w:ascii="Arial" w:hAnsi="Arial" w:cs="Arial"/>
          <w:b/>
          <w:sz w:val="18"/>
          <w:szCs w:val="18"/>
        </w:rPr>
      </w:pPr>
      <w:r w:rsidRPr="00BF2015">
        <w:rPr>
          <w:rFonts w:ascii="Arial" w:hAnsi="Arial" w:cs="Arial"/>
          <w:b/>
          <w:sz w:val="18"/>
          <w:szCs w:val="18"/>
        </w:rPr>
        <w:t xml:space="preserve">О предоставлении дополнительного оплачиваемого дня для прохождения диспансеризации работникам старше 40 лет. </w:t>
      </w:r>
    </w:p>
    <w:p w14:paraId="46C2D1CA"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которые проводятся в целях оценки состояния здоровья (включая определение группы здоровья и группы диспансерного наблюдения) в отношении определенных групп населения (часть 4 статьи 46 Федерального закона от 21.11.2011 № 323-ФЗ «Об основах охраны здоровья граждан в Российской Федерации»).</w:t>
      </w:r>
    </w:p>
    <w:p w14:paraId="3AF70B79"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С 11 августа 2020 года вступили в силу поправки в статью 185.1 Трудового кодекса Российской Федерации, позволяющие работникам, достигшим возраста сорока лет, получать ежегодно дополнительный выходной для прохождения диспансеризации.</w:t>
      </w:r>
    </w:p>
    <w:p w14:paraId="327FF9AC"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Ранее освобождение от работы для прохождения диспансеризации было предусмотрено для всех работников на один оплачиваемый день раз в три года, а работники предпенсионного и пенсионного возраста могли ежегодно получать освобождение от работы на два рабочих дня.</w:t>
      </w:r>
    </w:p>
    <w:p w14:paraId="729A17B8"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Таким образом, работники 40 лет и старше также выделяются в отдельную группу и получают право на ежегодный оплачиваемый день для диспансеризации.</w:t>
      </w:r>
    </w:p>
    <w:p w14:paraId="1C8CDEB0"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Освобождение от работы для прохождения диспансеризации имеет целевое назначение, поэтому работодатель может внести в локальный нормативный акт требование о предоставлении справки о прохождении диспансеризации в случае освобождения работника от работы. Также установлено, что работник будет согласовывать день своего предполагаемого отсутствия с работодателем, написав заявление.</w:t>
      </w:r>
    </w:p>
    <w:p w14:paraId="54D14473" w14:textId="77777777" w:rsidR="00BF2015" w:rsidRPr="00BF2015" w:rsidRDefault="00BF2015" w:rsidP="00BF2015">
      <w:pPr>
        <w:widowControl w:val="0"/>
        <w:spacing w:after="0" w:line="240" w:lineRule="auto"/>
        <w:ind w:firstLine="709"/>
        <w:jc w:val="both"/>
        <w:rPr>
          <w:rFonts w:ascii="Arial" w:hAnsi="Arial" w:cs="Arial"/>
          <w:sz w:val="16"/>
          <w:szCs w:val="16"/>
        </w:rPr>
      </w:pPr>
      <w:r w:rsidRPr="00BF2015">
        <w:rPr>
          <w:rFonts w:ascii="Arial" w:hAnsi="Arial" w:cs="Arial"/>
          <w:sz w:val="16"/>
          <w:szCs w:val="16"/>
        </w:rPr>
        <w:t>Источник: Красноярская транспортная прокуратура</w:t>
      </w:r>
    </w:p>
    <w:p w14:paraId="48DD83F6" w14:textId="77777777" w:rsidR="00BF2015" w:rsidRPr="00BF2015" w:rsidRDefault="00BF2015" w:rsidP="00021552">
      <w:pPr>
        <w:widowControl w:val="0"/>
        <w:spacing w:after="0" w:line="240" w:lineRule="auto"/>
        <w:jc w:val="center"/>
        <w:rPr>
          <w:rFonts w:ascii="Arial" w:hAnsi="Arial" w:cs="Arial"/>
          <w:sz w:val="18"/>
          <w:szCs w:val="18"/>
        </w:rPr>
      </w:pPr>
    </w:p>
    <w:p w14:paraId="06993D94" w14:textId="77777777" w:rsidR="00675776" w:rsidRPr="00675776" w:rsidRDefault="00675776" w:rsidP="00675776">
      <w:pPr>
        <w:widowControl w:val="0"/>
        <w:spacing w:after="0" w:line="240" w:lineRule="auto"/>
        <w:jc w:val="center"/>
        <w:rPr>
          <w:rFonts w:ascii="Arial" w:hAnsi="Arial" w:cs="Arial"/>
          <w:b/>
          <w:sz w:val="18"/>
          <w:szCs w:val="18"/>
        </w:rPr>
      </w:pPr>
      <w:r w:rsidRPr="00675776">
        <w:rPr>
          <w:rFonts w:ascii="Arial" w:hAnsi="Arial" w:cs="Arial"/>
          <w:b/>
          <w:sz w:val="18"/>
          <w:szCs w:val="18"/>
        </w:rPr>
        <w:t>О правах граждан на возмещение ущерба, причиненного преступлением.</w:t>
      </w:r>
    </w:p>
    <w:p w14:paraId="3FDC036C"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В соответствии со ст. 52 Конституции РФ права потерпевших охраняются законом и государство обязано обеспечить им доступ к правосудию и компенсацию ущерба, причиненного преступлением.</w:t>
      </w:r>
    </w:p>
    <w:p w14:paraId="767C29F6"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Права, защищающие интересы потерпевших, конкретизированы в п. 4 ч. 1 ст. 73 УПК РФ - при производстве по уголовному делу подлежат доказыванию в том числе характер и размер вреда, причиненного преступлением; ч. 3 ст. 42УПК РФ -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w:t>
      </w:r>
    </w:p>
    <w:p w14:paraId="1462B982"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Наличие материального ущерба, причиненного преступлением, обязывает органы предварительного расследования осуществить процессуальные действия по обеспечению возмещения имущественных прав потерпевшего по уголовному делу; способствует розыску похищенного имущества; позволяет одновременно исследовать доказательства вины лица, совершившего преступление и причинную связь с наступившими последствиями в виде причиненного материального ущерба.</w:t>
      </w:r>
    </w:p>
    <w:p w14:paraId="2A735C83"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lastRenderedPageBreak/>
        <w:t>Целью уголовного судопроизводства является, в частности, защита прав граждан, в том числе на возмещение ущерба, причиненного преступлением.</w:t>
      </w:r>
    </w:p>
    <w:p w14:paraId="26B0CE7B"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В соответствии с уголовно-процессуальным законодательством потерпевшим может быть признано не только физическое, но и юридическое лицо. Основанием для признания юридического лица потерпевшим является факт причинения преступлением вреда его имуществу.</w:t>
      </w:r>
    </w:p>
    <w:p w14:paraId="67EE03B2"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Если лицо, совершившее преступление установлено, то возможны следующие способы возмещения вреда: добровольное возмещение вреда: замена либо возврат поврежденной или уничтоженной в процессе преступления собственности; полное возмещение расходов, которые понес потерпевший в процессе восстановления своих нарушенных прав или имущества; возмещение недополученных доходов потерпевшим вследствие совершения преступления.</w:t>
      </w:r>
    </w:p>
    <w:p w14:paraId="3110BAA7"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В уголовно-процессуальном праве используют следующие способы возмещения ущерба: гражданский иск в уголовном деле; отчуждение имущества или полное возвращение похищенной собственности потерпевшему; заглаживание причиненного потерпевшему ущерба, нанесенной лицом, совершившим преступление; добровольная компенсация причиненного виновным лицом ущерба (передача наличных средств, перевод денежных средств, покупка нового имущества и т.д.).</w:t>
      </w:r>
    </w:p>
    <w:p w14:paraId="69D55D3A"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В ходе предварительного расследования необходимо определить размер вреда, причиненного преступлением, в целях его полного возмещения.</w:t>
      </w:r>
    </w:p>
    <w:p w14:paraId="39665BA1"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Если в добровольном порядке вред не возмещен, следователь обязан принять меры к возмещению вреда, причиненного преступлением: к отысканию похищенного имущества, денежных средств, иных ценностей; к отысканию имущества обвиняемого, которое возможно изъять в целях возмещения вреда, причиненного преступлением.</w:t>
      </w:r>
    </w:p>
    <w:p w14:paraId="26D5F5FF"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Принятие мер к возмещению вреда, причиненного преступлением, является важной задачей на стадии предварительного расследования.</w:t>
      </w:r>
    </w:p>
    <w:p w14:paraId="4F7A2C09" w14:textId="77777777" w:rsidR="00675776" w:rsidRPr="00675776" w:rsidRDefault="00675776" w:rsidP="00675776">
      <w:pPr>
        <w:widowControl w:val="0"/>
        <w:spacing w:after="0" w:line="240" w:lineRule="auto"/>
        <w:ind w:firstLine="709"/>
        <w:jc w:val="both"/>
        <w:rPr>
          <w:rFonts w:ascii="Arial" w:hAnsi="Arial" w:cs="Arial"/>
          <w:sz w:val="16"/>
          <w:szCs w:val="16"/>
        </w:rPr>
      </w:pPr>
      <w:r w:rsidRPr="00675776">
        <w:rPr>
          <w:rFonts w:ascii="Arial" w:hAnsi="Arial" w:cs="Arial"/>
          <w:sz w:val="16"/>
          <w:szCs w:val="16"/>
        </w:rPr>
        <w:t>Источник: Красноярская транспортная прокуратура</w:t>
      </w:r>
    </w:p>
    <w:p w14:paraId="5A9D912A" w14:textId="77777777" w:rsidR="00BF2015" w:rsidRPr="00BF2015" w:rsidRDefault="00BF2015" w:rsidP="00021552">
      <w:pPr>
        <w:widowControl w:val="0"/>
        <w:spacing w:after="0" w:line="240" w:lineRule="auto"/>
        <w:jc w:val="center"/>
        <w:rPr>
          <w:rFonts w:ascii="Arial" w:hAnsi="Arial" w:cs="Arial"/>
          <w:sz w:val="18"/>
          <w:szCs w:val="18"/>
        </w:rPr>
      </w:pPr>
    </w:p>
    <w:p w14:paraId="77271889" w14:textId="77777777" w:rsidR="00480918" w:rsidRPr="00480918" w:rsidRDefault="00480918" w:rsidP="00480918">
      <w:pPr>
        <w:widowControl w:val="0"/>
        <w:spacing w:after="0" w:line="240" w:lineRule="auto"/>
        <w:jc w:val="center"/>
        <w:rPr>
          <w:rFonts w:ascii="Arial" w:hAnsi="Arial" w:cs="Arial"/>
          <w:b/>
          <w:sz w:val="18"/>
          <w:szCs w:val="18"/>
        </w:rPr>
      </w:pPr>
      <w:r w:rsidRPr="00480918">
        <w:rPr>
          <w:rFonts w:ascii="Arial" w:hAnsi="Arial" w:cs="Arial"/>
          <w:b/>
          <w:sz w:val="18"/>
          <w:szCs w:val="18"/>
        </w:rPr>
        <w:t>О правовых основах для реализации проектов инициативного бюджетирования.</w:t>
      </w:r>
    </w:p>
    <w:p w14:paraId="31E54704"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Федеральным законом от 20.07.2020 № 236-ФЗ внесены изменения в Федеральный закон от 06.10.2003 № 131-ФЗ «Об общих принципах организации местного самоуправления в Российской Федерации» (далее – Федеральный закон № 131-ФЗ), касающиеся особенностей реализации инициативных проектов на муниципальном уровне.</w:t>
      </w:r>
    </w:p>
    <w:p w14:paraId="43E2390C"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Так, Федеральный закон № 131-ФЗ дополнен статьей 26.1, согласно которой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14:paraId="58B35DF8"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С инициативой о внесении инициативного проекта вправе выступить:</w:t>
      </w:r>
    </w:p>
    <w:p w14:paraId="7428E069"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w:t>
      </w:r>
    </w:p>
    <w:p w14:paraId="5F361CDF"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органы территориального общественного самоуправления;</w:t>
      </w:r>
    </w:p>
    <w:p w14:paraId="39FE7340"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староста сельского населенного пункта.</w:t>
      </w:r>
    </w:p>
    <w:p w14:paraId="719828BA"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Право выступить инициатором проекта представительным органом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755F5689"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Предусмотрено это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p>
    <w:p w14:paraId="6587C66B"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При этом, как указано в части 4 указанной статьи, возможно рассмотрение нескольких инициативных проектов на одном сходе, одном собрании или на одной конференции граждан.</w:t>
      </w:r>
    </w:p>
    <w:p w14:paraId="24D3F26E"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Представительным органом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2082D97"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В соответствии со статьей 26.1 Федерального закона № 131-ФЗ представительный орган муниципального образования своим нормативным правовым актом должен установить:</w:t>
      </w:r>
    </w:p>
    <w:p w14:paraId="3EC9EC92"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порядок определения части территории данного муниципального образования, на которой могут реализовываться инициативные проекты;</w:t>
      </w:r>
    </w:p>
    <w:p w14:paraId="63857A79"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порядок выдвижения, внесения, обсуждения, рассмотрения инициативных проектов, а также проведения их конкурсного отбора;</w:t>
      </w:r>
    </w:p>
    <w:p w14:paraId="12B86135"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порядок формирования и деятельности коллегиального органа (комиссии), на которого возлагается проведение конкурсного отбора инициативных проектов.</w:t>
      </w:r>
    </w:p>
    <w:p w14:paraId="4675DB49"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Одновременно установлено, что состав коллегиального органа (комиссии) формируется местной администрацией.</w:t>
      </w:r>
    </w:p>
    <w:p w14:paraId="326A5FBB"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Федеральный закон № 131-ФЗ дополнен также статьей 56.1, в соответствии с которой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14:paraId="35E7451A"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Инициативный проект подлежит обязательному рассмотрению местной администрацией в течение 30 дней со дня его внесения. При этом местная администрация вправе предложить инициаторам проекта совместно доработать инициативный проект.</w:t>
      </w:r>
    </w:p>
    <w:p w14:paraId="0452CAD2"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14:paraId="773B7BA1"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Вышеуказанные изменения вступят в силу с 1 января 2021 года.</w:t>
      </w:r>
    </w:p>
    <w:p w14:paraId="4002C92C"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В целом инициативное бюджетирование направлено на обеспечение условий для активного участия граждан в улучшении условий жизни в городах, районах, сельских населенных пунктах, определении приоритетных направлений расходования местных бюджетов, исходя из реальных потребностей и интересов жителей.</w:t>
      </w:r>
    </w:p>
    <w:p w14:paraId="1B804F5D" w14:textId="77777777" w:rsidR="00480918" w:rsidRPr="00480918" w:rsidRDefault="00480918" w:rsidP="00480918">
      <w:pPr>
        <w:widowControl w:val="0"/>
        <w:spacing w:after="0" w:line="240" w:lineRule="auto"/>
        <w:ind w:firstLine="709"/>
        <w:jc w:val="both"/>
        <w:rPr>
          <w:rFonts w:ascii="Arial" w:hAnsi="Arial" w:cs="Arial"/>
          <w:sz w:val="16"/>
          <w:szCs w:val="16"/>
        </w:rPr>
      </w:pPr>
      <w:r w:rsidRPr="00480918">
        <w:rPr>
          <w:rFonts w:ascii="Arial" w:hAnsi="Arial" w:cs="Arial"/>
          <w:sz w:val="16"/>
          <w:szCs w:val="16"/>
        </w:rPr>
        <w:t>Источник: Красноярская транспортная прокуратура</w:t>
      </w:r>
    </w:p>
    <w:p w14:paraId="69D6E713" w14:textId="77777777" w:rsidR="00BF2015" w:rsidRPr="00BF2015" w:rsidRDefault="00BF2015" w:rsidP="00021552">
      <w:pPr>
        <w:widowControl w:val="0"/>
        <w:spacing w:after="0" w:line="240" w:lineRule="auto"/>
        <w:jc w:val="center"/>
        <w:rPr>
          <w:rFonts w:ascii="Arial" w:hAnsi="Arial" w:cs="Arial"/>
          <w:sz w:val="18"/>
          <w:szCs w:val="18"/>
        </w:rPr>
      </w:pPr>
    </w:p>
    <w:p w14:paraId="30F8BAC8" w14:textId="77777777" w:rsidR="00DD5A4F" w:rsidRPr="00DD5A4F" w:rsidRDefault="00DD5A4F" w:rsidP="00DD5A4F">
      <w:pPr>
        <w:widowControl w:val="0"/>
        <w:spacing w:after="0" w:line="240" w:lineRule="auto"/>
        <w:jc w:val="center"/>
        <w:rPr>
          <w:rFonts w:ascii="Arial" w:hAnsi="Arial" w:cs="Arial"/>
          <w:b/>
          <w:sz w:val="18"/>
          <w:szCs w:val="18"/>
        </w:rPr>
      </w:pPr>
      <w:r w:rsidRPr="00DD5A4F">
        <w:rPr>
          <w:rFonts w:ascii="Arial" w:hAnsi="Arial" w:cs="Arial"/>
          <w:b/>
          <w:sz w:val="18"/>
          <w:szCs w:val="18"/>
        </w:rPr>
        <w:t>О применении к работнику денежного штрафа в качестве дисциплинарного взыскания.</w:t>
      </w:r>
    </w:p>
    <w:p w14:paraId="51226937"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В соответствии со ст. 192 Трудового кодекса РФ под дисциплинарным проступком понимается неисполнение или ненадлежащее исполнение работником по его вине возложенных на него трудовых обязанностей.</w:t>
      </w:r>
    </w:p>
    <w:p w14:paraId="302B45AA"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В связи с этим не может считаться дисциплинарным проступком, например, отказ от выполнения общественного поручения, нарушение правил поведения в общественных местах.</w:t>
      </w:r>
    </w:p>
    <w:p w14:paraId="071C46B4"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За совершение дисциплинарного проступка работодатель имеет право применить следующие виды дисциплинарных взысканий:</w:t>
      </w:r>
    </w:p>
    <w:p w14:paraId="62D126DA"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1) замечание;</w:t>
      </w:r>
    </w:p>
    <w:p w14:paraId="0CCC73A2"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2) выговор;</w:t>
      </w:r>
    </w:p>
    <w:p w14:paraId="1A7CB9B0"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3) увольнение по соответствующим основаниям.</w:t>
      </w:r>
    </w:p>
    <w:p w14:paraId="3DEC5261"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 xml:space="preserve">Федеральными законами, уставами и положениями о дисциплине (часть 5 статьи 189 Трудового кодекса РФ) для отдельных </w:t>
      </w:r>
      <w:r w:rsidRPr="00DD5A4F">
        <w:rPr>
          <w:rFonts w:ascii="Arial" w:hAnsi="Arial" w:cs="Arial"/>
          <w:sz w:val="16"/>
          <w:szCs w:val="16"/>
        </w:rPr>
        <w:lastRenderedPageBreak/>
        <w:t>категорий работников могут быть предусмотрены также и другие дисциплинарные взыскания.</w:t>
      </w:r>
    </w:p>
    <w:p w14:paraId="2E212AFB"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Не допускается применение дисциплинарных взысканий, не предусмотренных федеральными законами, уставами и положениями о дисциплине.</w:t>
      </w:r>
    </w:p>
    <w:p w14:paraId="497AAD8F"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Таким образом, штраф как вид дисциплинарного взыскания нормативно не предусмотрен, поэтому применить его нельзя.</w:t>
      </w:r>
    </w:p>
    <w:p w14:paraId="026120A4"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В то же время дисциплинарный проступок может быть основанием для снижения премии или ее невыплаты.</w:t>
      </w:r>
    </w:p>
    <w:p w14:paraId="632DF750"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При наложении дисциплинарного взыскания должны учитываться тяжесть совершенного проступка и обстоятельства, при которых он был совершен.</w:t>
      </w:r>
    </w:p>
    <w:p w14:paraId="757599B2"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Работник, при несогласии с приказом работодателя о привлечении его к дисциплинарной ответственности в соответствии с требованиями ст. 392 Трудового кодекса РФ,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w:t>
      </w:r>
    </w:p>
    <w:p w14:paraId="3B962625" w14:textId="5F23FDA9"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При пропуске по уважительным причинам сроков обращения в </w:t>
      </w:r>
      <w:r w:rsidR="007D77CA" w:rsidRPr="00DD5A4F">
        <w:rPr>
          <w:rFonts w:ascii="Arial" w:hAnsi="Arial" w:cs="Arial"/>
          <w:sz w:val="16"/>
          <w:szCs w:val="16"/>
        </w:rPr>
        <w:t>суд,</w:t>
      </w:r>
      <w:r w:rsidRPr="00DD5A4F">
        <w:rPr>
          <w:rFonts w:ascii="Arial" w:hAnsi="Arial" w:cs="Arial"/>
          <w:sz w:val="16"/>
          <w:szCs w:val="16"/>
        </w:rPr>
        <w:t xml:space="preserve"> они могут быть восстановлены судом.</w:t>
      </w:r>
    </w:p>
    <w:p w14:paraId="0A422340"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При обращении в суд с иском по требованиям, вытекающим из трудовых отношений, работники освобождаются от оплаты пошлин и судебных расходов (ст. 393 Трудового кодекса РФ).</w:t>
      </w:r>
    </w:p>
    <w:p w14:paraId="3F8673CE" w14:textId="77777777" w:rsidR="00DD5A4F" w:rsidRPr="00DD5A4F" w:rsidRDefault="00DD5A4F" w:rsidP="00DD5A4F">
      <w:pPr>
        <w:widowControl w:val="0"/>
        <w:spacing w:after="0" w:line="240" w:lineRule="auto"/>
        <w:ind w:firstLine="709"/>
        <w:jc w:val="both"/>
        <w:rPr>
          <w:rFonts w:ascii="Arial" w:hAnsi="Arial" w:cs="Arial"/>
          <w:sz w:val="16"/>
          <w:szCs w:val="16"/>
        </w:rPr>
      </w:pPr>
      <w:r w:rsidRPr="00DD5A4F">
        <w:rPr>
          <w:rFonts w:ascii="Arial" w:hAnsi="Arial" w:cs="Arial"/>
          <w:sz w:val="16"/>
          <w:szCs w:val="16"/>
        </w:rPr>
        <w:t>Источник: Красноярская транспортная прокуратура</w:t>
      </w:r>
    </w:p>
    <w:p w14:paraId="2D9596F0" w14:textId="77777777" w:rsidR="00BF2015" w:rsidRPr="00BF2015" w:rsidRDefault="00BF2015" w:rsidP="00021552">
      <w:pPr>
        <w:widowControl w:val="0"/>
        <w:spacing w:after="0" w:line="240" w:lineRule="auto"/>
        <w:jc w:val="center"/>
        <w:rPr>
          <w:rFonts w:ascii="Arial" w:hAnsi="Arial" w:cs="Arial"/>
          <w:sz w:val="18"/>
          <w:szCs w:val="18"/>
        </w:rPr>
      </w:pPr>
    </w:p>
    <w:p w14:paraId="48D28184" w14:textId="77777777" w:rsidR="007D77CA" w:rsidRPr="007D77CA" w:rsidRDefault="007D77CA" w:rsidP="007D77CA">
      <w:pPr>
        <w:widowControl w:val="0"/>
        <w:spacing w:after="0" w:line="240" w:lineRule="auto"/>
        <w:jc w:val="center"/>
        <w:rPr>
          <w:rFonts w:ascii="Arial" w:hAnsi="Arial" w:cs="Arial"/>
          <w:b/>
          <w:sz w:val="18"/>
          <w:szCs w:val="18"/>
        </w:rPr>
      </w:pPr>
      <w:r w:rsidRPr="007D77CA">
        <w:rPr>
          <w:rFonts w:ascii="Arial" w:hAnsi="Arial" w:cs="Arial"/>
          <w:b/>
          <w:sz w:val="18"/>
          <w:szCs w:val="18"/>
        </w:rPr>
        <w:t>О продлении сроков выплаты компенсации стоимости проезда и провоза багажа работникам организаций Крайнего Севера.</w:t>
      </w:r>
    </w:p>
    <w:p w14:paraId="4EBF7833"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С 23 июня 2020 года вступило в силу постановление Правительства Российской Федерации от 19.06.2020 № 887 «Об особенностях правового регулирования трудовых отношений и иных непосредственно связанных с ними отношений в 2020 году».</w:t>
      </w:r>
    </w:p>
    <w:p w14:paraId="22730ECD"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 xml:space="preserve">Так, работникам организаций, расположенных в районах Крайнего Севера и приравненных к ним местностях, имеющим право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(далее – компенсация расходов), но не воспользовавшиеся таким правом в 2020 году в связи с осуществляемыми в 2020 году ограничительными мерами по предупреждению распространения новой </w:t>
      </w:r>
      <w:proofErr w:type="spellStart"/>
      <w:r w:rsidRPr="00B97D0B">
        <w:rPr>
          <w:rFonts w:ascii="Arial" w:hAnsi="Arial" w:cs="Arial"/>
          <w:sz w:val="16"/>
          <w:szCs w:val="16"/>
        </w:rPr>
        <w:t>коронавирусной</w:t>
      </w:r>
      <w:proofErr w:type="spellEnd"/>
      <w:r w:rsidRPr="00B97D0B">
        <w:rPr>
          <w:rFonts w:ascii="Arial" w:hAnsi="Arial" w:cs="Arial"/>
          <w:sz w:val="16"/>
          <w:szCs w:val="16"/>
        </w:rPr>
        <w:t xml:space="preserve"> инфекции (далее – ограничительные меры), могут реализовать это право в 2021 году.</w:t>
      </w:r>
    </w:p>
    <w:p w14:paraId="330B92E2" w14:textId="27E9BDC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 xml:space="preserve">Если указанный период, за который работнику предоставляется право на компенсацию расходов, заканчивается в 2020 </w:t>
      </w:r>
      <w:r w:rsidR="00B97D0B" w:rsidRPr="00B97D0B">
        <w:rPr>
          <w:rFonts w:ascii="Arial" w:hAnsi="Arial" w:cs="Arial"/>
          <w:sz w:val="16"/>
          <w:szCs w:val="16"/>
        </w:rPr>
        <w:t>году,</w:t>
      </w:r>
      <w:r w:rsidRPr="00B97D0B">
        <w:rPr>
          <w:rFonts w:ascii="Arial" w:hAnsi="Arial" w:cs="Arial"/>
          <w:sz w:val="16"/>
          <w:szCs w:val="16"/>
        </w:rPr>
        <w:t xml:space="preserve"> и он его не использовал, право на компенсацию расходов в 2021-2022 годах реализуется в 2022 году.</w:t>
      </w:r>
    </w:p>
    <w:p w14:paraId="5E0EBBB8"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Также предусмотрено, что полученные работником средства, выплаченные ему работодателем в 2020 году в качестве предварительной компенсации расходов, в случае если он не воспользовался ими в связи с ограничительными мерами, не подлежат возврату работодателю, если транспортная организация:</w:t>
      </w:r>
    </w:p>
    <w:p w14:paraId="764476F4"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предусмотрела пролонгацию на 2021 год срока выполнения обязательств по перевозке пассажира исходя из суммы ранее внесенной провозной платы (либо пролонгацию действия проездных и перевозочных документов на 2021 год);</w:t>
      </w:r>
    </w:p>
    <w:p w14:paraId="3B946B2C"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не возмещает средства за проездные и перевозочные документы.</w:t>
      </w:r>
    </w:p>
    <w:p w14:paraId="47E04CA1"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Работники, оплатившие проездные и перевозочные документы, но не воспользовавшиеся ими в связи с ограничительными мерами, в течение 7 рабочих дней с даты выхода работника из отпуска (окончания периода осуществления мер, если они распространялись на такого работника):</w:t>
      </w:r>
    </w:p>
    <w:p w14:paraId="02E88792"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возвращают работодателю средства, полученные на приобретение проездных и перевозочных документов, в случае их возмещения в денежной форме транспортной организацией (исходя из возмещенной суммы);</w:t>
      </w:r>
    </w:p>
    <w:p w14:paraId="2DA59FAB"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информируют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w:t>
      </w:r>
    </w:p>
    <w:p w14:paraId="45EB1C5E"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информируют работодателя о том, что транспортная организация не возвращает средства за проездные и перевозочные документы и не продлевает срок выполнения обязательств по перевозке, с приложением соответствующих документов. При необходимости работодатель вправе запросить у транспортной организации соответствующие документы.</w:t>
      </w:r>
    </w:p>
    <w:p w14:paraId="67AC2A4C"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Следует обратить внимание, что способы информирования работодателя устанавливаются в локальных нормативных актах с учетом мнения представительного органа работников (при наличии такого представительного органа).</w:t>
      </w:r>
    </w:p>
    <w:p w14:paraId="65EC50A2" w14:textId="77777777" w:rsidR="007D77CA" w:rsidRPr="00B97D0B" w:rsidRDefault="007D77CA" w:rsidP="00B97D0B">
      <w:pPr>
        <w:widowControl w:val="0"/>
        <w:spacing w:after="0" w:line="240" w:lineRule="auto"/>
        <w:ind w:firstLine="709"/>
        <w:jc w:val="both"/>
        <w:rPr>
          <w:rFonts w:ascii="Arial" w:hAnsi="Arial" w:cs="Arial"/>
          <w:sz w:val="16"/>
          <w:szCs w:val="16"/>
        </w:rPr>
      </w:pPr>
      <w:r w:rsidRPr="00B97D0B">
        <w:rPr>
          <w:rFonts w:ascii="Arial" w:hAnsi="Arial" w:cs="Arial"/>
          <w:sz w:val="16"/>
          <w:szCs w:val="16"/>
        </w:rPr>
        <w:t>Источник: Красноярская транспортная прокуратура</w:t>
      </w:r>
    </w:p>
    <w:p w14:paraId="3D221C11" w14:textId="77777777" w:rsidR="00532523" w:rsidRPr="00532523" w:rsidRDefault="00532523" w:rsidP="00532523">
      <w:pPr>
        <w:widowControl w:val="0"/>
        <w:spacing w:after="0" w:line="240" w:lineRule="auto"/>
        <w:jc w:val="center"/>
        <w:rPr>
          <w:rFonts w:ascii="Arial" w:hAnsi="Arial" w:cs="Arial"/>
          <w:b/>
          <w:sz w:val="18"/>
          <w:szCs w:val="18"/>
        </w:rPr>
      </w:pPr>
      <w:r w:rsidRPr="00532523">
        <w:rPr>
          <w:rFonts w:ascii="Arial" w:hAnsi="Arial" w:cs="Arial"/>
          <w:b/>
          <w:sz w:val="18"/>
          <w:szCs w:val="18"/>
        </w:rPr>
        <w:t>О правах инвалидов.</w:t>
      </w:r>
    </w:p>
    <w:p w14:paraId="609B844D" w14:textId="77777777" w:rsidR="00532523" w:rsidRPr="00532523" w:rsidRDefault="00532523" w:rsidP="00532523">
      <w:pPr>
        <w:widowControl w:val="0"/>
        <w:spacing w:after="0" w:line="240" w:lineRule="auto"/>
        <w:ind w:firstLine="709"/>
        <w:jc w:val="both"/>
        <w:rPr>
          <w:rFonts w:ascii="Arial" w:hAnsi="Arial" w:cs="Arial"/>
          <w:sz w:val="16"/>
          <w:szCs w:val="16"/>
        </w:rPr>
      </w:pPr>
      <w:r w:rsidRPr="00532523">
        <w:rPr>
          <w:rFonts w:ascii="Arial" w:hAnsi="Arial" w:cs="Arial"/>
          <w:sz w:val="16"/>
          <w:szCs w:val="16"/>
        </w:rPr>
        <w:t>В закон «О социальной защите инвалидов» внесены изменения, касающиеся гарантий для инвалидов-автомобилистов.</w:t>
      </w:r>
    </w:p>
    <w:p w14:paraId="492F6CCB" w14:textId="77777777" w:rsidR="00532523" w:rsidRPr="00532523" w:rsidRDefault="00532523" w:rsidP="00532523">
      <w:pPr>
        <w:widowControl w:val="0"/>
        <w:spacing w:after="0" w:line="240" w:lineRule="auto"/>
        <w:ind w:firstLine="709"/>
        <w:jc w:val="both"/>
        <w:rPr>
          <w:rFonts w:ascii="Arial" w:hAnsi="Arial" w:cs="Arial"/>
          <w:sz w:val="16"/>
          <w:szCs w:val="16"/>
        </w:rPr>
      </w:pPr>
      <w:r w:rsidRPr="00532523">
        <w:rPr>
          <w:rFonts w:ascii="Arial" w:hAnsi="Arial" w:cs="Arial"/>
          <w:sz w:val="16"/>
          <w:szCs w:val="16"/>
        </w:rPr>
        <w:t>В соответствии с изменениями на всех парковках должно быть выделено не менее 10% мест для стоянки автомобилей со знаком «Инвалид».</w:t>
      </w:r>
    </w:p>
    <w:p w14:paraId="3B6D7406" w14:textId="77777777" w:rsidR="00532523" w:rsidRPr="00532523" w:rsidRDefault="00532523" w:rsidP="00532523">
      <w:pPr>
        <w:widowControl w:val="0"/>
        <w:spacing w:after="0" w:line="240" w:lineRule="auto"/>
        <w:ind w:firstLine="709"/>
        <w:jc w:val="both"/>
        <w:rPr>
          <w:rFonts w:ascii="Arial" w:hAnsi="Arial" w:cs="Arial"/>
          <w:sz w:val="16"/>
          <w:szCs w:val="16"/>
        </w:rPr>
      </w:pPr>
      <w:r w:rsidRPr="00532523">
        <w:rPr>
          <w:rFonts w:ascii="Arial" w:hAnsi="Arial" w:cs="Arial"/>
          <w:sz w:val="16"/>
          <w:szCs w:val="16"/>
        </w:rPr>
        <w:t>Информация обо всех автомобилях, на которые знак «Инвалид» получен законно, будет находиться в федеральном реестре. На одного инвалида можно указать одно транспортное средство, которым он пользуется сам или которое используется для его перевозки.</w:t>
      </w:r>
    </w:p>
    <w:p w14:paraId="7108E092" w14:textId="77777777" w:rsidR="00532523" w:rsidRPr="00532523" w:rsidRDefault="00532523" w:rsidP="00532523">
      <w:pPr>
        <w:widowControl w:val="0"/>
        <w:spacing w:after="0" w:line="240" w:lineRule="auto"/>
        <w:ind w:firstLine="709"/>
        <w:jc w:val="both"/>
        <w:rPr>
          <w:rFonts w:ascii="Arial" w:hAnsi="Arial" w:cs="Arial"/>
          <w:sz w:val="16"/>
          <w:szCs w:val="16"/>
        </w:rPr>
      </w:pPr>
      <w:r w:rsidRPr="00532523">
        <w:rPr>
          <w:rFonts w:ascii="Arial" w:hAnsi="Arial" w:cs="Arial"/>
          <w:sz w:val="16"/>
          <w:szCs w:val="16"/>
        </w:rPr>
        <w:t>До 1 января 2021 года инвалиды или их представители могут внести информацию о своих автомобилях в реестр.</w:t>
      </w:r>
    </w:p>
    <w:p w14:paraId="7C9C2B6F" w14:textId="77777777" w:rsidR="00532523" w:rsidRPr="00532523" w:rsidRDefault="00532523" w:rsidP="00532523">
      <w:pPr>
        <w:widowControl w:val="0"/>
        <w:spacing w:after="0" w:line="240" w:lineRule="auto"/>
        <w:ind w:firstLine="709"/>
        <w:jc w:val="both"/>
        <w:rPr>
          <w:rFonts w:ascii="Arial" w:hAnsi="Arial" w:cs="Arial"/>
          <w:sz w:val="16"/>
          <w:szCs w:val="16"/>
        </w:rPr>
      </w:pPr>
      <w:r w:rsidRPr="00532523">
        <w:rPr>
          <w:rFonts w:ascii="Arial" w:hAnsi="Arial" w:cs="Arial"/>
          <w:sz w:val="16"/>
          <w:szCs w:val="16"/>
        </w:rPr>
        <w:t>Изменения вступили в силу с 1 июля 2020 года.</w:t>
      </w:r>
    </w:p>
    <w:p w14:paraId="11E62E73" w14:textId="77777777" w:rsidR="00532523" w:rsidRPr="00532523" w:rsidRDefault="00532523" w:rsidP="00532523">
      <w:pPr>
        <w:widowControl w:val="0"/>
        <w:spacing w:after="0" w:line="240" w:lineRule="auto"/>
        <w:ind w:firstLine="709"/>
        <w:jc w:val="both"/>
        <w:rPr>
          <w:rFonts w:ascii="Arial" w:hAnsi="Arial" w:cs="Arial"/>
          <w:sz w:val="16"/>
          <w:szCs w:val="16"/>
        </w:rPr>
      </w:pPr>
      <w:r w:rsidRPr="00532523">
        <w:rPr>
          <w:rFonts w:ascii="Arial" w:hAnsi="Arial" w:cs="Arial"/>
          <w:sz w:val="16"/>
          <w:szCs w:val="16"/>
        </w:rPr>
        <w:t>Источник: Красноярская транспортная прокуратура</w:t>
      </w:r>
    </w:p>
    <w:p w14:paraId="31EF68D1" w14:textId="77777777" w:rsidR="00DD5A4F" w:rsidRDefault="00DD5A4F" w:rsidP="00021552">
      <w:pPr>
        <w:widowControl w:val="0"/>
        <w:spacing w:after="0" w:line="240" w:lineRule="auto"/>
        <w:jc w:val="center"/>
        <w:rPr>
          <w:rFonts w:ascii="Arial" w:hAnsi="Arial" w:cs="Arial"/>
          <w:sz w:val="18"/>
          <w:szCs w:val="18"/>
        </w:rPr>
      </w:pPr>
    </w:p>
    <w:p w14:paraId="4C611640" w14:textId="77777777" w:rsidR="00E519A1" w:rsidRPr="00E519A1" w:rsidRDefault="00E519A1" w:rsidP="00E519A1">
      <w:pPr>
        <w:widowControl w:val="0"/>
        <w:spacing w:after="0" w:line="240" w:lineRule="auto"/>
        <w:jc w:val="center"/>
        <w:rPr>
          <w:rFonts w:ascii="Arial" w:hAnsi="Arial" w:cs="Arial"/>
          <w:b/>
          <w:sz w:val="18"/>
          <w:szCs w:val="18"/>
        </w:rPr>
      </w:pPr>
      <w:r w:rsidRPr="00E519A1">
        <w:rPr>
          <w:rFonts w:ascii="Arial" w:hAnsi="Arial" w:cs="Arial"/>
          <w:b/>
          <w:sz w:val="18"/>
          <w:szCs w:val="18"/>
        </w:rPr>
        <w:t>Об установлении сокращенного рабочего времени несовершеннолетним, осуществляющим трудовую деятельность.</w:t>
      </w:r>
    </w:p>
    <w:p w14:paraId="439F637A" w14:textId="77777777" w:rsidR="00E519A1" w:rsidRPr="00E519A1" w:rsidRDefault="00E519A1" w:rsidP="00E519A1">
      <w:pPr>
        <w:widowControl w:val="0"/>
        <w:spacing w:after="0" w:line="240" w:lineRule="auto"/>
        <w:ind w:firstLine="709"/>
        <w:jc w:val="both"/>
        <w:rPr>
          <w:rFonts w:ascii="Arial" w:hAnsi="Arial" w:cs="Arial"/>
          <w:sz w:val="16"/>
          <w:szCs w:val="16"/>
        </w:rPr>
      </w:pPr>
      <w:r w:rsidRPr="00E519A1">
        <w:rPr>
          <w:rFonts w:ascii="Arial" w:hAnsi="Arial" w:cs="Arial"/>
          <w:sz w:val="16"/>
          <w:szCs w:val="16"/>
        </w:rPr>
        <w:t>В соответствии со ст. 94 Трудового кодекса Российской Федерации продолжительность ежедневной работы (смены) не может превышать:</w:t>
      </w:r>
    </w:p>
    <w:p w14:paraId="54B80B12" w14:textId="77777777" w:rsidR="00E519A1" w:rsidRPr="00E519A1" w:rsidRDefault="00E519A1" w:rsidP="00E519A1">
      <w:pPr>
        <w:widowControl w:val="0"/>
        <w:spacing w:after="0" w:line="240" w:lineRule="auto"/>
        <w:ind w:firstLine="709"/>
        <w:jc w:val="both"/>
        <w:rPr>
          <w:rFonts w:ascii="Arial" w:hAnsi="Arial" w:cs="Arial"/>
          <w:sz w:val="16"/>
          <w:szCs w:val="16"/>
        </w:rPr>
      </w:pPr>
      <w:r w:rsidRPr="00E519A1">
        <w:rPr>
          <w:rFonts w:ascii="Arial" w:hAnsi="Arial" w:cs="Arial"/>
          <w:sz w:val="16"/>
          <w:szCs w:val="16"/>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14:paraId="338DA3E1" w14:textId="77777777" w:rsidR="00E519A1" w:rsidRPr="00E519A1" w:rsidRDefault="00E519A1" w:rsidP="00E519A1">
      <w:pPr>
        <w:widowControl w:val="0"/>
        <w:spacing w:after="0" w:line="240" w:lineRule="auto"/>
        <w:ind w:firstLine="709"/>
        <w:jc w:val="both"/>
        <w:rPr>
          <w:rFonts w:ascii="Arial" w:hAnsi="Arial" w:cs="Arial"/>
          <w:sz w:val="16"/>
          <w:szCs w:val="16"/>
        </w:rPr>
      </w:pPr>
      <w:r w:rsidRPr="00E519A1">
        <w:rPr>
          <w:rFonts w:ascii="Arial" w:hAnsi="Arial" w:cs="Arial"/>
          <w:sz w:val="16"/>
          <w:szCs w:val="16"/>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14:paraId="5BD4CF9F" w14:textId="77777777" w:rsidR="00E519A1" w:rsidRPr="00E519A1" w:rsidRDefault="00E519A1" w:rsidP="00E519A1">
      <w:pPr>
        <w:widowControl w:val="0"/>
        <w:spacing w:after="0" w:line="240" w:lineRule="auto"/>
        <w:ind w:firstLine="709"/>
        <w:jc w:val="both"/>
        <w:rPr>
          <w:rFonts w:ascii="Arial" w:hAnsi="Arial" w:cs="Arial"/>
          <w:sz w:val="16"/>
          <w:szCs w:val="16"/>
        </w:rPr>
      </w:pPr>
      <w:r w:rsidRPr="00E519A1">
        <w:rPr>
          <w:rFonts w:ascii="Arial" w:hAnsi="Arial" w:cs="Arial"/>
          <w:sz w:val="16"/>
          <w:szCs w:val="16"/>
        </w:rPr>
        <w:t>Превышение установленной законодательством продолжительности рабочего времени, а также привлечение работников, не достигших возраста восемнадцати лет, к сверхурочной работе не допускается.</w:t>
      </w:r>
    </w:p>
    <w:p w14:paraId="0E2DDB49" w14:textId="77777777" w:rsidR="00E519A1" w:rsidRPr="00E519A1" w:rsidRDefault="00E519A1" w:rsidP="00E519A1">
      <w:pPr>
        <w:widowControl w:val="0"/>
        <w:spacing w:after="0" w:line="240" w:lineRule="auto"/>
        <w:ind w:firstLine="709"/>
        <w:jc w:val="both"/>
        <w:rPr>
          <w:rFonts w:ascii="Arial" w:hAnsi="Arial" w:cs="Arial"/>
          <w:sz w:val="16"/>
          <w:szCs w:val="16"/>
        </w:rPr>
      </w:pPr>
      <w:r w:rsidRPr="00E519A1">
        <w:rPr>
          <w:rFonts w:ascii="Arial" w:hAnsi="Arial" w:cs="Arial"/>
          <w:sz w:val="16"/>
          <w:szCs w:val="16"/>
        </w:rPr>
        <w:t>Несоблюдение требований об установлении сокращенного рабочего времени, в том числе включение условий об этом в трудовой договор, заключаемый с несовершеннолетним работником, влечет привлечение работодателя к административной ответственности, установленной ст. 5.27 Кодекса Российской Федерации об административных правонарушениях.</w:t>
      </w:r>
    </w:p>
    <w:p w14:paraId="560A398D" w14:textId="77777777" w:rsidR="00E519A1" w:rsidRPr="00E519A1" w:rsidRDefault="00E519A1" w:rsidP="00E519A1">
      <w:pPr>
        <w:widowControl w:val="0"/>
        <w:spacing w:after="0" w:line="240" w:lineRule="auto"/>
        <w:ind w:firstLine="709"/>
        <w:jc w:val="both"/>
        <w:rPr>
          <w:rFonts w:ascii="Arial" w:hAnsi="Arial" w:cs="Arial"/>
          <w:sz w:val="16"/>
          <w:szCs w:val="16"/>
        </w:rPr>
      </w:pPr>
      <w:r w:rsidRPr="00E519A1">
        <w:rPr>
          <w:rFonts w:ascii="Arial" w:hAnsi="Arial" w:cs="Arial"/>
          <w:sz w:val="16"/>
          <w:szCs w:val="16"/>
        </w:rPr>
        <w:t>Источник: Красноярская транспортная прокуратура</w:t>
      </w:r>
    </w:p>
    <w:p w14:paraId="4894E4AB" w14:textId="77777777" w:rsidR="00DD5A4F" w:rsidRDefault="00DD5A4F" w:rsidP="00021552">
      <w:pPr>
        <w:widowControl w:val="0"/>
        <w:spacing w:after="0" w:line="240" w:lineRule="auto"/>
        <w:jc w:val="center"/>
        <w:rPr>
          <w:rFonts w:ascii="Arial" w:hAnsi="Arial" w:cs="Arial"/>
          <w:sz w:val="18"/>
          <w:szCs w:val="18"/>
        </w:rPr>
      </w:pPr>
    </w:p>
    <w:p w14:paraId="7AB9872E" w14:textId="77777777" w:rsidR="005C3ADA" w:rsidRPr="005C3ADA" w:rsidRDefault="005C3ADA" w:rsidP="005C3ADA">
      <w:pPr>
        <w:widowControl w:val="0"/>
        <w:spacing w:after="0" w:line="240" w:lineRule="auto"/>
        <w:jc w:val="center"/>
        <w:rPr>
          <w:rFonts w:ascii="Arial" w:hAnsi="Arial" w:cs="Arial"/>
          <w:b/>
          <w:sz w:val="18"/>
          <w:szCs w:val="18"/>
        </w:rPr>
      </w:pPr>
      <w:r w:rsidRPr="005C3ADA">
        <w:rPr>
          <w:rFonts w:ascii="Arial" w:hAnsi="Arial" w:cs="Arial"/>
          <w:b/>
          <w:sz w:val="18"/>
          <w:szCs w:val="18"/>
        </w:rPr>
        <w:t>О сроках обращения граждан за защитой нарушенных трудовых прав в суд.</w:t>
      </w:r>
    </w:p>
    <w:p w14:paraId="71C2FF52" w14:textId="77777777" w:rsidR="005C3ADA" w:rsidRPr="005C3ADA" w:rsidRDefault="005C3ADA" w:rsidP="005C3ADA">
      <w:pPr>
        <w:widowControl w:val="0"/>
        <w:spacing w:after="0" w:line="240" w:lineRule="auto"/>
        <w:ind w:firstLine="709"/>
        <w:jc w:val="both"/>
        <w:rPr>
          <w:rFonts w:ascii="Arial" w:hAnsi="Arial" w:cs="Arial"/>
          <w:sz w:val="16"/>
          <w:szCs w:val="16"/>
        </w:rPr>
      </w:pPr>
      <w:r w:rsidRPr="005C3ADA">
        <w:rPr>
          <w:rFonts w:ascii="Arial" w:hAnsi="Arial" w:cs="Arial"/>
          <w:sz w:val="16"/>
          <w:szCs w:val="16"/>
        </w:rPr>
        <w:t>Статьей 392 Трудового кодекса РФ установлены сроки обращения за защитой нарушенных трудовых прав в суд. Так,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Работодатель же может реализовать свое право на обращение в суд по спорам о возмещении работником ущерба, причиненного ему, в течение одного года со дня обнаружения причиненного ущерба.</w:t>
      </w:r>
    </w:p>
    <w:p w14:paraId="60C9F18F" w14:textId="77777777" w:rsidR="005C3ADA" w:rsidRPr="005C3ADA" w:rsidRDefault="005C3ADA" w:rsidP="005C3ADA">
      <w:pPr>
        <w:widowControl w:val="0"/>
        <w:spacing w:after="0" w:line="240" w:lineRule="auto"/>
        <w:ind w:firstLine="709"/>
        <w:jc w:val="both"/>
        <w:rPr>
          <w:rFonts w:ascii="Arial" w:hAnsi="Arial" w:cs="Arial"/>
          <w:sz w:val="16"/>
          <w:szCs w:val="16"/>
        </w:rPr>
      </w:pPr>
      <w:r w:rsidRPr="005C3ADA">
        <w:rPr>
          <w:rFonts w:ascii="Arial" w:hAnsi="Arial" w:cs="Arial"/>
          <w:sz w:val="16"/>
          <w:szCs w:val="16"/>
        </w:rPr>
        <w:lastRenderedPageBreak/>
        <w:t>При пропуске по уважительным причинам указанных выше сроков они могут быть восстановлены судом. При этом суд должен принять исковое заявление, вынести его на рассмотрение и выявить причину пропуска срока. Судья не вправе отказать в принятии искового заявления по мотивам пропуска без уважительных причин срока обращения в суд (части 1 и 2 ст. 392 ТК РФ).</w:t>
      </w:r>
    </w:p>
    <w:p w14:paraId="3E44F60F" w14:textId="77777777" w:rsidR="005C3ADA" w:rsidRPr="005C3ADA" w:rsidRDefault="005C3ADA" w:rsidP="005C3ADA">
      <w:pPr>
        <w:widowControl w:val="0"/>
        <w:spacing w:after="0" w:line="240" w:lineRule="auto"/>
        <w:ind w:firstLine="709"/>
        <w:jc w:val="both"/>
        <w:rPr>
          <w:rFonts w:ascii="Arial" w:hAnsi="Arial" w:cs="Arial"/>
          <w:sz w:val="16"/>
          <w:szCs w:val="16"/>
        </w:rPr>
      </w:pPr>
      <w:r w:rsidRPr="005C3ADA">
        <w:rPr>
          <w:rFonts w:ascii="Arial" w:hAnsi="Arial" w:cs="Arial"/>
          <w:sz w:val="16"/>
          <w:szCs w:val="16"/>
        </w:rPr>
        <w:t>В абзаце пятом пункта 5 постановления Пленума Верховного Суда Российской Федерации от 17 марта 2004 года № 2 «О применении судами Российской Федерации Трудового кодекса Российской Федерации»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14:paraId="01CE68EF" w14:textId="0770EB32" w:rsidR="005C3ADA" w:rsidRPr="005C3ADA" w:rsidRDefault="005C3ADA" w:rsidP="005C3ADA">
      <w:pPr>
        <w:widowControl w:val="0"/>
        <w:spacing w:after="0" w:line="240" w:lineRule="auto"/>
        <w:ind w:firstLine="709"/>
        <w:jc w:val="both"/>
        <w:rPr>
          <w:rFonts w:ascii="Arial" w:hAnsi="Arial" w:cs="Arial"/>
          <w:sz w:val="16"/>
          <w:szCs w:val="16"/>
        </w:rPr>
      </w:pPr>
      <w:r w:rsidRPr="005C3ADA">
        <w:rPr>
          <w:rFonts w:ascii="Arial" w:hAnsi="Arial" w:cs="Arial"/>
          <w:sz w:val="16"/>
          <w:szCs w:val="16"/>
        </w:rPr>
        <w:t>Определением Судебной коллегии по гражданским делам Верховного Суда РФ от 13 января 2020 года № 117-КГ19-29 по делу № 2-2381/2018 признаны неправомерными выводы судебных инстанций о неуважительности причин пропуска работником месячного срока для обращения в суд за разрешением индивидуального трудового спора, поскольку не принято во внимание, что обращение в суд за разрешением индивидуального трудового спора с нарушением правил подсудности в установленный статьей 392 Трудового кодекса РФ срок, может быть отнесено к уважительным причинам пропуска срока обращения в суд.</w:t>
      </w:r>
    </w:p>
    <w:p w14:paraId="131541F0" w14:textId="2D35E3CD" w:rsidR="00DD5A4F" w:rsidRPr="005C3ADA" w:rsidRDefault="005C3ADA" w:rsidP="005C3ADA">
      <w:pPr>
        <w:widowControl w:val="0"/>
        <w:spacing w:after="0" w:line="240" w:lineRule="auto"/>
        <w:ind w:firstLine="709"/>
        <w:jc w:val="both"/>
        <w:rPr>
          <w:rFonts w:ascii="Arial" w:hAnsi="Arial" w:cs="Arial"/>
          <w:sz w:val="16"/>
          <w:szCs w:val="16"/>
        </w:rPr>
      </w:pPr>
      <w:r w:rsidRPr="005C3ADA">
        <w:rPr>
          <w:rFonts w:ascii="Arial" w:hAnsi="Arial" w:cs="Arial"/>
          <w:sz w:val="16"/>
          <w:szCs w:val="16"/>
        </w:rPr>
        <w:t>Источник: Красноярская транспортная прокуратура</w:t>
      </w:r>
    </w:p>
    <w:p w14:paraId="318F4CD6" w14:textId="77777777" w:rsidR="00DD5A4F" w:rsidRDefault="00DD5A4F" w:rsidP="00021552">
      <w:pPr>
        <w:widowControl w:val="0"/>
        <w:spacing w:after="0" w:line="240" w:lineRule="auto"/>
        <w:jc w:val="center"/>
        <w:rPr>
          <w:rFonts w:ascii="Arial" w:hAnsi="Arial" w:cs="Arial"/>
          <w:sz w:val="18"/>
          <w:szCs w:val="18"/>
        </w:rPr>
      </w:pPr>
    </w:p>
    <w:p w14:paraId="21A40296" w14:textId="77777777" w:rsidR="009C42CE" w:rsidRPr="009C42CE" w:rsidRDefault="009C42CE" w:rsidP="009C42CE">
      <w:pPr>
        <w:widowControl w:val="0"/>
        <w:spacing w:after="0" w:line="240" w:lineRule="auto"/>
        <w:jc w:val="center"/>
        <w:rPr>
          <w:rFonts w:ascii="Arial" w:hAnsi="Arial" w:cs="Arial"/>
          <w:b/>
          <w:sz w:val="18"/>
          <w:szCs w:val="18"/>
        </w:rPr>
      </w:pPr>
      <w:r w:rsidRPr="009C42CE">
        <w:rPr>
          <w:rFonts w:ascii="Arial" w:hAnsi="Arial" w:cs="Arial"/>
          <w:b/>
          <w:sz w:val="18"/>
          <w:szCs w:val="18"/>
        </w:rPr>
        <w:t>О требованиях к письменным обращениям</w:t>
      </w:r>
    </w:p>
    <w:p w14:paraId="2C03F575"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В соответствии со ст. 2 Федерального закона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2EEC4F7D"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 xml:space="preserve">Письменное обращение должно содержать: </w:t>
      </w:r>
    </w:p>
    <w:p w14:paraId="3AB23AEA"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 xml:space="preserve">- наименование государственного органа или органа местного самоуправления, либо наименование должности того лица, которому оно направляется; </w:t>
      </w:r>
    </w:p>
    <w:p w14:paraId="628AE7F1"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 фамилию, имя, отчество (при наличии) заявителя и почтовый адрес, по которому должен быть отправлен ответ;</w:t>
      </w:r>
    </w:p>
    <w:p w14:paraId="05F0E697"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 суть обращения;</w:t>
      </w:r>
    </w:p>
    <w:p w14:paraId="05CAE0C3"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 дату и подпись заявителя.</w:t>
      </w:r>
    </w:p>
    <w:p w14:paraId="531D4B44"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 xml:space="preserve"> В случае необходимости в подтверждение своих доводов к обращению могут быть приложены документы и материалы либо их копии. </w:t>
      </w:r>
    </w:p>
    <w:p w14:paraId="25DD52E9"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Если обращение направляется посредством электронной почты, также необходимо указать на какой адрес надлежит направить ответ.</w:t>
      </w:r>
    </w:p>
    <w:p w14:paraId="5DF59E58" w14:textId="77777777" w:rsidR="009C42CE" w:rsidRPr="009C42CE" w:rsidRDefault="009C42CE" w:rsidP="009C42CE">
      <w:pPr>
        <w:widowControl w:val="0"/>
        <w:spacing w:after="0" w:line="240" w:lineRule="auto"/>
        <w:ind w:firstLine="709"/>
        <w:jc w:val="both"/>
        <w:rPr>
          <w:rFonts w:ascii="Arial" w:hAnsi="Arial" w:cs="Arial"/>
          <w:sz w:val="16"/>
          <w:szCs w:val="16"/>
        </w:rPr>
      </w:pPr>
      <w:r w:rsidRPr="009C42CE">
        <w:rPr>
          <w:rFonts w:ascii="Arial" w:hAnsi="Arial" w:cs="Arial"/>
          <w:sz w:val="16"/>
          <w:szCs w:val="16"/>
        </w:rPr>
        <w:t>Источник: Красноярская транспортная прокуратура</w:t>
      </w:r>
    </w:p>
    <w:p w14:paraId="61836D81" w14:textId="77777777" w:rsidR="00DD5A4F" w:rsidRDefault="00DD5A4F" w:rsidP="00021552">
      <w:pPr>
        <w:widowControl w:val="0"/>
        <w:spacing w:after="0" w:line="240" w:lineRule="auto"/>
        <w:jc w:val="center"/>
        <w:rPr>
          <w:rFonts w:ascii="Arial" w:hAnsi="Arial" w:cs="Arial"/>
          <w:sz w:val="18"/>
          <w:szCs w:val="18"/>
        </w:rPr>
      </w:pPr>
    </w:p>
    <w:p w14:paraId="1A463B5F" w14:textId="77777777" w:rsidR="00281EB4" w:rsidRPr="00281EB4" w:rsidRDefault="00281EB4" w:rsidP="00281EB4">
      <w:pPr>
        <w:widowControl w:val="0"/>
        <w:spacing w:after="0" w:line="240" w:lineRule="auto"/>
        <w:jc w:val="center"/>
        <w:rPr>
          <w:rFonts w:ascii="Arial" w:hAnsi="Arial" w:cs="Arial"/>
          <w:b/>
          <w:sz w:val="18"/>
          <w:szCs w:val="18"/>
        </w:rPr>
      </w:pPr>
      <w:r w:rsidRPr="00281EB4">
        <w:rPr>
          <w:rFonts w:ascii="Arial" w:hAnsi="Arial" w:cs="Arial"/>
          <w:b/>
          <w:sz w:val="18"/>
          <w:szCs w:val="18"/>
        </w:rPr>
        <w:t>Об изменениях правил размещения информации об образовательной организации в сети «Интернет».</w:t>
      </w:r>
    </w:p>
    <w:p w14:paraId="13606F1A"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Постановлением Правительства Российской Федерации от 11 июля 2020 года № 1038 утверждены изменения, которые вносятся в подпункт "а" пункта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7592E5C6"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Указанными изменениями расширен перечень информации, которую образовательная организация размещает на официальном сайте.</w:t>
      </w:r>
    </w:p>
    <w:p w14:paraId="1F85D903"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В частности, ранее установленный перечень дополнен следующей информацией, которую образовательная организация обязана размещать на официальном сайте:</w:t>
      </w:r>
    </w:p>
    <w:p w14:paraId="6CE31A22"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5F6E8695"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о численности обучающихся, являющихся иностранными гражданами;</w:t>
      </w:r>
    </w:p>
    <w:p w14:paraId="2E2DE243"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о местах осуществления образовательной деятельности, включая места, не указываемые в соответствии с Федеральным законом «Об образовании в Российской Федерации» в приложении к лицензии на осуществление образовательной деятельности, в том числе:</w:t>
      </w:r>
    </w:p>
    <w:p w14:paraId="314DFFE7"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места осуществления образовательной деятельности по дополнительным профессиональным программам;</w:t>
      </w:r>
    </w:p>
    <w:p w14:paraId="185F1969"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места осуществления образовательной деятельности по основным программам профессионального обучения;</w:t>
      </w:r>
    </w:p>
    <w:p w14:paraId="135E987B"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места осуществления образовательной деятельности при использовании сетевой формы реализации образовательных программ;</w:t>
      </w:r>
    </w:p>
    <w:p w14:paraId="2F0C572A"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места проведения практики;</w:t>
      </w:r>
    </w:p>
    <w:p w14:paraId="0778ADBE"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места проведения практической подготовки обучающихся;</w:t>
      </w:r>
    </w:p>
    <w:p w14:paraId="3BAE1070"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 места проведения государственной итоговой аттестации.</w:t>
      </w:r>
    </w:p>
    <w:p w14:paraId="1FB97E4B"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Информация, предусмотренная пунктом 3 Правил, размещается образовательными организациями, реализующими общеобразовательные программы, на официальных сайтах таких организаций.</w:t>
      </w:r>
    </w:p>
    <w:p w14:paraId="5EE514B4" w14:textId="77777777" w:rsidR="00281EB4" w:rsidRPr="00281EB4" w:rsidRDefault="00281EB4" w:rsidP="00281EB4">
      <w:pPr>
        <w:widowControl w:val="0"/>
        <w:spacing w:after="0" w:line="240" w:lineRule="auto"/>
        <w:ind w:firstLine="709"/>
        <w:jc w:val="both"/>
        <w:rPr>
          <w:rFonts w:ascii="Arial" w:hAnsi="Arial" w:cs="Arial"/>
          <w:sz w:val="16"/>
          <w:szCs w:val="16"/>
        </w:rPr>
      </w:pPr>
      <w:r w:rsidRPr="00281EB4">
        <w:rPr>
          <w:rFonts w:ascii="Arial" w:hAnsi="Arial" w:cs="Arial"/>
          <w:sz w:val="16"/>
          <w:szCs w:val="16"/>
        </w:rPr>
        <w:t>Источник: Красноярская транспортная прокуратура</w:t>
      </w:r>
    </w:p>
    <w:p w14:paraId="6C08200B" w14:textId="77777777" w:rsidR="00DD5A4F" w:rsidRDefault="00DD5A4F" w:rsidP="00021552">
      <w:pPr>
        <w:widowControl w:val="0"/>
        <w:spacing w:after="0" w:line="240" w:lineRule="auto"/>
        <w:jc w:val="center"/>
        <w:rPr>
          <w:rFonts w:ascii="Arial" w:hAnsi="Arial" w:cs="Arial"/>
          <w:sz w:val="18"/>
          <w:szCs w:val="18"/>
        </w:rPr>
      </w:pPr>
    </w:p>
    <w:p w14:paraId="02FDC5DA" w14:textId="77777777" w:rsidR="00910ACD" w:rsidRPr="00910ACD" w:rsidRDefault="00910ACD" w:rsidP="00910ACD">
      <w:pPr>
        <w:widowControl w:val="0"/>
        <w:spacing w:after="0" w:line="240" w:lineRule="auto"/>
        <w:jc w:val="center"/>
        <w:rPr>
          <w:rFonts w:ascii="Arial" w:hAnsi="Arial" w:cs="Arial"/>
          <w:b/>
          <w:sz w:val="18"/>
          <w:szCs w:val="18"/>
        </w:rPr>
      </w:pPr>
      <w:r w:rsidRPr="00910ACD">
        <w:rPr>
          <w:rFonts w:ascii="Arial" w:hAnsi="Arial" w:cs="Arial"/>
          <w:b/>
          <w:sz w:val="18"/>
          <w:szCs w:val="18"/>
        </w:rPr>
        <w:t>Об изменения Уголовно-процессуального законодательства РФ</w:t>
      </w:r>
    </w:p>
    <w:p w14:paraId="62C847DE" w14:textId="77777777" w:rsidR="00910ACD" w:rsidRPr="00910ACD" w:rsidRDefault="00910ACD" w:rsidP="00910ACD">
      <w:pPr>
        <w:widowControl w:val="0"/>
        <w:spacing w:after="0" w:line="240" w:lineRule="auto"/>
        <w:ind w:firstLine="709"/>
        <w:jc w:val="both"/>
        <w:rPr>
          <w:rFonts w:ascii="Arial" w:hAnsi="Arial" w:cs="Arial"/>
          <w:sz w:val="16"/>
          <w:szCs w:val="16"/>
        </w:rPr>
      </w:pPr>
      <w:r w:rsidRPr="00910ACD">
        <w:rPr>
          <w:rFonts w:ascii="Arial" w:hAnsi="Arial" w:cs="Arial"/>
          <w:sz w:val="16"/>
          <w:szCs w:val="16"/>
        </w:rPr>
        <w:t>Особый порядок рассмотрения уголовного дела не для тяжких преступлений С 31.07.2020 вступили в силу изменения в норму Уголовно-процессуального кодекса РФ, регламентирующую условия рассмотрения уголовного дела в особом порядке. 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 наказание за которое по Уголовному кодексу РФ не превышало 10 лет лишения свободы. Теперь особый порядок рассмотрения возможен только по уголовным делам небольшой и средней тяжести. Преступлениями небольшой тяжести признаются умышленные и неосторожные деяния, за совершение которых максимальное наказание не превышает 3-х лет лишения свободы. Преступлениями средней тяжести - умышленные деяния, за совершение которых максимальное наказание не превышает 5 лет лишения свободы, и неосторожные деяния, максимальное наказание за которые не превышает 10 лет лишения свободы.</w:t>
      </w:r>
    </w:p>
    <w:p w14:paraId="3A80353E" w14:textId="77777777" w:rsidR="00910ACD" w:rsidRPr="00910ACD" w:rsidRDefault="00910ACD" w:rsidP="00910ACD">
      <w:pPr>
        <w:widowControl w:val="0"/>
        <w:spacing w:after="0" w:line="240" w:lineRule="auto"/>
        <w:ind w:firstLine="709"/>
        <w:jc w:val="both"/>
        <w:rPr>
          <w:rFonts w:ascii="Arial" w:hAnsi="Arial" w:cs="Arial"/>
          <w:sz w:val="18"/>
          <w:szCs w:val="18"/>
        </w:rPr>
      </w:pPr>
      <w:r w:rsidRPr="00910ACD">
        <w:rPr>
          <w:rFonts w:ascii="Arial" w:hAnsi="Arial" w:cs="Arial"/>
          <w:sz w:val="16"/>
          <w:szCs w:val="16"/>
        </w:rPr>
        <w:t>Источник: Красноярская транспортная прокуратура</w:t>
      </w:r>
    </w:p>
    <w:p w14:paraId="55350AFC" w14:textId="77777777" w:rsidR="00DD5A4F" w:rsidRDefault="00DD5A4F" w:rsidP="00021552">
      <w:pPr>
        <w:widowControl w:val="0"/>
        <w:spacing w:after="0" w:line="240" w:lineRule="auto"/>
        <w:jc w:val="center"/>
        <w:rPr>
          <w:rFonts w:ascii="Arial" w:hAnsi="Arial" w:cs="Arial"/>
          <w:sz w:val="18"/>
          <w:szCs w:val="18"/>
        </w:rPr>
      </w:pPr>
    </w:p>
    <w:p w14:paraId="26CC9682" w14:textId="77777777" w:rsidR="00081D97" w:rsidRPr="00081D97" w:rsidRDefault="00081D97" w:rsidP="00081D97">
      <w:pPr>
        <w:widowControl w:val="0"/>
        <w:spacing w:after="0" w:line="240" w:lineRule="auto"/>
        <w:jc w:val="center"/>
        <w:rPr>
          <w:rFonts w:ascii="Arial" w:hAnsi="Arial" w:cs="Arial"/>
          <w:b/>
          <w:sz w:val="18"/>
          <w:szCs w:val="18"/>
        </w:rPr>
      </w:pPr>
      <w:r w:rsidRPr="00081D97">
        <w:rPr>
          <w:rFonts w:ascii="Arial" w:hAnsi="Arial" w:cs="Arial"/>
          <w:b/>
          <w:sz w:val="18"/>
          <w:szCs w:val="18"/>
        </w:rPr>
        <w:t xml:space="preserve">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Pr="00081D97">
        <w:rPr>
          <w:rFonts w:ascii="Arial" w:hAnsi="Arial" w:cs="Arial"/>
          <w:b/>
          <w:sz w:val="18"/>
          <w:szCs w:val="18"/>
        </w:rPr>
        <w:t>коронавирусной</w:t>
      </w:r>
      <w:proofErr w:type="spellEnd"/>
      <w:r w:rsidRPr="00081D97">
        <w:rPr>
          <w:rFonts w:ascii="Arial" w:hAnsi="Arial" w:cs="Arial"/>
          <w:b/>
          <w:sz w:val="18"/>
          <w:szCs w:val="18"/>
        </w:rPr>
        <w:t xml:space="preserve"> инфекции.</w:t>
      </w:r>
    </w:p>
    <w:p w14:paraId="11B6B15A"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 xml:space="preserve">Федеральным законом от 20.07.2020 № 215-ФЗ регламентированы особенности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Pr="00081D97">
        <w:rPr>
          <w:rFonts w:ascii="Arial" w:hAnsi="Arial" w:cs="Arial"/>
          <w:sz w:val="16"/>
          <w:szCs w:val="16"/>
        </w:rPr>
        <w:t>коронавирусной</w:t>
      </w:r>
      <w:proofErr w:type="spellEnd"/>
      <w:r w:rsidRPr="00081D97">
        <w:rPr>
          <w:rFonts w:ascii="Arial" w:hAnsi="Arial" w:cs="Arial"/>
          <w:sz w:val="16"/>
          <w:szCs w:val="16"/>
        </w:rPr>
        <w:t xml:space="preserve"> инфекции.</w:t>
      </w:r>
    </w:p>
    <w:p w14:paraId="28BE7F0C"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Положения Федерального закона распространяются на 2 категории должников:</w:t>
      </w:r>
    </w:p>
    <w:p w14:paraId="2F1CAF6D"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 xml:space="preserve">- юридических лиц, индивидуальных предпринимателей, являющихся субъектами малого и среднего предпринимательства, включенными по состоянию на 1 марта 2020 года в единый реестр субъектов малого и среднего предпринимательства, осуществляющими деятельность в отраслях российской экономики, в наибольшей степени пострадавших в условиях ухудшения </w:t>
      </w:r>
      <w:r w:rsidRPr="00081D97">
        <w:rPr>
          <w:rFonts w:ascii="Arial" w:hAnsi="Arial" w:cs="Arial"/>
          <w:sz w:val="16"/>
          <w:szCs w:val="16"/>
        </w:rPr>
        <w:lastRenderedPageBreak/>
        <w:t xml:space="preserve">ситуации в результате распространения новой </w:t>
      </w:r>
      <w:proofErr w:type="spellStart"/>
      <w:r w:rsidRPr="00081D97">
        <w:rPr>
          <w:rFonts w:ascii="Arial" w:hAnsi="Arial" w:cs="Arial"/>
          <w:sz w:val="16"/>
          <w:szCs w:val="16"/>
        </w:rPr>
        <w:t>коронавирусной</w:t>
      </w:r>
      <w:proofErr w:type="spellEnd"/>
      <w:r w:rsidRPr="00081D97">
        <w:rPr>
          <w:rFonts w:ascii="Arial" w:hAnsi="Arial" w:cs="Arial"/>
          <w:sz w:val="16"/>
          <w:szCs w:val="16"/>
        </w:rPr>
        <w:t xml:space="preserve"> инфекции;</w:t>
      </w:r>
    </w:p>
    <w:p w14:paraId="7A82A7AF" w14:textId="3DF96A3A"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 физических лиц, являющихся получателями пенсии по старости, инвалидности и (или) по случаю потери кормильца (размер пенсии менее 2-х МРОТ) и не имеющих иных источников доходов и недвижимого имущества (за исключением единственного жилья).</w:t>
      </w:r>
    </w:p>
    <w:p w14:paraId="0167E288"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 xml:space="preserve">Факт осуществления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081D97">
        <w:rPr>
          <w:rFonts w:ascii="Arial" w:hAnsi="Arial" w:cs="Arial"/>
          <w:sz w:val="16"/>
          <w:szCs w:val="16"/>
        </w:rPr>
        <w:t>коронавирусной</w:t>
      </w:r>
      <w:proofErr w:type="spellEnd"/>
      <w:r w:rsidRPr="00081D97">
        <w:rPr>
          <w:rFonts w:ascii="Arial" w:hAnsi="Arial" w:cs="Arial"/>
          <w:sz w:val="16"/>
          <w:szCs w:val="16"/>
        </w:rPr>
        <w:t xml:space="preserve"> инфекции, определяется по основному виду деятельности.</w:t>
      </w:r>
    </w:p>
    <w:p w14:paraId="096A3BEC"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В отношении физических лиц положения Федерального закона применяется при исполнении задолженности по кредитным договорам (займам).</w:t>
      </w:r>
    </w:p>
    <w:p w14:paraId="4B898F46"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На основании заявления (с приложенным графиком погашения задолженности) должника – юридического лица или индивидуального предпринимателя судебный пристав-исполнитель обязан предоставить рассрочку исполнения требований исполнительного документа.</w:t>
      </w:r>
    </w:p>
    <w:p w14:paraId="774A3ACB"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Для физических лиц достаточно одного заявления, график погашения задолженности не требуется.</w:t>
      </w:r>
    </w:p>
    <w:p w14:paraId="75BE757B"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Должники, которым предоставлена рассрочка, в течение срока рассрочки не вправе совершать сделки, связанные с выдачей поручительств, гарантий, и сделки, связанные с отчуждением или обременением принадлежащего им имущества, а должники – юридические лица также не вправе выплачивать дивиденды и иные платежи по эмиссионным ценным бумагам, доходы по долям (паям), распределять прибыль между учредителями (участниками).</w:t>
      </w:r>
    </w:p>
    <w:p w14:paraId="26ADD3B7"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Положения Федерального закона применяются к исполнительным документам, предъявленным к принудительному исполнению до 1 октября 2020 года.</w:t>
      </w:r>
    </w:p>
    <w:p w14:paraId="1074D617" w14:textId="77777777" w:rsidR="00081D97" w:rsidRPr="00081D97" w:rsidRDefault="00081D97" w:rsidP="00081D97">
      <w:pPr>
        <w:widowControl w:val="0"/>
        <w:spacing w:after="0" w:line="240" w:lineRule="auto"/>
        <w:ind w:firstLine="709"/>
        <w:jc w:val="both"/>
        <w:rPr>
          <w:rFonts w:ascii="Arial" w:hAnsi="Arial" w:cs="Arial"/>
          <w:sz w:val="16"/>
          <w:szCs w:val="16"/>
        </w:rPr>
      </w:pPr>
      <w:r w:rsidRPr="00081D97">
        <w:rPr>
          <w:rFonts w:ascii="Arial" w:hAnsi="Arial" w:cs="Arial"/>
          <w:sz w:val="16"/>
          <w:szCs w:val="16"/>
        </w:rPr>
        <w:t>Источник: Красноярская транспортная прокуратура</w:t>
      </w:r>
    </w:p>
    <w:p w14:paraId="087CA07B" w14:textId="77777777" w:rsidR="00DD5A4F" w:rsidRDefault="00DD5A4F" w:rsidP="00021552">
      <w:pPr>
        <w:widowControl w:val="0"/>
        <w:spacing w:after="0" w:line="240" w:lineRule="auto"/>
        <w:jc w:val="center"/>
        <w:rPr>
          <w:rFonts w:ascii="Arial" w:hAnsi="Arial" w:cs="Arial"/>
          <w:sz w:val="18"/>
          <w:szCs w:val="18"/>
        </w:rPr>
      </w:pPr>
    </w:p>
    <w:p w14:paraId="69D6390C" w14:textId="77777777" w:rsidR="00FA0C47" w:rsidRPr="00FA0C47" w:rsidRDefault="00FA0C47" w:rsidP="00FA0C47">
      <w:pPr>
        <w:widowControl w:val="0"/>
        <w:spacing w:after="0" w:line="240" w:lineRule="auto"/>
        <w:jc w:val="center"/>
        <w:rPr>
          <w:rFonts w:ascii="Arial" w:hAnsi="Arial" w:cs="Arial"/>
          <w:b/>
          <w:sz w:val="18"/>
          <w:szCs w:val="18"/>
        </w:rPr>
      </w:pPr>
      <w:r w:rsidRPr="00FA0C47">
        <w:rPr>
          <w:rFonts w:ascii="Arial" w:hAnsi="Arial" w:cs="Arial"/>
          <w:b/>
          <w:sz w:val="18"/>
          <w:szCs w:val="18"/>
        </w:rPr>
        <w:t>Об ответственности за вовлечение несовершеннолетнего в употребление алкогольной и спиртосодержащей продукции.</w:t>
      </w:r>
    </w:p>
    <w:p w14:paraId="5A577ABE"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Влияние взрослых лиц на несовершеннолетних имеет высокую общественную опасность не только в силу значительности вреда, причиненного нормальному развитию последних, но и потому, что в результате такого влияния возникает вероятность самостоятельного вступления несовершеннолетних, наиболее подверженных постороннему влиянию, на преступный путь.</w:t>
      </w:r>
    </w:p>
    <w:p w14:paraId="690CAEC0"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Какие виды ответственности предусмотрены за вовлечение несовершеннолетнего в употребление алкогольной и спиртосодержащей продукции?</w:t>
      </w:r>
    </w:p>
    <w:p w14:paraId="2698F2E3"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За подобные деяния действующим законодательством РФ предусмотрены меры административной и уголовной ответственности.</w:t>
      </w:r>
    </w:p>
    <w:p w14:paraId="54AAC0F6"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Согласно ст. 6.10 КоАП РФ за вовлечение несовершеннолетнего в употребление алкогольной и спиртосодержащей продукции предусмотрено наказание в виде штрафа в размере от 1 500 до 3 000 рублей.</w:t>
      </w:r>
    </w:p>
    <w:p w14:paraId="35B976AF"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Штраф в размере от 4 000 до 5 000 рублей может быть назначен:</w:t>
      </w:r>
    </w:p>
    <w:p w14:paraId="270ADED5"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1) Родителям и иным законным представителям несовершеннолетнего;</w:t>
      </w:r>
    </w:p>
    <w:p w14:paraId="67136140"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2) Лицам, на которых возложены обязанности по обучению и воспитанию несовершеннолетних.</w:t>
      </w:r>
    </w:p>
    <w:p w14:paraId="6D86C637"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Если такие действия совершаются систематически, т.е. более двух раз, то лицо, вовлекающее несовершеннолетнего в употребление алкогольной и спиртосодержащей продукции, может быть привлечено к уголовной ответственности по ч. 1 ст. 151 УК РФ, санкция которой предусматривает возможность назначения наказания в виде обязательных работ на срок до 480 часов, либо исправительных работ на срок от 1 года до 2 лет, либо арест на срок от 3 до 6 месяцев, либо лишение свободы на срок до 4 лет.</w:t>
      </w:r>
    </w:p>
    <w:p w14:paraId="666F1062"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Согласно ч. 2 ст. 151 УК РФ то же деяние наказывается ограничением свободы на срок от 2 до 4 лет, либо арестом на срок от 4 до 6 месяцев,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 если оно совершенно родителем, педагогическим работником либо иным лицом, на которое законом возложены обязанности по воспитанию несовершеннолетнего.</w:t>
      </w:r>
    </w:p>
    <w:p w14:paraId="4DD468BA"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Дела об административных правонарушениях в сфере потребления алкоголя и спиртосодержащей продукции, новых потенциально опасных психоактивных веществ, совершённых несовершеннолетними рассматриваются комиссиями по делам несовершеннолетних и защите их прав городских округов и муниципальных районов.</w:t>
      </w:r>
    </w:p>
    <w:p w14:paraId="0802954C" w14:textId="77777777" w:rsidR="00FA0C47" w:rsidRPr="00FA0C47" w:rsidRDefault="00FA0C47" w:rsidP="00FA0C47">
      <w:pPr>
        <w:widowControl w:val="0"/>
        <w:spacing w:after="0" w:line="240" w:lineRule="auto"/>
        <w:ind w:firstLine="709"/>
        <w:jc w:val="both"/>
        <w:rPr>
          <w:rFonts w:ascii="Arial" w:hAnsi="Arial" w:cs="Arial"/>
          <w:sz w:val="16"/>
          <w:szCs w:val="16"/>
        </w:rPr>
      </w:pPr>
      <w:r w:rsidRPr="00FA0C47">
        <w:rPr>
          <w:rFonts w:ascii="Arial" w:hAnsi="Arial" w:cs="Arial"/>
          <w:sz w:val="16"/>
          <w:szCs w:val="16"/>
        </w:rPr>
        <w:t>Источник: Красноярская транспортная прокуратура</w:t>
      </w:r>
    </w:p>
    <w:p w14:paraId="2039F2A3" w14:textId="77777777" w:rsidR="00DD5A4F" w:rsidRDefault="00DD5A4F" w:rsidP="00021552">
      <w:pPr>
        <w:widowControl w:val="0"/>
        <w:spacing w:after="0" w:line="240" w:lineRule="auto"/>
        <w:jc w:val="center"/>
        <w:rPr>
          <w:rFonts w:ascii="Arial" w:hAnsi="Arial" w:cs="Arial"/>
          <w:sz w:val="18"/>
          <w:szCs w:val="18"/>
        </w:rPr>
      </w:pPr>
    </w:p>
    <w:p w14:paraId="5CF86398" w14:textId="77777777" w:rsidR="006346D1" w:rsidRPr="006346D1" w:rsidRDefault="006346D1" w:rsidP="006346D1">
      <w:pPr>
        <w:widowControl w:val="0"/>
        <w:spacing w:after="0" w:line="240" w:lineRule="auto"/>
        <w:jc w:val="center"/>
        <w:rPr>
          <w:rFonts w:ascii="Arial" w:hAnsi="Arial" w:cs="Arial"/>
          <w:b/>
          <w:sz w:val="18"/>
          <w:szCs w:val="18"/>
        </w:rPr>
      </w:pPr>
      <w:r w:rsidRPr="006346D1">
        <w:rPr>
          <w:rFonts w:ascii="Arial" w:hAnsi="Arial" w:cs="Arial"/>
          <w:b/>
          <w:sz w:val="18"/>
          <w:szCs w:val="18"/>
        </w:rPr>
        <w:t xml:space="preserve">Об охране здоровья граждан от воздействия окружающего табачного дыма </w:t>
      </w:r>
    </w:p>
    <w:p w14:paraId="4011B8BA"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 xml:space="preserve">Федеральным законом от 31.07.2020 № 303-ФЗ внесены изменения в ряд законодательных актов Российской Федерации по вопросу охраны здоровья граждан от последствий потребления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продукции.</w:t>
      </w:r>
    </w:p>
    <w:p w14:paraId="02E890BD"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 xml:space="preserve">Так, значительные изменения внесены в Федеральный закон от 23 февраля 2013 года № 15-ФЗ «Об охране здоровья граждан </w:t>
      </w:r>
      <w:bookmarkEnd w:id="3"/>
      <w:r w:rsidRPr="006346D1">
        <w:rPr>
          <w:rFonts w:ascii="Arial" w:hAnsi="Arial" w:cs="Arial"/>
          <w:sz w:val="16"/>
          <w:szCs w:val="16"/>
        </w:rPr>
        <w:t>от воздействия окружающего табачного дыма и последствий потребления табака».</w:t>
      </w:r>
    </w:p>
    <w:p w14:paraId="2F055BFB"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 xml:space="preserve">Теперь предметом регулирования данного Федерального закона являются отношения, возникающие при воздействии на здоровье граждан также потребления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продукции.</w:t>
      </w:r>
    </w:p>
    <w:p w14:paraId="7BA6844C"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 xml:space="preserve">В связи с этим изменилось наименование Федерального закона – «Об охране здоровья граждан от воздействия окружающего табачного дыма, последствий потребления табака или потребления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продукции».</w:t>
      </w:r>
    </w:p>
    <w:p w14:paraId="3E2E5FD4"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 xml:space="preserve">Федеральным законом от 31.07.2020 № 303-ФЗ в целях восполнения пробела в федеральном законодательстве даны понятия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продукции (в том числе пищевой),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жидкости, устройств для потребления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продукции.</w:t>
      </w:r>
    </w:p>
    <w:p w14:paraId="141F2A8D"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В частности, </w:t>
      </w:r>
      <w:proofErr w:type="spellStart"/>
      <w:r w:rsidRPr="006346D1">
        <w:rPr>
          <w:rFonts w:ascii="Arial" w:hAnsi="Arial" w:cs="Arial"/>
          <w:bCs/>
          <w:iCs/>
          <w:sz w:val="16"/>
          <w:szCs w:val="16"/>
        </w:rPr>
        <w:t>никотинсодержащей</w:t>
      </w:r>
      <w:proofErr w:type="spellEnd"/>
      <w:r w:rsidRPr="006346D1">
        <w:rPr>
          <w:rFonts w:ascii="Arial" w:hAnsi="Arial" w:cs="Arial"/>
          <w:bCs/>
          <w:iCs/>
          <w:sz w:val="16"/>
          <w:szCs w:val="16"/>
        </w:rPr>
        <w:t xml:space="preserve"> продукцией</w:t>
      </w:r>
      <w:r w:rsidRPr="006346D1">
        <w:rPr>
          <w:rFonts w:ascii="Arial" w:hAnsi="Arial" w:cs="Arial"/>
          <w:sz w:val="16"/>
          <w:szCs w:val="16"/>
        </w:rPr>
        <w:t xml:space="preserve"> являются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w:t>
      </w:r>
      <w:proofErr w:type="spellStart"/>
      <w:r w:rsidRPr="006346D1">
        <w:rPr>
          <w:rFonts w:ascii="Arial" w:hAnsi="Arial" w:cs="Arial"/>
          <w:sz w:val="16"/>
          <w:szCs w:val="16"/>
        </w:rPr>
        <w:t>никотинсодержащая</w:t>
      </w:r>
      <w:proofErr w:type="spellEnd"/>
      <w:r w:rsidRPr="006346D1">
        <w:rPr>
          <w:rFonts w:ascii="Arial" w:hAnsi="Arial" w:cs="Arial"/>
          <w:sz w:val="16"/>
          <w:szCs w:val="16"/>
        </w:rPr>
        <w:t xml:space="preserve"> жидкость, порошки, смеси для сосания, жевания, нюханья, и которые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14:paraId="0AB0113B"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bCs/>
          <w:iCs/>
          <w:sz w:val="16"/>
          <w:szCs w:val="16"/>
        </w:rPr>
        <w:t xml:space="preserve">Устройствами для потребления </w:t>
      </w:r>
      <w:proofErr w:type="spellStart"/>
      <w:r w:rsidRPr="006346D1">
        <w:rPr>
          <w:rFonts w:ascii="Arial" w:hAnsi="Arial" w:cs="Arial"/>
          <w:bCs/>
          <w:iCs/>
          <w:sz w:val="16"/>
          <w:szCs w:val="16"/>
        </w:rPr>
        <w:t>никотинсодержащей</w:t>
      </w:r>
      <w:proofErr w:type="spellEnd"/>
      <w:r w:rsidRPr="006346D1">
        <w:rPr>
          <w:rFonts w:ascii="Arial" w:hAnsi="Arial" w:cs="Arial"/>
          <w:bCs/>
          <w:iCs/>
          <w:sz w:val="16"/>
          <w:szCs w:val="16"/>
        </w:rPr>
        <w:t xml:space="preserve"> продукции</w:t>
      </w:r>
      <w:r w:rsidRPr="006346D1">
        <w:rPr>
          <w:rFonts w:ascii="Arial" w:hAnsi="Arial" w:cs="Arial"/>
          <w:sz w:val="16"/>
          <w:szCs w:val="16"/>
        </w:rPr>
        <w:t xml:space="preserve"> являются электронные или иные приборы, которые используются для получения </w:t>
      </w:r>
      <w:proofErr w:type="spellStart"/>
      <w:r w:rsidRPr="006346D1">
        <w:rPr>
          <w:rFonts w:ascii="Arial" w:hAnsi="Arial" w:cs="Arial"/>
          <w:sz w:val="16"/>
          <w:szCs w:val="16"/>
        </w:rPr>
        <w:t>никотинсодержащего</w:t>
      </w:r>
      <w:proofErr w:type="spellEnd"/>
      <w:r w:rsidRPr="006346D1">
        <w:rPr>
          <w:rFonts w:ascii="Arial" w:hAnsi="Arial" w:cs="Arial"/>
          <w:sz w:val="16"/>
          <w:szCs w:val="16"/>
        </w:rPr>
        <w:t xml:space="preserve">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14:paraId="1F91CC24"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 xml:space="preserve">К основным принципам охраны здоровья граждан отнесено всестороннее объективное изучение последствий потребления табака или потребления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14:paraId="37515466"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 xml:space="preserve">При этом за гражданами закреплено право на медицинскую помощь, направленную не только на прекращение потребления табака, но и на потребление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продукции.</w:t>
      </w:r>
    </w:p>
    <w:p w14:paraId="461FA64B"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 xml:space="preserve">Претерпели изменения полномочия органов государственной власти субъектов Российской Федерации и органов местного самоуправления, которые дополнены полномочиями в сфере охраны здоровья граждан также от воздействия последствий потребления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продукции.</w:t>
      </w:r>
    </w:p>
    <w:p w14:paraId="473B71E6"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Кроме того, внесено изменение в часть 8 статьи 19 Федерального закона № 15-ФЗ, в соответствии с которым запрещается оптовая и розничная торговля насваем, табаком сосательным (</w:t>
      </w:r>
      <w:proofErr w:type="spellStart"/>
      <w:r w:rsidRPr="006346D1">
        <w:rPr>
          <w:rFonts w:ascii="Arial" w:hAnsi="Arial" w:cs="Arial"/>
          <w:sz w:val="16"/>
          <w:szCs w:val="16"/>
        </w:rPr>
        <w:t>снюсом</w:t>
      </w:r>
      <w:proofErr w:type="spellEnd"/>
      <w:r w:rsidRPr="006346D1">
        <w:rPr>
          <w:rFonts w:ascii="Arial" w:hAnsi="Arial" w:cs="Arial"/>
          <w:sz w:val="16"/>
          <w:szCs w:val="16"/>
        </w:rPr>
        <w:t xml:space="preserve">), пищевой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продукцией, а также </w:t>
      </w:r>
      <w:proofErr w:type="spellStart"/>
      <w:r w:rsidRPr="006346D1">
        <w:rPr>
          <w:rFonts w:ascii="Arial" w:hAnsi="Arial" w:cs="Arial"/>
          <w:sz w:val="16"/>
          <w:szCs w:val="16"/>
        </w:rPr>
        <w:t>никотинсодержащей</w:t>
      </w:r>
      <w:proofErr w:type="spellEnd"/>
      <w:r w:rsidRPr="006346D1">
        <w:rPr>
          <w:rFonts w:ascii="Arial" w:hAnsi="Arial" w:cs="Arial"/>
          <w:sz w:val="16"/>
          <w:szCs w:val="16"/>
        </w:rPr>
        <w:t xml:space="preserve"> продукцией, предназначенной для жевания, сосания, нюханья.</w:t>
      </w:r>
    </w:p>
    <w:p w14:paraId="4E8D588C"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t>Все указанные изменения вступили в законную силу.</w:t>
      </w:r>
    </w:p>
    <w:p w14:paraId="2E6AF7B4" w14:textId="77777777" w:rsidR="006346D1" w:rsidRPr="006346D1" w:rsidRDefault="006346D1" w:rsidP="006346D1">
      <w:pPr>
        <w:widowControl w:val="0"/>
        <w:spacing w:after="0" w:line="240" w:lineRule="auto"/>
        <w:ind w:firstLine="709"/>
        <w:jc w:val="both"/>
        <w:rPr>
          <w:rFonts w:ascii="Arial" w:hAnsi="Arial" w:cs="Arial"/>
          <w:sz w:val="16"/>
          <w:szCs w:val="16"/>
        </w:rPr>
      </w:pPr>
      <w:r w:rsidRPr="006346D1">
        <w:rPr>
          <w:rFonts w:ascii="Arial" w:hAnsi="Arial" w:cs="Arial"/>
          <w:sz w:val="16"/>
          <w:szCs w:val="16"/>
        </w:rPr>
        <w:lastRenderedPageBreak/>
        <w:t>Источник: Красноярская транспортная прокуратура</w:t>
      </w:r>
    </w:p>
    <w:p w14:paraId="3093C224" w14:textId="77777777" w:rsidR="00DD5A4F" w:rsidRDefault="00DD5A4F" w:rsidP="00021552">
      <w:pPr>
        <w:widowControl w:val="0"/>
        <w:spacing w:after="0" w:line="240" w:lineRule="auto"/>
        <w:jc w:val="center"/>
        <w:rPr>
          <w:rFonts w:ascii="Arial" w:hAnsi="Arial" w:cs="Arial"/>
          <w:sz w:val="18"/>
          <w:szCs w:val="18"/>
        </w:rPr>
      </w:pPr>
    </w:p>
    <w:p w14:paraId="402DF956" w14:textId="77777777" w:rsidR="000A5BD1" w:rsidRPr="000A5BD1" w:rsidRDefault="000A5BD1" w:rsidP="000A5BD1">
      <w:pPr>
        <w:widowControl w:val="0"/>
        <w:spacing w:after="0" w:line="240" w:lineRule="auto"/>
        <w:jc w:val="center"/>
        <w:rPr>
          <w:rFonts w:ascii="Arial" w:hAnsi="Arial" w:cs="Arial"/>
          <w:b/>
          <w:sz w:val="18"/>
          <w:szCs w:val="18"/>
        </w:rPr>
      </w:pPr>
      <w:r w:rsidRPr="000A5BD1">
        <w:rPr>
          <w:rFonts w:ascii="Arial" w:hAnsi="Arial" w:cs="Arial"/>
          <w:b/>
          <w:sz w:val="18"/>
          <w:szCs w:val="18"/>
        </w:rPr>
        <w:t>Извещение</w:t>
      </w:r>
    </w:p>
    <w:p w14:paraId="6E01CA40" w14:textId="33D39FA5" w:rsidR="000A5BD1" w:rsidRPr="000A5BD1" w:rsidRDefault="000A5BD1" w:rsidP="000A5BD1">
      <w:pPr>
        <w:widowControl w:val="0"/>
        <w:spacing w:after="0" w:line="240" w:lineRule="auto"/>
        <w:ind w:firstLine="709"/>
        <w:jc w:val="both"/>
        <w:rPr>
          <w:rFonts w:ascii="Arial" w:hAnsi="Arial" w:cs="Arial"/>
          <w:sz w:val="16"/>
          <w:szCs w:val="16"/>
        </w:rPr>
      </w:pPr>
      <w:r w:rsidRPr="000A5BD1">
        <w:rPr>
          <w:rFonts w:ascii="Arial" w:hAnsi="Arial" w:cs="Arial"/>
          <w:sz w:val="16"/>
          <w:szCs w:val="16"/>
        </w:rPr>
        <w:t>Администрация Канского района в соответствии со ст.39.18 ЗК РФ уведомляет о предоставлении в аренду земельного участка, расположенного по адресу: Российская Федерация, Красноярский край, Канский район, из категории земель: земли сельскохозяйственного назначения, с видом разрешенного использования: для сельскохозяйственного производства.</w:t>
      </w:r>
    </w:p>
    <w:p w14:paraId="55B8EE36" w14:textId="77777777" w:rsidR="000A5BD1" w:rsidRPr="000A5BD1" w:rsidRDefault="000A5BD1" w:rsidP="000A5BD1">
      <w:pPr>
        <w:widowControl w:val="0"/>
        <w:spacing w:after="0" w:line="240" w:lineRule="auto"/>
        <w:ind w:firstLine="709"/>
        <w:jc w:val="both"/>
        <w:rPr>
          <w:rFonts w:ascii="Arial" w:hAnsi="Arial" w:cs="Arial"/>
          <w:sz w:val="16"/>
          <w:szCs w:val="16"/>
        </w:rPr>
      </w:pPr>
      <w:r w:rsidRPr="000A5BD1">
        <w:rPr>
          <w:rFonts w:ascii="Arial" w:hAnsi="Arial" w:cs="Arial"/>
          <w:sz w:val="16"/>
          <w:szCs w:val="16"/>
        </w:rPr>
        <w:t>Заинтересованные лица в предоставлении земельного участка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32977C4A" w14:textId="77777777" w:rsidR="000A5BD1" w:rsidRPr="000A5BD1" w:rsidRDefault="000A5BD1" w:rsidP="000A5BD1">
      <w:pPr>
        <w:widowControl w:val="0"/>
        <w:spacing w:after="0" w:line="240" w:lineRule="auto"/>
        <w:ind w:firstLine="709"/>
        <w:jc w:val="both"/>
        <w:rPr>
          <w:rFonts w:ascii="Arial" w:hAnsi="Arial" w:cs="Arial"/>
          <w:sz w:val="16"/>
          <w:szCs w:val="16"/>
        </w:rPr>
      </w:pPr>
      <w:r w:rsidRPr="000A5BD1">
        <w:rPr>
          <w:rFonts w:ascii="Arial" w:hAnsi="Arial" w:cs="Arial"/>
          <w:sz w:val="16"/>
          <w:szCs w:val="16"/>
        </w:rPr>
        <w:t xml:space="preserve">Заявления могут быть поданы с 28.09.2020 по 27.10.2020 по адресу: 663600, Россия, Красноярский край, ул. </w:t>
      </w:r>
      <w:proofErr w:type="spellStart"/>
      <w:r w:rsidRPr="000A5BD1">
        <w:rPr>
          <w:rFonts w:ascii="Arial" w:hAnsi="Arial" w:cs="Arial"/>
          <w:sz w:val="16"/>
          <w:szCs w:val="16"/>
        </w:rPr>
        <w:t>Кайтымская</w:t>
      </w:r>
      <w:proofErr w:type="spellEnd"/>
      <w:r w:rsidRPr="000A5BD1">
        <w:rPr>
          <w:rFonts w:ascii="Arial" w:hAnsi="Arial" w:cs="Arial"/>
          <w:sz w:val="16"/>
          <w:szCs w:val="16"/>
        </w:rPr>
        <w:t>, 160, 2-ой этаж, 8 (39161) 3-49-89, вт., чт., с 08:00 до 17:00 ч., обед с 12:00 до 13:00 ч., при личном и почтовом обращении.</w:t>
      </w:r>
    </w:p>
    <w:p w14:paraId="290A73A7" w14:textId="4D66C848" w:rsidR="00BF2015" w:rsidRDefault="000A5BD1" w:rsidP="00517616">
      <w:pPr>
        <w:widowControl w:val="0"/>
        <w:spacing w:after="0" w:line="240" w:lineRule="auto"/>
        <w:ind w:firstLine="709"/>
        <w:jc w:val="both"/>
        <w:rPr>
          <w:rFonts w:ascii="Arial" w:hAnsi="Arial" w:cs="Arial"/>
          <w:sz w:val="16"/>
          <w:szCs w:val="16"/>
        </w:rPr>
      </w:pPr>
      <w:r w:rsidRPr="000A5BD1">
        <w:rPr>
          <w:rFonts w:ascii="Arial" w:hAnsi="Arial" w:cs="Arial"/>
          <w:sz w:val="16"/>
          <w:szCs w:val="16"/>
        </w:rPr>
        <w:t>Примечание: Указанный земельный участок находится на границе с лигнин</w:t>
      </w:r>
      <w:r w:rsidR="00517616">
        <w:rPr>
          <w:rFonts w:ascii="Arial" w:hAnsi="Arial" w:cs="Arial"/>
          <w:sz w:val="16"/>
          <w:szCs w:val="16"/>
        </w:rPr>
        <w:t>ом, частично захламлен отход</w:t>
      </w:r>
    </w:p>
    <w:p w14:paraId="4F756EFE" w14:textId="77777777" w:rsidR="00BF2015" w:rsidRDefault="00BF2015" w:rsidP="00021552">
      <w:pPr>
        <w:widowControl w:val="0"/>
        <w:spacing w:after="0" w:line="240" w:lineRule="auto"/>
        <w:jc w:val="center"/>
        <w:rPr>
          <w:rFonts w:ascii="Arial" w:hAnsi="Arial" w:cs="Arial"/>
          <w:sz w:val="18"/>
          <w:szCs w:val="18"/>
        </w:rPr>
      </w:pPr>
    </w:p>
    <w:p w14:paraId="370DE34D" w14:textId="48BC6BA6" w:rsidR="0079798E" w:rsidRPr="0079798E" w:rsidRDefault="0079798E" w:rsidP="0079798E">
      <w:pPr>
        <w:widowControl w:val="0"/>
        <w:spacing w:after="0" w:line="240" w:lineRule="auto"/>
        <w:jc w:val="center"/>
        <w:rPr>
          <w:rFonts w:ascii="Arial" w:hAnsi="Arial" w:cs="Arial"/>
          <w:b/>
          <w:sz w:val="18"/>
          <w:szCs w:val="18"/>
        </w:rPr>
      </w:pPr>
      <w:r>
        <w:rPr>
          <w:rFonts w:ascii="Arial" w:hAnsi="Arial" w:cs="Arial"/>
          <w:b/>
          <w:sz w:val="18"/>
          <w:szCs w:val="18"/>
        </w:rPr>
        <w:t>И</w:t>
      </w:r>
      <w:r w:rsidRPr="0079798E">
        <w:rPr>
          <w:rFonts w:ascii="Arial" w:hAnsi="Arial" w:cs="Arial"/>
          <w:b/>
          <w:sz w:val="18"/>
          <w:szCs w:val="18"/>
        </w:rPr>
        <w:t>звещение</w:t>
      </w:r>
    </w:p>
    <w:p w14:paraId="2AD5D2A5" w14:textId="77777777" w:rsidR="0079798E" w:rsidRPr="0079798E" w:rsidRDefault="0079798E" w:rsidP="0079798E">
      <w:pPr>
        <w:widowControl w:val="0"/>
        <w:spacing w:after="0" w:line="240" w:lineRule="auto"/>
        <w:ind w:firstLine="709"/>
        <w:jc w:val="both"/>
        <w:rPr>
          <w:rFonts w:ascii="Arial" w:hAnsi="Arial" w:cs="Arial"/>
          <w:sz w:val="16"/>
          <w:szCs w:val="16"/>
        </w:rPr>
      </w:pPr>
      <w:r w:rsidRPr="0079798E">
        <w:rPr>
          <w:rFonts w:ascii="Arial" w:hAnsi="Arial" w:cs="Arial"/>
          <w:sz w:val="16"/>
          <w:szCs w:val="16"/>
        </w:rPr>
        <w:t>Администрация Канского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14:paraId="67FEDD54" w14:textId="77777777" w:rsidR="0079798E" w:rsidRPr="0079798E" w:rsidRDefault="0079798E" w:rsidP="0079798E">
      <w:pPr>
        <w:widowControl w:val="0"/>
        <w:spacing w:after="0" w:line="240" w:lineRule="auto"/>
        <w:ind w:firstLine="709"/>
        <w:jc w:val="both"/>
        <w:rPr>
          <w:rFonts w:ascii="Arial" w:hAnsi="Arial" w:cs="Arial"/>
          <w:sz w:val="16"/>
          <w:szCs w:val="16"/>
        </w:rPr>
      </w:pPr>
      <w:r w:rsidRPr="0079798E">
        <w:rPr>
          <w:rFonts w:ascii="Arial" w:hAnsi="Arial" w:cs="Arial"/>
          <w:sz w:val="16"/>
          <w:szCs w:val="16"/>
        </w:rPr>
        <w:t>Красноярский край, Канский район, п. Зеленый Луг, ул. Первомайская, 4А, площадью 1231 м2, категория земель: земли населенных пунктов, разрешенное использование: для индивидуального жилищного строительства.</w:t>
      </w:r>
    </w:p>
    <w:p w14:paraId="377DD41B" w14:textId="77777777" w:rsidR="0079798E" w:rsidRPr="0079798E" w:rsidRDefault="0079798E" w:rsidP="0079798E">
      <w:pPr>
        <w:widowControl w:val="0"/>
        <w:spacing w:after="0" w:line="240" w:lineRule="auto"/>
        <w:ind w:firstLine="709"/>
        <w:jc w:val="both"/>
        <w:rPr>
          <w:rFonts w:ascii="Arial" w:hAnsi="Arial" w:cs="Arial"/>
          <w:sz w:val="16"/>
          <w:szCs w:val="16"/>
        </w:rPr>
      </w:pPr>
      <w:r w:rsidRPr="0079798E">
        <w:rPr>
          <w:rFonts w:ascii="Arial" w:hAnsi="Arial" w:cs="Arial"/>
          <w:sz w:val="16"/>
          <w:szCs w:val="16"/>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713EDB8F" w14:textId="77777777" w:rsidR="0079798E" w:rsidRPr="0079798E" w:rsidRDefault="0079798E" w:rsidP="0079798E">
      <w:pPr>
        <w:widowControl w:val="0"/>
        <w:spacing w:after="0" w:line="240" w:lineRule="auto"/>
        <w:ind w:firstLine="709"/>
        <w:jc w:val="both"/>
        <w:rPr>
          <w:rFonts w:ascii="Arial" w:hAnsi="Arial" w:cs="Arial"/>
          <w:sz w:val="16"/>
          <w:szCs w:val="16"/>
        </w:rPr>
      </w:pPr>
      <w:r w:rsidRPr="0079798E">
        <w:rPr>
          <w:rFonts w:ascii="Arial" w:hAnsi="Arial" w:cs="Arial"/>
          <w:sz w:val="16"/>
          <w:szCs w:val="16"/>
        </w:rPr>
        <w:t xml:space="preserve">Заявления могут быть поданы с 25 сентября 2020 года по 24 октября 2020 года при личном обращении и почтовым обращением. Ознакомиться со схемой расположения указанного земельного участка возможно по адресу: 663600, Россия, Красноярский край, г. Канск, ул. </w:t>
      </w:r>
      <w:proofErr w:type="spellStart"/>
      <w:r w:rsidRPr="0079798E">
        <w:rPr>
          <w:rFonts w:ascii="Arial" w:hAnsi="Arial" w:cs="Arial"/>
          <w:sz w:val="16"/>
          <w:szCs w:val="16"/>
        </w:rPr>
        <w:t>Кайтымская</w:t>
      </w:r>
      <w:proofErr w:type="spellEnd"/>
      <w:r w:rsidRPr="0079798E">
        <w:rPr>
          <w:rFonts w:ascii="Arial" w:hAnsi="Arial" w:cs="Arial"/>
          <w:sz w:val="16"/>
          <w:szCs w:val="16"/>
        </w:rPr>
        <w:t xml:space="preserve">, 160, 2-ой этаж, </w:t>
      </w:r>
      <w:proofErr w:type="spellStart"/>
      <w:r w:rsidRPr="0079798E">
        <w:rPr>
          <w:rFonts w:ascii="Arial" w:hAnsi="Arial" w:cs="Arial"/>
          <w:sz w:val="16"/>
          <w:szCs w:val="16"/>
        </w:rPr>
        <w:t>каб</w:t>
      </w:r>
      <w:proofErr w:type="spellEnd"/>
      <w:r w:rsidRPr="0079798E">
        <w:rPr>
          <w:rFonts w:ascii="Arial" w:hAnsi="Arial" w:cs="Arial"/>
          <w:sz w:val="16"/>
          <w:szCs w:val="16"/>
        </w:rPr>
        <w:t>. 15 контактный телефон – 8(39161) 3-56-62, вт., чт. с 08:00 до 17:00 ч., обед с 12:00 до 13:00 ч, при личном обращении и почтовым обращением.</w:t>
      </w:r>
    </w:p>
    <w:p w14:paraId="25C83CC5" w14:textId="77777777" w:rsidR="00517616" w:rsidRDefault="00517616" w:rsidP="00021552">
      <w:pPr>
        <w:widowControl w:val="0"/>
        <w:spacing w:after="0" w:line="240" w:lineRule="auto"/>
        <w:jc w:val="center"/>
        <w:rPr>
          <w:rFonts w:ascii="Arial" w:hAnsi="Arial" w:cs="Arial"/>
          <w:sz w:val="18"/>
          <w:szCs w:val="18"/>
        </w:rPr>
      </w:pPr>
    </w:p>
    <w:p w14:paraId="3E609B87" w14:textId="2DDC93E7" w:rsidR="0079798E" w:rsidRPr="0079798E" w:rsidRDefault="0079798E" w:rsidP="0079798E">
      <w:pPr>
        <w:widowControl w:val="0"/>
        <w:spacing w:after="0" w:line="240" w:lineRule="auto"/>
        <w:jc w:val="center"/>
        <w:rPr>
          <w:rFonts w:ascii="Arial" w:hAnsi="Arial" w:cs="Arial"/>
          <w:b/>
          <w:sz w:val="18"/>
          <w:szCs w:val="18"/>
        </w:rPr>
      </w:pPr>
      <w:r>
        <w:rPr>
          <w:rFonts w:ascii="Arial" w:hAnsi="Arial" w:cs="Arial"/>
          <w:b/>
          <w:sz w:val="18"/>
          <w:szCs w:val="18"/>
        </w:rPr>
        <w:t>И</w:t>
      </w:r>
      <w:r w:rsidRPr="0079798E">
        <w:rPr>
          <w:rFonts w:ascii="Arial" w:hAnsi="Arial" w:cs="Arial"/>
          <w:b/>
          <w:sz w:val="18"/>
          <w:szCs w:val="18"/>
        </w:rPr>
        <w:t>нформация</w:t>
      </w:r>
    </w:p>
    <w:p w14:paraId="1B6D3C90" w14:textId="48736279" w:rsidR="0079798E" w:rsidRPr="0079798E" w:rsidRDefault="0079798E" w:rsidP="0079798E">
      <w:pPr>
        <w:widowControl w:val="0"/>
        <w:spacing w:after="0" w:line="240" w:lineRule="auto"/>
        <w:jc w:val="center"/>
        <w:rPr>
          <w:rFonts w:ascii="Arial" w:hAnsi="Arial" w:cs="Arial"/>
          <w:b/>
          <w:sz w:val="18"/>
          <w:szCs w:val="18"/>
        </w:rPr>
      </w:pPr>
      <w:r w:rsidRPr="0079798E">
        <w:rPr>
          <w:rFonts w:ascii="Arial" w:hAnsi="Arial" w:cs="Arial"/>
          <w:b/>
          <w:sz w:val="18"/>
          <w:szCs w:val="18"/>
        </w:rPr>
        <w:t xml:space="preserve">Уважаемые жители с. </w:t>
      </w:r>
      <w:proofErr w:type="spellStart"/>
      <w:r w:rsidRPr="0079798E">
        <w:rPr>
          <w:rFonts w:ascii="Arial" w:hAnsi="Arial" w:cs="Arial"/>
          <w:b/>
          <w:sz w:val="18"/>
          <w:szCs w:val="18"/>
        </w:rPr>
        <w:t>Амонаш</w:t>
      </w:r>
      <w:proofErr w:type="spellEnd"/>
    </w:p>
    <w:p w14:paraId="48B91211" w14:textId="77777777" w:rsidR="0079798E" w:rsidRPr="0079798E" w:rsidRDefault="0079798E" w:rsidP="0079798E">
      <w:pPr>
        <w:widowControl w:val="0"/>
        <w:spacing w:after="0" w:line="240" w:lineRule="auto"/>
        <w:jc w:val="center"/>
        <w:rPr>
          <w:rFonts w:ascii="Arial" w:hAnsi="Arial" w:cs="Arial"/>
          <w:b/>
          <w:sz w:val="18"/>
          <w:szCs w:val="18"/>
        </w:rPr>
      </w:pPr>
    </w:p>
    <w:p w14:paraId="7EF6E107" w14:textId="2948FABC" w:rsidR="0079798E" w:rsidRPr="0079798E" w:rsidRDefault="0079798E" w:rsidP="0079798E">
      <w:pPr>
        <w:widowControl w:val="0"/>
        <w:spacing w:after="0" w:line="240" w:lineRule="auto"/>
        <w:ind w:firstLine="709"/>
        <w:jc w:val="both"/>
        <w:rPr>
          <w:rFonts w:ascii="Arial" w:hAnsi="Arial" w:cs="Arial"/>
          <w:sz w:val="16"/>
          <w:szCs w:val="16"/>
        </w:rPr>
      </w:pPr>
      <w:r w:rsidRPr="0079798E">
        <w:rPr>
          <w:rFonts w:ascii="Arial" w:hAnsi="Arial" w:cs="Arial"/>
          <w:sz w:val="16"/>
          <w:szCs w:val="16"/>
        </w:rPr>
        <w:t xml:space="preserve">Администрация </w:t>
      </w:r>
      <w:proofErr w:type="spellStart"/>
      <w:r w:rsidRPr="0079798E">
        <w:rPr>
          <w:rFonts w:ascii="Arial" w:hAnsi="Arial" w:cs="Arial"/>
          <w:sz w:val="16"/>
          <w:szCs w:val="16"/>
        </w:rPr>
        <w:t>Амонашенского</w:t>
      </w:r>
      <w:proofErr w:type="spellEnd"/>
      <w:r w:rsidRPr="0079798E">
        <w:rPr>
          <w:rFonts w:ascii="Arial" w:hAnsi="Arial" w:cs="Arial"/>
          <w:sz w:val="16"/>
          <w:szCs w:val="16"/>
        </w:rPr>
        <w:t xml:space="preserve"> сельского совета Канского района сообщает, что 6 октября 2020 года в 15.00 состоится собрание граждан по решению вопроса о ликвидации филиала МБДОУ «</w:t>
      </w:r>
      <w:proofErr w:type="spellStart"/>
      <w:r w:rsidRPr="0079798E">
        <w:rPr>
          <w:rFonts w:ascii="Arial" w:hAnsi="Arial" w:cs="Arial"/>
          <w:sz w:val="16"/>
          <w:szCs w:val="16"/>
        </w:rPr>
        <w:t>Степняковский</w:t>
      </w:r>
      <w:proofErr w:type="spellEnd"/>
      <w:r w:rsidRPr="0079798E">
        <w:rPr>
          <w:rFonts w:ascii="Arial" w:hAnsi="Arial" w:cs="Arial"/>
          <w:sz w:val="16"/>
          <w:szCs w:val="16"/>
        </w:rPr>
        <w:t xml:space="preserve"> детский сад».</w:t>
      </w:r>
    </w:p>
    <w:p w14:paraId="6023B4FD" w14:textId="3B046200" w:rsidR="0079798E" w:rsidRPr="0079798E" w:rsidRDefault="0079798E" w:rsidP="0079798E">
      <w:pPr>
        <w:widowControl w:val="0"/>
        <w:spacing w:after="0" w:line="240" w:lineRule="auto"/>
        <w:ind w:firstLine="709"/>
        <w:jc w:val="both"/>
        <w:rPr>
          <w:rFonts w:ascii="Arial" w:hAnsi="Arial" w:cs="Arial"/>
          <w:sz w:val="16"/>
          <w:szCs w:val="16"/>
        </w:rPr>
      </w:pPr>
      <w:r w:rsidRPr="0079798E">
        <w:rPr>
          <w:rFonts w:ascii="Arial" w:hAnsi="Arial" w:cs="Arial"/>
          <w:sz w:val="16"/>
          <w:szCs w:val="16"/>
        </w:rPr>
        <w:t xml:space="preserve">Место проведения собрания граждан – помещение клуба с. </w:t>
      </w:r>
      <w:proofErr w:type="spellStart"/>
      <w:r w:rsidRPr="0079798E">
        <w:rPr>
          <w:rFonts w:ascii="Arial" w:hAnsi="Arial" w:cs="Arial"/>
          <w:sz w:val="16"/>
          <w:szCs w:val="16"/>
        </w:rPr>
        <w:t>Амонаш</w:t>
      </w:r>
      <w:proofErr w:type="spellEnd"/>
      <w:r w:rsidRPr="0079798E">
        <w:rPr>
          <w:rFonts w:ascii="Arial" w:hAnsi="Arial" w:cs="Arial"/>
          <w:sz w:val="16"/>
          <w:szCs w:val="16"/>
        </w:rPr>
        <w:t xml:space="preserve"> по адресу: с. </w:t>
      </w:r>
      <w:proofErr w:type="spellStart"/>
      <w:r w:rsidRPr="0079798E">
        <w:rPr>
          <w:rFonts w:ascii="Arial" w:hAnsi="Arial" w:cs="Arial"/>
          <w:sz w:val="16"/>
          <w:szCs w:val="16"/>
        </w:rPr>
        <w:t>Амонаш</w:t>
      </w:r>
      <w:proofErr w:type="spellEnd"/>
      <w:r w:rsidRPr="0079798E">
        <w:rPr>
          <w:rFonts w:ascii="Arial" w:hAnsi="Arial" w:cs="Arial"/>
          <w:sz w:val="16"/>
          <w:szCs w:val="16"/>
        </w:rPr>
        <w:t>, ул. Школьная, 4.</w:t>
      </w:r>
    </w:p>
    <w:p w14:paraId="54E33A08" w14:textId="77777777" w:rsidR="0079798E" w:rsidRPr="0079798E" w:rsidRDefault="0079798E" w:rsidP="0079798E">
      <w:pPr>
        <w:widowControl w:val="0"/>
        <w:spacing w:after="0" w:line="240" w:lineRule="auto"/>
        <w:jc w:val="center"/>
        <w:rPr>
          <w:rFonts w:ascii="Arial" w:hAnsi="Arial" w:cs="Arial"/>
          <w:sz w:val="16"/>
          <w:szCs w:val="16"/>
        </w:rPr>
      </w:pPr>
    </w:p>
    <w:p w14:paraId="670BDA55" w14:textId="77777777" w:rsidR="0079798E" w:rsidRDefault="0079798E" w:rsidP="0079798E">
      <w:pPr>
        <w:widowControl w:val="0"/>
        <w:spacing w:after="0" w:line="240" w:lineRule="auto"/>
        <w:jc w:val="right"/>
        <w:rPr>
          <w:rFonts w:ascii="Arial" w:hAnsi="Arial" w:cs="Arial"/>
          <w:sz w:val="16"/>
          <w:szCs w:val="16"/>
        </w:rPr>
      </w:pPr>
      <w:r w:rsidRPr="0079798E">
        <w:rPr>
          <w:rFonts w:ascii="Arial" w:hAnsi="Arial" w:cs="Arial"/>
          <w:sz w:val="16"/>
          <w:szCs w:val="16"/>
        </w:rPr>
        <w:t xml:space="preserve">Глава </w:t>
      </w:r>
      <w:proofErr w:type="spellStart"/>
      <w:r w:rsidRPr="0079798E">
        <w:rPr>
          <w:rFonts w:ascii="Arial" w:hAnsi="Arial" w:cs="Arial"/>
          <w:sz w:val="16"/>
          <w:szCs w:val="16"/>
        </w:rPr>
        <w:t>Амонашенского</w:t>
      </w:r>
      <w:proofErr w:type="spellEnd"/>
      <w:r w:rsidRPr="0079798E">
        <w:rPr>
          <w:rFonts w:ascii="Arial" w:hAnsi="Arial" w:cs="Arial"/>
          <w:sz w:val="16"/>
          <w:szCs w:val="16"/>
        </w:rPr>
        <w:t xml:space="preserve"> сельского совета</w:t>
      </w:r>
    </w:p>
    <w:p w14:paraId="33E46FF2" w14:textId="4CC3E797" w:rsidR="0079798E" w:rsidRPr="0079798E" w:rsidRDefault="0079798E" w:rsidP="0079798E">
      <w:pPr>
        <w:widowControl w:val="0"/>
        <w:spacing w:after="0" w:line="240" w:lineRule="auto"/>
        <w:jc w:val="right"/>
        <w:rPr>
          <w:rFonts w:ascii="Arial" w:hAnsi="Arial" w:cs="Arial"/>
          <w:sz w:val="16"/>
          <w:szCs w:val="16"/>
        </w:rPr>
      </w:pPr>
      <w:r w:rsidRPr="0079798E">
        <w:rPr>
          <w:rFonts w:ascii="Arial" w:hAnsi="Arial" w:cs="Arial"/>
          <w:sz w:val="16"/>
          <w:szCs w:val="16"/>
        </w:rPr>
        <w:t xml:space="preserve">Л.В. </w:t>
      </w:r>
      <w:proofErr w:type="spellStart"/>
      <w:r w:rsidRPr="0079798E">
        <w:rPr>
          <w:rFonts w:ascii="Arial" w:hAnsi="Arial" w:cs="Arial"/>
          <w:sz w:val="16"/>
          <w:szCs w:val="16"/>
        </w:rPr>
        <w:t>Кооль</w:t>
      </w:r>
      <w:proofErr w:type="spellEnd"/>
    </w:p>
    <w:p w14:paraId="0DD0189A" w14:textId="77777777" w:rsidR="00517616" w:rsidRDefault="00517616" w:rsidP="00021552">
      <w:pPr>
        <w:widowControl w:val="0"/>
        <w:spacing w:after="0" w:line="240" w:lineRule="auto"/>
        <w:jc w:val="center"/>
        <w:rPr>
          <w:rFonts w:ascii="Arial" w:hAnsi="Arial" w:cs="Arial"/>
          <w:sz w:val="18"/>
          <w:szCs w:val="18"/>
        </w:rPr>
      </w:pPr>
    </w:p>
    <w:p w14:paraId="7EDEEB83" w14:textId="7430F1A1" w:rsidR="00097E46" w:rsidRDefault="00097E46" w:rsidP="00097E46">
      <w:pPr>
        <w:widowControl w:val="0"/>
        <w:spacing w:after="0" w:line="240" w:lineRule="auto"/>
        <w:jc w:val="center"/>
        <w:rPr>
          <w:rFonts w:ascii="Arial" w:hAnsi="Arial" w:cs="Arial"/>
          <w:b/>
          <w:sz w:val="18"/>
          <w:szCs w:val="18"/>
        </w:rPr>
      </w:pPr>
      <w:r>
        <w:rPr>
          <w:rFonts w:ascii="Arial" w:hAnsi="Arial" w:cs="Arial"/>
          <w:b/>
          <w:sz w:val="18"/>
          <w:szCs w:val="18"/>
        </w:rPr>
        <w:t>И</w:t>
      </w:r>
      <w:r w:rsidRPr="00097E46">
        <w:rPr>
          <w:rFonts w:ascii="Arial" w:hAnsi="Arial" w:cs="Arial"/>
          <w:b/>
          <w:sz w:val="18"/>
          <w:szCs w:val="18"/>
        </w:rPr>
        <w:t xml:space="preserve">нформационное сообщение по продаже муниципального имущества </w:t>
      </w:r>
    </w:p>
    <w:p w14:paraId="287A2680" w14:textId="48FE00CB" w:rsidR="00097E46" w:rsidRPr="00097E46" w:rsidRDefault="00097E46" w:rsidP="00097E46">
      <w:pPr>
        <w:widowControl w:val="0"/>
        <w:spacing w:after="0" w:line="240" w:lineRule="auto"/>
        <w:jc w:val="center"/>
        <w:rPr>
          <w:rFonts w:ascii="Arial" w:hAnsi="Arial" w:cs="Arial"/>
          <w:b/>
          <w:sz w:val="18"/>
          <w:szCs w:val="18"/>
        </w:rPr>
      </w:pPr>
      <w:r w:rsidRPr="00097E46">
        <w:rPr>
          <w:rFonts w:ascii="Arial" w:hAnsi="Arial" w:cs="Arial"/>
          <w:b/>
          <w:sz w:val="18"/>
          <w:szCs w:val="18"/>
        </w:rPr>
        <w:t>на аукционе № 3 от 21.09.2020 г.</w:t>
      </w:r>
    </w:p>
    <w:p w14:paraId="7123BCF0" w14:textId="77777777" w:rsidR="00097E46" w:rsidRPr="00097E46" w:rsidRDefault="00097E46" w:rsidP="00097E46">
      <w:pPr>
        <w:widowControl w:val="0"/>
        <w:spacing w:after="0" w:line="240" w:lineRule="auto"/>
        <w:jc w:val="center"/>
        <w:rPr>
          <w:rFonts w:ascii="Arial" w:hAnsi="Arial" w:cs="Arial"/>
          <w:sz w:val="18"/>
          <w:szCs w:val="18"/>
        </w:rPr>
      </w:pPr>
    </w:p>
    <w:p w14:paraId="0314251F"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Администрация Канского района» (Организатор аукциона) проводит торги в форме аукциона, открытого по составу участников и открытого по форме подачи предложений о цене. На аукцион выставляется:</w:t>
      </w:r>
    </w:p>
    <w:p w14:paraId="6AFE0E6F" w14:textId="77777777" w:rsidR="00097E46" w:rsidRPr="00097E46" w:rsidRDefault="00097E46" w:rsidP="00097E46">
      <w:pPr>
        <w:widowControl w:val="0"/>
        <w:spacing w:after="0" w:line="240" w:lineRule="auto"/>
        <w:ind w:firstLine="709"/>
        <w:jc w:val="center"/>
        <w:rPr>
          <w:rFonts w:ascii="Arial" w:hAnsi="Arial" w:cs="Arial"/>
          <w:sz w:val="16"/>
          <w:szCs w:val="16"/>
        </w:rPr>
      </w:pPr>
      <w:r w:rsidRPr="00097E46">
        <w:rPr>
          <w:rFonts w:ascii="Arial" w:hAnsi="Arial" w:cs="Arial"/>
          <w:sz w:val="16"/>
          <w:szCs w:val="16"/>
        </w:rPr>
        <w:t>ЛОТ № 1</w:t>
      </w:r>
    </w:p>
    <w:p w14:paraId="5A6776C3"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Автомобиль грузовой (самосвал) ЗИЛММЗ554, год изготовления ТС 1982, модель, № двигателя 130-40483, </w:t>
      </w:r>
      <w:r w:rsidRPr="00097E46">
        <w:rPr>
          <w:rFonts w:ascii="Arial" w:hAnsi="Arial" w:cs="Arial"/>
          <w:sz w:val="16"/>
          <w:szCs w:val="16"/>
          <w:lang w:val="en-US"/>
        </w:rPr>
        <w:t>VIN</w:t>
      </w:r>
      <w:r w:rsidRPr="00097E46">
        <w:rPr>
          <w:rFonts w:ascii="Arial" w:hAnsi="Arial" w:cs="Arial"/>
          <w:sz w:val="16"/>
          <w:szCs w:val="16"/>
        </w:rPr>
        <w:t xml:space="preserve"> номер отсутствует, цвет кузова зеленый, ПТС 24 КУ 161919, свидетельство о регистрации ТС – отсутствует.</w:t>
      </w:r>
    </w:p>
    <w:p w14:paraId="4E44062F"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Условия приватизации утверждены распоряжением Администрации Канского района» от 18.09.2020 № 367-пг.</w:t>
      </w:r>
    </w:p>
    <w:p w14:paraId="22AE0FC5"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Начальная цена лота </w:t>
      </w:r>
      <w:r w:rsidRPr="00097E46">
        <w:rPr>
          <w:rFonts w:ascii="Arial" w:hAnsi="Arial" w:cs="Arial"/>
          <w:bCs/>
          <w:sz w:val="16"/>
          <w:szCs w:val="16"/>
        </w:rPr>
        <w:t>66 278,00 (Шестьдесят шесть тысяч двести семьдесят восемь) рублей 00 копеек</w:t>
      </w:r>
      <w:r w:rsidRPr="00097E46">
        <w:rPr>
          <w:rFonts w:ascii="Arial" w:hAnsi="Arial" w:cs="Arial"/>
          <w:sz w:val="16"/>
          <w:szCs w:val="16"/>
        </w:rPr>
        <w:t xml:space="preserve"> в том числе НДС.</w:t>
      </w:r>
    </w:p>
    <w:p w14:paraId="0A9FB21D"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sz w:val="16"/>
          <w:szCs w:val="16"/>
        </w:rPr>
        <w:t xml:space="preserve">Шаг аукциона составляет 5 % от начальной цены в сумме </w:t>
      </w:r>
      <w:r w:rsidRPr="00097E46">
        <w:rPr>
          <w:rFonts w:ascii="Arial" w:hAnsi="Arial" w:cs="Arial"/>
          <w:bCs/>
          <w:sz w:val="16"/>
          <w:szCs w:val="16"/>
        </w:rPr>
        <w:t>3 313,90 (Три тысячи триста тринадцать) рублей 90 копеек.</w:t>
      </w:r>
    </w:p>
    <w:p w14:paraId="2B80C932"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bCs/>
          <w:sz w:val="16"/>
          <w:szCs w:val="16"/>
        </w:rPr>
        <w:t>Задаток для участия в аукционе 13 255,60 (Тринадцать тысяч двести пятьдесят пять) рублей 60 копеек.</w:t>
      </w:r>
    </w:p>
    <w:p w14:paraId="06B341A8"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bCs/>
          <w:sz w:val="16"/>
          <w:szCs w:val="16"/>
        </w:rPr>
        <w:t>Информация о предыдущих торгах по продаже имущества: ранее имущество на продажу не выставлялось.</w:t>
      </w:r>
      <w:r w:rsidRPr="00097E46">
        <w:rPr>
          <w:rFonts w:ascii="Arial" w:hAnsi="Arial" w:cs="Arial"/>
          <w:sz w:val="16"/>
          <w:szCs w:val="16"/>
        </w:rPr>
        <w:t xml:space="preserve"> </w:t>
      </w:r>
    </w:p>
    <w:p w14:paraId="32AC5591" w14:textId="77777777" w:rsidR="00097E46" w:rsidRPr="00097E46" w:rsidRDefault="00097E46" w:rsidP="00097E46">
      <w:pPr>
        <w:widowControl w:val="0"/>
        <w:spacing w:after="0" w:line="240" w:lineRule="auto"/>
        <w:ind w:firstLine="709"/>
        <w:jc w:val="center"/>
        <w:rPr>
          <w:rFonts w:ascii="Arial" w:hAnsi="Arial" w:cs="Arial"/>
          <w:sz w:val="16"/>
          <w:szCs w:val="16"/>
        </w:rPr>
      </w:pPr>
      <w:r w:rsidRPr="00097E46">
        <w:rPr>
          <w:rFonts w:ascii="Arial" w:hAnsi="Arial" w:cs="Arial"/>
          <w:sz w:val="16"/>
          <w:szCs w:val="16"/>
        </w:rPr>
        <w:t>ЛОТ № 2</w:t>
      </w:r>
    </w:p>
    <w:p w14:paraId="087B91D6"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 xml:space="preserve">Автомобиль грузовой (самосвал) ЗИЛММЗ554, год изготовления ТС 1976, модель, № двигателя 508400Н-881783, </w:t>
      </w:r>
      <w:r w:rsidRPr="00097E46">
        <w:rPr>
          <w:rFonts w:ascii="Arial" w:hAnsi="Arial" w:cs="Arial"/>
          <w:bCs/>
          <w:sz w:val="16"/>
          <w:szCs w:val="16"/>
          <w:lang w:val="en-US"/>
        </w:rPr>
        <w:t>VIN</w:t>
      </w:r>
      <w:r w:rsidRPr="00097E46">
        <w:rPr>
          <w:rFonts w:ascii="Arial" w:hAnsi="Arial" w:cs="Arial"/>
          <w:bCs/>
          <w:sz w:val="16"/>
          <w:szCs w:val="16"/>
        </w:rPr>
        <w:t xml:space="preserve"> номер отсутствует, цвет кузова голубой, ПТС 24 КУ 161953, свидетельство о регистрации ТС – отсутствует.</w:t>
      </w:r>
    </w:p>
    <w:p w14:paraId="07966615"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Условия приватизации утверждены распоряжением Администрации Канского района» от 18.09.2020 № 367-пг.</w:t>
      </w:r>
    </w:p>
    <w:p w14:paraId="2FD6F4F8"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Начальная цена лота 66 278,00 (Шестьдесят шесть тысяч двести семьдесят восемь) рублей 00 копеек в том числе НДС.</w:t>
      </w:r>
    </w:p>
    <w:p w14:paraId="6480908E"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Шаг аукциона составляет 5 % от начальной цены в сумме 3 313,90 (Три тысячи триста тринадцать) рублей 90 копеек.</w:t>
      </w:r>
    </w:p>
    <w:p w14:paraId="333675D9"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Задаток для участия в аукционе 13 255,60 (Тринадцать тысяч двести пятьдесят пять) рублей 60 копеек.</w:t>
      </w:r>
    </w:p>
    <w:p w14:paraId="4B53CCA4"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 xml:space="preserve">Информация о предыдущих торгах по продаже имущества: ранее имущество на продажу не выставлялось. </w:t>
      </w:r>
    </w:p>
    <w:p w14:paraId="3A4816B1" w14:textId="77777777" w:rsidR="00097E46" w:rsidRPr="00097E46" w:rsidRDefault="00097E46" w:rsidP="00097E46">
      <w:pPr>
        <w:widowControl w:val="0"/>
        <w:spacing w:after="0" w:line="240" w:lineRule="auto"/>
        <w:ind w:firstLine="709"/>
        <w:jc w:val="center"/>
        <w:rPr>
          <w:rFonts w:ascii="Arial" w:hAnsi="Arial" w:cs="Arial"/>
          <w:bCs/>
          <w:sz w:val="16"/>
          <w:szCs w:val="16"/>
        </w:rPr>
      </w:pPr>
      <w:r w:rsidRPr="00097E46">
        <w:rPr>
          <w:rFonts w:ascii="Arial" w:hAnsi="Arial" w:cs="Arial"/>
          <w:bCs/>
          <w:sz w:val="16"/>
          <w:szCs w:val="16"/>
        </w:rPr>
        <w:t>ЛОТ № 3</w:t>
      </w:r>
    </w:p>
    <w:p w14:paraId="7A9B6674"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 xml:space="preserve">Автомобиль грузовой (фургон) УАЗ 330301, год изготовления ТС 1990, модель, № двигателя 417800-41002006, </w:t>
      </w:r>
      <w:r w:rsidRPr="00097E46">
        <w:rPr>
          <w:rFonts w:ascii="Arial" w:hAnsi="Arial" w:cs="Arial"/>
          <w:bCs/>
          <w:sz w:val="16"/>
          <w:szCs w:val="16"/>
          <w:lang w:val="en-US"/>
        </w:rPr>
        <w:t>VIN</w:t>
      </w:r>
      <w:r w:rsidRPr="00097E46">
        <w:rPr>
          <w:rFonts w:ascii="Arial" w:hAnsi="Arial" w:cs="Arial"/>
          <w:bCs/>
          <w:sz w:val="16"/>
          <w:szCs w:val="16"/>
        </w:rPr>
        <w:t xml:space="preserve"> номер отсутствует, цвет кузова голубой, ПТС 24 ЕО 557675,</w:t>
      </w:r>
      <w:r w:rsidRPr="00097E46">
        <w:rPr>
          <w:rFonts w:ascii="Arial" w:hAnsi="Arial" w:cs="Arial"/>
          <w:sz w:val="16"/>
          <w:szCs w:val="16"/>
        </w:rPr>
        <w:t xml:space="preserve"> </w:t>
      </w:r>
      <w:r w:rsidRPr="00097E46">
        <w:rPr>
          <w:rFonts w:ascii="Arial" w:hAnsi="Arial" w:cs="Arial"/>
          <w:bCs/>
          <w:sz w:val="16"/>
          <w:szCs w:val="16"/>
        </w:rPr>
        <w:t>свидетельство о регистрации ТС – отсутствует.</w:t>
      </w:r>
    </w:p>
    <w:p w14:paraId="36B66E65"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Условия приватизации утверждены распоряжением Администрации Канского района» от 18.09.2020 № 367-пг.</w:t>
      </w:r>
    </w:p>
    <w:p w14:paraId="0FB5F515"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Начальная цена лота 56 117,00 (Пятьдесят шесть тысяч сто семнадцать) рублей 00 копеек в том числе НДС.</w:t>
      </w:r>
    </w:p>
    <w:p w14:paraId="5287D8AE"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Шаг аукциона составляет 5 % от начальной цены в сумме 2 805,85 (Две тысячи восемьсот пять) рублей 85 копеек.</w:t>
      </w:r>
    </w:p>
    <w:p w14:paraId="409071F0"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Задаток для участия в аукционе 11 223,40 (Одиннадцать тысяч двести двадцать три) рубля 40 копеек.</w:t>
      </w:r>
    </w:p>
    <w:p w14:paraId="006FDF28" w14:textId="77777777" w:rsidR="00097E46" w:rsidRPr="00097E46" w:rsidRDefault="00097E46" w:rsidP="00097E46">
      <w:pPr>
        <w:widowControl w:val="0"/>
        <w:spacing w:after="0" w:line="240" w:lineRule="auto"/>
        <w:ind w:firstLine="709"/>
        <w:jc w:val="both"/>
        <w:rPr>
          <w:rFonts w:ascii="Arial" w:hAnsi="Arial" w:cs="Arial"/>
          <w:bCs/>
          <w:sz w:val="16"/>
          <w:szCs w:val="16"/>
        </w:rPr>
      </w:pPr>
      <w:r w:rsidRPr="00097E46">
        <w:rPr>
          <w:rFonts w:ascii="Arial" w:hAnsi="Arial" w:cs="Arial"/>
          <w:bCs/>
          <w:sz w:val="16"/>
          <w:szCs w:val="16"/>
        </w:rPr>
        <w:t>Информация о предыдущих торгах по продаже имущества: ранее имущество на продажу не выставлялось.</w:t>
      </w:r>
    </w:p>
    <w:p w14:paraId="430FC83E"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Условия проведения торгов</w:t>
      </w:r>
    </w:p>
    <w:p w14:paraId="41CEDA5A"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Дата начала подачи заявок: - 21.09.2020 на электронной торговой площадке РТС – тендер </w:t>
      </w:r>
      <w:hyperlink r:id="rId16" w:history="1">
        <w:r w:rsidRPr="00097E46">
          <w:rPr>
            <w:rStyle w:val="a7"/>
            <w:rFonts w:ascii="Arial" w:hAnsi="Arial" w:cs="Arial"/>
            <w:color w:val="auto"/>
            <w:sz w:val="16"/>
            <w:szCs w:val="16"/>
          </w:rPr>
          <w:t>www.rts-tender.ru</w:t>
        </w:r>
      </w:hyperlink>
    </w:p>
    <w:p w14:paraId="379B9845"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Дата окончания подачи заявок: - 16.10.2020 на электронной торговой площадке РТС – тендер </w:t>
      </w:r>
      <w:hyperlink r:id="rId17" w:history="1">
        <w:r w:rsidRPr="00097E46">
          <w:rPr>
            <w:rStyle w:val="a7"/>
            <w:rFonts w:ascii="Arial" w:hAnsi="Arial" w:cs="Arial"/>
            <w:color w:val="auto"/>
            <w:sz w:val="16"/>
            <w:szCs w:val="16"/>
          </w:rPr>
          <w:t>www.rts-tender.ru</w:t>
        </w:r>
      </w:hyperlink>
    </w:p>
    <w:p w14:paraId="672D6648"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Дата определения участников аукциона: - 20.10.2020 </w:t>
      </w:r>
    </w:p>
    <w:p w14:paraId="53B9C27B"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Дата и место проведения аукциона: - 23.10.2020 на электронной торговой площадке РТС – тендер </w:t>
      </w:r>
      <w:hyperlink r:id="rId18" w:history="1">
        <w:r w:rsidRPr="00097E46">
          <w:rPr>
            <w:rStyle w:val="a7"/>
            <w:rFonts w:ascii="Arial" w:hAnsi="Arial" w:cs="Arial"/>
            <w:color w:val="auto"/>
            <w:sz w:val="16"/>
            <w:szCs w:val="16"/>
          </w:rPr>
          <w:t>www.rts-tender.ru</w:t>
        </w:r>
      </w:hyperlink>
    </w:p>
    <w:p w14:paraId="1866B8DC"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С иными сведениями об объектах, условиями договора купли-продажи можно ознакомиться по адресу: Красноярский край, г. Канск, ул. </w:t>
      </w:r>
      <w:proofErr w:type="spellStart"/>
      <w:r w:rsidRPr="00097E46">
        <w:rPr>
          <w:rFonts w:ascii="Arial" w:hAnsi="Arial" w:cs="Arial"/>
          <w:sz w:val="16"/>
          <w:szCs w:val="16"/>
        </w:rPr>
        <w:t>Кайтымская</w:t>
      </w:r>
      <w:proofErr w:type="spellEnd"/>
      <w:r w:rsidRPr="00097E46">
        <w:rPr>
          <w:rFonts w:ascii="Arial" w:hAnsi="Arial" w:cs="Arial"/>
          <w:sz w:val="16"/>
          <w:szCs w:val="16"/>
        </w:rPr>
        <w:t xml:space="preserve">, 160, </w:t>
      </w:r>
      <w:proofErr w:type="spellStart"/>
      <w:r w:rsidRPr="00097E46">
        <w:rPr>
          <w:rFonts w:ascii="Arial" w:hAnsi="Arial" w:cs="Arial"/>
          <w:sz w:val="16"/>
          <w:szCs w:val="16"/>
        </w:rPr>
        <w:t>каб</w:t>
      </w:r>
      <w:proofErr w:type="spellEnd"/>
      <w:r w:rsidRPr="00097E46">
        <w:rPr>
          <w:rFonts w:ascii="Arial" w:hAnsi="Arial" w:cs="Arial"/>
          <w:sz w:val="16"/>
          <w:szCs w:val="16"/>
        </w:rPr>
        <w:t xml:space="preserve">. 13 ежедневно в рабочие дни с 9-00 до 12-00, с 13-00 до 16-00. </w:t>
      </w:r>
    </w:p>
    <w:p w14:paraId="37CE9109"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Информация о торгах размещается на официальном сайте администрации Канского района </w:t>
      </w:r>
      <w:hyperlink r:id="rId19" w:history="1">
        <w:r w:rsidRPr="00097E46">
          <w:rPr>
            <w:rStyle w:val="a7"/>
            <w:rFonts w:ascii="Arial" w:hAnsi="Arial" w:cs="Arial"/>
            <w:color w:val="auto"/>
            <w:sz w:val="16"/>
            <w:szCs w:val="16"/>
          </w:rPr>
          <w:t>adm_rai@kansk.krasnet.ru</w:t>
        </w:r>
      </w:hyperlink>
      <w:r w:rsidRPr="00097E46">
        <w:rPr>
          <w:rFonts w:ascii="Arial" w:hAnsi="Arial" w:cs="Arial"/>
          <w:sz w:val="16"/>
          <w:szCs w:val="16"/>
        </w:rPr>
        <w:t xml:space="preserve"> в сети Интернет, на электронной торговой площадке РТС – тендер </w:t>
      </w:r>
      <w:hyperlink r:id="rId20" w:history="1">
        <w:r w:rsidRPr="00097E46">
          <w:rPr>
            <w:rStyle w:val="a7"/>
            <w:rFonts w:ascii="Arial" w:hAnsi="Arial" w:cs="Arial"/>
            <w:color w:val="auto"/>
            <w:sz w:val="16"/>
            <w:szCs w:val="16"/>
          </w:rPr>
          <w:t>www.rts-tender.ru</w:t>
        </w:r>
      </w:hyperlink>
      <w:r w:rsidRPr="00097E46">
        <w:rPr>
          <w:rFonts w:ascii="Arial" w:hAnsi="Arial" w:cs="Arial"/>
          <w:sz w:val="16"/>
          <w:szCs w:val="16"/>
        </w:rPr>
        <w:t xml:space="preserve"> и на официальном сайте Российской Федерации </w:t>
      </w:r>
      <w:proofErr w:type="spellStart"/>
      <w:r w:rsidRPr="00097E46">
        <w:rPr>
          <w:rFonts w:ascii="Arial" w:hAnsi="Arial" w:cs="Arial"/>
          <w:sz w:val="16"/>
          <w:szCs w:val="16"/>
          <w:lang w:val="en-US"/>
        </w:rPr>
        <w:t>torgi</w:t>
      </w:r>
      <w:proofErr w:type="spellEnd"/>
      <w:r w:rsidRPr="00097E46">
        <w:rPr>
          <w:rFonts w:ascii="Arial" w:hAnsi="Arial" w:cs="Arial"/>
          <w:sz w:val="16"/>
          <w:szCs w:val="16"/>
        </w:rPr>
        <w:t>.</w:t>
      </w:r>
      <w:r w:rsidRPr="00097E46">
        <w:rPr>
          <w:rFonts w:ascii="Arial" w:hAnsi="Arial" w:cs="Arial"/>
          <w:sz w:val="16"/>
          <w:szCs w:val="16"/>
          <w:lang w:val="en-US"/>
        </w:rPr>
        <w:t>gov</w:t>
      </w:r>
      <w:r w:rsidRPr="00097E46">
        <w:rPr>
          <w:rFonts w:ascii="Arial" w:hAnsi="Arial" w:cs="Arial"/>
          <w:sz w:val="16"/>
          <w:szCs w:val="16"/>
        </w:rPr>
        <w:t>.</w:t>
      </w:r>
      <w:proofErr w:type="spellStart"/>
      <w:r w:rsidRPr="00097E46">
        <w:rPr>
          <w:rFonts w:ascii="Arial" w:hAnsi="Arial" w:cs="Arial"/>
          <w:sz w:val="16"/>
          <w:szCs w:val="16"/>
          <w:lang w:val="en-US"/>
        </w:rPr>
        <w:t>ru</w:t>
      </w:r>
      <w:proofErr w:type="spellEnd"/>
      <w:r w:rsidRPr="00097E46">
        <w:rPr>
          <w:rFonts w:ascii="Arial" w:hAnsi="Arial" w:cs="Arial"/>
          <w:sz w:val="16"/>
          <w:szCs w:val="16"/>
        </w:rPr>
        <w:t xml:space="preserve"> в сети Интернет.</w:t>
      </w:r>
    </w:p>
    <w:p w14:paraId="0B254E10"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Порядок подачи заявок</w:t>
      </w:r>
    </w:p>
    <w:p w14:paraId="2CE4BC21"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Одно лицо имеет право подать только одну заявку. Для участия в аукционе по продаже имущества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 </w:t>
      </w:r>
    </w:p>
    <w:p w14:paraId="5E121368"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При приеме заявок от претендентов Оператор обеспечивает регистрацию заявок и прилагаемых к ним документов в журнале </w:t>
      </w:r>
      <w:r w:rsidRPr="00097E46">
        <w:rPr>
          <w:rFonts w:ascii="Arial" w:hAnsi="Arial" w:cs="Arial"/>
          <w:sz w:val="16"/>
          <w:szCs w:val="16"/>
        </w:rPr>
        <w:lastRenderedPageBreak/>
        <w:t xml:space="preserve">приема заявок. Каждой заявке присваивается номер с указанием даты и времени приема. </w:t>
      </w:r>
    </w:p>
    <w:p w14:paraId="767F5951"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E925EC8"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14:paraId="72242BBE"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Ограничения участия отдельных категорий физических и юридических лиц в приватизации имущества</w:t>
      </w:r>
    </w:p>
    <w:p w14:paraId="08E7F352"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14:paraId="70782924"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Порядок внесения задатка и его возврата</w:t>
      </w:r>
    </w:p>
    <w:p w14:paraId="45F46E41"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Задаток вносится в валюте Российской Федерации (рубли) по следующим реквизитам: </w:t>
      </w:r>
    </w:p>
    <w:p w14:paraId="4D367F4A"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Получатель: ООО «РТС-тендер»; Наименование банка: МОСКОВСКИЙ ФИЛИАЛ ПАО «СОВКОМБАНК» Г. МОСКВА Расчетный счёт:40702810600005001156 Корр. счёт:30101810945250000967 БИК:044525967 ИНН:7710357167 КПП:773001001</w:t>
      </w:r>
    </w:p>
    <w:p w14:paraId="3EBE2541"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Срок внесения задатка: с 21.09.2020 по 16.10.2020 (включительно).</w:t>
      </w:r>
    </w:p>
    <w:p w14:paraId="1FA8139E"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14:paraId="0E05688C"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Задаток должен поступить на счет организатора торгов по 16.10.2020</w:t>
      </w:r>
    </w:p>
    <w:p w14:paraId="008875AA"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Документом, подтверждающим внесение задатка на счет Организатора, является выписка со счета Организатора.</w:t>
      </w:r>
    </w:p>
    <w:p w14:paraId="0E16B415"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Лицам, перечислившим задаток для участия в аукционе, денежные средства возвращаются в следующем порядке:</w:t>
      </w:r>
    </w:p>
    <w:p w14:paraId="18073B63"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а) участникам аукциона, за исключением его победителя, - в течение 5 дней со дня подведения итогов аукциона;</w:t>
      </w:r>
    </w:p>
    <w:p w14:paraId="687DF4F4"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б) претендентам, не допущенным к участию в аукционе, - в течение 5 дней со дня подписания протокола о признании претендентов участниками аукциона. </w:t>
      </w:r>
    </w:p>
    <w:p w14:paraId="432B2EBD"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805C73"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Перечень предоставляемых претендентом документов</w:t>
      </w:r>
    </w:p>
    <w:p w14:paraId="1167465A"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 и требования к их оформлению.</w:t>
      </w:r>
    </w:p>
    <w:p w14:paraId="7A1BDF6A"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 заявка по утвержденной Организатором форме; </w:t>
      </w:r>
    </w:p>
    <w:p w14:paraId="1A56DB99"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опись представленных документов в двух экземплярах.</w:t>
      </w:r>
    </w:p>
    <w:p w14:paraId="11333A40"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юридические лица:</w:t>
      </w:r>
    </w:p>
    <w:p w14:paraId="754E6F88"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 заверенные копии учредительных документов, </w:t>
      </w:r>
    </w:p>
    <w:p w14:paraId="5D199CC8"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3AA07F8B"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A49DE00"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физические лица предъявляют документ, удостоверяющий личность и представляют копию всех его листов, физические лица, занимающиеся предпринимательской деятельностью, без образования юридического лица дополнительно представляют копию документа о государственной регистрации в качестве индивидуального предпринимателя.</w:t>
      </w:r>
    </w:p>
    <w:p w14:paraId="3ED66C0F"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2FC4EEB"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Порядок определения победителей</w:t>
      </w:r>
    </w:p>
    <w:p w14:paraId="2FBFFD45"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Право приобретения имущества принадлежит участнику, который предложил в ходе торгов наиболее высокую цену. </w:t>
      </w:r>
    </w:p>
    <w:p w14:paraId="736414CF"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Правила проведения аукциона с открытой формой подачи предложения о цене установлены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 </w:t>
      </w:r>
    </w:p>
    <w:p w14:paraId="67F10B9D"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 xml:space="preserve">Срок заключения договора купли-продажи и порядок оплаты </w:t>
      </w:r>
    </w:p>
    <w:p w14:paraId="264D6BCC"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Договор купли-продажи имущества заключается в течение 5 рабочих дней с даты подведения итогов аукциона.</w:t>
      </w:r>
    </w:p>
    <w:p w14:paraId="032D2B8F"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Победитель обязан в течение 10 календарных дней со дня заключения договора купли-продажи перевести денежные средства в счет оплаты имущества.</w:t>
      </w:r>
    </w:p>
    <w:p w14:paraId="76ECB422"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Внесенный победителем аукциона задаток засчитывается в счет оплаты по договору купли-продажи имущества.</w:t>
      </w:r>
    </w:p>
    <w:p w14:paraId="71C77C7B"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Порядок оплаты средств по договору купли-продажи будет указан в договоре купли-продажи.</w:t>
      </w:r>
    </w:p>
    <w:p w14:paraId="0CFF5C78"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Сумму НДС в размере 20 % от сложившейся на аукционе цены, Покупатели, являющиеся налоговыми агентами по уплате НДС (юридические лица и индивидуальные предприниматели) оплачивают самостоятельно по месту своего нахождения, Покупатели (физические лица) оплачивают на счет, указанный в договоре купли-продажи.</w:t>
      </w:r>
    </w:p>
    <w:p w14:paraId="3B8B1CB8" w14:textId="77777777" w:rsidR="00097E46" w:rsidRPr="00097E46" w:rsidRDefault="00097E46" w:rsidP="00097E46">
      <w:pPr>
        <w:widowControl w:val="0"/>
        <w:spacing w:after="0" w:line="240" w:lineRule="auto"/>
        <w:ind w:firstLine="709"/>
        <w:jc w:val="both"/>
        <w:rPr>
          <w:rFonts w:ascii="Arial" w:hAnsi="Arial" w:cs="Arial"/>
          <w:sz w:val="16"/>
          <w:szCs w:val="16"/>
        </w:rPr>
      </w:pPr>
      <w:r w:rsidRPr="00097E46">
        <w:rPr>
          <w:rFonts w:ascii="Arial" w:hAnsi="Arial" w:cs="Arial"/>
          <w:sz w:val="16"/>
          <w:szCs w:val="16"/>
        </w:rPr>
        <w:t>Победителю аукциона, уклонившемуся от заключения договора купли-продажи, перечисления денежных средств в счет оплаты имущества, задаток не возвращается.</w:t>
      </w:r>
    </w:p>
    <w:p w14:paraId="62D9905D" w14:textId="77777777" w:rsidR="00097E46" w:rsidRPr="00097E46" w:rsidRDefault="00097E46" w:rsidP="00097E46">
      <w:pPr>
        <w:widowControl w:val="0"/>
        <w:spacing w:after="0" w:line="240" w:lineRule="auto"/>
        <w:jc w:val="center"/>
        <w:rPr>
          <w:rFonts w:ascii="Arial" w:hAnsi="Arial" w:cs="Arial"/>
          <w:sz w:val="18"/>
          <w:szCs w:val="18"/>
        </w:rPr>
      </w:pPr>
    </w:p>
    <w:p w14:paraId="1FD51986" w14:textId="77777777" w:rsidR="00097E46" w:rsidRDefault="00097E46" w:rsidP="00097E46">
      <w:pPr>
        <w:widowControl w:val="0"/>
        <w:spacing w:after="0" w:line="240" w:lineRule="auto"/>
        <w:jc w:val="right"/>
        <w:rPr>
          <w:rFonts w:ascii="Arial" w:hAnsi="Arial" w:cs="Arial"/>
          <w:sz w:val="16"/>
          <w:szCs w:val="16"/>
        </w:rPr>
      </w:pPr>
      <w:r w:rsidRPr="00097E46">
        <w:rPr>
          <w:rFonts w:ascii="Arial" w:hAnsi="Arial" w:cs="Arial"/>
          <w:sz w:val="16"/>
          <w:szCs w:val="16"/>
        </w:rPr>
        <w:t>Глава Канского района</w:t>
      </w:r>
      <w:r>
        <w:rPr>
          <w:rFonts w:ascii="Arial" w:hAnsi="Arial" w:cs="Arial"/>
          <w:sz w:val="16"/>
          <w:szCs w:val="16"/>
        </w:rPr>
        <w:t xml:space="preserve"> </w:t>
      </w:r>
    </w:p>
    <w:p w14:paraId="1D6FB76A" w14:textId="4D40EA7E" w:rsidR="00097E46" w:rsidRPr="00097E46" w:rsidRDefault="00097E46" w:rsidP="00097E46">
      <w:pPr>
        <w:widowControl w:val="0"/>
        <w:spacing w:after="0" w:line="240" w:lineRule="auto"/>
        <w:jc w:val="right"/>
        <w:rPr>
          <w:rFonts w:ascii="Arial" w:hAnsi="Arial" w:cs="Arial"/>
          <w:sz w:val="16"/>
          <w:szCs w:val="16"/>
        </w:rPr>
      </w:pPr>
      <w:r w:rsidRPr="00097E46">
        <w:rPr>
          <w:rFonts w:ascii="Arial" w:hAnsi="Arial" w:cs="Arial"/>
          <w:sz w:val="16"/>
          <w:szCs w:val="16"/>
        </w:rPr>
        <w:t xml:space="preserve">А.А. </w:t>
      </w:r>
      <w:proofErr w:type="spellStart"/>
      <w:r w:rsidRPr="00097E46">
        <w:rPr>
          <w:rFonts w:ascii="Arial" w:hAnsi="Arial" w:cs="Arial"/>
          <w:sz w:val="16"/>
          <w:szCs w:val="16"/>
        </w:rPr>
        <w:t>Заруцкий</w:t>
      </w:r>
      <w:proofErr w:type="spellEnd"/>
    </w:p>
    <w:p w14:paraId="61DC2882" w14:textId="77777777" w:rsidR="00097E46" w:rsidRPr="00097E46" w:rsidRDefault="00097E46" w:rsidP="00097E46">
      <w:pPr>
        <w:widowControl w:val="0"/>
        <w:spacing w:after="0" w:line="240" w:lineRule="auto"/>
        <w:jc w:val="center"/>
        <w:rPr>
          <w:rFonts w:ascii="Arial" w:hAnsi="Arial" w:cs="Arial"/>
          <w:sz w:val="18"/>
          <w:szCs w:val="18"/>
        </w:rPr>
      </w:pPr>
    </w:p>
    <w:p w14:paraId="560AFC9C" w14:textId="77777777" w:rsidR="00097E46" w:rsidRPr="00097E46" w:rsidRDefault="00097E46" w:rsidP="00097E46">
      <w:pPr>
        <w:widowControl w:val="0"/>
        <w:spacing w:after="0" w:line="240" w:lineRule="auto"/>
        <w:jc w:val="center"/>
        <w:rPr>
          <w:rFonts w:ascii="Arial" w:hAnsi="Arial" w:cs="Arial"/>
          <w:sz w:val="18"/>
          <w:szCs w:val="18"/>
        </w:rPr>
      </w:pPr>
    </w:p>
    <w:p w14:paraId="7E89D066" w14:textId="77777777" w:rsidR="00097E46" w:rsidRPr="00097E46" w:rsidRDefault="00097E46" w:rsidP="00097E46">
      <w:pPr>
        <w:widowControl w:val="0"/>
        <w:spacing w:after="0" w:line="240" w:lineRule="auto"/>
        <w:jc w:val="center"/>
        <w:rPr>
          <w:rFonts w:ascii="Arial" w:hAnsi="Arial" w:cs="Arial"/>
          <w:sz w:val="18"/>
          <w:szCs w:val="18"/>
        </w:rPr>
      </w:pPr>
    </w:p>
    <w:p w14:paraId="080CD032" w14:textId="77777777" w:rsidR="00097E46" w:rsidRPr="00097E46" w:rsidRDefault="00097E46" w:rsidP="00097E46">
      <w:pPr>
        <w:widowControl w:val="0"/>
        <w:spacing w:after="0" w:line="240" w:lineRule="auto"/>
        <w:jc w:val="center"/>
        <w:rPr>
          <w:rFonts w:ascii="Arial" w:hAnsi="Arial" w:cs="Arial"/>
          <w:sz w:val="18"/>
          <w:szCs w:val="18"/>
        </w:rPr>
      </w:pPr>
    </w:p>
    <w:p w14:paraId="6E9BBA72" w14:textId="77777777" w:rsidR="00097E46" w:rsidRPr="00097E46" w:rsidRDefault="00097E46" w:rsidP="00097E46">
      <w:pPr>
        <w:widowControl w:val="0"/>
        <w:spacing w:after="0" w:line="240" w:lineRule="auto"/>
        <w:jc w:val="center"/>
        <w:rPr>
          <w:rFonts w:ascii="Arial" w:hAnsi="Arial" w:cs="Arial"/>
          <w:sz w:val="18"/>
          <w:szCs w:val="18"/>
        </w:rPr>
      </w:pPr>
    </w:p>
    <w:p w14:paraId="674C8EAA" w14:textId="77777777" w:rsidR="00097E46" w:rsidRPr="00097E46" w:rsidRDefault="00097E46" w:rsidP="00097E46">
      <w:pPr>
        <w:widowControl w:val="0"/>
        <w:spacing w:after="0" w:line="240" w:lineRule="auto"/>
        <w:jc w:val="center"/>
        <w:rPr>
          <w:rFonts w:ascii="Arial" w:hAnsi="Arial" w:cs="Arial"/>
          <w:sz w:val="18"/>
          <w:szCs w:val="18"/>
        </w:rPr>
      </w:pPr>
    </w:p>
    <w:p w14:paraId="7F09F548" w14:textId="77777777" w:rsidR="00097E46" w:rsidRPr="00097E46" w:rsidRDefault="00097E46" w:rsidP="00097E46">
      <w:pPr>
        <w:widowControl w:val="0"/>
        <w:spacing w:after="0" w:line="240" w:lineRule="auto"/>
        <w:jc w:val="center"/>
        <w:rPr>
          <w:rFonts w:ascii="Arial" w:hAnsi="Arial" w:cs="Arial"/>
          <w:sz w:val="18"/>
          <w:szCs w:val="18"/>
        </w:rPr>
      </w:pPr>
    </w:p>
    <w:p w14:paraId="3C13D014" w14:textId="77777777" w:rsidR="00097E46" w:rsidRPr="00097E46" w:rsidRDefault="00097E46" w:rsidP="00097E46">
      <w:pPr>
        <w:widowControl w:val="0"/>
        <w:spacing w:after="0" w:line="240" w:lineRule="auto"/>
        <w:jc w:val="center"/>
        <w:rPr>
          <w:rFonts w:ascii="Arial" w:hAnsi="Arial" w:cs="Arial"/>
          <w:sz w:val="18"/>
          <w:szCs w:val="18"/>
        </w:rPr>
      </w:pPr>
    </w:p>
    <w:p w14:paraId="5F227218" w14:textId="77777777" w:rsidR="00097E46" w:rsidRPr="00097E46" w:rsidRDefault="00097E46" w:rsidP="00097E46">
      <w:pPr>
        <w:widowControl w:val="0"/>
        <w:spacing w:after="0" w:line="240" w:lineRule="auto"/>
        <w:jc w:val="center"/>
        <w:rPr>
          <w:rFonts w:ascii="Arial" w:hAnsi="Arial" w:cs="Arial"/>
          <w:sz w:val="18"/>
          <w:szCs w:val="18"/>
        </w:rPr>
      </w:pPr>
    </w:p>
    <w:p w14:paraId="649FC4E4" w14:textId="77777777" w:rsidR="00797233" w:rsidRDefault="00797233" w:rsidP="00C575F2">
      <w:pPr>
        <w:widowControl w:val="0"/>
        <w:spacing w:after="0" w:line="240" w:lineRule="auto"/>
        <w:rPr>
          <w:rFonts w:ascii="Arial" w:hAnsi="Arial" w:cs="Arial"/>
          <w:sz w:val="16"/>
          <w:szCs w:val="16"/>
        </w:rPr>
      </w:pPr>
    </w:p>
    <w:p w14:paraId="78F233D7" w14:textId="77777777" w:rsidR="00316B74" w:rsidRDefault="00316B74" w:rsidP="00FE7492">
      <w:pPr>
        <w:widowControl w:val="0"/>
        <w:spacing w:after="0" w:line="240" w:lineRule="auto"/>
        <w:jc w:val="center"/>
        <w:rPr>
          <w:rFonts w:ascii="Arial" w:hAnsi="Arial" w:cs="Arial"/>
          <w:sz w:val="16"/>
          <w:szCs w:val="16"/>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6D382BA5"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7B80170E" w14:textId="5510D0B5" w:rsidR="00D83356" w:rsidRDefault="00102C2B"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26 (316</w:t>
            </w:r>
            <w:r w:rsidR="00D83356">
              <w:rPr>
                <w:rFonts w:ascii="Arial" w:hAnsi="Arial" w:cs="Arial"/>
                <w:b/>
                <w:color w:val="auto"/>
                <w:sz w:val="12"/>
                <w:szCs w:val="12"/>
              </w:rPr>
              <w:t>)</w:t>
            </w:r>
          </w:p>
          <w:p w14:paraId="7C017B07" w14:textId="4E593BBF" w:rsidR="000E4730" w:rsidRPr="003652A8" w:rsidRDefault="00102C2B"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sz w:val="12"/>
                <w:szCs w:val="12"/>
              </w:rPr>
              <w:t>25</w:t>
            </w:r>
            <w:r w:rsidR="00887D30">
              <w:rPr>
                <w:rFonts w:ascii="Arial" w:hAnsi="Arial" w:cs="Arial"/>
                <w:b/>
                <w:sz w:val="12"/>
                <w:szCs w:val="12"/>
              </w:rPr>
              <w:t xml:space="preserve"> сентября</w:t>
            </w:r>
            <w:r w:rsidR="00D83356">
              <w:rPr>
                <w:rFonts w:ascii="Arial" w:hAnsi="Arial" w:cs="Arial"/>
                <w:b/>
                <w:sz w:val="12"/>
                <w:szCs w:val="12"/>
              </w:rPr>
              <w:t xml:space="preserve"> 2020 года</w:t>
            </w:r>
          </w:p>
        </w:tc>
        <w:tc>
          <w:tcPr>
            <w:tcW w:w="3228" w:type="dxa"/>
            <w:tcBorders>
              <w:top w:val="single" w:sz="4" w:space="0" w:color="auto"/>
              <w:left w:val="single" w:sz="4" w:space="0" w:color="auto"/>
              <w:bottom w:val="single" w:sz="4" w:space="0" w:color="auto"/>
              <w:right w:val="single" w:sz="4" w:space="0" w:color="auto"/>
            </w:tcBorders>
            <w:hideMark/>
          </w:tcPr>
          <w:p w14:paraId="5FD9C0FD"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3FCD9715"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4D29CD0E" w14:textId="77777777"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14:paraId="57AC766A"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E47A2AB"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proofErr w:type="spellStart"/>
            <w:r>
              <w:rPr>
                <w:rFonts w:ascii="Arial" w:hAnsi="Arial" w:cs="Arial"/>
                <w:b/>
                <w:color w:val="auto"/>
                <w:sz w:val="12"/>
                <w:szCs w:val="12"/>
              </w:rPr>
              <w:t>Михалкина</w:t>
            </w:r>
            <w:proofErr w:type="spellEnd"/>
            <w:r>
              <w:rPr>
                <w:rFonts w:ascii="Arial" w:hAnsi="Arial" w:cs="Arial"/>
                <w:b/>
                <w:color w:val="auto"/>
                <w:sz w:val="12"/>
                <w:szCs w:val="12"/>
              </w:rPr>
              <w:t xml:space="preserve"> О.П.</w:t>
            </w:r>
          </w:p>
        </w:tc>
      </w:tr>
    </w:tbl>
    <w:p w14:paraId="1EEF5B9E" w14:textId="77777777"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811ABA">
      <w:headerReference w:type="even" r:id="rId21"/>
      <w:headerReference w:type="default" r:id="rId22"/>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4263" w14:textId="77777777" w:rsidR="006435C5" w:rsidRDefault="006435C5" w:rsidP="00DD6186">
      <w:pPr>
        <w:spacing w:after="0" w:line="240" w:lineRule="auto"/>
      </w:pPr>
      <w:r>
        <w:separator/>
      </w:r>
    </w:p>
  </w:endnote>
  <w:endnote w:type="continuationSeparator" w:id="0">
    <w:p w14:paraId="3F77993E" w14:textId="77777777" w:rsidR="006435C5" w:rsidRDefault="006435C5"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9D17" w14:textId="77777777" w:rsidR="006435C5" w:rsidRDefault="006435C5" w:rsidP="00DD6186">
      <w:pPr>
        <w:spacing w:after="0" w:line="240" w:lineRule="auto"/>
      </w:pPr>
      <w:r>
        <w:separator/>
      </w:r>
    </w:p>
  </w:footnote>
  <w:footnote w:type="continuationSeparator" w:id="0">
    <w:p w14:paraId="31C3B6BC" w14:textId="77777777" w:rsidR="006435C5" w:rsidRDefault="006435C5"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C01C" w14:textId="3421EF7D" w:rsidR="003D750E" w:rsidRDefault="003D750E"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C575F2">
      <w:rPr>
        <w:noProof/>
        <w:szCs w:val="28"/>
        <w:u w:val="single"/>
      </w:rPr>
      <w:t>20</w:t>
    </w:r>
    <w:r w:rsidRPr="00AB5FA8">
      <w:rPr>
        <w:szCs w:val="28"/>
        <w:u w:val="single"/>
      </w:rPr>
      <w:fldChar w:fldCharType="end"/>
    </w:r>
    <w:r>
      <w:rPr>
        <w:szCs w:val="28"/>
        <w:u w:val="single"/>
      </w:rPr>
      <w:t xml:space="preserve">                                                                          </w:t>
    </w:r>
    <w:proofErr w:type="gramStart"/>
    <w:r>
      <w:rPr>
        <w:b/>
        <w:szCs w:val="28"/>
        <w:u w:val="single"/>
      </w:rPr>
      <w:t>ВЕСТИ  КАНСКОГО</w:t>
    </w:r>
    <w:proofErr w:type="gramEnd"/>
    <w:r>
      <w:rPr>
        <w:b/>
        <w:szCs w:val="28"/>
        <w:u w:val="single"/>
      </w:rPr>
      <w:t xml:space="preserve"> </w:t>
    </w:r>
    <w:r w:rsidRPr="00AC4CD8">
      <w:rPr>
        <w:b/>
        <w:szCs w:val="28"/>
        <w:u w:val="single"/>
      </w:rPr>
      <w:t>РАЙОНА</w:t>
    </w:r>
    <w:r>
      <w:rPr>
        <w:b/>
        <w:szCs w:val="28"/>
        <w:u w:val="single"/>
      </w:rPr>
      <w:t xml:space="preserve"> № 26  25 сентября 2020</w:t>
    </w:r>
    <w:r w:rsidRPr="00AB5FA8">
      <w:rPr>
        <w:b/>
        <w:szCs w:val="28"/>
        <w:u w:val="single"/>
      </w:rPr>
      <w:t xml:space="preserve"> года</w:t>
    </w:r>
  </w:p>
  <w:p w14:paraId="3258F765" w14:textId="77777777" w:rsidR="003D750E" w:rsidRDefault="003D75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30AB" w14:textId="4AC296CF" w:rsidR="003D750E" w:rsidRPr="007252CC" w:rsidRDefault="003D750E" w:rsidP="007252CC">
    <w:pPr>
      <w:pStyle w:val="ad"/>
      <w:rPr>
        <w:sz w:val="24"/>
        <w:szCs w:val="28"/>
        <w:u w:val="single"/>
      </w:rPr>
    </w:pPr>
    <w:proofErr w:type="gramStart"/>
    <w:r>
      <w:rPr>
        <w:b/>
        <w:szCs w:val="28"/>
        <w:u w:val="single"/>
      </w:rPr>
      <w:t>ВЕСТИ  КАНСКОГО</w:t>
    </w:r>
    <w:proofErr w:type="gramEnd"/>
    <w:r>
      <w:rPr>
        <w:b/>
        <w:szCs w:val="28"/>
        <w:u w:val="single"/>
      </w:rPr>
      <w:t xml:space="preserve"> РАЙОНА № 26  25 сентября 2020</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C575F2">
      <w:rPr>
        <w:noProof/>
        <w:sz w:val="24"/>
        <w:szCs w:val="28"/>
        <w:u w:val="single"/>
      </w:rPr>
      <w:t>19</w:t>
    </w:r>
    <w:r w:rsidRPr="00AB5FA8">
      <w:rPr>
        <w:sz w:val="24"/>
        <w:szCs w:val="28"/>
        <w:u w:val="single"/>
      </w:rPr>
      <w:fldChar w:fldCharType="end"/>
    </w:r>
  </w:p>
  <w:p w14:paraId="4DEAC8D7" w14:textId="77777777" w:rsidR="003D750E" w:rsidRDefault="003D75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15:restartNumberingAfterBreak="0">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3D23A7F"/>
    <w:multiLevelType w:val="multilevel"/>
    <w:tmpl w:val="AD481D9E"/>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60342C1"/>
    <w:multiLevelType w:val="multilevel"/>
    <w:tmpl w:val="B33A576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15:restartNumberingAfterBreak="0">
    <w:nsid w:val="0A870E0D"/>
    <w:multiLevelType w:val="hybridMultilevel"/>
    <w:tmpl w:val="68F02876"/>
    <w:lvl w:ilvl="0" w:tplc="ECA4FF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0D4E0D74"/>
    <w:multiLevelType w:val="hybridMultilevel"/>
    <w:tmpl w:val="355A1C6E"/>
    <w:lvl w:ilvl="0" w:tplc="AF481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4A233F3"/>
    <w:multiLevelType w:val="hybridMultilevel"/>
    <w:tmpl w:val="0BA04030"/>
    <w:lvl w:ilvl="0" w:tplc="E2601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5C13F94"/>
    <w:multiLevelType w:val="multilevel"/>
    <w:tmpl w:val="BC4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7" w15:restartNumberingAfterBreak="0">
    <w:nsid w:val="17C05773"/>
    <w:multiLevelType w:val="multilevel"/>
    <w:tmpl w:val="8EC816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67464C"/>
    <w:multiLevelType w:val="hybridMultilevel"/>
    <w:tmpl w:val="12360496"/>
    <w:lvl w:ilvl="0" w:tplc="ECA4FF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5FD088C"/>
    <w:multiLevelType w:val="hybridMultilevel"/>
    <w:tmpl w:val="45E821EC"/>
    <w:lvl w:ilvl="0" w:tplc="DE56456E">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1" w15:restartNumberingAfterBreak="0">
    <w:nsid w:val="41855700"/>
    <w:multiLevelType w:val="hybridMultilevel"/>
    <w:tmpl w:val="D4BA70D4"/>
    <w:lvl w:ilvl="0" w:tplc="39B0A25E">
      <w:start w:val="1"/>
      <w:numFmt w:val="decimal"/>
      <w:lvlText w:val="%1."/>
      <w:lvlJc w:val="left"/>
      <w:pPr>
        <w:ind w:left="177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15:restartNumberingAfterBreak="0">
    <w:nsid w:val="42420E52"/>
    <w:multiLevelType w:val="hybridMultilevel"/>
    <w:tmpl w:val="38B83F08"/>
    <w:lvl w:ilvl="0" w:tplc="5EF8DCC0">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438921E2"/>
    <w:multiLevelType w:val="hybridMultilevel"/>
    <w:tmpl w:val="00E81494"/>
    <w:lvl w:ilvl="0" w:tplc="8DDE09B4">
      <w:start w:val="1"/>
      <w:numFmt w:val="decimal"/>
      <w:lvlText w:val="%1."/>
      <w:lvlJc w:val="left"/>
      <w:pPr>
        <w:tabs>
          <w:tab w:val="num" w:pos="0"/>
        </w:tabs>
        <w:ind w:left="0" w:firstLine="0"/>
      </w:pPr>
      <w:rPr>
        <w:rFonts w:hint="default"/>
      </w:rPr>
    </w:lvl>
    <w:lvl w:ilvl="1" w:tplc="2C263D36">
      <w:start w:val="1"/>
      <w:numFmt w:val="decimal"/>
      <w:lvlText w:val="%2."/>
      <w:lvlJc w:val="left"/>
      <w:pPr>
        <w:tabs>
          <w:tab w:val="num" w:pos="1789"/>
        </w:tabs>
        <w:ind w:left="1789" w:firstLine="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47B24333"/>
    <w:multiLevelType w:val="hybridMultilevel"/>
    <w:tmpl w:val="3B186D5C"/>
    <w:lvl w:ilvl="0" w:tplc="CE04293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F06F58"/>
    <w:multiLevelType w:val="hybridMultilevel"/>
    <w:tmpl w:val="5016CD62"/>
    <w:lvl w:ilvl="0" w:tplc="DDBAA5C6">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15:restartNumberingAfterBreak="0">
    <w:nsid w:val="51851E25"/>
    <w:multiLevelType w:val="hybridMultilevel"/>
    <w:tmpl w:val="55586510"/>
    <w:lvl w:ilvl="0" w:tplc="BC62A5F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15:restartNumberingAfterBreak="0">
    <w:nsid w:val="56ED1442"/>
    <w:multiLevelType w:val="hybridMultilevel"/>
    <w:tmpl w:val="DC86AFA8"/>
    <w:lvl w:ilvl="0" w:tplc="ECA4F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C273B7"/>
    <w:multiLevelType w:val="hybridMultilevel"/>
    <w:tmpl w:val="14206A08"/>
    <w:lvl w:ilvl="0" w:tplc="5F50012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AF40130"/>
    <w:multiLevelType w:val="hybridMultilevel"/>
    <w:tmpl w:val="9E1E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86224E"/>
    <w:multiLevelType w:val="multilevel"/>
    <w:tmpl w:val="8884B22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68F413A2"/>
    <w:multiLevelType w:val="multilevel"/>
    <w:tmpl w:val="1E285EFC"/>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15:restartNumberingAfterBreak="0">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E33CB5"/>
    <w:multiLevelType w:val="hybridMultilevel"/>
    <w:tmpl w:val="9A9E2F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2"/>
  </w:num>
  <w:num w:numId="3">
    <w:abstractNumId w:val="20"/>
  </w:num>
  <w:num w:numId="4">
    <w:abstractNumId w:val="31"/>
  </w:num>
  <w:num w:numId="5">
    <w:abstractNumId w:val="0"/>
  </w:num>
  <w:num w:numId="6">
    <w:abstractNumId w:val="8"/>
  </w:num>
  <w:num w:numId="7">
    <w:abstractNumId w:val="27"/>
  </w:num>
  <w:num w:numId="8">
    <w:abstractNumId w:val="35"/>
  </w:num>
  <w:num w:numId="9">
    <w:abstractNumId w:val="9"/>
  </w:num>
  <w:num w:numId="10">
    <w:abstractNumId w:val="29"/>
  </w:num>
  <w:num w:numId="11">
    <w:abstractNumId w:val="28"/>
  </w:num>
  <w:num w:numId="12">
    <w:abstractNumId w:val="10"/>
  </w:num>
  <w:num w:numId="13">
    <w:abstractNumId w:val="18"/>
  </w:num>
  <w:num w:numId="14">
    <w:abstractNumId w:val="11"/>
  </w:num>
  <w:num w:numId="15">
    <w:abstractNumId w:val="14"/>
  </w:num>
  <w:num w:numId="16">
    <w:abstractNumId w:val="17"/>
  </w:num>
  <w:num w:numId="17">
    <w:abstractNumId w:val="21"/>
  </w:num>
  <w:num w:numId="18">
    <w:abstractNumId w:val="33"/>
  </w:num>
  <w:num w:numId="19">
    <w:abstractNumId w:val="7"/>
  </w:num>
  <w:num w:numId="20">
    <w:abstractNumId w:val="23"/>
  </w:num>
  <w:num w:numId="21">
    <w:abstractNumId w:val="25"/>
  </w:num>
  <w:num w:numId="22">
    <w:abstractNumId w:val="22"/>
  </w:num>
  <w:num w:numId="23">
    <w:abstractNumId w:val="19"/>
  </w:num>
  <w:num w:numId="24">
    <w:abstractNumId w:val="15"/>
  </w:num>
  <w:num w:numId="25">
    <w:abstractNumId w:val="13"/>
  </w:num>
  <w:num w:numId="26">
    <w:abstractNumId w:val="26"/>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4"/>
  </w:num>
  <w:num w:numId="3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bookFoldPrinting/>
  <w:bookFoldPrintingSheets w:val="1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186"/>
    <w:rsid w:val="000016F4"/>
    <w:rsid w:val="00002049"/>
    <w:rsid w:val="00002248"/>
    <w:rsid w:val="00002A7A"/>
    <w:rsid w:val="00003247"/>
    <w:rsid w:val="00003510"/>
    <w:rsid w:val="00003C9F"/>
    <w:rsid w:val="00004437"/>
    <w:rsid w:val="000046A8"/>
    <w:rsid w:val="00005556"/>
    <w:rsid w:val="000060E5"/>
    <w:rsid w:val="000061B7"/>
    <w:rsid w:val="00006A9B"/>
    <w:rsid w:val="00010B37"/>
    <w:rsid w:val="00013595"/>
    <w:rsid w:val="000143F1"/>
    <w:rsid w:val="00014444"/>
    <w:rsid w:val="000176F6"/>
    <w:rsid w:val="0002048D"/>
    <w:rsid w:val="00020839"/>
    <w:rsid w:val="00021552"/>
    <w:rsid w:val="00021632"/>
    <w:rsid w:val="000218B2"/>
    <w:rsid w:val="00022582"/>
    <w:rsid w:val="00022F0F"/>
    <w:rsid w:val="00023521"/>
    <w:rsid w:val="00023EBA"/>
    <w:rsid w:val="00023F7B"/>
    <w:rsid w:val="00024634"/>
    <w:rsid w:val="0002574D"/>
    <w:rsid w:val="000264BE"/>
    <w:rsid w:val="000310F5"/>
    <w:rsid w:val="0003220B"/>
    <w:rsid w:val="00032611"/>
    <w:rsid w:val="000341B2"/>
    <w:rsid w:val="000400AD"/>
    <w:rsid w:val="00040346"/>
    <w:rsid w:val="000404AD"/>
    <w:rsid w:val="000412AB"/>
    <w:rsid w:val="000412F9"/>
    <w:rsid w:val="0004215A"/>
    <w:rsid w:val="00043638"/>
    <w:rsid w:val="00043AF0"/>
    <w:rsid w:val="00043BE6"/>
    <w:rsid w:val="000443EF"/>
    <w:rsid w:val="000448E4"/>
    <w:rsid w:val="00045369"/>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92B"/>
    <w:rsid w:val="00062DDC"/>
    <w:rsid w:val="00063498"/>
    <w:rsid w:val="00063EF7"/>
    <w:rsid w:val="00064785"/>
    <w:rsid w:val="00064A9A"/>
    <w:rsid w:val="00065609"/>
    <w:rsid w:val="000657ED"/>
    <w:rsid w:val="00065943"/>
    <w:rsid w:val="00065D2A"/>
    <w:rsid w:val="00067E9F"/>
    <w:rsid w:val="000700CB"/>
    <w:rsid w:val="0007205C"/>
    <w:rsid w:val="000727E7"/>
    <w:rsid w:val="00081D97"/>
    <w:rsid w:val="00081F3C"/>
    <w:rsid w:val="00082121"/>
    <w:rsid w:val="000841C4"/>
    <w:rsid w:val="00084FF1"/>
    <w:rsid w:val="00086042"/>
    <w:rsid w:val="00086F3C"/>
    <w:rsid w:val="00087177"/>
    <w:rsid w:val="00087A98"/>
    <w:rsid w:val="00091C7D"/>
    <w:rsid w:val="00092B32"/>
    <w:rsid w:val="00093BBD"/>
    <w:rsid w:val="0009537F"/>
    <w:rsid w:val="000954A7"/>
    <w:rsid w:val="00095E47"/>
    <w:rsid w:val="00096E00"/>
    <w:rsid w:val="0009746E"/>
    <w:rsid w:val="00097E27"/>
    <w:rsid w:val="00097E46"/>
    <w:rsid w:val="000A053F"/>
    <w:rsid w:val="000A087D"/>
    <w:rsid w:val="000A1442"/>
    <w:rsid w:val="000A2382"/>
    <w:rsid w:val="000A2606"/>
    <w:rsid w:val="000A2F79"/>
    <w:rsid w:val="000A30B4"/>
    <w:rsid w:val="000A5BD1"/>
    <w:rsid w:val="000A5D08"/>
    <w:rsid w:val="000A625C"/>
    <w:rsid w:val="000A671D"/>
    <w:rsid w:val="000A67CC"/>
    <w:rsid w:val="000A6B20"/>
    <w:rsid w:val="000A73A9"/>
    <w:rsid w:val="000A7A2D"/>
    <w:rsid w:val="000A7BDF"/>
    <w:rsid w:val="000A7CF3"/>
    <w:rsid w:val="000B0681"/>
    <w:rsid w:val="000B181E"/>
    <w:rsid w:val="000B1ED6"/>
    <w:rsid w:val="000B208F"/>
    <w:rsid w:val="000B2625"/>
    <w:rsid w:val="000B3F4F"/>
    <w:rsid w:val="000B4312"/>
    <w:rsid w:val="000B51E6"/>
    <w:rsid w:val="000B560E"/>
    <w:rsid w:val="000B644B"/>
    <w:rsid w:val="000B6AC9"/>
    <w:rsid w:val="000C068B"/>
    <w:rsid w:val="000C07A0"/>
    <w:rsid w:val="000C0D2A"/>
    <w:rsid w:val="000C2BAC"/>
    <w:rsid w:val="000C2EE0"/>
    <w:rsid w:val="000C4C28"/>
    <w:rsid w:val="000C52A3"/>
    <w:rsid w:val="000C52E4"/>
    <w:rsid w:val="000C633E"/>
    <w:rsid w:val="000C6514"/>
    <w:rsid w:val="000C6E4F"/>
    <w:rsid w:val="000C754B"/>
    <w:rsid w:val="000D0221"/>
    <w:rsid w:val="000D04E2"/>
    <w:rsid w:val="000D0618"/>
    <w:rsid w:val="000D0FE9"/>
    <w:rsid w:val="000D11CD"/>
    <w:rsid w:val="000D13B5"/>
    <w:rsid w:val="000D264D"/>
    <w:rsid w:val="000D313C"/>
    <w:rsid w:val="000D5BD0"/>
    <w:rsid w:val="000D768A"/>
    <w:rsid w:val="000D7BB9"/>
    <w:rsid w:val="000E0399"/>
    <w:rsid w:val="000E2241"/>
    <w:rsid w:val="000E22CB"/>
    <w:rsid w:val="000E282C"/>
    <w:rsid w:val="000E4217"/>
    <w:rsid w:val="000E4730"/>
    <w:rsid w:val="000E618A"/>
    <w:rsid w:val="000E6579"/>
    <w:rsid w:val="000E6E3C"/>
    <w:rsid w:val="000F0097"/>
    <w:rsid w:val="000F0209"/>
    <w:rsid w:val="000F10A1"/>
    <w:rsid w:val="000F1D8B"/>
    <w:rsid w:val="000F2E25"/>
    <w:rsid w:val="000F33B7"/>
    <w:rsid w:val="000F3A28"/>
    <w:rsid w:val="000F5A4E"/>
    <w:rsid w:val="000F6373"/>
    <w:rsid w:val="000F7CB2"/>
    <w:rsid w:val="001000AC"/>
    <w:rsid w:val="001000DC"/>
    <w:rsid w:val="00100284"/>
    <w:rsid w:val="00101A19"/>
    <w:rsid w:val="00102488"/>
    <w:rsid w:val="00102910"/>
    <w:rsid w:val="00102C2B"/>
    <w:rsid w:val="00103A07"/>
    <w:rsid w:val="00104ACE"/>
    <w:rsid w:val="00105EB2"/>
    <w:rsid w:val="001069E0"/>
    <w:rsid w:val="00107872"/>
    <w:rsid w:val="00110B25"/>
    <w:rsid w:val="0011184B"/>
    <w:rsid w:val="001130C4"/>
    <w:rsid w:val="001130E9"/>
    <w:rsid w:val="0011358E"/>
    <w:rsid w:val="001149FA"/>
    <w:rsid w:val="00115530"/>
    <w:rsid w:val="00120349"/>
    <w:rsid w:val="00121ADE"/>
    <w:rsid w:val="00121DAF"/>
    <w:rsid w:val="00123646"/>
    <w:rsid w:val="00125DBD"/>
    <w:rsid w:val="00130966"/>
    <w:rsid w:val="00131080"/>
    <w:rsid w:val="001314A1"/>
    <w:rsid w:val="00131EEF"/>
    <w:rsid w:val="00136E5C"/>
    <w:rsid w:val="001370E8"/>
    <w:rsid w:val="00140CF8"/>
    <w:rsid w:val="00140D01"/>
    <w:rsid w:val="0014347C"/>
    <w:rsid w:val="001440FE"/>
    <w:rsid w:val="0014426A"/>
    <w:rsid w:val="00144CEA"/>
    <w:rsid w:val="00145098"/>
    <w:rsid w:val="00145115"/>
    <w:rsid w:val="001467D8"/>
    <w:rsid w:val="0014716F"/>
    <w:rsid w:val="00151E6A"/>
    <w:rsid w:val="00153138"/>
    <w:rsid w:val="00155A67"/>
    <w:rsid w:val="0015781B"/>
    <w:rsid w:val="00157E1A"/>
    <w:rsid w:val="00160074"/>
    <w:rsid w:val="0016012D"/>
    <w:rsid w:val="00161458"/>
    <w:rsid w:val="0016330E"/>
    <w:rsid w:val="0016336D"/>
    <w:rsid w:val="001643C8"/>
    <w:rsid w:val="00164B25"/>
    <w:rsid w:val="00165FC5"/>
    <w:rsid w:val="00166FC0"/>
    <w:rsid w:val="001673CE"/>
    <w:rsid w:val="00167EE0"/>
    <w:rsid w:val="00170F73"/>
    <w:rsid w:val="0017131B"/>
    <w:rsid w:val="00173C6C"/>
    <w:rsid w:val="00174C22"/>
    <w:rsid w:val="00176C8D"/>
    <w:rsid w:val="001778A7"/>
    <w:rsid w:val="00177971"/>
    <w:rsid w:val="001813F4"/>
    <w:rsid w:val="00181E71"/>
    <w:rsid w:val="0018204E"/>
    <w:rsid w:val="0018218C"/>
    <w:rsid w:val="00182D91"/>
    <w:rsid w:val="00183F2F"/>
    <w:rsid w:val="00184987"/>
    <w:rsid w:val="001853BB"/>
    <w:rsid w:val="0018585B"/>
    <w:rsid w:val="0018674F"/>
    <w:rsid w:val="00187287"/>
    <w:rsid w:val="00191420"/>
    <w:rsid w:val="001919EA"/>
    <w:rsid w:val="0019202E"/>
    <w:rsid w:val="0019227D"/>
    <w:rsid w:val="0019247A"/>
    <w:rsid w:val="00193B76"/>
    <w:rsid w:val="00193ED5"/>
    <w:rsid w:val="00194094"/>
    <w:rsid w:val="00194792"/>
    <w:rsid w:val="00194B18"/>
    <w:rsid w:val="00194D36"/>
    <w:rsid w:val="00194EC6"/>
    <w:rsid w:val="00195E9B"/>
    <w:rsid w:val="00196EB6"/>
    <w:rsid w:val="00197559"/>
    <w:rsid w:val="001A214D"/>
    <w:rsid w:val="001A3FD4"/>
    <w:rsid w:val="001A46FD"/>
    <w:rsid w:val="001A5CAA"/>
    <w:rsid w:val="001A5FEB"/>
    <w:rsid w:val="001A6D79"/>
    <w:rsid w:val="001A7CAC"/>
    <w:rsid w:val="001B0479"/>
    <w:rsid w:val="001B055F"/>
    <w:rsid w:val="001B0904"/>
    <w:rsid w:val="001B22F5"/>
    <w:rsid w:val="001B27EA"/>
    <w:rsid w:val="001B2BF9"/>
    <w:rsid w:val="001B3A2D"/>
    <w:rsid w:val="001B44FC"/>
    <w:rsid w:val="001B460E"/>
    <w:rsid w:val="001B48FE"/>
    <w:rsid w:val="001B4D52"/>
    <w:rsid w:val="001B508E"/>
    <w:rsid w:val="001B5358"/>
    <w:rsid w:val="001B538B"/>
    <w:rsid w:val="001B724A"/>
    <w:rsid w:val="001B733B"/>
    <w:rsid w:val="001C2385"/>
    <w:rsid w:val="001C3240"/>
    <w:rsid w:val="001C3BB3"/>
    <w:rsid w:val="001C3CD2"/>
    <w:rsid w:val="001C442A"/>
    <w:rsid w:val="001C5967"/>
    <w:rsid w:val="001C607E"/>
    <w:rsid w:val="001C68B5"/>
    <w:rsid w:val="001C7615"/>
    <w:rsid w:val="001C796A"/>
    <w:rsid w:val="001D0059"/>
    <w:rsid w:val="001D02A1"/>
    <w:rsid w:val="001D13ED"/>
    <w:rsid w:val="001D1D8B"/>
    <w:rsid w:val="001D2848"/>
    <w:rsid w:val="001D3D88"/>
    <w:rsid w:val="001D4DB1"/>
    <w:rsid w:val="001D615F"/>
    <w:rsid w:val="001D6172"/>
    <w:rsid w:val="001D699F"/>
    <w:rsid w:val="001D745A"/>
    <w:rsid w:val="001E008B"/>
    <w:rsid w:val="001E0D2D"/>
    <w:rsid w:val="001E0DB7"/>
    <w:rsid w:val="001E1691"/>
    <w:rsid w:val="001E1CFE"/>
    <w:rsid w:val="001E2036"/>
    <w:rsid w:val="001E2182"/>
    <w:rsid w:val="001E2A48"/>
    <w:rsid w:val="001E2FC0"/>
    <w:rsid w:val="001E5316"/>
    <w:rsid w:val="001E66C7"/>
    <w:rsid w:val="001E6C96"/>
    <w:rsid w:val="001E740F"/>
    <w:rsid w:val="001F0011"/>
    <w:rsid w:val="001F1AEE"/>
    <w:rsid w:val="001F2245"/>
    <w:rsid w:val="001F2A28"/>
    <w:rsid w:val="001F2AEE"/>
    <w:rsid w:val="001F2F99"/>
    <w:rsid w:val="001F3593"/>
    <w:rsid w:val="001F3B31"/>
    <w:rsid w:val="001F41E9"/>
    <w:rsid w:val="001F4646"/>
    <w:rsid w:val="001F4B4E"/>
    <w:rsid w:val="001F4BDA"/>
    <w:rsid w:val="001F53DE"/>
    <w:rsid w:val="001F68E0"/>
    <w:rsid w:val="001F6D7C"/>
    <w:rsid w:val="001F76DA"/>
    <w:rsid w:val="00200008"/>
    <w:rsid w:val="0020031E"/>
    <w:rsid w:val="00200793"/>
    <w:rsid w:val="00200802"/>
    <w:rsid w:val="0020093E"/>
    <w:rsid w:val="002014A6"/>
    <w:rsid w:val="00202F15"/>
    <w:rsid w:val="0020304D"/>
    <w:rsid w:val="002039F7"/>
    <w:rsid w:val="00203BBC"/>
    <w:rsid w:val="00203CF9"/>
    <w:rsid w:val="00203DB8"/>
    <w:rsid w:val="002040DD"/>
    <w:rsid w:val="002042A0"/>
    <w:rsid w:val="00204660"/>
    <w:rsid w:val="002048C4"/>
    <w:rsid w:val="0020533A"/>
    <w:rsid w:val="00207254"/>
    <w:rsid w:val="00207F6F"/>
    <w:rsid w:val="002104BD"/>
    <w:rsid w:val="002105DB"/>
    <w:rsid w:val="002119DA"/>
    <w:rsid w:val="00212213"/>
    <w:rsid w:val="002146D8"/>
    <w:rsid w:val="002154BB"/>
    <w:rsid w:val="002164C1"/>
    <w:rsid w:val="00216900"/>
    <w:rsid w:val="002170CD"/>
    <w:rsid w:val="0021730A"/>
    <w:rsid w:val="00217787"/>
    <w:rsid w:val="00217DF4"/>
    <w:rsid w:val="002204A5"/>
    <w:rsid w:val="00220EF3"/>
    <w:rsid w:val="00221038"/>
    <w:rsid w:val="0022234D"/>
    <w:rsid w:val="00223CA5"/>
    <w:rsid w:val="0022429D"/>
    <w:rsid w:val="0022450D"/>
    <w:rsid w:val="002260C1"/>
    <w:rsid w:val="0022621A"/>
    <w:rsid w:val="002263DF"/>
    <w:rsid w:val="002276D1"/>
    <w:rsid w:val="00227B62"/>
    <w:rsid w:val="00230053"/>
    <w:rsid w:val="00230551"/>
    <w:rsid w:val="00230FAF"/>
    <w:rsid w:val="00231A90"/>
    <w:rsid w:val="00231F83"/>
    <w:rsid w:val="00232C1D"/>
    <w:rsid w:val="00232D71"/>
    <w:rsid w:val="00233080"/>
    <w:rsid w:val="002346F3"/>
    <w:rsid w:val="00235827"/>
    <w:rsid w:val="002377D7"/>
    <w:rsid w:val="00237BCD"/>
    <w:rsid w:val="002402D7"/>
    <w:rsid w:val="002414B8"/>
    <w:rsid w:val="00241615"/>
    <w:rsid w:val="0024230C"/>
    <w:rsid w:val="00243017"/>
    <w:rsid w:val="002437F1"/>
    <w:rsid w:val="00244EA9"/>
    <w:rsid w:val="002469CF"/>
    <w:rsid w:val="00247680"/>
    <w:rsid w:val="00247ABC"/>
    <w:rsid w:val="00247F63"/>
    <w:rsid w:val="0025000B"/>
    <w:rsid w:val="00250B40"/>
    <w:rsid w:val="00251300"/>
    <w:rsid w:val="00252712"/>
    <w:rsid w:val="002531BC"/>
    <w:rsid w:val="0025412B"/>
    <w:rsid w:val="00254EF1"/>
    <w:rsid w:val="0025526B"/>
    <w:rsid w:val="00257D18"/>
    <w:rsid w:val="002600E8"/>
    <w:rsid w:val="00260661"/>
    <w:rsid w:val="00260782"/>
    <w:rsid w:val="00260D07"/>
    <w:rsid w:val="0026140F"/>
    <w:rsid w:val="00264AA8"/>
    <w:rsid w:val="00264ADA"/>
    <w:rsid w:val="00264CCE"/>
    <w:rsid w:val="00265F0C"/>
    <w:rsid w:val="00266206"/>
    <w:rsid w:val="00266363"/>
    <w:rsid w:val="002672AB"/>
    <w:rsid w:val="00271675"/>
    <w:rsid w:val="0027214D"/>
    <w:rsid w:val="00272181"/>
    <w:rsid w:val="00275D6B"/>
    <w:rsid w:val="00275D98"/>
    <w:rsid w:val="002760CB"/>
    <w:rsid w:val="0027693E"/>
    <w:rsid w:val="0027725B"/>
    <w:rsid w:val="002800E6"/>
    <w:rsid w:val="00280F52"/>
    <w:rsid w:val="00280F93"/>
    <w:rsid w:val="00281D42"/>
    <w:rsid w:val="00281E4C"/>
    <w:rsid w:val="00281EB4"/>
    <w:rsid w:val="002820F3"/>
    <w:rsid w:val="002839AA"/>
    <w:rsid w:val="00283E56"/>
    <w:rsid w:val="00284722"/>
    <w:rsid w:val="00284F6F"/>
    <w:rsid w:val="002860D3"/>
    <w:rsid w:val="002866A6"/>
    <w:rsid w:val="00287628"/>
    <w:rsid w:val="002878E8"/>
    <w:rsid w:val="002908FA"/>
    <w:rsid w:val="00290B9E"/>
    <w:rsid w:val="002911C4"/>
    <w:rsid w:val="002911E7"/>
    <w:rsid w:val="00291994"/>
    <w:rsid w:val="00291EF6"/>
    <w:rsid w:val="0029231C"/>
    <w:rsid w:val="002937B5"/>
    <w:rsid w:val="002943EB"/>
    <w:rsid w:val="002946C4"/>
    <w:rsid w:val="002948CA"/>
    <w:rsid w:val="00296172"/>
    <w:rsid w:val="002967C1"/>
    <w:rsid w:val="00296AE0"/>
    <w:rsid w:val="0029747A"/>
    <w:rsid w:val="00297726"/>
    <w:rsid w:val="00297FC3"/>
    <w:rsid w:val="002A0AC8"/>
    <w:rsid w:val="002A1DDE"/>
    <w:rsid w:val="002A3806"/>
    <w:rsid w:val="002A3B59"/>
    <w:rsid w:val="002A3BBC"/>
    <w:rsid w:val="002A4155"/>
    <w:rsid w:val="002A5477"/>
    <w:rsid w:val="002A6A6A"/>
    <w:rsid w:val="002B0B52"/>
    <w:rsid w:val="002B2BA3"/>
    <w:rsid w:val="002B31A5"/>
    <w:rsid w:val="002B365F"/>
    <w:rsid w:val="002B6464"/>
    <w:rsid w:val="002B6E32"/>
    <w:rsid w:val="002B7018"/>
    <w:rsid w:val="002B728F"/>
    <w:rsid w:val="002B7F5B"/>
    <w:rsid w:val="002C192D"/>
    <w:rsid w:val="002C4992"/>
    <w:rsid w:val="002C4C35"/>
    <w:rsid w:val="002C53BF"/>
    <w:rsid w:val="002C54DD"/>
    <w:rsid w:val="002C5C0F"/>
    <w:rsid w:val="002C7667"/>
    <w:rsid w:val="002C79F2"/>
    <w:rsid w:val="002C7A22"/>
    <w:rsid w:val="002C7E23"/>
    <w:rsid w:val="002D09ED"/>
    <w:rsid w:val="002D0A56"/>
    <w:rsid w:val="002D1FEA"/>
    <w:rsid w:val="002D26BE"/>
    <w:rsid w:val="002D27A3"/>
    <w:rsid w:val="002D3DF2"/>
    <w:rsid w:val="002D518D"/>
    <w:rsid w:val="002D66A9"/>
    <w:rsid w:val="002D74D1"/>
    <w:rsid w:val="002D7755"/>
    <w:rsid w:val="002D7F0C"/>
    <w:rsid w:val="002E162A"/>
    <w:rsid w:val="002E24E9"/>
    <w:rsid w:val="002E314B"/>
    <w:rsid w:val="002E3E47"/>
    <w:rsid w:val="002F097F"/>
    <w:rsid w:val="002F12D6"/>
    <w:rsid w:val="002F192A"/>
    <w:rsid w:val="002F2696"/>
    <w:rsid w:val="002F3CCA"/>
    <w:rsid w:val="002F419F"/>
    <w:rsid w:val="002F68BF"/>
    <w:rsid w:val="002F76B8"/>
    <w:rsid w:val="002F7BB4"/>
    <w:rsid w:val="00300799"/>
    <w:rsid w:val="00301A78"/>
    <w:rsid w:val="003020A4"/>
    <w:rsid w:val="003023DC"/>
    <w:rsid w:val="0030263E"/>
    <w:rsid w:val="00303BBF"/>
    <w:rsid w:val="00304421"/>
    <w:rsid w:val="00304F10"/>
    <w:rsid w:val="00305057"/>
    <w:rsid w:val="00305373"/>
    <w:rsid w:val="003063EE"/>
    <w:rsid w:val="00306878"/>
    <w:rsid w:val="003068CF"/>
    <w:rsid w:val="0030697D"/>
    <w:rsid w:val="00306C24"/>
    <w:rsid w:val="00306D25"/>
    <w:rsid w:val="00306F89"/>
    <w:rsid w:val="00307106"/>
    <w:rsid w:val="0030790B"/>
    <w:rsid w:val="00307D85"/>
    <w:rsid w:val="003111B8"/>
    <w:rsid w:val="00312D80"/>
    <w:rsid w:val="003137D1"/>
    <w:rsid w:val="00313C46"/>
    <w:rsid w:val="00313FF6"/>
    <w:rsid w:val="00314CE2"/>
    <w:rsid w:val="00315015"/>
    <w:rsid w:val="00316A97"/>
    <w:rsid w:val="00316B74"/>
    <w:rsid w:val="00317C4A"/>
    <w:rsid w:val="00317FFE"/>
    <w:rsid w:val="00320258"/>
    <w:rsid w:val="00320AC2"/>
    <w:rsid w:val="00320C77"/>
    <w:rsid w:val="00321A5E"/>
    <w:rsid w:val="00321EF7"/>
    <w:rsid w:val="003227ED"/>
    <w:rsid w:val="0032347A"/>
    <w:rsid w:val="003234D1"/>
    <w:rsid w:val="00323E5F"/>
    <w:rsid w:val="00324D95"/>
    <w:rsid w:val="003250B4"/>
    <w:rsid w:val="0032562D"/>
    <w:rsid w:val="00325FAE"/>
    <w:rsid w:val="00330A2E"/>
    <w:rsid w:val="00330CDF"/>
    <w:rsid w:val="00332DA8"/>
    <w:rsid w:val="00333107"/>
    <w:rsid w:val="003338E5"/>
    <w:rsid w:val="00333D64"/>
    <w:rsid w:val="00334777"/>
    <w:rsid w:val="00335226"/>
    <w:rsid w:val="003353BF"/>
    <w:rsid w:val="00335C45"/>
    <w:rsid w:val="0033689C"/>
    <w:rsid w:val="00337426"/>
    <w:rsid w:val="00337EF1"/>
    <w:rsid w:val="00341B07"/>
    <w:rsid w:val="00341BE3"/>
    <w:rsid w:val="003434ED"/>
    <w:rsid w:val="003438AA"/>
    <w:rsid w:val="003443B3"/>
    <w:rsid w:val="00344E15"/>
    <w:rsid w:val="00344F36"/>
    <w:rsid w:val="00344F99"/>
    <w:rsid w:val="003464DF"/>
    <w:rsid w:val="003477F2"/>
    <w:rsid w:val="00350C62"/>
    <w:rsid w:val="003517CD"/>
    <w:rsid w:val="00351CD5"/>
    <w:rsid w:val="00352351"/>
    <w:rsid w:val="003523E8"/>
    <w:rsid w:val="0035371B"/>
    <w:rsid w:val="00354317"/>
    <w:rsid w:val="003543E4"/>
    <w:rsid w:val="00355034"/>
    <w:rsid w:val="0035690C"/>
    <w:rsid w:val="00360951"/>
    <w:rsid w:val="0036117C"/>
    <w:rsid w:val="00361FD0"/>
    <w:rsid w:val="00364284"/>
    <w:rsid w:val="0036430B"/>
    <w:rsid w:val="0036494C"/>
    <w:rsid w:val="00364E45"/>
    <w:rsid w:val="003651AB"/>
    <w:rsid w:val="003652A8"/>
    <w:rsid w:val="00365381"/>
    <w:rsid w:val="00365AB4"/>
    <w:rsid w:val="0036667C"/>
    <w:rsid w:val="003666C5"/>
    <w:rsid w:val="00367941"/>
    <w:rsid w:val="0037125B"/>
    <w:rsid w:val="00372485"/>
    <w:rsid w:val="00374C46"/>
    <w:rsid w:val="003758EC"/>
    <w:rsid w:val="003759C2"/>
    <w:rsid w:val="00375DC1"/>
    <w:rsid w:val="00375F3A"/>
    <w:rsid w:val="00377409"/>
    <w:rsid w:val="00380C06"/>
    <w:rsid w:val="00381470"/>
    <w:rsid w:val="00381796"/>
    <w:rsid w:val="0038316C"/>
    <w:rsid w:val="00383865"/>
    <w:rsid w:val="00383ABF"/>
    <w:rsid w:val="0038523A"/>
    <w:rsid w:val="00385FC6"/>
    <w:rsid w:val="00386B25"/>
    <w:rsid w:val="003872BE"/>
    <w:rsid w:val="003877C2"/>
    <w:rsid w:val="00390B0A"/>
    <w:rsid w:val="003912EA"/>
    <w:rsid w:val="00391F35"/>
    <w:rsid w:val="00392198"/>
    <w:rsid w:val="00395284"/>
    <w:rsid w:val="00395EF9"/>
    <w:rsid w:val="00395FB8"/>
    <w:rsid w:val="00397169"/>
    <w:rsid w:val="0039759C"/>
    <w:rsid w:val="00397D20"/>
    <w:rsid w:val="00397D75"/>
    <w:rsid w:val="00397DFC"/>
    <w:rsid w:val="003A037F"/>
    <w:rsid w:val="003A0B96"/>
    <w:rsid w:val="003A1CA2"/>
    <w:rsid w:val="003A3D03"/>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5169"/>
    <w:rsid w:val="003B6028"/>
    <w:rsid w:val="003B6AED"/>
    <w:rsid w:val="003B710E"/>
    <w:rsid w:val="003B7280"/>
    <w:rsid w:val="003C10C8"/>
    <w:rsid w:val="003C1582"/>
    <w:rsid w:val="003C166B"/>
    <w:rsid w:val="003C2085"/>
    <w:rsid w:val="003C2434"/>
    <w:rsid w:val="003C3761"/>
    <w:rsid w:val="003C535E"/>
    <w:rsid w:val="003C5712"/>
    <w:rsid w:val="003C5EFC"/>
    <w:rsid w:val="003C5FE5"/>
    <w:rsid w:val="003C6B08"/>
    <w:rsid w:val="003C6CE4"/>
    <w:rsid w:val="003D0E9B"/>
    <w:rsid w:val="003D119C"/>
    <w:rsid w:val="003D19C0"/>
    <w:rsid w:val="003D2639"/>
    <w:rsid w:val="003D42D5"/>
    <w:rsid w:val="003D5231"/>
    <w:rsid w:val="003D74B6"/>
    <w:rsid w:val="003D750E"/>
    <w:rsid w:val="003D76D7"/>
    <w:rsid w:val="003D7F3F"/>
    <w:rsid w:val="003E1381"/>
    <w:rsid w:val="003E154D"/>
    <w:rsid w:val="003E3849"/>
    <w:rsid w:val="003E3C77"/>
    <w:rsid w:val="003E5276"/>
    <w:rsid w:val="003E5C56"/>
    <w:rsid w:val="003E71C3"/>
    <w:rsid w:val="003E71DC"/>
    <w:rsid w:val="003E7A54"/>
    <w:rsid w:val="003F21D1"/>
    <w:rsid w:val="003F25BD"/>
    <w:rsid w:val="003F2D8A"/>
    <w:rsid w:val="003F3324"/>
    <w:rsid w:val="003F4063"/>
    <w:rsid w:val="003F4C64"/>
    <w:rsid w:val="003F5052"/>
    <w:rsid w:val="003F5B83"/>
    <w:rsid w:val="004000C0"/>
    <w:rsid w:val="00400561"/>
    <w:rsid w:val="004008B0"/>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2942"/>
    <w:rsid w:val="00423030"/>
    <w:rsid w:val="00423BA8"/>
    <w:rsid w:val="004241F9"/>
    <w:rsid w:val="004257D8"/>
    <w:rsid w:val="00425E34"/>
    <w:rsid w:val="004266C0"/>
    <w:rsid w:val="0042691A"/>
    <w:rsid w:val="00426D18"/>
    <w:rsid w:val="00427216"/>
    <w:rsid w:val="00430217"/>
    <w:rsid w:val="0043085C"/>
    <w:rsid w:val="00431BFE"/>
    <w:rsid w:val="00433D7A"/>
    <w:rsid w:val="00436B39"/>
    <w:rsid w:val="0044012B"/>
    <w:rsid w:val="004410D5"/>
    <w:rsid w:val="00441245"/>
    <w:rsid w:val="004415B9"/>
    <w:rsid w:val="004420EA"/>
    <w:rsid w:val="00442ADA"/>
    <w:rsid w:val="00443559"/>
    <w:rsid w:val="00443A2F"/>
    <w:rsid w:val="00443A7A"/>
    <w:rsid w:val="0044557A"/>
    <w:rsid w:val="0044596D"/>
    <w:rsid w:val="00445DDE"/>
    <w:rsid w:val="004468BE"/>
    <w:rsid w:val="00447D1D"/>
    <w:rsid w:val="0045062C"/>
    <w:rsid w:val="00453A57"/>
    <w:rsid w:val="004546A4"/>
    <w:rsid w:val="004548C1"/>
    <w:rsid w:val="00455217"/>
    <w:rsid w:val="0046009C"/>
    <w:rsid w:val="004607C0"/>
    <w:rsid w:val="00461725"/>
    <w:rsid w:val="00462244"/>
    <w:rsid w:val="0046237D"/>
    <w:rsid w:val="0046372D"/>
    <w:rsid w:val="00463DC4"/>
    <w:rsid w:val="00463ECE"/>
    <w:rsid w:val="00464B9D"/>
    <w:rsid w:val="004651A1"/>
    <w:rsid w:val="00465E18"/>
    <w:rsid w:val="004661F5"/>
    <w:rsid w:val="004671CB"/>
    <w:rsid w:val="004672A9"/>
    <w:rsid w:val="00470AA0"/>
    <w:rsid w:val="00470CC7"/>
    <w:rsid w:val="0047108D"/>
    <w:rsid w:val="00472641"/>
    <w:rsid w:val="0047377F"/>
    <w:rsid w:val="00474DB2"/>
    <w:rsid w:val="00480918"/>
    <w:rsid w:val="0048152D"/>
    <w:rsid w:val="00481DBC"/>
    <w:rsid w:val="00482E77"/>
    <w:rsid w:val="00482F6F"/>
    <w:rsid w:val="004831A5"/>
    <w:rsid w:val="00484606"/>
    <w:rsid w:val="00484F0D"/>
    <w:rsid w:val="0048541A"/>
    <w:rsid w:val="00486CA1"/>
    <w:rsid w:val="00487384"/>
    <w:rsid w:val="00487B89"/>
    <w:rsid w:val="0049017A"/>
    <w:rsid w:val="00490372"/>
    <w:rsid w:val="00490950"/>
    <w:rsid w:val="004918A3"/>
    <w:rsid w:val="00491930"/>
    <w:rsid w:val="00492869"/>
    <w:rsid w:val="00492D30"/>
    <w:rsid w:val="00492ED1"/>
    <w:rsid w:val="0049436F"/>
    <w:rsid w:val="004955D6"/>
    <w:rsid w:val="004960ED"/>
    <w:rsid w:val="004963CF"/>
    <w:rsid w:val="00497983"/>
    <w:rsid w:val="00497E33"/>
    <w:rsid w:val="00497F1D"/>
    <w:rsid w:val="004A0E60"/>
    <w:rsid w:val="004A1021"/>
    <w:rsid w:val="004A1111"/>
    <w:rsid w:val="004A1162"/>
    <w:rsid w:val="004A234B"/>
    <w:rsid w:val="004A23C4"/>
    <w:rsid w:val="004A268D"/>
    <w:rsid w:val="004A3093"/>
    <w:rsid w:val="004A35E5"/>
    <w:rsid w:val="004A4773"/>
    <w:rsid w:val="004A524A"/>
    <w:rsid w:val="004A54D9"/>
    <w:rsid w:val="004A56A1"/>
    <w:rsid w:val="004A659B"/>
    <w:rsid w:val="004A65B8"/>
    <w:rsid w:val="004B177D"/>
    <w:rsid w:val="004B234D"/>
    <w:rsid w:val="004B271D"/>
    <w:rsid w:val="004B2FB3"/>
    <w:rsid w:val="004B4E7B"/>
    <w:rsid w:val="004B54BB"/>
    <w:rsid w:val="004B6B3A"/>
    <w:rsid w:val="004B70CF"/>
    <w:rsid w:val="004B7504"/>
    <w:rsid w:val="004B7DA0"/>
    <w:rsid w:val="004C12AD"/>
    <w:rsid w:val="004C1332"/>
    <w:rsid w:val="004C13F8"/>
    <w:rsid w:val="004C2D01"/>
    <w:rsid w:val="004C38B6"/>
    <w:rsid w:val="004C3BF2"/>
    <w:rsid w:val="004C4899"/>
    <w:rsid w:val="004C50E6"/>
    <w:rsid w:val="004C511D"/>
    <w:rsid w:val="004C5508"/>
    <w:rsid w:val="004C617D"/>
    <w:rsid w:val="004C61A6"/>
    <w:rsid w:val="004C7916"/>
    <w:rsid w:val="004C7994"/>
    <w:rsid w:val="004D0B9F"/>
    <w:rsid w:val="004D1767"/>
    <w:rsid w:val="004D2190"/>
    <w:rsid w:val="004D3DEF"/>
    <w:rsid w:val="004D4045"/>
    <w:rsid w:val="004D43BF"/>
    <w:rsid w:val="004D5D60"/>
    <w:rsid w:val="004D600D"/>
    <w:rsid w:val="004D629F"/>
    <w:rsid w:val="004D6600"/>
    <w:rsid w:val="004D7012"/>
    <w:rsid w:val="004D705F"/>
    <w:rsid w:val="004D709A"/>
    <w:rsid w:val="004E03CA"/>
    <w:rsid w:val="004E04A9"/>
    <w:rsid w:val="004E1860"/>
    <w:rsid w:val="004E203D"/>
    <w:rsid w:val="004E266B"/>
    <w:rsid w:val="004E49BE"/>
    <w:rsid w:val="004E4DBD"/>
    <w:rsid w:val="004E55AD"/>
    <w:rsid w:val="004E6565"/>
    <w:rsid w:val="004E73B3"/>
    <w:rsid w:val="004F1EEA"/>
    <w:rsid w:val="004F2533"/>
    <w:rsid w:val="004F2634"/>
    <w:rsid w:val="004F28FD"/>
    <w:rsid w:val="004F292B"/>
    <w:rsid w:val="004F3C56"/>
    <w:rsid w:val="004F5626"/>
    <w:rsid w:val="004F5D8C"/>
    <w:rsid w:val="004F69CA"/>
    <w:rsid w:val="004F7639"/>
    <w:rsid w:val="00501B60"/>
    <w:rsid w:val="00502058"/>
    <w:rsid w:val="005024E3"/>
    <w:rsid w:val="005041B5"/>
    <w:rsid w:val="00505078"/>
    <w:rsid w:val="00505F75"/>
    <w:rsid w:val="0050617A"/>
    <w:rsid w:val="00506211"/>
    <w:rsid w:val="0051124B"/>
    <w:rsid w:val="00512797"/>
    <w:rsid w:val="0051364E"/>
    <w:rsid w:val="005141CE"/>
    <w:rsid w:val="00514E9B"/>
    <w:rsid w:val="005150F6"/>
    <w:rsid w:val="00515941"/>
    <w:rsid w:val="00515D2E"/>
    <w:rsid w:val="00515FBA"/>
    <w:rsid w:val="00517616"/>
    <w:rsid w:val="00521311"/>
    <w:rsid w:val="00521D36"/>
    <w:rsid w:val="0052211F"/>
    <w:rsid w:val="00522616"/>
    <w:rsid w:val="00522AFF"/>
    <w:rsid w:val="00524302"/>
    <w:rsid w:val="00525A5A"/>
    <w:rsid w:val="00526AFD"/>
    <w:rsid w:val="00530D89"/>
    <w:rsid w:val="00530D8C"/>
    <w:rsid w:val="00531918"/>
    <w:rsid w:val="00532523"/>
    <w:rsid w:val="005327FD"/>
    <w:rsid w:val="00532FCF"/>
    <w:rsid w:val="005335D8"/>
    <w:rsid w:val="00533B53"/>
    <w:rsid w:val="00533CA2"/>
    <w:rsid w:val="00533EB0"/>
    <w:rsid w:val="00534550"/>
    <w:rsid w:val="00535006"/>
    <w:rsid w:val="00535A54"/>
    <w:rsid w:val="00536B89"/>
    <w:rsid w:val="00536EB6"/>
    <w:rsid w:val="00536FAF"/>
    <w:rsid w:val="0053757C"/>
    <w:rsid w:val="00537A80"/>
    <w:rsid w:val="00537F13"/>
    <w:rsid w:val="00541A30"/>
    <w:rsid w:val="00541B2A"/>
    <w:rsid w:val="005428A3"/>
    <w:rsid w:val="00542CC2"/>
    <w:rsid w:val="00543FB6"/>
    <w:rsid w:val="0054490B"/>
    <w:rsid w:val="00545A7E"/>
    <w:rsid w:val="00545ECA"/>
    <w:rsid w:val="00546238"/>
    <w:rsid w:val="005464CC"/>
    <w:rsid w:val="00546F92"/>
    <w:rsid w:val="0054754E"/>
    <w:rsid w:val="00547B6E"/>
    <w:rsid w:val="0055183D"/>
    <w:rsid w:val="00551EF1"/>
    <w:rsid w:val="00551F1A"/>
    <w:rsid w:val="00553599"/>
    <w:rsid w:val="00553E2E"/>
    <w:rsid w:val="00554F46"/>
    <w:rsid w:val="00554FEF"/>
    <w:rsid w:val="005560EA"/>
    <w:rsid w:val="0055680D"/>
    <w:rsid w:val="00556D4E"/>
    <w:rsid w:val="00556FA0"/>
    <w:rsid w:val="00557513"/>
    <w:rsid w:val="00560F88"/>
    <w:rsid w:val="00561184"/>
    <w:rsid w:val="00562610"/>
    <w:rsid w:val="005629EE"/>
    <w:rsid w:val="005630AB"/>
    <w:rsid w:val="0056434F"/>
    <w:rsid w:val="00566056"/>
    <w:rsid w:val="0056627F"/>
    <w:rsid w:val="00567E85"/>
    <w:rsid w:val="00572049"/>
    <w:rsid w:val="0057259F"/>
    <w:rsid w:val="00573C34"/>
    <w:rsid w:val="00574921"/>
    <w:rsid w:val="00576496"/>
    <w:rsid w:val="00582214"/>
    <w:rsid w:val="00582546"/>
    <w:rsid w:val="00583B98"/>
    <w:rsid w:val="005849B8"/>
    <w:rsid w:val="00584A10"/>
    <w:rsid w:val="00590114"/>
    <w:rsid w:val="00590847"/>
    <w:rsid w:val="00591503"/>
    <w:rsid w:val="005917BB"/>
    <w:rsid w:val="00592630"/>
    <w:rsid w:val="00594C36"/>
    <w:rsid w:val="00594C48"/>
    <w:rsid w:val="00594C57"/>
    <w:rsid w:val="00595B41"/>
    <w:rsid w:val="00597032"/>
    <w:rsid w:val="005976A5"/>
    <w:rsid w:val="005978DF"/>
    <w:rsid w:val="005A1D9B"/>
    <w:rsid w:val="005A1DA4"/>
    <w:rsid w:val="005A21A8"/>
    <w:rsid w:val="005A2625"/>
    <w:rsid w:val="005A2991"/>
    <w:rsid w:val="005A2CDA"/>
    <w:rsid w:val="005A3929"/>
    <w:rsid w:val="005A584F"/>
    <w:rsid w:val="005A6942"/>
    <w:rsid w:val="005B1702"/>
    <w:rsid w:val="005B214E"/>
    <w:rsid w:val="005B30B9"/>
    <w:rsid w:val="005B3F1D"/>
    <w:rsid w:val="005B403B"/>
    <w:rsid w:val="005B6708"/>
    <w:rsid w:val="005C03FB"/>
    <w:rsid w:val="005C04E8"/>
    <w:rsid w:val="005C087A"/>
    <w:rsid w:val="005C12CA"/>
    <w:rsid w:val="005C1386"/>
    <w:rsid w:val="005C2D1C"/>
    <w:rsid w:val="005C393E"/>
    <w:rsid w:val="005C39BA"/>
    <w:rsid w:val="005C3ADA"/>
    <w:rsid w:val="005C46CD"/>
    <w:rsid w:val="005C4DB9"/>
    <w:rsid w:val="005C5F5F"/>
    <w:rsid w:val="005C5F6C"/>
    <w:rsid w:val="005C67BB"/>
    <w:rsid w:val="005C711E"/>
    <w:rsid w:val="005C7C35"/>
    <w:rsid w:val="005D255F"/>
    <w:rsid w:val="005D295F"/>
    <w:rsid w:val="005D304F"/>
    <w:rsid w:val="005D43D9"/>
    <w:rsid w:val="005D5306"/>
    <w:rsid w:val="005D54E6"/>
    <w:rsid w:val="005D5F6C"/>
    <w:rsid w:val="005E051A"/>
    <w:rsid w:val="005E15A1"/>
    <w:rsid w:val="005E24CC"/>
    <w:rsid w:val="005E2BEF"/>
    <w:rsid w:val="005E2C9C"/>
    <w:rsid w:val="005E3F2A"/>
    <w:rsid w:val="005E40CE"/>
    <w:rsid w:val="005E4620"/>
    <w:rsid w:val="005E4858"/>
    <w:rsid w:val="005E59D1"/>
    <w:rsid w:val="005E5F20"/>
    <w:rsid w:val="005F1218"/>
    <w:rsid w:val="005F123F"/>
    <w:rsid w:val="005F1458"/>
    <w:rsid w:val="005F2034"/>
    <w:rsid w:val="005F2289"/>
    <w:rsid w:val="005F2733"/>
    <w:rsid w:val="005F3100"/>
    <w:rsid w:val="005F38E8"/>
    <w:rsid w:val="005F4D3B"/>
    <w:rsid w:val="005F690D"/>
    <w:rsid w:val="005F69B5"/>
    <w:rsid w:val="005F7485"/>
    <w:rsid w:val="005F7EBD"/>
    <w:rsid w:val="00600251"/>
    <w:rsid w:val="0060236E"/>
    <w:rsid w:val="00603CE9"/>
    <w:rsid w:val="006042B3"/>
    <w:rsid w:val="00604990"/>
    <w:rsid w:val="006059B3"/>
    <w:rsid w:val="00606D62"/>
    <w:rsid w:val="006104C9"/>
    <w:rsid w:val="00610C0F"/>
    <w:rsid w:val="00611163"/>
    <w:rsid w:val="00611BB7"/>
    <w:rsid w:val="00611F71"/>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1BC3"/>
    <w:rsid w:val="00621CEF"/>
    <w:rsid w:val="00622664"/>
    <w:rsid w:val="00622E98"/>
    <w:rsid w:val="00627CAF"/>
    <w:rsid w:val="006309B5"/>
    <w:rsid w:val="00630FE9"/>
    <w:rsid w:val="0063244B"/>
    <w:rsid w:val="006324AA"/>
    <w:rsid w:val="0063297F"/>
    <w:rsid w:val="0063315E"/>
    <w:rsid w:val="006346D1"/>
    <w:rsid w:val="006357E2"/>
    <w:rsid w:val="00635B58"/>
    <w:rsid w:val="00635D36"/>
    <w:rsid w:val="00635DD9"/>
    <w:rsid w:val="00636345"/>
    <w:rsid w:val="006370A6"/>
    <w:rsid w:val="006374C5"/>
    <w:rsid w:val="00640496"/>
    <w:rsid w:val="00641DAB"/>
    <w:rsid w:val="00642141"/>
    <w:rsid w:val="0064317E"/>
    <w:rsid w:val="006435C5"/>
    <w:rsid w:val="00644909"/>
    <w:rsid w:val="00644F19"/>
    <w:rsid w:val="00645838"/>
    <w:rsid w:val="00646DDC"/>
    <w:rsid w:val="00647E02"/>
    <w:rsid w:val="00650006"/>
    <w:rsid w:val="00650665"/>
    <w:rsid w:val="006518A3"/>
    <w:rsid w:val="00651A0F"/>
    <w:rsid w:val="00651BC3"/>
    <w:rsid w:val="006522AE"/>
    <w:rsid w:val="00652E09"/>
    <w:rsid w:val="00653009"/>
    <w:rsid w:val="00653070"/>
    <w:rsid w:val="00654848"/>
    <w:rsid w:val="00654B2C"/>
    <w:rsid w:val="00660241"/>
    <w:rsid w:val="00663BD6"/>
    <w:rsid w:val="00663DE8"/>
    <w:rsid w:val="00664A90"/>
    <w:rsid w:val="00664B1D"/>
    <w:rsid w:val="006654AB"/>
    <w:rsid w:val="00665B43"/>
    <w:rsid w:val="006714A8"/>
    <w:rsid w:val="00671757"/>
    <w:rsid w:val="00672777"/>
    <w:rsid w:val="006730C8"/>
    <w:rsid w:val="00673145"/>
    <w:rsid w:val="00673A10"/>
    <w:rsid w:val="00675643"/>
    <w:rsid w:val="00675776"/>
    <w:rsid w:val="00675C4D"/>
    <w:rsid w:val="00675DBB"/>
    <w:rsid w:val="00675E5E"/>
    <w:rsid w:val="00676B9A"/>
    <w:rsid w:val="00681BC2"/>
    <w:rsid w:val="00682EB3"/>
    <w:rsid w:val="00683307"/>
    <w:rsid w:val="006854D1"/>
    <w:rsid w:val="00686FA0"/>
    <w:rsid w:val="006879B8"/>
    <w:rsid w:val="006908F9"/>
    <w:rsid w:val="00691190"/>
    <w:rsid w:val="006932F2"/>
    <w:rsid w:val="00693BE6"/>
    <w:rsid w:val="0069480D"/>
    <w:rsid w:val="00694838"/>
    <w:rsid w:val="0069490C"/>
    <w:rsid w:val="0069508F"/>
    <w:rsid w:val="00695ABB"/>
    <w:rsid w:val="0069715E"/>
    <w:rsid w:val="0069751D"/>
    <w:rsid w:val="006978BA"/>
    <w:rsid w:val="00697BDB"/>
    <w:rsid w:val="006A23AC"/>
    <w:rsid w:val="006A450C"/>
    <w:rsid w:val="006A4728"/>
    <w:rsid w:val="006A6544"/>
    <w:rsid w:val="006B0964"/>
    <w:rsid w:val="006B0980"/>
    <w:rsid w:val="006B09D2"/>
    <w:rsid w:val="006B12E9"/>
    <w:rsid w:val="006B268E"/>
    <w:rsid w:val="006B2C04"/>
    <w:rsid w:val="006B4432"/>
    <w:rsid w:val="006B580A"/>
    <w:rsid w:val="006B5B0F"/>
    <w:rsid w:val="006B5E44"/>
    <w:rsid w:val="006B6D4B"/>
    <w:rsid w:val="006B6FF0"/>
    <w:rsid w:val="006B74E5"/>
    <w:rsid w:val="006C1C85"/>
    <w:rsid w:val="006C2F22"/>
    <w:rsid w:val="006C3396"/>
    <w:rsid w:val="006C4FCD"/>
    <w:rsid w:val="006C5240"/>
    <w:rsid w:val="006C6F67"/>
    <w:rsid w:val="006C7247"/>
    <w:rsid w:val="006C7665"/>
    <w:rsid w:val="006C790F"/>
    <w:rsid w:val="006C7AB8"/>
    <w:rsid w:val="006C7E88"/>
    <w:rsid w:val="006D0477"/>
    <w:rsid w:val="006D0E67"/>
    <w:rsid w:val="006D230C"/>
    <w:rsid w:val="006D36DB"/>
    <w:rsid w:val="006D3AEB"/>
    <w:rsid w:val="006D63C3"/>
    <w:rsid w:val="006E0A79"/>
    <w:rsid w:val="006E0F3E"/>
    <w:rsid w:val="006E10BC"/>
    <w:rsid w:val="006E3635"/>
    <w:rsid w:val="006E3A18"/>
    <w:rsid w:val="006E4BB2"/>
    <w:rsid w:val="006E515A"/>
    <w:rsid w:val="006E527C"/>
    <w:rsid w:val="006E5484"/>
    <w:rsid w:val="006E57C2"/>
    <w:rsid w:val="006E67C8"/>
    <w:rsid w:val="006E6C0F"/>
    <w:rsid w:val="006E7DAB"/>
    <w:rsid w:val="006F155B"/>
    <w:rsid w:val="006F1FCC"/>
    <w:rsid w:val="006F2041"/>
    <w:rsid w:val="006F25E4"/>
    <w:rsid w:val="006F3041"/>
    <w:rsid w:val="006F3495"/>
    <w:rsid w:val="006F3D70"/>
    <w:rsid w:val="006F4686"/>
    <w:rsid w:val="006F4A82"/>
    <w:rsid w:val="006F5515"/>
    <w:rsid w:val="006F645B"/>
    <w:rsid w:val="006F6539"/>
    <w:rsid w:val="006F6A02"/>
    <w:rsid w:val="00700982"/>
    <w:rsid w:val="00701629"/>
    <w:rsid w:val="0070292E"/>
    <w:rsid w:val="00703A83"/>
    <w:rsid w:val="0070411C"/>
    <w:rsid w:val="007046F7"/>
    <w:rsid w:val="00704BEB"/>
    <w:rsid w:val="00704EB7"/>
    <w:rsid w:val="00705109"/>
    <w:rsid w:val="0070697C"/>
    <w:rsid w:val="00707AAE"/>
    <w:rsid w:val="007100B1"/>
    <w:rsid w:val="0071013A"/>
    <w:rsid w:val="00711197"/>
    <w:rsid w:val="007112DD"/>
    <w:rsid w:val="00711954"/>
    <w:rsid w:val="00711D00"/>
    <w:rsid w:val="0071331B"/>
    <w:rsid w:val="00713912"/>
    <w:rsid w:val="00715753"/>
    <w:rsid w:val="00717AB5"/>
    <w:rsid w:val="00720D45"/>
    <w:rsid w:val="00720E47"/>
    <w:rsid w:val="00721064"/>
    <w:rsid w:val="007211F0"/>
    <w:rsid w:val="00722182"/>
    <w:rsid w:val="007221C4"/>
    <w:rsid w:val="00723904"/>
    <w:rsid w:val="00723C30"/>
    <w:rsid w:val="00725047"/>
    <w:rsid w:val="007252CC"/>
    <w:rsid w:val="007262C3"/>
    <w:rsid w:val="00727108"/>
    <w:rsid w:val="007311FF"/>
    <w:rsid w:val="00731FE9"/>
    <w:rsid w:val="00732D10"/>
    <w:rsid w:val="00732D77"/>
    <w:rsid w:val="00733211"/>
    <w:rsid w:val="00733487"/>
    <w:rsid w:val="00733CF1"/>
    <w:rsid w:val="0073436E"/>
    <w:rsid w:val="00735647"/>
    <w:rsid w:val="00735C5F"/>
    <w:rsid w:val="0073779F"/>
    <w:rsid w:val="00737AE2"/>
    <w:rsid w:val="00737DAC"/>
    <w:rsid w:val="00741378"/>
    <w:rsid w:val="007417E6"/>
    <w:rsid w:val="007421AA"/>
    <w:rsid w:val="00742691"/>
    <w:rsid w:val="00742A53"/>
    <w:rsid w:val="007438CA"/>
    <w:rsid w:val="0074398F"/>
    <w:rsid w:val="0074443E"/>
    <w:rsid w:val="00744E56"/>
    <w:rsid w:val="007454F2"/>
    <w:rsid w:val="00745619"/>
    <w:rsid w:val="00747304"/>
    <w:rsid w:val="0074796C"/>
    <w:rsid w:val="00747970"/>
    <w:rsid w:val="00751E72"/>
    <w:rsid w:val="007534A4"/>
    <w:rsid w:val="0075468E"/>
    <w:rsid w:val="007551AE"/>
    <w:rsid w:val="0075570D"/>
    <w:rsid w:val="00755EA7"/>
    <w:rsid w:val="0075663C"/>
    <w:rsid w:val="00756A63"/>
    <w:rsid w:val="00757046"/>
    <w:rsid w:val="00760F24"/>
    <w:rsid w:val="00761E11"/>
    <w:rsid w:val="007620AA"/>
    <w:rsid w:val="00762D98"/>
    <w:rsid w:val="0076314F"/>
    <w:rsid w:val="007638B7"/>
    <w:rsid w:val="00764D17"/>
    <w:rsid w:val="00765464"/>
    <w:rsid w:val="00765558"/>
    <w:rsid w:val="007660A5"/>
    <w:rsid w:val="00766D0D"/>
    <w:rsid w:val="00767630"/>
    <w:rsid w:val="00767A08"/>
    <w:rsid w:val="00770296"/>
    <w:rsid w:val="007708E1"/>
    <w:rsid w:val="007713EE"/>
    <w:rsid w:val="0077214D"/>
    <w:rsid w:val="00772852"/>
    <w:rsid w:val="0077302D"/>
    <w:rsid w:val="00774682"/>
    <w:rsid w:val="0077527B"/>
    <w:rsid w:val="007770C9"/>
    <w:rsid w:val="00777290"/>
    <w:rsid w:val="007779C4"/>
    <w:rsid w:val="00780E12"/>
    <w:rsid w:val="0078495A"/>
    <w:rsid w:val="00785973"/>
    <w:rsid w:val="00786EE0"/>
    <w:rsid w:val="007870DA"/>
    <w:rsid w:val="007875E8"/>
    <w:rsid w:val="007905E5"/>
    <w:rsid w:val="0079089D"/>
    <w:rsid w:val="0079558C"/>
    <w:rsid w:val="00797233"/>
    <w:rsid w:val="0079798E"/>
    <w:rsid w:val="007A03FD"/>
    <w:rsid w:val="007A1040"/>
    <w:rsid w:val="007A235C"/>
    <w:rsid w:val="007A3AF1"/>
    <w:rsid w:val="007A420A"/>
    <w:rsid w:val="007A5588"/>
    <w:rsid w:val="007A61ED"/>
    <w:rsid w:val="007A73C8"/>
    <w:rsid w:val="007B1311"/>
    <w:rsid w:val="007B1CD8"/>
    <w:rsid w:val="007B24EA"/>
    <w:rsid w:val="007B40A3"/>
    <w:rsid w:val="007B527F"/>
    <w:rsid w:val="007B70AC"/>
    <w:rsid w:val="007B723D"/>
    <w:rsid w:val="007B781A"/>
    <w:rsid w:val="007C11B3"/>
    <w:rsid w:val="007C2C49"/>
    <w:rsid w:val="007C558D"/>
    <w:rsid w:val="007C7C7C"/>
    <w:rsid w:val="007D030A"/>
    <w:rsid w:val="007D0F2D"/>
    <w:rsid w:val="007D136A"/>
    <w:rsid w:val="007D1391"/>
    <w:rsid w:val="007D2694"/>
    <w:rsid w:val="007D2909"/>
    <w:rsid w:val="007D29FF"/>
    <w:rsid w:val="007D32FA"/>
    <w:rsid w:val="007D38B5"/>
    <w:rsid w:val="007D46B5"/>
    <w:rsid w:val="007D549B"/>
    <w:rsid w:val="007D56F4"/>
    <w:rsid w:val="007D77CA"/>
    <w:rsid w:val="007E0B95"/>
    <w:rsid w:val="007E1256"/>
    <w:rsid w:val="007E152A"/>
    <w:rsid w:val="007E19B5"/>
    <w:rsid w:val="007E23FD"/>
    <w:rsid w:val="007E2952"/>
    <w:rsid w:val="007E318F"/>
    <w:rsid w:val="007E3993"/>
    <w:rsid w:val="007E42A1"/>
    <w:rsid w:val="007E4590"/>
    <w:rsid w:val="007E4BD4"/>
    <w:rsid w:val="007E5147"/>
    <w:rsid w:val="007E672E"/>
    <w:rsid w:val="007E789E"/>
    <w:rsid w:val="007E7C7B"/>
    <w:rsid w:val="007F075B"/>
    <w:rsid w:val="007F1B6D"/>
    <w:rsid w:val="007F20CF"/>
    <w:rsid w:val="007F2BFE"/>
    <w:rsid w:val="007F6F4F"/>
    <w:rsid w:val="007F7625"/>
    <w:rsid w:val="0080074B"/>
    <w:rsid w:val="0080083D"/>
    <w:rsid w:val="00801438"/>
    <w:rsid w:val="008018CC"/>
    <w:rsid w:val="00801BE6"/>
    <w:rsid w:val="00801D39"/>
    <w:rsid w:val="00802C63"/>
    <w:rsid w:val="00803FE5"/>
    <w:rsid w:val="008042B6"/>
    <w:rsid w:val="008051DE"/>
    <w:rsid w:val="00806781"/>
    <w:rsid w:val="00806EA4"/>
    <w:rsid w:val="008117B3"/>
    <w:rsid w:val="0081194C"/>
    <w:rsid w:val="00811ABA"/>
    <w:rsid w:val="008129A5"/>
    <w:rsid w:val="00812E0E"/>
    <w:rsid w:val="00813734"/>
    <w:rsid w:val="0081479B"/>
    <w:rsid w:val="008149EA"/>
    <w:rsid w:val="00815DA6"/>
    <w:rsid w:val="00815F36"/>
    <w:rsid w:val="00816FF9"/>
    <w:rsid w:val="0081791E"/>
    <w:rsid w:val="008201E9"/>
    <w:rsid w:val="00820A56"/>
    <w:rsid w:val="00821BBA"/>
    <w:rsid w:val="00821FB6"/>
    <w:rsid w:val="00822AA5"/>
    <w:rsid w:val="00822B28"/>
    <w:rsid w:val="00822DB0"/>
    <w:rsid w:val="00823C27"/>
    <w:rsid w:val="0082495B"/>
    <w:rsid w:val="00825720"/>
    <w:rsid w:val="00826865"/>
    <w:rsid w:val="00826ECA"/>
    <w:rsid w:val="00830C42"/>
    <w:rsid w:val="008338FC"/>
    <w:rsid w:val="00833A92"/>
    <w:rsid w:val="00833ADF"/>
    <w:rsid w:val="00833BC3"/>
    <w:rsid w:val="00833CBC"/>
    <w:rsid w:val="0083495A"/>
    <w:rsid w:val="008349C3"/>
    <w:rsid w:val="00836111"/>
    <w:rsid w:val="00836B24"/>
    <w:rsid w:val="008374B3"/>
    <w:rsid w:val="008406B2"/>
    <w:rsid w:val="008406C9"/>
    <w:rsid w:val="00840AC5"/>
    <w:rsid w:val="00840D4A"/>
    <w:rsid w:val="00841220"/>
    <w:rsid w:val="008412C9"/>
    <w:rsid w:val="00841566"/>
    <w:rsid w:val="0084165B"/>
    <w:rsid w:val="008417D7"/>
    <w:rsid w:val="00841A22"/>
    <w:rsid w:val="00841C8B"/>
    <w:rsid w:val="0084318D"/>
    <w:rsid w:val="008446EC"/>
    <w:rsid w:val="00844911"/>
    <w:rsid w:val="008451B5"/>
    <w:rsid w:val="008451EA"/>
    <w:rsid w:val="008464C7"/>
    <w:rsid w:val="00847B6F"/>
    <w:rsid w:val="00847F5E"/>
    <w:rsid w:val="008503D2"/>
    <w:rsid w:val="00850478"/>
    <w:rsid w:val="00851BBF"/>
    <w:rsid w:val="00852134"/>
    <w:rsid w:val="008521CC"/>
    <w:rsid w:val="008525A2"/>
    <w:rsid w:val="008533F3"/>
    <w:rsid w:val="008540D7"/>
    <w:rsid w:val="0085443E"/>
    <w:rsid w:val="00855AF6"/>
    <w:rsid w:val="00856259"/>
    <w:rsid w:val="008568B4"/>
    <w:rsid w:val="008568EA"/>
    <w:rsid w:val="00860D5D"/>
    <w:rsid w:val="00861C02"/>
    <w:rsid w:val="0086217F"/>
    <w:rsid w:val="00862396"/>
    <w:rsid w:val="008626C7"/>
    <w:rsid w:val="00862EAF"/>
    <w:rsid w:val="00862F76"/>
    <w:rsid w:val="00863392"/>
    <w:rsid w:val="00863F4E"/>
    <w:rsid w:val="00864F7C"/>
    <w:rsid w:val="008655EE"/>
    <w:rsid w:val="00865781"/>
    <w:rsid w:val="008662B4"/>
    <w:rsid w:val="00866740"/>
    <w:rsid w:val="00866AFE"/>
    <w:rsid w:val="00866DD4"/>
    <w:rsid w:val="008702D7"/>
    <w:rsid w:val="0087055C"/>
    <w:rsid w:val="008718C2"/>
    <w:rsid w:val="00871EC4"/>
    <w:rsid w:val="0087565A"/>
    <w:rsid w:val="00875FEB"/>
    <w:rsid w:val="00877156"/>
    <w:rsid w:val="00880A27"/>
    <w:rsid w:val="00881136"/>
    <w:rsid w:val="00881C87"/>
    <w:rsid w:val="00882A7F"/>
    <w:rsid w:val="00883202"/>
    <w:rsid w:val="0088385D"/>
    <w:rsid w:val="00883BB1"/>
    <w:rsid w:val="00883E43"/>
    <w:rsid w:val="0088467A"/>
    <w:rsid w:val="0088469C"/>
    <w:rsid w:val="00884D32"/>
    <w:rsid w:val="008850E7"/>
    <w:rsid w:val="0088776B"/>
    <w:rsid w:val="00887BE9"/>
    <w:rsid w:val="00887D30"/>
    <w:rsid w:val="008907AC"/>
    <w:rsid w:val="00890956"/>
    <w:rsid w:val="00891855"/>
    <w:rsid w:val="00893574"/>
    <w:rsid w:val="008A0844"/>
    <w:rsid w:val="008A0F9E"/>
    <w:rsid w:val="008A160B"/>
    <w:rsid w:val="008A24AD"/>
    <w:rsid w:val="008A353C"/>
    <w:rsid w:val="008A505F"/>
    <w:rsid w:val="008A6655"/>
    <w:rsid w:val="008A6CDC"/>
    <w:rsid w:val="008A7E0C"/>
    <w:rsid w:val="008B02EA"/>
    <w:rsid w:val="008B1050"/>
    <w:rsid w:val="008B1352"/>
    <w:rsid w:val="008B1ABD"/>
    <w:rsid w:val="008B1C00"/>
    <w:rsid w:val="008B2367"/>
    <w:rsid w:val="008B251D"/>
    <w:rsid w:val="008B37D4"/>
    <w:rsid w:val="008B40A5"/>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453A"/>
    <w:rsid w:val="008D51C4"/>
    <w:rsid w:val="008D546A"/>
    <w:rsid w:val="008D5F67"/>
    <w:rsid w:val="008D622C"/>
    <w:rsid w:val="008D6D05"/>
    <w:rsid w:val="008D73B8"/>
    <w:rsid w:val="008E0A6D"/>
    <w:rsid w:val="008E134A"/>
    <w:rsid w:val="008E2673"/>
    <w:rsid w:val="008E42C2"/>
    <w:rsid w:val="008E48F9"/>
    <w:rsid w:val="008E515C"/>
    <w:rsid w:val="008E5B28"/>
    <w:rsid w:val="008E5BC4"/>
    <w:rsid w:val="008E6CBC"/>
    <w:rsid w:val="008E71E2"/>
    <w:rsid w:val="008E7EE0"/>
    <w:rsid w:val="008F0C2F"/>
    <w:rsid w:val="008F1153"/>
    <w:rsid w:val="008F1614"/>
    <w:rsid w:val="008F2637"/>
    <w:rsid w:val="008F280F"/>
    <w:rsid w:val="008F28F0"/>
    <w:rsid w:val="008F3B52"/>
    <w:rsid w:val="008F3CEE"/>
    <w:rsid w:val="008F4F90"/>
    <w:rsid w:val="008F542F"/>
    <w:rsid w:val="008F5909"/>
    <w:rsid w:val="008F610E"/>
    <w:rsid w:val="008F69D8"/>
    <w:rsid w:val="008F7B33"/>
    <w:rsid w:val="00900278"/>
    <w:rsid w:val="009011FC"/>
    <w:rsid w:val="009016FD"/>
    <w:rsid w:val="00901F1D"/>
    <w:rsid w:val="009039D5"/>
    <w:rsid w:val="00904744"/>
    <w:rsid w:val="00905FCD"/>
    <w:rsid w:val="00910029"/>
    <w:rsid w:val="00910ACD"/>
    <w:rsid w:val="00910CA5"/>
    <w:rsid w:val="00910FD8"/>
    <w:rsid w:val="00911604"/>
    <w:rsid w:val="009124D7"/>
    <w:rsid w:val="00912973"/>
    <w:rsid w:val="00912E7A"/>
    <w:rsid w:val="00913975"/>
    <w:rsid w:val="009142C0"/>
    <w:rsid w:val="009150D5"/>
    <w:rsid w:val="00916019"/>
    <w:rsid w:val="00917225"/>
    <w:rsid w:val="009178EA"/>
    <w:rsid w:val="00920112"/>
    <w:rsid w:val="00920E87"/>
    <w:rsid w:val="00921214"/>
    <w:rsid w:val="009216D1"/>
    <w:rsid w:val="00922000"/>
    <w:rsid w:val="009221E8"/>
    <w:rsid w:val="00922FD6"/>
    <w:rsid w:val="00924537"/>
    <w:rsid w:val="00925543"/>
    <w:rsid w:val="0092693E"/>
    <w:rsid w:val="00932B0E"/>
    <w:rsid w:val="009341CE"/>
    <w:rsid w:val="00934D83"/>
    <w:rsid w:val="00935B38"/>
    <w:rsid w:val="00935CBF"/>
    <w:rsid w:val="009373BB"/>
    <w:rsid w:val="00937DD9"/>
    <w:rsid w:val="0094028D"/>
    <w:rsid w:val="0094030C"/>
    <w:rsid w:val="00940402"/>
    <w:rsid w:val="009406FF"/>
    <w:rsid w:val="00941330"/>
    <w:rsid w:val="00941B60"/>
    <w:rsid w:val="00943D90"/>
    <w:rsid w:val="0094432D"/>
    <w:rsid w:val="00944A04"/>
    <w:rsid w:val="00944C50"/>
    <w:rsid w:val="00945102"/>
    <w:rsid w:val="0094606F"/>
    <w:rsid w:val="00946197"/>
    <w:rsid w:val="009464E4"/>
    <w:rsid w:val="0094656E"/>
    <w:rsid w:val="009470B5"/>
    <w:rsid w:val="009474CF"/>
    <w:rsid w:val="009513CB"/>
    <w:rsid w:val="00952606"/>
    <w:rsid w:val="0095358B"/>
    <w:rsid w:val="009535D4"/>
    <w:rsid w:val="0095368D"/>
    <w:rsid w:val="00953873"/>
    <w:rsid w:val="00954E01"/>
    <w:rsid w:val="009568E1"/>
    <w:rsid w:val="009606A0"/>
    <w:rsid w:val="00960CE2"/>
    <w:rsid w:val="009614C4"/>
    <w:rsid w:val="0096227B"/>
    <w:rsid w:val="009637E9"/>
    <w:rsid w:val="00963863"/>
    <w:rsid w:val="00963AA3"/>
    <w:rsid w:val="00964336"/>
    <w:rsid w:val="00965C7A"/>
    <w:rsid w:val="00965F83"/>
    <w:rsid w:val="00966186"/>
    <w:rsid w:val="00966340"/>
    <w:rsid w:val="0096658D"/>
    <w:rsid w:val="00966FD9"/>
    <w:rsid w:val="00967C65"/>
    <w:rsid w:val="00971E52"/>
    <w:rsid w:val="009725B2"/>
    <w:rsid w:val="00972878"/>
    <w:rsid w:val="00972899"/>
    <w:rsid w:val="00977622"/>
    <w:rsid w:val="00980D00"/>
    <w:rsid w:val="0098114F"/>
    <w:rsid w:val="009817B9"/>
    <w:rsid w:val="00981A31"/>
    <w:rsid w:val="009827B1"/>
    <w:rsid w:val="00982A35"/>
    <w:rsid w:val="00982FD8"/>
    <w:rsid w:val="00982FDE"/>
    <w:rsid w:val="009859AE"/>
    <w:rsid w:val="00985D79"/>
    <w:rsid w:val="00985E8A"/>
    <w:rsid w:val="00986618"/>
    <w:rsid w:val="00987B26"/>
    <w:rsid w:val="00987BA7"/>
    <w:rsid w:val="00990F92"/>
    <w:rsid w:val="0099260D"/>
    <w:rsid w:val="0099263B"/>
    <w:rsid w:val="00993B63"/>
    <w:rsid w:val="009941E1"/>
    <w:rsid w:val="00996012"/>
    <w:rsid w:val="009A1EC1"/>
    <w:rsid w:val="009A3050"/>
    <w:rsid w:val="009A3074"/>
    <w:rsid w:val="009A330B"/>
    <w:rsid w:val="009A5A0F"/>
    <w:rsid w:val="009A66E8"/>
    <w:rsid w:val="009A6840"/>
    <w:rsid w:val="009A6B6A"/>
    <w:rsid w:val="009A6D54"/>
    <w:rsid w:val="009A724D"/>
    <w:rsid w:val="009A7D3B"/>
    <w:rsid w:val="009A7DC9"/>
    <w:rsid w:val="009B0983"/>
    <w:rsid w:val="009B1EFC"/>
    <w:rsid w:val="009B39ED"/>
    <w:rsid w:val="009B3B42"/>
    <w:rsid w:val="009B3D6E"/>
    <w:rsid w:val="009B49B1"/>
    <w:rsid w:val="009B58EF"/>
    <w:rsid w:val="009B665B"/>
    <w:rsid w:val="009B74A0"/>
    <w:rsid w:val="009B7827"/>
    <w:rsid w:val="009C0C5D"/>
    <w:rsid w:val="009C14A2"/>
    <w:rsid w:val="009C1EB4"/>
    <w:rsid w:val="009C2339"/>
    <w:rsid w:val="009C33B0"/>
    <w:rsid w:val="009C3A38"/>
    <w:rsid w:val="009C3B4F"/>
    <w:rsid w:val="009C42CE"/>
    <w:rsid w:val="009C4AA4"/>
    <w:rsid w:val="009C53D4"/>
    <w:rsid w:val="009C548B"/>
    <w:rsid w:val="009C6086"/>
    <w:rsid w:val="009C759A"/>
    <w:rsid w:val="009D0584"/>
    <w:rsid w:val="009D2453"/>
    <w:rsid w:val="009D2557"/>
    <w:rsid w:val="009D2F64"/>
    <w:rsid w:val="009D3324"/>
    <w:rsid w:val="009D5392"/>
    <w:rsid w:val="009D5836"/>
    <w:rsid w:val="009D6D97"/>
    <w:rsid w:val="009D75E9"/>
    <w:rsid w:val="009E0D43"/>
    <w:rsid w:val="009E15DE"/>
    <w:rsid w:val="009E17A8"/>
    <w:rsid w:val="009E2369"/>
    <w:rsid w:val="009E3528"/>
    <w:rsid w:val="009E36C8"/>
    <w:rsid w:val="009E37D7"/>
    <w:rsid w:val="009E4AE4"/>
    <w:rsid w:val="009E5D3C"/>
    <w:rsid w:val="009F10B6"/>
    <w:rsid w:val="009F18FC"/>
    <w:rsid w:val="009F1B49"/>
    <w:rsid w:val="009F3CDE"/>
    <w:rsid w:val="009F436F"/>
    <w:rsid w:val="009F4C69"/>
    <w:rsid w:val="009F58A3"/>
    <w:rsid w:val="009F6852"/>
    <w:rsid w:val="00A0067B"/>
    <w:rsid w:val="00A01C9B"/>
    <w:rsid w:val="00A01E17"/>
    <w:rsid w:val="00A02250"/>
    <w:rsid w:val="00A0324D"/>
    <w:rsid w:val="00A05C4D"/>
    <w:rsid w:val="00A0642D"/>
    <w:rsid w:val="00A06747"/>
    <w:rsid w:val="00A06B77"/>
    <w:rsid w:val="00A070DA"/>
    <w:rsid w:val="00A076B2"/>
    <w:rsid w:val="00A138EF"/>
    <w:rsid w:val="00A1544C"/>
    <w:rsid w:val="00A15B97"/>
    <w:rsid w:val="00A172E4"/>
    <w:rsid w:val="00A17B07"/>
    <w:rsid w:val="00A201BF"/>
    <w:rsid w:val="00A2153D"/>
    <w:rsid w:val="00A21DBF"/>
    <w:rsid w:val="00A2215C"/>
    <w:rsid w:val="00A22266"/>
    <w:rsid w:val="00A22758"/>
    <w:rsid w:val="00A232BD"/>
    <w:rsid w:val="00A237C8"/>
    <w:rsid w:val="00A24E31"/>
    <w:rsid w:val="00A267A4"/>
    <w:rsid w:val="00A2698F"/>
    <w:rsid w:val="00A30765"/>
    <w:rsid w:val="00A30FC3"/>
    <w:rsid w:val="00A31403"/>
    <w:rsid w:val="00A3349E"/>
    <w:rsid w:val="00A334A4"/>
    <w:rsid w:val="00A3434A"/>
    <w:rsid w:val="00A35989"/>
    <w:rsid w:val="00A406D7"/>
    <w:rsid w:val="00A42C39"/>
    <w:rsid w:val="00A4385A"/>
    <w:rsid w:val="00A4483E"/>
    <w:rsid w:val="00A44A92"/>
    <w:rsid w:val="00A46948"/>
    <w:rsid w:val="00A46E25"/>
    <w:rsid w:val="00A51C0D"/>
    <w:rsid w:val="00A5209B"/>
    <w:rsid w:val="00A52749"/>
    <w:rsid w:val="00A536CF"/>
    <w:rsid w:val="00A537A4"/>
    <w:rsid w:val="00A53F45"/>
    <w:rsid w:val="00A54101"/>
    <w:rsid w:val="00A54C14"/>
    <w:rsid w:val="00A5544E"/>
    <w:rsid w:val="00A55454"/>
    <w:rsid w:val="00A5555C"/>
    <w:rsid w:val="00A55633"/>
    <w:rsid w:val="00A55FC3"/>
    <w:rsid w:val="00A56D1E"/>
    <w:rsid w:val="00A56F7F"/>
    <w:rsid w:val="00A57256"/>
    <w:rsid w:val="00A57B90"/>
    <w:rsid w:val="00A57DE7"/>
    <w:rsid w:val="00A57E31"/>
    <w:rsid w:val="00A60F67"/>
    <w:rsid w:val="00A62A41"/>
    <w:rsid w:val="00A631AD"/>
    <w:rsid w:val="00A63874"/>
    <w:rsid w:val="00A651A2"/>
    <w:rsid w:val="00A670D6"/>
    <w:rsid w:val="00A71CB8"/>
    <w:rsid w:val="00A7598A"/>
    <w:rsid w:val="00A762E8"/>
    <w:rsid w:val="00A7639B"/>
    <w:rsid w:val="00A76753"/>
    <w:rsid w:val="00A7738F"/>
    <w:rsid w:val="00A77427"/>
    <w:rsid w:val="00A80C60"/>
    <w:rsid w:val="00A81F54"/>
    <w:rsid w:val="00A82CB2"/>
    <w:rsid w:val="00A839BB"/>
    <w:rsid w:val="00A83F73"/>
    <w:rsid w:val="00A8442D"/>
    <w:rsid w:val="00A851E2"/>
    <w:rsid w:val="00A8631A"/>
    <w:rsid w:val="00A875A6"/>
    <w:rsid w:val="00A87BF2"/>
    <w:rsid w:val="00A87E6B"/>
    <w:rsid w:val="00A9133B"/>
    <w:rsid w:val="00A91634"/>
    <w:rsid w:val="00A91962"/>
    <w:rsid w:val="00A91AD5"/>
    <w:rsid w:val="00A923AD"/>
    <w:rsid w:val="00A9288F"/>
    <w:rsid w:val="00A936AF"/>
    <w:rsid w:val="00A94894"/>
    <w:rsid w:val="00A965D0"/>
    <w:rsid w:val="00A972E0"/>
    <w:rsid w:val="00A97A9C"/>
    <w:rsid w:val="00AA09F3"/>
    <w:rsid w:val="00AA1AB9"/>
    <w:rsid w:val="00AA1F44"/>
    <w:rsid w:val="00AA2ABE"/>
    <w:rsid w:val="00AA409D"/>
    <w:rsid w:val="00AA5217"/>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6751"/>
    <w:rsid w:val="00AB71C5"/>
    <w:rsid w:val="00AB765C"/>
    <w:rsid w:val="00AC0045"/>
    <w:rsid w:val="00AC210C"/>
    <w:rsid w:val="00AC2550"/>
    <w:rsid w:val="00AC2E4E"/>
    <w:rsid w:val="00AC2F1C"/>
    <w:rsid w:val="00AC4CD8"/>
    <w:rsid w:val="00AC5445"/>
    <w:rsid w:val="00AC55AD"/>
    <w:rsid w:val="00AC598B"/>
    <w:rsid w:val="00AC6B19"/>
    <w:rsid w:val="00AC71EA"/>
    <w:rsid w:val="00AC75B6"/>
    <w:rsid w:val="00AD1065"/>
    <w:rsid w:val="00AD4980"/>
    <w:rsid w:val="00AE036C"/>
    <w:rsid w:val="00AE0C86"/>
    <w:rsid w:val="00AE15BD"/>
    <w:rsid w:val="00AE1B73"/>
    <w:rsid w:val="00AE1F79"/>
    <w:rsid w:val="00AE319F"/>
    <w:rsid w:val="00AE341D"/>
    <w:rsid w:val="00AE451A"/>
    <w:rsid w:val="00AE4A84"/>
    <w:rsid w:val="00AE6930"/>
    <w:rsid w:val="00AF029C"/>
    <w:rsid w:val="00AF17C1"/>
    <w:rsid w:val="00AF26F3"/>
    <w:rsid w:val="00AF34EC"/>
    <w:rsid w:val="00AF36B8"/>
    <w:rsid w:val="00AF4425"/>
    <w:rsid w:val="00AF4B29"/>
    <w:rsid w:val="00AF528D"/>
    <w:rsid w:val="00AF56CA"/>
    <w:rsid w:val="00AF6EE4"/>
    <w:rsid w:val="00AF7400"/>
    <w:rsid w:val="00AF75E3"/>
    <w:rsid w:val="00B00ED4"/>
    <w:rsid w:val="00B01BAE"/>
    <w:rsid w:val="00B01CD8"/>
    <w:rsid w:val="00B02B2F"/>
    <w:rsid w:val="00B03EC4"/>
    <w:rsid w:val="00B054CC"/>
    <w:rsid w:val="00B05736"/>
    <w:rsid w:val="00B05959"/>
    <w:rsid w:val="00B05DA5"/>
    <w:rsid w:val="00B05DAC"/>
    <w:rsid w:val="00B06C04"/>
    <w:rsid w:val="00B07143"/>
    <w:rsid w:val="00B103B6"/>
    <w:rsid w:val="00B10619"/>
    <w:rsid w:val="00B116CA"/>
    <w:rsid w:val="00B1556D"/>
    <w:rsid w:val="00B15841"/>
    <w:rsid w:val="00B168B8"/>
    <w:rsid w:val="00B178EB"/>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087"/>
    <w:rsid w:val="00B32E97"/>
    <w:rsid w:val="00B34150"/>
    <w:rsid w:val="00B34F73"/>
    <w:rsid w:val="00B34FE9"/>
    <w:rsid w:val="00B36120"/>
    <w:rsid w:val="00B36248"/>
    <w:rsid w:val="00B367E7"/>
    <w:rsid w:val="00B416BE"/>
    <w:rsid w:val="00B41718"/>
    <w:rsid w:val="00B41872"/>
    <w:rsid w:val="00B418E3"/>
    <w:rsid w:val="00B442FB"/>
    <w:rsid w:val="00B4486B"/>
    <w:rsid w:val="00B44E97"/>
    <w:rsid w:val="00B45378"/>
    <w:rsid w:val="00B46041"/>
    <w:rsid w:val="00B463D7"/>
    <w:rsid w:val="00B47A4C"/>
    <w:rsid w:val="00B5067E"/>
    <w:rsid w:val="00B50E8D"/>
    <w:rsid w:val="00B51405"/>
    <w:rsid w:val="00B51BFB"/>
    <w:rsid w:val="00B528B4"/>
    <w:rsid w:val="00B547D0"/>
    <w:rsid w:val="00B55A84"/>
    <w:rsid w:val="00B60277"/>
    <w:rsid w:val="00B60684"/>
    <w:rsid w:val="00B6206C"/>
    <w:rsid w:val="00B63885"/>
    <w:rsid w:val="00B64602"/>
    <w:rsid w:val="00B6492A"/>
    <w:rsid w:val="00B67923"/>
    <w:rsid w:val="00B70F66"/>
    <w:rsid w:val="00B71533"/>
    <w:rsid w:val="00B7266A"/>
    <w:rsid w:val="00B729F4"/>
    <w:rsid w:val="00B7346D"/>
    <w:rsid w:val="00B73853"/>
    <w:rsid w:val="00B73977"/>
    <w:rsid w:val="00B74B66"/>
    <w:rsid w:val="00B751EA"/>
    <w:rsid w:val="00B75A75"/>
    <w:rsid w:val="00B76477"/>
    <w:rsid w:val="00B77059"/>
    <w:rsid w:val="00B7745F"/>
    <w:rsid w:val="00B77B2C"/>
    <w:rsid w:val="00B80AB7"/>
    <w:rsid w:val="00B80FA5"/>
    <w:rsid w:val="00B82540"/>
    <w:rsid w:val="00B82CC6"/>
    <w:rsid w:val="00B82F27"/>
    <w:rsid w:val="00B834EA"/>
    <w:rsid w:val="00B8469E"/>
    <w:rsid w:val="00B855C3"/>
    <w:rsid w:val="00B86928"/>
    <w:rsid w:val="00B905B3"/>
    <w:rsid w:val="00B90FD3"/>
    <w:rsid w:val="00B910F3"/>
    <w:rsid w:val="00B91DBA"/>
    <w:rsid w:val="00B91F17"/>
    <w:rsid w:val="00B95A54"/>
    <w:rsid w:val="00B95E80"/>
    <w:rsid w:val="00B95E87"/>
    <w:rsid w:val="00B97D0B"/>
    <w:rsid w:val="00BA02C7"/>
    <w:rsid w:val="00BA0A78"/>
    <w:rsid w:val="00BA130B"/>
    <w:rsid w:val="00BA152A"/>
    <w:rsid w:val="00BA1BCF"/>
    <w:rsid w:val="00BA299F"/>
    <w:rsid w:val="00BA2C62"/>
    <w:rsid w:val="00BA2E90"/>
    <w:rsid w:val="00BA3EF0"/>
    <w:rsid w:val="00BA5C29"/>
    <w:rsid w:val="00BA6D4B"/>
    <w:rsid w:val="00BA79B3"/>
    <w:rsid w:val="00BB0C6D"/>
    <w:rsid w:val="00BB22A6"/>
    <w:rsid w:val="00BB2E20"/>
    <w:rsid w:val="00BB339E"/>
    <w:rsid w:val="00BB44C9"/>
    <w:rsid w:val="00BB5A90"/>
    <w:rsid w:val="00BB5C67"/>
    <w:rsid w:val="00BB6220"/>
    <w:rsid w:val="00BB72A9"/>
    <w:rsid w:val="00BB74D2"/>
    <w:rsid w:val="00BB7636"/>
    <w:rsid w:val="00BB78EB"/>
    <w:rsid w:val="00BC0688"/>
    <w:rsid w:val="00BC0F2D"/>
    <w:rsid w:val="00BC17F3"/>
    <w:rsid w:val="00BC1CFF"/>
    <w:rsid w:val="00BC1F51"/>
    <w:rsid w:val="00BC282A"/>
    <w:rsid w:val="00BC40A6"/>
    <w:rsid w:val="00BC4ACF"/>
    <w:rsid w:val="00BC562A"/>
    <w:rsid w:val="00BD0FEB"/>
    <w:rsid w:val="00BD107C"/>
    <w:rsid w:val="00BD127D"/>
    <w:rsid w:val="00BD1D0F"/>
    <w:rsid w:val="00BD37B6"/>
    <w:rsid w:val="00BD5396"/>
    <w:rsid w:val="00BD6532"/>
    <w:rsid w:val="00BD7309"/>
    <w:rsid w:val="00BD7829"/>
    <w:rsid w:val="00BD7D92"/>
    <w:rsid w:val="00BE0229"/>
    <w:rsid w:val="00BE0736"/>
    <w:rsid w:val="00BE2722"/>
    <w:rsid w:val="00BE316F"/>
    <w:rsid w:val="00BE6090"/>
    <w:rsid w:val="00BE7230"/>
    <w:rsid w:val="00BE7EBA"/>
    <w:rsid w:val="00BF0F0D"/>
    <w:rsid w:val="00BF10BE"/>
    <w:rsid w:val="00BF1520"/>
    <w:rsid w:val="00BF2015"/>
    <w:rsid w:val="00BF2715"/>
    <w:rsid w:val="00BF3B4C"/>
    <w:rsid w:val="00BF3E95"/>
    <w:rsid w:val="00BF4D33"/>
    <w:rsid w:val="00BF4F20"/>
    <w:rsid w:val="00BF6572"/>
    <w:rsid w:val="00BF6B53"/>
    <w:rsid w:val="00BF7587"/>
    <w:rsid w:val="00BF7821"/>
    <w:rsid w:val="00BF78E9"/>
    <w:rsid w:val="00C01085"/>
    <w:rsid w:val="00C03054"/>
    <w:rsid w:val="00C035D8"/>
    <w:rsid w:val="00C043EC"/>
    <w:rsid w:val="00C05233"/>
    <w:rsid w:val="00C05DBE"/>
    <w:rsid w:val="00C063DF"/>
    <w:rsid w:val="00C07035"/>
    <w:rsid w:val="00C07404"/>
    <w:rsid w:val="00C076F2"/>
    <w:rsid w:val="00C12964"/>
    <w:rsid w:val="00C12F40"/>
    <w:rsid w:val="00C133E1"/>
    <w:rsid w:val="00C1355F"/>
    <w:rsid w:val="00C13B89"/>
    <w:rsid w:val="00C14342"/>
    <w:rsid w:val="00C14400"/>
    <w:rsid w:val="00C15552"/>
    <w:rsid w:val="00C15C18"/>
    <w:rsid w:val="00C15C7D"/>
    <w:rsid w:val="00C16541"/>
    <w:rsid w:val="00C174C8"/>
    <w:rsid w:val="00C17EDD"/>
    <w:rsid w:val="00C20D7A"/>
    <w:rsid w:val="00C210CE"/>
    <w:rsid w:val="00C2276A"/>
    <w:rsid w:val="00C22ABD"/>
    <w:rsid w:val="00C22FA5"/>
    <w:rsid w:val="00C22FC3"/>
    <w:rsid w:val="00C24DFC"/>
    <w:rsid w:val="00C2582D"/>
    <w:rsid w:val="00C26253"/>
    <w:rsid w:val="00C26615"/>
    <w:rsid w:val="00C26BF3"/>
    <w:rsid w:val="00C26D7A"/>
    <w:rsid w:val="00C31328"/>
    <w:rsid w:val="00C31E8B"/>
    <w:rsid w:val="00C31F64"/>
    <w:rsid w:val="00C32065"/>
    <w:rsid w:val="00C320B4"/>
    <w:rsid w:val="00C32C67"/>
    <w:rsid w:val="00C335AF"/>
    <w:rsid w:val="00C33B73"/>
    <w:rsid w:val="00C341A4"/>
    <w:rsid w:val="00C34514"/>
    <w:rsid w:val="00C34860"/>
    <w:rsid w:val="00C348BD"/>
    <w:rsid w:val="00C36826"/>
    <w:rsid w:val="00C36CAB"/>
    <w:rsid w:val="00C37B5F"/>
    <w:rsid w:val="00C40F74"/>
    <w:rsid w:val="00C414B0"/>
    <w:rsid w:val="00C42386"/>
    <w:rsid w:val="00C4242A"/>
    <w:rsid w:val="00C427ED"/>
    <w:rsid w:val="00C4421C"/>
    <w:rsid w:val="00C45563"/>
    <w:rsid w:val="00C45950"/>
    <w:rsid w:val="00C45C84"/>
    <w:rsid w:val="00C46760"/>
    <w:rsid w:val="00C472B6"/>
    <w:rsid w:val="00C47335"/>
    <w:rsid w:val="00C47BD1"/>
    <w:rsid w:val="00C47F72"/>
    <w:rsid w:val="00C51AA6"/>
    <w:rsid w:val="00C51D9A"/>
    <w:rsid w:val="00C539E5"/>
    <w:rsid w:val="00C53CAE"/>
    <w:rsid w:val="00C5400F"/>
    <w:rsid w:val="00C543CC"/>
    <w:rsid w:val="00C54741"/>
    <w:rsid w:val="00C54FA7"/>
    <w:rsid w:val="00C5503E"/>
    <w:rsid w:val="00C551F5"/>
    <w:rsid w:val="00C56369"/>
    <w:rsid w:val="00C575F2"/>
    <w:rsid w:val="00C60A47"/>
    <w:rsid w:val="00C60DAF"/>
    <w:rsid w:val="00C61028"/>
    <w:rsid w:val="00C61379"/>
    <w:rsid w:val="00C617B0"/>
    <w:rsid w:val="00C619C2"/>
    <w:rsid w:val="00C61C83"/>
    <w:rsid w:val="00C61E37"/>
    <w:rsid w:val="00C63DE9"/>
    <w:rsid w:val="00C6557D"/>
    <w:rsid w:val="00C65CDF"/>
    <w:rsid w:val="00C65D3F"/>
    <w:rsid w:val="00C660EC"/>
    <w:rsid w:val="00C661C5"/>
    <w:rsid w:val="00C66C17"/>
    <w:rsid w:val="00C7047F"/>
    <w:rsid w:val="00C70C66"/>
    <w:rsid w:val="00C71394"/>
    <w:rsid w:val="00C71676"/>
    <w:rsid w:val="00C72D99"/>
    <w:rsid w:val="00C72F6D"/>
    <w:rsid w:val="00C737CB"/>
    <w:rsid w:val="00C7409D"/>
    <w:rsid w:val="00C74787"/>
    <w:rsid w:val="00C77EC2"/>
    <w:rsid w:val="00C8047B"/>
    <w:rsid w:val="00C827A2"/>
    <w:rsid w:val="00C8281C"/>
    <w:rsid w:val="00C83077"/>
    <w:rsid w:val="00C83921"/>
    <w:rsid w:val="00C83AB5"/>
    <w:rsid w:val="00C843DA"/>
    <w:rsid w:val="00C8516D"/>
    <w:rsid w:val="00C86532"/>
    <w:rsid w:val="00C918C3"/>
    <w:rsid w:val="00C91C46"/>
    <w:rsid w:val="00C9218E"/>
    <w:rsid w:val="00C925B2"/>
    <w:rsid w:val="00C927CF"/>
    <w:rsid w:val="00C93059"/>
    <w:rsid w:val="00C946C0"/>
    <w:rsid w:val="00C9536A"/>
    <w:rsid w:val="00C95B57"/>
    <w:rsid w:val="00C96D87"/>
    <w:rsid w:val="00C96E6E"/>
    <w:rsid w:val="00CA002A"/>
    <w:rsid w:val="00CA0094"/>
    <w:rsid w:val="00CA0353"/>
    <w:rsid w:val="00CA1EAE"/>
    <w:rsid w:val="00CA20C0"/>
    <w:rsid w:val="00CA2BA5"/>
    <w:rsid w:val="00CA41A0"/>
    <w:rsid w:val="00CA41A5"/>
    <w:rsid w:val="00CA4316"/>
    <w:rsid w:val="00CA4762"/>
    <w:rsid w:val="00CA48AE"/>
    <w:rsid w:val="00CA5420"/>
    <w:rsid w:val="00CA58AA"/>
    <w:rsid w:val="00CA609E"/>
    <w:rsid w:val="00CA6367"/>
    <w:rsid w:val="00CA6AF0"/>
    <w:rsid w:val="00CA729F"/>
    <w:rsid w:val="00CA78D3"/>
    <w:rsid w:val="00CB1261"/>
    <w:rsid w:val="00CB18A4"/>
    <w:rsid w:val="00CB4EBC"/>
    <w:rsid w:val="00CB73DA"/>
    <w:rsid w:val="00CC04D0"/>
    <w:rsid w:val="00CC0C59"/>
    <w:rsid w:val="00CC0D3F"/>
    <w:rsid w:val="00CC1649"/>
    <w:rsid w:val="00CC1DCE"/>
    <w:rsid w:val="00CC28A5"/>
    <w:rsid w:val="00CC29B5"/>
    <w:rsid w:val="00CC3A92"/>
    <w:rsid w:val="00CC3DD9"/>
    <w:rsid w:val="00CC4402"/>
    <w:rsid w:val="00CC4678"/>
    <w:rsid w:val="00CC6E3B"/>
    <w:rsid w:val="00CC736C"/>
    <w:rsid w:val="00CC79C2"/>
    <w:rsid w:val="00CD0796"/>
    <w:rsid w:val="00CD0835"/>
    <w:rsid w:val="00CD190A"/>
    <w:rsid w:val="00CD25C2"/>
    <w:rsid w:val="00CD2613"/>
    <w:rsid w:val="00CD2C43"/>
    <w:rsid w:val="00CD2CE6"/>
    <w:rsid w:val="00CD35F6"/>
    <w:rsid w:val="00CD378C"/>
    <w:rsid w:val="00CD3DED"/>
    <w:rsid w:val="00CD42D0"/>
    <w:rsid w:val="00CD4B2F"/>
    <w:rsid w:val="00CD521F"/>
    <w:rsid w:val="00CD6BEE"/>
    <w:rsid w:val="00CE1245"/>
    <w:rsid w:val="00CE1EE8"/>
    <w:rsid w:val="00CE2B7B"/>
    <w:rsid w:val="00CE3052"/>
    <w:rsid w:val="00CE4773"/>
    <w:rsid w:val="00CE51DA"/>
    <w:rsid w:val="00CE79EF"/>
    <w:rsid w:val="00CF0D58"/>
    <w:rsid w:val="00CF316E"/>
    <w:rsid w:val="00CF488F"/>
    <w:rsid w:val="00CF543F"/>
    <w:rsid w:val="00CF6CF1"/>
    <w:rsid w:val="00CF7484"/>
    <w:rsid w:val="00CF759E"/>
    <w:rsid w:val="00D003CE"/>
    <w:rsid w:val="00D0098E"/>
    <w:rsid w:val="00D0163C"/>
    <w:rsid w:val="00D047B5"/>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4F78"/>
    <w:rsid w:val="00D1590D"/>
    <w:rsid w:val="00D1599A"/>
    <w:rsid w:val="00D16274"/>
    <w:rsid w:val="00D16BA8"/>
    <w:rsid w:val="00D178FF"/>
    <w:rsid w:val="00D2021B"/>
    <w:rsid w:val="00D2047B"/>
    <w:rsid w:val="00D20744"/>
    <w:rsid w:val="00D243F9"/>
    <w:rsid w:val="00D26A30"/>
    <w:rsid w:val="00D30A22"/>
    <w:rsid w:val="00D31825"/>
    <w:rsid w:val="00D31EC8"/>
    <w:rsid w:val="00D329A9"/>
    <w:rsid w:val="00D32E02"/>
    <w:rsid w:val="00D339EB"/>
    <w:rsid w:val="00D33DCE"/>
    <w:rsid w:val="00D35287"/>
    <w:rsid w:val="00D35A07"/>
    <w:rsid w:val="00D36968"/>
    <w:rsid w:val="00D36ACC"/>
    <w:rsid w:val="00D36D64"/>
    <w:rsid w:val="00D37CB3"/>
    <w:rsid w:val="00D406D4"/>
    <w:rsid w:val="00D40A20"/>
    <w:rsid w:val="00D40AB5"/>
    <w:rsid w:val="00D413F9"/>
    <w:rsid w:val="00D4181E"/>
    <w:rsid w:val="00D426B9"/>
    <w:rsid w:val="00D42E8D"/>
    <w:rsid w:val="00D42F4A"/>
    <w:rsid w:val="00D43536"/>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7855"/>
    <w:rsid w:val="00D604E1"/>
    <w:rsid w:val="00D607CD"/>
    <w:rsid w:val="00D60939"/>
    <w:rsid w:val="00D61B87"/>
    <w:rsid w:val="00D61D71"/>
    <w:rsid w:val="00D631C1"/>
    <w:rsid w:val="00D65196"/>
    <w:rsid w:val="00D651CB"/>
    <w:rsid w:val="00D65958"/>
    <w:rsid w:val="00D65EB3"/>
    <w:rsid w:val="00D664B8"/>
    <w:rsid w:val="00D66DA1"/>
    <w:rsid w:val="00D67813"/>
    <w:rsid w:val="00D67B04"/>
    <w:rsid w:val="00D67C26"/>
    <w:rsid w:val="00D67CB7"/>
    <w:rsid w:val="00D70149"/>
    <w:rsid w:val="00D722A1"/>
    <w:rsid w:val="00D72C5E"/>
    <w:rsid w:val="00D72D75"/>
    <w:rsid w:val="00D72EFC"/>
    <w:rsid w:val="00D7382E"/>
    <w:rsid w:val="00D73E8F"/>
    <w:rsid w:val="00D73FFA"/>
    <w:rsid w:val="00D74F67"/>
    <w:rsid w:val="00D75865"/>
    <w:rsid w:val="00D75D35"/>
    <w:rsid w:val="00D76A29"/>
    <w:rsid w:val="00D77D60"/>
    <w:rsid w:val="00D80419"/>
    <w:rsid w:val="00D80612"/>
    <w:rsid w:val="00D83356"/>
    <w:rsid w:val="00D834CD"/>
    <w:rsid w:val="00D83892"/>
    <w:rsid w:val="00D840DD"/>
    <w:rsid w:val="00D84889"/>
    <w:rsid w:val="00D84F22"/>
    <w:rsid w:val="00D858EE"/>
    <w:rsid w:val="00D86968"/>
    <w:rsid w:val="00D86F86"/>
    <w:rsid w:val="00D90551"/>
    <w:rsid w:val="00D9171F"/>
    <w:rsid w:val="00D9193B"/>
    <w:rsid w:val="00D91BDF"/>
    <w:rsid w:val="00D9260C"/>
    <w:rsid w:val="00D93060"/>
    <w:rsid w:val="00D93592"/>
    <w:rsid w:val="00D956A6"/>
    <w:rsid w:val="00D956FC"/>
    <w:rsid w:val="00D95F4C"/>
    <w:rsid w:val="00D9658C"/>
    <w:rsid w:val="00DA1C90"/>
    <w:rsid w:val="00DA1D27"/>
    <w:rsid w:val="00DA4177"/>
    <w:rsid w:val="00DA427D"/>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FCC"/>
    <w:rsid w:val="00DB7421"/>
    <w:rsid w:val="00DC0B24"/>
    <w:rsid w:val="00DC17DC"/>
    <w:rsid w:val="00DC2482"/>
    <w:rsid w:val="00DC2854"/>
    <w:rsid w:val="00DC3455"/>
    <w:rsid w:val="00DC3C1A"/>
    <w:rsid w:val="00DC5FD5"/>
    <w:rsid w:val="00DC6248"/>
    <w:rsid w:val="00DC784F"/>
    <w:rsid w:val="00DD15B1"/>
    <w:rsid w:val="00DD1849"/>
    <w:rsid w:val="00DD42AB"/>
    <w:rsid w:val="00DD43CE"/>
    <w:rsid w:val="00DD50B2"/>
    <w:rsid w:val="00DD5A3E"/>
    <w:rsid w:val="00DD5A4F"/>
    <w:rsid w:val="00DD5A95"/>
    <w:rsid w:val="00DD6186"/>
    <w:rsid w:val="00DD6CDD"/>
    <w:rsid w:val="00DD744F"/>
    <w:rsid w:val="00DD74EB"/>
    <w:rsid w:val="00DD7E72"/>
    <w:rsid w:val="00DE0DD4"/>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075D"/>
    <w:rsid w:val="00DF1909"/>
    <w:rsid w:val="00DF225B"/>
    <w:rsid w:val="00DF6381"/>
    <w:rsid w:val="00DF63A1"/>
    <w:rsid w:val="00DF666F"/>
    <w:rsid w:val="00DF75A9"/>
    <w:rsid w:val="00DF76F3"/>
    <w:rsid w:val="00E00E57"/>
    <w:rsid w:val="00E01C02"/>
    <w:rsid w:val="00E02584"/>
    <w:rsid w:val="00E02721"/>
    <w:rsid w:val="00E02F8A"/>
    <w:rsid w:val="00E03711"/>
    <w:rsid w:val="00E045B1"/>
    <w:rsid w:val="00E0556A"/>
    <w:rsid w:val="00E11615"/>
    <w:rsid w:val="00E12392"/>
    <w:rsid w:val="00E12A22"/>
    <w:rsid w:val="00E12A32"/>
    <w:rsid w:val="00E135D7"/>
    <w:rsid w:val="00E1366A"/>
    <w:rsid w:val="00E1367F"/>
    <w:rsid w:val="00E13A80"/>
    <w:rsid w:val="00E15DD3"/>
    <w:rsid w:val="00E16F19"/>
    <w:rsid w:val="00E17957"/>
    <w:rsid w:val="00E17FB8"/>
    <w:rsid w:val="00E22535"/>
    <w:rsid w:val="00E228B7"/>
    <w:rsid w:val="00E22FF2"/>
    <w:rsid w:val="00E2335A"/>
    <w:rsid w:val="00E25796"/>
    <w:rsid w:val="00E25BB7"/>
    <w:rsid w:val="00E303D0"/>
    <w:rsid w:val="00E31056"/>
    <w:rsid w:val="00E31D10"/>
    <w:rsid w:val="00E32837"/>
    <w:rsid w:val="00E33B1B"/>
    <w:rsid w:val="00E33FDC"/>
    <w:rsid w:val="00E3456F"/>
    <w:rsid w:val="00E34E21"/>
    <w:rsid w:val="00E34E38"/>
    <w:rsid w:val="00E35058"/>
    <w:rsid w:val="00E368C3"/>
    <w:rsid w:val="00E36935"/>
    <w:rsid w:val="00E375B9"/>
    <w:rsid w:val="00E37AF0"/>
    <w:rsid w:val="00E41E0F"/>
    <w:rsid w:val="00E429DA"/>
    <w:rsid w:val="00E43723"/>
    <w:rsid w:val="00E43CB3"/>
    <w:rsid w:val="00E446AC"/>
    <w:rsid w:val="00E4475B"/>
    <w:rsid w:val="00E45FB1"/>
    <w:rsid w:val="00E477AA"/>
    <w:rsid w:val="00E4781B"/>
    <w:rsid w:val="00E519A1"/>
    <w:rsid w:val="00E51BC9"/>
    <w:rsid w:val="00E52102"/>
    <w:rsid w:val="00E523E7"/>
    <w:rsid w:val="00E534FB"/>
    <w:rsid w:val="00E53B94"/>
    <w:rsid w:val="00E53C0E"/>
    <w:rsid w:val="00E579A4"/>
    <w:rsid w:val="00E60B6D"/>
    <w:rsid w:val="00E61DC8"/>
    <w:rsid w:val="00E61F1A"/>
    <w:rsid w:val="00E61F8A"/>
    <w:rsid w:val="00E61FBE"/>
    <w:rsid w:val="00E629E5"/>
    <w:rsid w:val="00E63283"/>
    <w:rsid w:val="00E638A3"/>
    <w:rsid w:val="00E64862"/>
    <w:rsid w:val="00E64E5A"/>
    <w:rsid w:val="00E66B81"/>
    <w:rsid w:val="00E70795"/>
    <w:rsid w:val="00E72D44"/>
    <w:rsid w:val="00E73028"/>
    <w:rsid w:val="00E746DD"/>
    <w:rsid w:val="00E74A19"/>
    <w:rsid w:val="00E75556"/>
    <w:rsid w:val="00E75DB9"/>
    <w:rsid w:val="00E769D3"/>
    <w:rsid w:val="00E7795B"/>
    <w:rsid w:val="00E8108A"/>
    <w:rsid w:val="00E810E8"/>
    <w:rsid w:val="00E8189D"/>
    <w:rsid w:val="00E81BC9"/>
    <w:rsid w:val="00E83FCA"/>
    <w:rsid w:val="00E8543C"/>
    <w:rsid w:val="00E85755"/>
    <w:rsid w:val="00E85F0F"/>
    <w:rsid w:val="00E86BB8"/>
    <w:rsid w:val="00E86E00"/>
    <w:rsid w:val="00E90282"/>
    <w:rsid w:val="00E906AB"/>
    <w:rsid w:val="00E90C35"/>
    <w:rsid w:val="00E90C95"/>
    <w:rsid w:val="00E90EE1"/>
    <w:rsid w:val="00E91A12"/>
    <w:rsid w:val="00E9277F"/>
    <w:rsid w:val="00E92E94"/>
    <w:rsid w:val="00E93165"/>
    <w:rsid w:val="00E932B1"/>
    <w:rsid w:val="00E93629"/>
    <w:rsid w:val="00E953C6"/>
    <w:rsid w:val="00E95423"/>
    <w:rsid w:val="00E96370"/>
    <w:rsid w:val="00E96C84"/>
    <w:rsid w:val="00E97134"/>
    <w:rsid w:val="00E97B52"/>
    <w:rsid w:val="00EA01C4"/>
    <w:rsid w:val="00EA0BC3"/>
    <w:rsid w:val="00EA108C"/>
    <w:rsid w:val="00EA1E20"/>
    <w:rsid w:val="00EA3401"/>
    <w:rsid w:val="00EA34E0"/>
    <w:rsid w:val="00EA4D8F"/>
    <w:rsid w:val="00EA5DAC"/>
    <w:rsid w:val="00EB0343"/>
    <w:rsid w:val="00EB0A2A"/>
    <w:rsid w:val="00EB0DEB"/>
    <w:rsid w:val="00EB0F47"/>
    <w:rsid w:val="00EB1D91"/>
    <w:rsid w:val="00EB204E"/>
    <w:rsid w:val="00EB449D"/>
    <w:rsid w:val="00EB5835"/>
    <w:rsid w:val="00EB5A1D"/>
    <w:rsid w:val="00EB7EA9"/>
    <w:rsid w:val="00EC061D"/>
    <w:rsid w:val="00EC1BB1"/>
    <w:rsid w:val="00EC1FB6"/>
    <w:rsid w:val="00EC29E2"/>
    <w:rsid w:val="00EC2CD9"/>
    <w:rsid w:val="00EC4005"/>
    <w:rsid w:val="00EC439E"/>
    <w:rsid w:val="00EC4FB8"/>
    <w:rsid w:val="00EC5B6D"/>
    <w:rsid w:val="00EC606F"/>
    <w:rsid w:val="00EC67D3"/>
    <w:rsid w:val="00EC682E"/>
    <w:rsid w:val="00EC73CB"/>
    <w:rsid w:val="00ED2D03"/>
    <w:rsid w:val="00ED3455"/>
    <w:rsid w:val="00ED5423"/>
    <w:rsid w:val="00ED5A59"/>
    <w:rsid w:val="00ED6051"/>
    <w:rsid w:val="00ED6AE3"/>
    <w:rsid w:val="00EE0B36"/>
    <w:rsid w:val="00EE1E58"/>
    <w:rsid w:val="00EE24E0"/>
    <w:rsid w:val="00EE27BE"/>
    <w:rsid w:val="00EE3FEB"/>
    <w:rsid w:val="00EE462E"/>
    <w:rsid w:val="00EE4995"/>
    <w:rsid w:val="00EE6068"/>
    <w:rsid w:val="00EE6B0A"/>
    <w:rsid w:val="00EE715D"/>
    <w:rsid w:val="00EF053C"/>
    <w:rsid w:val="00EF05D7"/>
    <w:rsid w:val="00EF0D05"/>
    <w:rsid w:val="00EF26D1"/>
    <w:rsid w:val="00EF3AE7"/>
    <w:rsid w:val="00EF5CB7"/>
    <w:rsid w:val="00EF5CE0"/>
    <w:rsid w:val="00EF60F0"/>
    <w:rsid w:val="00EF692B"/>
    <w:rsid w:val="00EF7A02"/>
    <w:rsid w:val="00F004B3"/>
    <w:rsid w:val="00F00750"/>
    <w:rsid w:val="00F00F22"/>
    <w:rsid w:val="00F01010"/>
    <w:rsid w:val="00F02695"/>
    <w:rsid w:val="00F033D8"/>
    <w:rsid w:val="00F033DA"/>
    <w:rsid w:val="00F044D2"/>
    <w:rsid w:val="00F07AD4"/>
    <w:rsid w:val="00F1111C"/>
    <w:rsid w:val="00F11988"/>
    <w:rsid w:val="00F12976"/>
    <w:rsid w:val="00F13283"/>
    <w:rsid w:val="00F137BE"/>
    <w:rsid w:val="00F15BB7"/>
    <w:rsid w:val="00F16833"/>
    <w:rsid w:val="00F17473"/>
    <w:rsid w:val="00F21656"/>
    <w:rsid w:val="00F244F9"/>
    <w:rsid w:val="00F24942"/>
    <w:rsid w:val="00F2577E"/>
    <w:rsid w:val="00F260F0"/>
    <w:rsid w:val="00F267CE"/>
    <w:rsid w:val="00F26BD7"/>
    <w:rsid w:val="00F3038C"/>
    <w:rsid w:val="00F306B8"/>
    <w:rsid w:val="00F30792"/>
    <w:rsid w:val="00F30C93"/>
    <w:rsid w:val="00F316ED"/>
    <w:rsid w:val="00F31E3E"/>
    <w:rsid w:val="00F347DB"/>
    <w:rsid w:val="00F34C26"/>
    <w:rsid w:val="00F3665C"/>
    <w:rsid w:val="00F367D8"/>
    <w:rsid w:val="00F3768D"/>
    <w:rsid w:val="00F37B1F"/>
    <w:rsid w:val="00F4013C"/>
    <w:rsid w:val="00F42526"/>
    <w:rsid w:val="00F42C8D"/>
    <w:rsid w:val="00F43DA6"/>
    <w:rsid w:val="00F4598C"/>
    <w:rsid w:val="00F46113"/>
    <w:rsid w:val="00F46BA1"/>
    <w:rsid w:val="00F50660"/>
    <w:rsid w:val="00F50E5F"/>
    <w:rsid w:val="00F50F9E"/>
    <w:rsid w:val="00F510F3"/>
    <w:rsid w:val="00F514E8"/>
    <w:rsid w:val="00F519BD"/>
    <w:rsid w:val="00F52226"/>
    <w:rsid w:val="00F53436"/>
    <w:rsid w:val="00F53A26"/>
    <w:rsid w:val="00F53A4F"/>
    <w:rsid w:val="00F53C04"/>
    <w:rsid w:val="00F53F9F"/>
    <w:rsid w:val="00F5421D"/>
    <w:rsid w:val="00F551CE"/>
    <w:rsid w:val="00F575ED"/>
    <w:rsid w:val="00F6131F"/>
    <w:rsid w:val="00F614E9"/>
    <w:rsid w:val="00F62B15"/>
    <w:rsid w:val="00F6377E"/>
    <w:rsid w:val="00F63AC5"/>
    <w:rsid w:val="00F63EE6"/>
    <w:rsid w:val="00F649BE"/>
    <w:rsid w:val="00F65324"/>
    <w:rsid w:val="00F65C5A"/>
    <w:rsid w:val="00F70929"/>
    <w:rsid w:val="00F70B12"/>
    <w:rsid w:val="00F71913"/>
    <w:rsid w:val="00F72A94"/>
    <w:rsid w:val="00F73242"/>
    <w:rsid w:val="00F732D0"/>
    <w:rsid w:val="00F757C7"/>
    <w:rsid w:val="00F760CA"/>
    <w:rsid w:val="00F760FA"/>
    <w:rsid w:val="00F761BE"/>
    <w:rsid w:val="00F766B5"/>
    <w:rsid w:val="00F77698"/>
    <w:rsid w:val="00F77927"/>
    <w:rsid w:val="00F77C23"/>
    <w:rsid w:val="00F80B93"/>
    <w:rsid w:val="00F81181"/>
    <w:rsid w:val="00F817E3"/>
    <w:rsid w:val="00F82807"/>
    <w:rsid w:val="00F83CA9"/>
    <w:rsid w:val="00F846D9"/>
    <w:rsid w:val="00F8470E"/>
    <w:rsid w:val="00F848C4"/>
    <w:rsid w:val="00F85AFC"/>
    <w:rsid w:val="00F86718"/>
    <w:rsid w:val="00F87792"/>
    <w:rsid w:val="00F9076F"/>
    <w:rsid w:val="00F91482"/>
    <w:rsid w:val="00F919D5"/>
    <w:rsid w:val="00F91C53"/>
    <w:rsid w:val="00F92F29"/>
    <w:rsid w:val="00F940F3"/>
    <w:rsid w:val="00F94358"/>
    <w:rsid w:val="00F9508D"/>
    <w:rsid w:val="00F9510D"/>
    <w:rsid w:val="00FA057E"/>
    <w:rsid w:val="00FA0C47"/>
    <w:rsid w:val="00FA352A"/>
    <w:rsid w:val="00FA414B"/>
    <w:rsid w:val="00FA4E80"/>
    <w:rsid w:val="00FA5081"/>
    <w:rsid w:val="00FA5EB3"/>
    <w:rsid w:val="00FA67A3"/>
    <w:rsid w:val="00FA6B73"/>
    <w:rsid w:val="00FA7123"/>
    <w:rsid w:val="00FA7E66"/>
    <w:rsid w:val="00FA7F12"/>
    <w:rsid w:val="00FB01BA"/>
    <w:rsid w:val="00FB0A56"/>
    <w:rsid w:val="00FB0CFA"/>
    <w:rsid w:val="00FB110B"/>
    <w:rsid w:val="00FB1E4A"/>
    <w:rsid w:val="00FB2316"/>
    <w:rsid w:val="00FB3C37"/>
    <w:rsid w:val="00FB54E5"/>
    <w:rsid w:val="00FB644F"/>
    <w:rsid w:val="00FB71C5"/>
    <w:rsid w:val="00FC4188"/>
    <w:rsid w:val="00FC4C1B"/>
    <w:rsid w:val="00FC4C46"/>
    <w:rsid w:val="00FC6626"/>
    <w:rsid w:val="00FC6DC0"/>
    <w:rsid w:val="00FD0398"/>
    <w:rsid w:val="00FD0CD6"/>
    <w:rsid w:val="00FD121A"/>
    <w:rsid w:val="00FD13FD"/>
    <w:rsid w:val="00FD1636"/>
    <w:rsid w:val="00FD164A"/>
    <w:rsid w:val="00FD1CDA"/>
    <w:rsid w:val="00FD2AE5"/>
    <w:rsid w:val="00FD4286"/>
    <w:rsid w:val="00FD4F53"/>
    <w:rsid w:val="00FD6281"/>
    <w:rsid w:val="00FD6C95"/>
    <w:rsid w:val="00FD724F"/>
    <w:rsid w:val="00FD7DD6"/>
    <w:rsid w:val="00FE07D4"/>
    <w:rsid w:val="00FE0807"/>
    <w:rsid w:val="00FE2317"/>
    <w:rsid w:val="00FE29C0"/>
    <w:rsid w:val="00FE3205"/>
    <w:rsid w:val="00FE4467"/>
    <w:rsid w:val="00FE5105"/>
    <w:rsid w:val="00FE575E"/>
    <w:rsid w:val="00FE6AE9"/>
    <w:rsid w:val="00FE7492"/>
    <w:rsid w:val="00FF070B"/>
    <w:rsid w:val="00FF0976"/>
    <w:rsid w:val="00FF0D33"/>
    <w:rsid w:val="00FF1CD2"/>
    <w:rsid w:val="00FF2EE1"/>
    <w:rsid w:val="00FF5EC0"/>
    <w:rsid w:val="00FF676E"/>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4B7171"/>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A1CA2"/>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Заголовок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1B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36309676">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rskstat/cultur/"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qosusluqi.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0%D0%BD%D1%81%D0%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krskstat/cultur/" TargetMode="External"/><Relationship Id="rId19" Type="http://schemas.openxmlformats.org/officeDocument/2006/relationships/hyperlink" Target="mailto:adm_rai@kansk.krasnet.ru" TargetMode="External"/><Relationship Id="rId4" Type="http://schemas.openxmlformats.org/officeDocument/2006/relationships/settings" Target="settings.xml"/><Relationship Id="rId9" Type="http://schemas.openxmlformats.org/officeDocument/2006/relationships/hyperlink" Target="http://www.qosusluqi.ru" TargetMode="External"/><Relationship Id="rId14" Type="http://schemas.openxmlformats.org/officeDocument/2006/relationships/hyperlink" Target="mailto:rbkr@yandex.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B082-750C-4188-8AD5-4CC8918A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6250</TotalTime>
  <Pages>21</Pages>
  <Words>17687</Words>
  <Characters>100822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Шинкарев</cp:lastModifiedBy>
  <cp:revision>1461</cp:revision>
  <cp:lastPrinted>2020-09-29T08:56:00Z</cp:lastPrinted>
  <dcterms:created xsi:type="dcterms:W3CDTF">2019-09-16T02:44:00Z</dcterms:created>
  <dcterms:modified xsi:type="dcterms:W3CDTF">2020-09-30T01:33:00Z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